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40" w:rsidRDefault="00D76540" w:rsidP="00D7654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0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3pt" o:ole="" fillcolor="window">
            <v:imagedata r:id="rId8" o:title="" gain="192753f" blacklevel="-3932f"/>
          </v:shape>
          <o:OLEObject Type="Embed" ProgID="Photoshop.Image.6" ShapeID="_x0000_i1025" DrawAspect="Content" ObjectID="_1634458658" r:id="rId9">
            <o:FieldCodes>\s</o:FieldCodes>
          </o:OLEObject>
        </w:object>
      </w:r>
    </w:p>
    <w:p w:rsidR="00D76540" w:rsidRDefault="00D76540" w:rsidP="00D7654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540" w:rsidRDefault="00D76540" w:rsidP="00D7654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540" w:rsidRDefault="00D76540" w:rsidP="00D7654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540" w:rsidRDefault="00D76540" w:rsidP="00D7654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540" w:rsidRDefault="00D76540" w:rsidP="00D7654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540" w:rsidRDefault="00D76540" w:rsidP="00D7654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540" w:rsidRDefault="00D76540" w:rsidP="00D76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76540" w:rsidRDefault="00D76540" w:rsidP="00D76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D76540" w:rsidRDefault="00D76540" w:rsidP="00D76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D76540" w:rsidRDefault="00D76540" w:rsidP="00D76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</w:t>
      </w:r>
    </w:p>
    <w:p w:rsidR="00D76540" w:rsidRDefault="00D76540" w:rsidP="00D76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84095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D76540" w:rsidRDefault="00D76540" w:rsidP="00D76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540" w:rsidRDefault="00D76540" w:rsidP="00D76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540" w:rsidRDefault="00D76540" w:rsidP="00D76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540" w:rsidRDefault="00D76540" w:rsidP="00D76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540" w:rsidRDefault="00D76540" w:rsidP="00D76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540" w:rsidRDefault="00D76540" w:rsidP="00D76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540" w:rsidRDefault="00D76540" w:rsidP="00D76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540" w:rsidRDefault="00D76540" w:rsidP="00D76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540" w:rsidRDefault="00D76540" w:rsidP="00D76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540" w:rsidRDefault="00D76540" w:rsidP="00D76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540" w:rsidRDefault="00D76540" w:rsidP="00D76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540" w:rsidRDefault="00D76540" w:rsidP="00D76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540" w:rsidRDefault="00D76540" w:rsidP="00D76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540" w:rsidRDefault="00D76540" w:rsidP="00D76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540" w:rsidRDefault="00D76540" w:rsidP="00D76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540" w:rsidRDefault="00D76540" w:rsidP="00D76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540" w:rsidRDefault="00D76540" w:rsidP="00D76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540" w:rsidRDefault="00D76540" w:rsidP="00D76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540" w:rsidRDefault="00D76540" w:rsidP="00D76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540" w:rsidRDefault="00D76540" w:rsidP="00D76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540" w:rsidRDefault="00D76540" w:rsidP="00D76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540" w:rsidRDefault="00D76540" w:rsidP="00D76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540" w:rsidRDefault="00D76540" w:rsidP="00D76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540" w:rsidRDefault="00D76540" w:rsidP="00D76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:rsidR="00D76540" w:rsidRDefault="00D76540" w:rsidP="00D76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D76540" w:rsidRDefault="00D76540" w:rsidP="00D765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D76540" w:rsidRDefault="00D76540" w:rsidP="00D76540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D76540" w:rsidRDefault="00D76540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 за 1полугодие 2019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1.2.</w:t>
      </w:r>
      <w:r w:rsidR="000F41DB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2019 год.</w:t>
      </w:r>
    </w:p>
    <w:p w:rsidR="00D76540" w:rsidRDefault="00D76540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D76540" w:rsidRDefault="00D76540" w:rsidP="00D7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2019  году, отчетности об исполнении бюджета за </w:t>
      </w:r>
      <w:r w:rsidR="000F41DB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D76540" w:rsidRDefault="00D76540" w:rsidP="00D76540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Показатели бюджета на 2019 год первоначально утверждены решением Дубровского поселкового Совета народных депутатов от 18.12.2018 года №183 «О бюджете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на 2019 год и плановый период 2020 и 2021 годов»,  по доходам в объеме 18198,2 тыс. рублей, в том числе собственные доходы 18198,0 тыс. рублей, по расходам в объеме 18198,2 тыс. рублей, сбалансированным.</w:t>
      </w:r>
      <w:proofErr w:type="gramEnd"/>
    </w:p>
    <w:p w:rsidR="00D76540" w:rsidRDefault="00D76540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отчетного периода в решение </w:t>
      </w:r>
      <w:r w:rsidR="000F41D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раза вносились изменения,  объем  дефицита изменялся один раз.</w:t>
      </w:r>
      <w:r>
        <w:rPr>
          <w:rFonts w:ascii="Times New Roman" w:hAnsi="Times New Roman" w:cs="Times New Roman"/>
          <w:sz w:val="28"/>
          <w:szCs w:val="28"/>
        </w:rPr>
        <w:t xml:space="preserve"> В состав источников внутреннего финансирования дефицита  бюджета включены остатки средств на счетах по учету средств бюджета в сумме 938,3 тыс. рублей.</w:t>
      </w:r>
    </w:p>
    <w:p w:rsidR="00D76540" w:rsidRDefault="00D76540" w:rsidP="00D76540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2019 год утвержден по доходам в объеме 33343,8 тыс. рублей, в том числе собственные доходы – 18198,</w:t>
      </w:r>
      <w:r w:rsidR="00A7447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рублей, по расходам в объеме 34282,1 тыс. рублей, дефицит бюджета  утвержден в сумме 938,3 тыс. рублей.</w:t>
      </w:r>
    </w:p>
    <w:p w:rsidR="00D76540" w:rsidRDefault="00D76540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 </w:t>
      </w:r>
      <w:r w:rsidR="000F41DB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 года бюджет исполнен по доходам в сумме  </w:t>
      </w:r>
      <w:r w:rsidR="000F41DB">
        <w:rPr>
          <w:rFonts w:ascii="Times New Roman" w:hAnsi="Times New Roman" w:cs="Times New Roman"/>
          <w:sz w:val="28"/>
          <w:szCs w:val="28"/>
        </w:rPr>
        <w:t>23910,3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 w:rsidR="000F41DB">
        <w:rPr>
          <w:rFonts w:ascii="Times New Roman" w:hAnsi="Times New Roman" w:cs="Times New Roman"/>
          <w:sz w:val="28"/>
          <w:szCs w:val="28"/>
        </w:rPr>
        <w:t>71,7</w:t>
      </w:r>
      <w:r>
        <w:rPr>
          <w:rFonts w:ascii="Times New Roman" w:hAnsi="Times New Roman" w:cs="Times New Roman"/>
          <w:sz w:val="28"/>
          <w:szCs w:val="28"/>
        </w:rPr>
        <w:t xml:space="preserve"> % к  утвержденным показателям. По расходам  исполнение составило </w:t>
      </w:r>
      <w:r w:rsidR="000F41DB">
        <w:rPr>
          <w:rFonts w:ascii="Times New Roman" w:hAnsi="Times New Roman" w:cs="Times New Roman"/>
          <w:sz w:val="28"/>
          <w:szCs w:val="28"/>
        </w:rPr>
        <w:t>23261,2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 w:rsidR="000F41DB">
        <w:rPr>
          <w:rFonts w:ascii="Times New Roman" w:hAnsi="Times New Roman" w:cs="Times New Roman"/>
          <w:sz w:val="28"/>
          <w:szCs w:val="28"/>
        </w:rPr>
        <w:t>67,8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расходам и   </w:t>
      </w:r>
      <w:r w:rsidR="000F41DB">
        <w:rPr>
          <w:rFonts w:ascii="Times New Roman" w:hAnsi="Times New Roman" w:cs="Times New Roman"/>
          <w:sz w:val="28"/>
          <w:szCs w:val="28"/>
        </w:rPr>
        <w:t>67,8</w:t>
      </w:r>
      <w:r>
        <w:rPr>
          <w:rFonts w:ascii="Times New Roman" w:hAnsi="Times New Roman" w:cs="Times New Roman"/>
          <w:sz w:val="28"/>
          <w:szCs w:val="28"/>
        </w:rPr>
        <w:t xml:space="preserve">% к годовым назначениям  сводной  бюджетной росписи.  Источники финансирования дефицита бюджета за </w:t>
      </w:r>
      <w:r w:rsidR="000F41DB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составляют </w:t>
      </w:r>
      <w:r w:rsidR="000F41DB">
        <w:rPr>
          <w:rFonts w:ascii="Times New Roman" w:hAnsi="Times New Roman" w:cs="Times New Roman"/>
          <w:sz w:val="28"/>
          <w:szCs w:val="28"/>
        </w:rPr>
        <w:t>649,1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6</w:t>
      </w:r>
      <w:r w:rsidR="000F41DB">
        <w:rPr>
          <w:rFonts w:ascii="Times New Roman" w:hAnsi="Times New Roman" w:cs="Times New Roman"/>
          <w:sz w:val="28"/>
          <w:szCs w:val="28"/>
        </w:rPr>
        <w:t>9,2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утвержденных.</w:t>
      </w:r>
    </w:p>
    <w:p w:rsidR="00D76540" w:rsidRDefault="00D76540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540" w:rsidRDefault="00D76540" w:rsidP="00D765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бюджета.</w:t>
      </w:r>
    </w:p>
    <w:p w:rsidR="00D76540" w:rsidRDefault="00D76540" w:rsidP="00D7654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540" w:rsidRDefault="00D76540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 </w:t>
      </w:r>
      <w:r w:rsidR="00DC286D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 исполнена в сумме  </w:t>
      </w:r>
      <w:r w:rsidR="00DC286D">
        <w:rPr>
          <w:rFonts w:ascii="Times New Roman" w:hAnsi="Times New Roman" w:cs="Times New Roman"/>
          <w:sz w:val="28"/>
          <w:szCs w:val="28"/>
        </w:rPr>
        <w:t>23910,3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 </w:t>
      </w:r>
      <w:r w:rsidR="00DC286D">
        <w:rPr>
          <w:rFonts w:ascii="Times New Roman" w:hAnsi="Times New Roman" w:cs="Times New Roman"/>
          <w:sz w:val="28"/>
          <w:szCs w:val="28"/>
        </w:rPr>
        <w:t>71,7</w:t>
      </w:r>
      <w:r>
        <w:rPr>
          <w:rFonts w:ascii="Times New Roman" w:hAnsi="Times New Roman" w:cs="Times New Roman"/>
          <w:sz w:val="28"/>
          <w:szCs w:val="28"/>
        </w:rPr>
        <w:t xml:space="preserve"> %  к годовому прогнозу поступлений и </w:t>
      </w:r>
      <w:r w:rsidR="00DC286D">
        <w:rPr>
          <w:rFonts w:ascii="Times New Roman" w:hAnsi="Times New Roman" w:cs="Times New Roman"/>
          <w:sz w:val="28"/>
          <w:szCs w:val="28"/>
        </w:rPr>
        <w:t>71,7</w:t>
      </w:r>
      <w:r>
        <w:rPr>
          <w:rFonts w:ascii="Times New Roman" w:hAnsi="Times New Roman" w:cs="Times New Roman"/>
          <w:sz w:val="28"/>
          <w:szCs w:val="28"/>
        </w:rPr>
        <w:t>% к показателям сводной бюджетной росписи.</w:t>
      </w:r>
    </w:p>
    <w:p w:rsidR="00D76540" w:rsidRDefault="00D76540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возросли на  </w:t>
      </w:r>
      <w:r w:rsidR="00DC286D">
        <w:rPr>
          <w:rFonts w:ascii="Times New Roman" w:hAnsi="Times New Roman" w:cs="Times New Roman"/>
          <w:sz w:val="28"/>
          <w:szCs w:val="28"/>
        </w:rPr>
        <w:t>2458,9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DC286D">
        <w:rPr>
          <w:rFonts w:ascii="Times New Roman" w:hAnsi="Times New Roman" w:cs="Times New Roman"/>
          <w:sz w:val="28"/>
          <w:szCs w:val="28"/>
        </w:rPr>
        <w:t>11,5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 бюджета удельный вес налоговых и неналоговых доходов (далее  –  собственных доходов) составил  </w:t>
      </w:r>
      <w:r w:rsidR="00A51054">
        <w:rPr>
          <w:rFonts w:ascii="Times New Roman" w:hAnsi="Times New Roman" w:cs="Times New Roman"/>
          <w:sz w:val="28"/>
          <w:szCs w:val="28"/>
        </w:rPr>
        <w:t>55,0</w:t>
      </w:r>
      <w:r>
        <w:rPr>
          <w:rFonts w:ascii="Times New Roman" w:hAnsi="Times New Roman" w:cs="Times New Roman"/>
          <w:sz w:val="28"/>
          <w:szCs w:val="28"/>
        </w:rPr>
        <w:t xml:space="preserve"> %, что выше  уровня соответствующего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периода прошлого года (</w:t>
      </w:r>
      <w:r w:rsidR="00A51054">
        <w:rPr>
          <w:rFonts w:ascii="Times New Roman" w:hAnsi="Times New Roman" w:cs="Times New Roman"/>
          <w:sz w:val="28"/>
          <w:szCs w:val="28"/>
        </w:rPr>
        <w:t>50,8</w:t>
      </w:r>
      <w:r>
        <w:rPr>
          <w:rFonts w:ascii="Times New Roman" w:hAnsi="Times New Roman" w:cs="Times New Roman"/>
          <w:sz w:val="28"/>
          <w:szCs w:val="28"/>
        </w:rPr>
        <w:t xml:space="preserve">%) на </w:t>
      </w:r>
      <w:r w:rsidR="00A51054">
        <w:rPr>
          <w:rFonts w:ascii="Times New Roman" w:hAnsi="Times New Roman" w:cs="Times New Roman"/>
          <w:sz w:val="28"/>
          <w:szCs w:val="28"/>
        </w:rPr>
        <w:t>4,2</w:t>
      </w:r>
      <w:r>
        <w:rPr>
          <w:rFonts w:ascii="Times New Roman" w:hAnsi="Times New Roman" w:cs="Times New Roman"/>
          <w:sz w:val="28"/>
          <w:szCs w:val="28"/>
        </w:rPr>
        <w:t xml:space="preserve">  процентного пункта. Собственные доходы бюджета в сравнении с  аналогичным  отчетным периодом 2018 года увеличились на </w:t>
      </w:r>
      <w:r w:rsidR="005A38BE">
        <w:rPr>
          <w:rFonts w:ascii="Times New Roman" w:hAnsi="Times New Roman" w:cs="Times New Roman"/>
          <w:sz w:val="28"/>
          <w:szCs w:val="28"/>
        </w:rPr>
        <w:t>19,5</w:t>
      </w:r>
      <w:r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D76540" w:rsidRDefault="00D76540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:rsidR="00D76540" w:rsidRDefault="005A38BE" w:rsidP="00D7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13157,7</w:t>
      </w:r>
      <w:r w:rsidR="00D7654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72,3</w:t>
      </w:r>
      <w:r w:rsidR="00D76540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:rsidR="00D76540" w:rsidRDefault="00D76540" w:rsidP="00D7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 утверждены </w:t>
      </w:r>
      <w:r w:rsidR="005A38BE">
        <w:rPr>
          <w:rFonts w:ascii="Times New Roman" w:hAnsi="Times New Roman" w:cs="Times New Roman"/>
          <w:sz w:val="28"/>
          <w:szCs w:val="28"/>
        </w:rPr>
        <w:t xml:space="preserve">решением и </w:t>
      </w:r>
      <w:r>
        <w:rPr>
          <w:rFonts w:ascii="Times New Roman" w:hAnsi="Times New Roman" w:cs="Times New Roman"/>
          <w:sz w:val="28"/>
          <w:szCs w:val="28"/>
        </w:rPr>
        <w:t>сводной бюджетной росписью в сумме  15145,8 тыс. рублей, исполнен</w:t>
      </w:r>
      <w:r w:rsidR="005A38B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8BE">
        <w:rPr>
          <w:rFonts w:ascii="Times New Roman" w:hAnsi="Times New Roman" w:cs="Times New Roman"/>
          <w:sz w:val="28"/>
          <w:szCs w:val="28"/>
        </w:rPr>
        <w:t>10752,6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A38BE">
        <w:rPr>
          <w:rFonts w:ascii="Times New Roman" w:hAnsi="Times New Roman" w:cs="Times New Roman"/>
          <w:sz w:val="28"/>
          <w:szCs w:val="28"/>
        </w:rPr>
        <w:t>71,0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76540" w:rsidRDefault="00D76540" w:rsidP="00D7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540" w:rsidRDefault="00D76540" w:rsidP="00D76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:rsidR="00D76540" w:rsidRDefault="00D76540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A743E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 в структуре  собственных доходов бюджета на долю  налоговых доходов  приходится </w:t>
      </w:r>
      <w:r w:rsidR="007A743E">
        <w:rPr>
          <w:rFonts w:ascii="Times New Roman" w:hAnsi="Times New Roman" w:cs="Times New Roman"/>
          <w:sz w:val="28"/>
          <w:szCs w:val="28"/>
        </w:rPr>
        <w:t>95,9</w:t>
      </w:r>
      <w:r>
        <w:rPr>
          <w:rFonts w:ascii="Times New Roman" w:hAnsi="Times New Roman" w:cs="Times New Roman"/>
          <w:sz w:val="28"/>
          <w:szCs w:val="28"/>
        </w:rPr>
        <w:t xml:space="preserve">  процента. В абсолютном выражении поступления в бюджет составили </w:t>
      </w:r>
      <w:r w:rsidR="007A743E">
        <w:rPr>
          <w:rFonts w:ascii="Times New Roman" w:hAnsi="Times New Roman" w:cs="Times New Roman"/>
          <w:sz w:val="28"/>
          <w:szCs w:val="28"/>
        </w:rPr>
        <w:t>12622,3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7A743E">
        <w:rPr>
          <w:rFonts w:ascii="Times New Roman" w:hAnsi="Times New Roman" w:cs="Times New Roman"/>
          <w:sz w:val="28"/>
          <w:szCs w:val="28"/>
        </w:rPr>
        <w:t>72,2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 К соответствующему периоду 2018 года рост поступлений составил  </w:t>
      </w:r>
      <w:r w:rsidR="007A743E">
        <w:rPr>
          <w:rFonts w:ascii="Times New Roman" w:hAnsi="Times New Roman" w:cs="Times New Roman"/>
          <w:sz w:val="28"/>
          <w:szCs w:val="28"/>
        </w:rPr>
        <w:t>119,5</w:t>
      </w:r>
      <w:r>
        <w:rPr>
          <w:rFonts w:ascii="Times New Roman" w:hAnsi="Times New Roman" w:cs="Times New Roman"/>
          <w:sz w:val="28"/>
          <w:szCs w:val="28"/>
        </w:rPr>
        <w:t xml:space="preserve">  процента. Основными налогами, которые сформировали доходную  часть бюджета  за </w:t>
      </w:r>
      <w:r w:rsidR="007A743E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года,  как и в предыдущем отчетном периоде,  являются налог на доходы физических лиц,  земельный налог. На их долю приходится 73,</w:t>
      </w:r>
      <w:r w:rsidR="007A74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 поступивших налоговых доходов.</w:t>
      </w:r>
    </w:p>
    <w:p w:rsidR="00D76540" w:rsidRDefault="00D76540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 </w:t>
      </w:r>
      <w:r w:rsidR="00270677">
        <w:rPr>
          <w:rFonts w:ascii="Times New Roman" w:hAnsi="Times New Roman" w:cs="Times New Roman"/>
          <w:sz w:val="28"/>
          <w:szCs w:val="28"/>
        </w:rPr>
        <w:t>4990,3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270677">
        <w:rPr>
          <w:rFonts w:ascii="Times New Roman" w:hAnsi="Times New Roman" w:cs="Times New Roman"/>
          <w:sz w:val="28"/>
          <w:szCs w:val="28"/>
        </w:rPr>
        <w:t>76,6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270677">
        <w:rPr>
          <w:rFonts w:ascii="Times New Roman" w:hAnsi="Times New Roman" w:cs="Times New Roman"/>
          <w:sz w:val="28"/>
          <w:szCs w:val="28"/>
        </w:rPr>
        <w:t>39,5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2018 года поступления возросли на </w:t>
      </w:r>
      <w:r w:rsidR="00270677">
        <w:rPr>
          <w:rFonts w:ascii="Times New Roman" w:hAnsi="Times New Roman" w:cs="Times New Roman"/>
          <w:sz w:val="28"/>
          <w:szCs w:val="28"/>
        </w:rPr>
        <w:t>541,8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 </w:t>
      </w:r>
      <w:r w:rsidR="00270677">
        <w:rPr>
          <w:rFonts w:ascii="Times New Roman" w:hAnsi="Times New Roman" w:cs="Times New Roman"/>
          <w:sz w:val="28"/>
          <w:szCs w:val="28"/>
        </w:rPr>
        <w:t>112,2</w:t>
      </w:r>
      <w:r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D76540" w:rsidRDefault="00D76540" w:rsidP="00D7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долю 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налога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приходится  </w:t>
      </w:r>
      <w:r w:rsidR="00D6292B">
        <w:rPr>
          <w:rFonts w:ascii="Times New Roman" w:hAnsi="Times New Roman" w:cs="Times New Roman"/>
          <w:sz w:val="28"/>
          <w:szCs w:val="28"/>
        </w:rPr>
        <w:t>6,3</w:t>
      </w:r>
      <w:r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</w:t>
      </w:r>
      <w:r w:rsidR="00D6292B">
        <w:rPr>
          <w:rFonts w:ascii="Times New Roman" w:hAnsi="Times New Roman" w:cs="Times New Roman"/>
          <w:sz w:val="28"/>
          <w:szCs w:val="28"/>
        </w:rPr>
        <w:t>795,5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D6292B">
        <w:rPr>
          <w:rFonts w:ascii="Times New Roman" w:hAnsi="Times New Roman" w:cs="Times New Roman"/>
          <w:sz w:val="28"/>
          <w:szCs w:val="28"/>
        </w:rPr>
        <w:t>46,8</w:t>
      </w:r>
      <w:r>
        <w:rPr>
          <w:rFonts w:ascii="Times New Roman" w:hAnsi="Times New Roman" w:cs="Times New Roman"/>
          <w:sz w:val="28"/>
          <w:szCs w:val="28"/>
        </w:rPr>
        <w:t xml:space="preserve">  % годовых плановых назначений. Темп роста по сравнению с аналогичным периодом прошлого года  увеличился </w:t>
      </w:r>
      <w:r w:rsidR="00D6292B">
        <w:rPr>
          <w:rFonts w:ascii="Times New Roman" w:hAnsi="Times New Roman" w:cs="Times New Roman"/>
          <w:sz w:val="28"/>
          <w:szCs w:val="28"/>
        </w:rPr>
        <w:t>на 47,6%</w:t>
      </w:r>
      <w:r>
        <w:rPr>
          <w:rFonts w:ascii="Times New Roman" w:hAnsi="Times New Roman" w:cs="Times New Roman"/>
          <w:sz w:val="28"/>
          <w:szCs w:val="28"/>
        </w:rPr>
        <w:t xml:space="preserve">,  или  на </w:t>
      </w:r>
      <w:r w:rsidR="00D6292B">
        <w:rPr>
          <w:rFonts w:ascii="Times New Roman" w:hAnsi="Times New Roman" w:cs="Times New Roman"/>
          <w:sz w:val="28"/>
          <w:szCs w:val="28"/>
        </w:rPr>
        <w:t>256,6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D76540" w:rsidRDefault="00D76540" w:rsidP="00D7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D6292B">
        <w:rPr>
          <w:rFonts w:ascii="Times New Roman" w:hAnsi="Times New Roman" w:cs="Times New Roman"/>
          <w:sz w:val="28"/>
          <w:szCs w:val="28"/>
        </w:rPr>
        <w:t>4239,5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Годовые плановые назначения исполнены на  </w:t>
      </w:r>
      <w:r w:rsidR="00D6292B">
        <w:rPr>
          <w:rFonts w:ascii="Times New Roman" w:hAnsi="Times New Roman" w:cs="Times New Roman"/>
          <w:sz w:val="28"/>
          <w:szCs w:val="28"/>
        </w:rPr>
        <w:t>68,9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вес в структуре налоговых доходов составляет </w:t>
      </w:r>
      <w:r w:rsidR="00D6292B">
        <w:rPr>
          <w:rFonts w:ascii="Times New Roman" w:hAnsi="Times New Roman" w:cs="Times New Roman"/>
          <w:sz w:val="28"/>
          <w:szCs w:val="28"/>
        </w:rPr>
        <w:t>33,6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</w:t>
      </w:r>
      <w:r w:rsidR="00D6292B">
        <w:rPr>
          <w:rFonts w:ascii="Times New Roman" w:hAnsi="Times New Roman" w:cs="Times New Roman"/>
          <w:sz w:val="28"/>
          <w:szCs w:val="28"/>
        </w:rPr>
        <w:t>124,8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76540" w:rsidRDefault="00D76540" w:rsidP="00D7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Акцизы по подакцизным товарам</w:t>
      </w:r>
      <w:r>
        <w:rPr>
          <w:rFonts w:ascii="Times New Roman" w:hAnsi="Times New Roman" w:cs="Times New Roman"/>
          <w:sz w:val="28"/>
          <w:szCs w:val="28"/>
        </w:rPr>
        <w:t xml:space="preserve"> (на нефтепродукты) за  </w:t>
      </w:r>
      <w:r w:rsidR="0065614A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исполнены на </w:t>
      </w:r>
      <w:r w:rsidR="0065614A">
        <w:rPr>
          <w:rFonts w:ascii="Times New Roman" w:hAnsi="Times New Roman" w:cs="Times New Roman"/>
          <w:sz w:val="28"/>
          <w:szCs w:val="28"/>
        </w:rPr>
        <w:t>82,9</w:t>
      </w:r>
      <w:r>
        <w:rPr>
          <w:rFonts w:ascii="Times New Roman" w:hAnsi="Times New Roman" w:cs="Times New Roman"/>
          <w:sz w:val="28"/>
          <w:szCs w:val="28"/>
        </w:rPr>
        <w:t xml:space="preserve"> % годового плана, в структуре налоговых доходов их доля составляет </w:t>
      </w:r>
      <w:r w:rsidR="0065614A">
        <w:rPr>
          <w:rFonts w:ascii="Times New Roman" w:hAnsi="Times New Roman" w:cs="Times New Roman"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 процента. В целом поступления акцизов составили  </w:t>
      </w:r>
      <w:r w:rsidR="0065614A">
        <w:rPr>
          <w:rFonts w:ascii="Times New Roman" w:hAnsi="Times New Roman" w:cs="Times New Roman"/>
          <w:sz w:val="28"/>
          <w:szCs w:val="28"/>
        </w:rPr>
        <w:t>2529,1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По сравнению с уровнем  аналогичного периода  2018 года  поступления акцизных платежей возросло на </w:t>
      </w:r>
      <w:r w:rsidR="0065614A">
        <w:rPr>
          <w:rFonts w:ascii="Times New Roman" w:hAnsi="Times New Roman" w:cs="Times New Roman"/>
          <w:sz w:val="28"/>
          <w:szCs w:val="28"/>
        </w:rPr>
        <w:t>18,3</w:t>
      </w:r>
      <w:r>
        <w:rPr>
          <w:rFonts w:ascii="Times New Roman" w:hAnsi="Times New Roman" w:cs="Times New Roman"/>
          <w:sz w:val="28"/>
          <w:szCs w:val="28"/>
        </w:rPr>
        <w:t xml:space="preserve"> %, или на </w:t>
      </w:r>
      <w:r w:rsidR="0065614A">
        <w:rPr>
          <w:rFonts w:ascii="Times New Roman" w:hAnsi="Times New Roman" w:cs="Times New Roman"/>
          <w:sz w:val="28"/>
          <w:szCs w:val="28"/>
        </w:rPr>
        <w:t>392,2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объясняется изменением норматива зачисления в бюджеты субъектов Российской Федерации акцизов на нефтепродукты.</w:t>
      </w:r>
    </w:p>
    <w:p w:rsidR="00D76540" w:rsidRDefault="00D76540" w:rsidP="00D7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 поступил</w:t>
      </w:r>
      <w:r>
        <w:rPr>
          <w:rFonts w:ascii="Times New Roman" w:hAnsi="Times New Roman" w:cs="Times New Roman"/>
          <w:sz w:val="28"/>
          <w:szCs w:val="28"/>
        </w:rPr>
        <w:t xml:space="preserve"> в сумме 67,8  тыс. рублей. Годовые плановые назначения исполнены на 109,4  процента. Удельный вес в структуре налоговых доходов составляет 0,</w:t>
      </w:r>
      <w:r w:rsidR="006C3F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составляет </w:t>
      </w:r>
      <w:r w:rsidR="006C3FC4">
        <w:rPr>
          <w:rFonts w:ascii="Times New Roman" w:hAnsi="Times New Roman" w:cs="Times New Roman"/>
          <w:sz w:val="28"/>
          <w:szCs w:val="28"/>
        </w:rPr>
        <w:t>171,2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76540" w:rsidRDefault="00D76540" w:rsidP="00D76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Неналоговые доходы бюджета</w:t>
      </w:r>
    </w:p>
    <w:p w:rsidR="00D76540" w:rsidRDefault="00D76540" w:rsidP="00D7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 за  </w:t>
      </w:r>
      <w:r w:rsidR="000E3B7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исполнены в сумме </w:t>
      </w:r>
      <w:r w:rsidR="000E3B79">
        <w:rPr>
          <w:rFonts w:ascii="Times New Roman" w:hAnsi="Times New Roman" w:cs="Times New Roman"/>
          <w:sz w:val="28"/>
          <w:szCs w:val="28"/>
        </w:rPr>
        <w:t>535,4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0E3B79">
        <w:rPr>
          <w:rFonts w:ascii="Times New Roman" w:hAnsi="Times New Roman" w:cs="Times New Roman"/>
          <w:sz w:val="28"/>
          <w:szCs w:val="28"/>
        </w:rPr>
        <w:t>75,4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 и в </w:t>
      </w:r>
      <w:r w:rsidR="000E3B79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раза больше объема поступлений неналоговых доходов в соответствующем периоде 2018 года. </w:t>
      </w:r>
    </w:p>
    <w:p w:rsidR="00D76540" w:rsidRDefault="00D76540" w:rsidP="00D7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доходам от сдачи в аренду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 выполнены на </w:t>
      </w:r>
      <w:r w:rsidR="000E3B79">
        <w:rPr>
          <w:rFonts w:ascii="Times New Roman" w:hAnsi="Times New Roman" w:cs="Times New Roman"/>
          <w:sz w:val="28"/>
          <w:szCs w:val="28"/>
        </w:rPr>
        <w:t>70,7</w:t>
      </w:r>
      <w:r>
        <w:rPr>
          <w:rFonts w:ascii="Times New Roman" w:hAnsi="Times New Roman" w:cs="Times New Roman"/>
          <w:sz w:val="28"/>
          <w:szCs w:val="28"/>
        </w:rPr>
        <w:t xml:space="preserve">%,  поступления сложились  в сумме  </w:t>
      </w:r>
      <w:r w:rsidR="000E3B79">
        <w:rPr>
          <w:rFonts w:ascii="Times New Roman" w:hAnsi="Times New Roman" w:cs="Times New Roman"/>
          <w:sz w:val="28"/>
          <w:szCs w:val="28"/>
        </w:rPr>
        <w:t>424,0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 В аналогичном периоде прошлого года  поступления составили </w:t>
      </w:r>
      <w:r w:rsidR="000E3B79">
        <w:rPr>
          <w:rFonts w:ascii="Times New Roman" w:hAnsi="Times New Roman" w:cs="Times New Roman"/>
          <w:sz w:val="28"/>
          <w:szCs w:val="28"/>
        </w:rPr>
        <w:t>249,6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76540" w:rsidRDefault="00D76540" w:rsidP="00D7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сумме </w:t>
      </w:r>
      <w:r w:rsidR="00935DF8">
        <w:rPr>
          <w:rFonts w:ascii="Times New Roman" w:hAnsi="Times New Roman" w:cs="Times New Roman"/>
          <w:sz w:val="28"/>
          <w:szCs w:val="28"/>
        </w:rPr>
        <w:t>17,6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По сравнению с уровнем  аналогичного периода  2018 года  поступления возросли в 4 раз, или на </w:t>
      </w:r>
      <w:r w:rsidR="00935DF8">
        <w:rPr>
          <w:rFonts w:ascii="Times New Roman" w:hAnsi="Times New Roman" w:cs="Times New Roman"/>
          <w:sz w:val="28"/>
          <w:szCs w:val="28"/>
        </w:rPr>
        <w:t>14,7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D76540" w:rsidRDefault="00D76540" w:rsidP="00D7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от продажи земельных</w:t>
      </w:r>
      <w:r>
        <w:rPr>
          <w:rFonts w:ascii="Times New Roman" w:hAnsi="Times New Roman" w:cs="Times New Roman"/>
          <w:sz w:val="28"/>
          <w:szCs w:val="28"/>
        </w:rPr>
        <w:t xml:space="preserve"> участков выполнены на </w:t>
      </w:r>
      <w:r w:rsidR="00C817BA">
        <w:rPr>
          <w:rFonts w:ascii="Times New Roman" w:hAnsi="Times New Roman" w:cs="Times New Roman"/>
          <w:sz w:val="28"/>
          <w:szCs w:val="28"/>
        </w:rPr>
        <w:t>93,5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 поступления сложились  в сумме  </w:t>
      </w:r>
      <w:r w:rsidR="00C817BA">
        <w:rPr>
          <w:rFonts w:ascii="Times New Roman" w:hAnsi="Times New Roman" w:cs="Times New Roman"/>
          <w:sz w:val="28"/>
          <w:szCs w:val="28"/>
        </w:rPr>
        <w:t>88,8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 По сравнению с уровнем  аналогичного периода  2018 года  поступления </w:t>
      </w:r>
      <w:r w:rsidR="00C817BA">
        <w:rPr>
          <w:rFonts w:ascii="Times New Roman" w:hAnsi="Times New Roman" w:cs="Times New Roman"/>
          <w:sz w:val="28"/>
          <w:szCs w:val="28"/>
        </w:rPr>
        <w:t>составили 100,0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601" w:rsidRDefault="00D67601" w:rsidP="00D7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перечисления части прибыли, остающейся после уплаты налогов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иных обязательных платежей муниципальных унитарных предприятий, созданных городским поселением составили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5,0 тыс. рублей. </w:t>
      </w:r>
    </w:p>
    <w:p w:rsidR="00D76540" w:rsidRDefault="00D76540" w:rsidP="00D7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на 2019 год сводной бюджетной росписью утвержден в сумме </w:t>
      </w:r>
      <w:r w:rsidR="008E5D67">
        <w:rPr>
          <w:rFonts w:ascii="Times New Roman" w:hAnsi="Times New Roman" w:cs="Times New Roman"/>
          <w:sz w:val="28"/>
          <w:szCs w:val="28"/>
        </w:rPr>
        <w:t>15145,8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из них субвенции на выполнение передаваемых полномочий – 0,2 тыс. рублей, субсидии на осуществление дорожной деятельности  - 9312,4 тыс. рублей, обеспечение проведения мероприятий по благоустройству территорий – 4393,2 тыс. рублей, прочие безвозмездные поступления – 1440,0 тыс. рублей.</w:t>
      </w:r>
    </w:p>
    <w:p w:rsidR="00D76540" w:rsidRDefault="00D76540" w:rsidP="00D7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8E5D67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кассовое исполнение безвозмездных поступлений составляет </w:t>
      </w:r>
      <w:r w:rsidR="008E5D67">
        <w:rPr>
          <w:rFonts w:ascii="Times New Roman" w:hAnsi="Times New Roman" w:cs="Times New Roman"/>
          <w:sz w:val="28"/>
          <w:szCs w:val="28"/>
        </w:rPr>
        <w:t>10752,6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E5D67">
        <w:rPr>
          <w:rFonts w:ascii="Times New Roman" w:hAnsi="Times New Roman" w:cs="Times New Roman"/>
          <w:sz w:val="28"/>
          <w:szCs w:val="28"/>
        </w:rPr>
        <w:t>71,0</w:t>
      </w:r>
      <w:r>
        <w:rPr>
          <w:rFonts w:ascii="Times New Roman" w:hAnsi="Times New Roman" w:cs="Times New Roman"/>
          <w:sz w:val="28"/>
          <w:szCs w:val="28"/>
        </w:rPr>
        <w:t>% плановых назначений.</w:t>
      </w:r>
    </w:p>
    <w:p w:rsidR="00D76540" w:rsidRDefault="00D76540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Администрирование налоговых,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 за </w:t>
      </w:r>
      <w:r w:rsidR="00AD0B08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  осуществляла  администрация Дубровского района</w:t>
      </w:r>
      <w:r w:rsidR="00472FB0">
        <w:rPr>
          <w:rFonts w:ascii="Times New Roman" w:hAnsi="Times New Roman" w:cs="Times New Roman"/>
          <w:sz w:val="28"/>
          <w:szCs w:val="28"/>
        </w:rPr>
        <w:t xml:space="preserve"> и комитет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540" w:rsidRDefault="00D76540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поступлении доходов за  </w:t>
      </w:r>
      <w:r w:rsidR="00472FB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 представлены в  таблице.</w:t>
      </w:r>
    </w:p>
    <w:p w:rsidR="00D76540" w:rsidRDefault="00D76540" w:rsidP="00D765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276"/>
        <w:gridCol w:w="1559"/>
        <w:gridCol w:w="1384"/>
        <w:gridCol w:w="1417"/>
        <w:gridCol w:w="1382"/>
      </w:tblGrid>
      <w:tr w:rsidR="00D76540" w:rsidTr="00D7654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D76540" w:rsidRDefault="000C43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D76540">
              <w:rPr>
                <w:rFonts w:ascii="Times New Roman" w:hAnsi="Times New Roman" w:cs="Times New Roman"/>
              </w:rPr>
              <w:t xml:space="preserve"> 2018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D76540" w:rsidRDefault="00D76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D76540" w:rsidRDefault="00D76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D76540" w:rsidRDefault="00D76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D76540" w:rsidRDefault="00D76540" w:rsidP="000C43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0C43E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 на 2019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D76540" w:rsidRDefault="000C43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D76540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D76540" w:rsidTr="00D7654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Собственные  доходы,  всего.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A1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10906,6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18198,0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 w:rsidP="00A744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18198,</w:t>
            </w:r>
            <w:r w:rsidR="00A7447F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18198,0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E1D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13157,7</w:t>
            </w:r>
          </w:p>
        </w:tc>
      </w:tr>
      <w:tr w:rsidR="00D76540" w:rsidTr="00D7654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0" w:rsidRDefault="00D76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A1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17488,0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17488,0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17488,0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E1D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12622,3</w:t>
            </w:r>
          </w:p>
        </w:tc>
      </w:tr>
      <w:tr w:rsidR="00D76540" w:rsidTr="00D7654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0" w:rsidRDefault="00D765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акцизы  по подакцизным товарам (нефтепродукты)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A1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3051,0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E1D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2529,1</w:t>
            </w:r>
          </w:p>
        </w:tc>
      </w:tr>
      <w:tr w:rsidR="00D76540" w:rsidTr="00D7654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0" w:rsidRDefault="00D765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НДФЛ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A1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6518,0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E1D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4990,3</w:t>
            </w:r>
          </w:p>
        </w:tc>
      </w:tr>
      <w:tr w:rsidR="00D76540" w:rsidTr="00D7654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0" w:rsidRDefault="00D765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единый с/х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A1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E1D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67,8</w:t>
            </w:r>
          </w:p>
        </w:tc>
      </w:tr>
      <w:tr w:rsidR="00D76540" w:rsidTr="00D7654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0" w:rsidRDefault="00D765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Налог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A1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E1D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795,5</w:t>
            </w:r>
          </w:p>
        </w:tc>
      </w:tr>
      <w:tr w:rsidR="00D76540" w:rsidTr="00D7654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0" w:rsidRDefault="00D765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A1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6157,0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E1D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4239,5</w:t>
            </w:r>
          </w:p>
        </w:tc>
      </w:tr>
      <w:tr w:rsidR="00D76540" w:rsidTr="00D7654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0" w:rsidRDefault="00D76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A1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710,0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E1D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535,4</w:t>
            </w:r>
          </w:p>
        </w:tc>
      </w:tr>
      <w:tr w:rsidR="00D76540" w:rsidTr="00D7654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0" w:rsidRDefault="00D76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Доходы от сдачи в аренду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A1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E1D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424,0</w:t>
            </w:r>
          </w:p>
        </w:tc>
      </w:tr>
      <w:tr w:rsidR="00D76540" w:rsidTr="00D7654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0" w:rsidRDefault="00D765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A1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E1D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17,6</w:t>
            </w:r>
          </w:p>
        </w:tc>
      </w:tr>
      <w:tr w:rsidR="00D76540" w:rsidTr="00D7654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0" w:rsidRDefault="00D765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доходы от продажи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A155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E1D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88,8</w:t>
            </w:r>
          </w:p>
        </w:tc>
      </w:tr>
      <w:tr w:rsidR="00A155A8" w:rsidTr="00D7654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A8" w:rsidRDefault="00A155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55A8" w:rsidRDefault="00A155A8" w:rsidP="00A155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перечисления части прибыли от МУП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A8" w:rsidRDefault="00A155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A8" w:rsidRDefault="00A155A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A8" w:rsidRDefault="00A155A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A8" w:rsidRDefault="00A155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A8" w:rsidRDefault="00A155A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</w:t>
            </w:r>
          </w:p>
        </w:tc>
      </w:tr>
      <w:tr w:rsidR="00D76540" w:rsidTr="00D7654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0" w:rsidRDefault="00D76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7A2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13705,8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13705,8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15145,8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E1D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10752,6</w:t>
            </w:r>
          </w:p>
        </w:tc>
      </w:tr>
      <w:tr w:rsidR="00D76540" w:rsidTr="00D7654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0" w:rsidRDefault="00D76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субсидии: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7A2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13705,6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15145,6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E1D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9312,4</w:t>
            </w:r>
          </w:p>
        </w:tc>
      </w:tr>
      <w:tr w:rsidR="00D76540" w:rsidTr="00D7654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0" w:rsidRDefault="00D765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осуществление дорожной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7A2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9313,4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E1D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9312,4</w:t>
            </w:r>
          </w:p>
        </w:tc>
      </w:tr>
      <w:tr w:rsidR="00D76540" w:rsidTr="00D7654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0" w:rsidRDefault="00D765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мероприятия по благоустройству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7A2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4393,2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4393,2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E1D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76540" w:rsidTr="00D7654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0" w:rsidRDefault="00D76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7A2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E1D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</w:tr>
      <w:tr w:rsidR="00D76540" w:rsidTr="00D76540">
        <w:trPr>
          <w:trHeight w:val="3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0" w:rsidRDefault="00D765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выполнение передаваемых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7A2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E1D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</w:tr>
      <w:tr w:rsidR="00D76540" w:rsidTr="00D76540">
        <w:trPr>
          <w:trHeight w:val="3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0" w:rsidRDefault="00D76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прочие безвозмездные поступления в бюджеты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7A2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C5741" w:rsidP="00DC57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E1D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1440,0</w:t>
            </w:r>
          </w:p>
        </w:tc>
      </w:tr>
      <w:tr w:rsidR="00D76540" w:rsidTr="00D7654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0" w:rsidRDefault="00D76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7A2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18198,2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C57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33343,8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33343,8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E1D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23910,3</w:t>
            </w:r>
          </w:p>
        </w:tc>
      </w:tr>
    </w:tbl>
    <w:p w:rsidR="00D76540" w:rsidRDefault="00D76540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540" w:rsidRDefault="00D76540" w:rsidP="00D76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Анализ исполнения расходов бюджета.</w:t>
      </w:r>
    </w:p>
    <w:p w:rsidR="00D76540" w:rsidRDefault="00D76540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расходов  бюджета на 2019 год, утвержденный Решением Дубровского поселкового Совета народных депутатов  от 18.12.2018 № 183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на 2019 год и на плановый период 2020 и 2021 годов», составляет </w:t>
      </w:r>
      <w:r w:rsidR="00A230DE">
        <w:rPr>
          <w:rFonts w:ascii="Times New Roman" w:hAnsi="Times New Roman" w:cs="Times New Roman"/>
          <w:sz w:val="28"/>
          <w:szCs w:val="28"/>
        </w:rPr>
        <w:t>34282,1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63F0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C63F0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3F0">
        <w:rPr>
          <w:rFonts w:ascii="Times New Roman" w:hAnsi="Times New Roman" w:cs="Times New Roman"/>
          <w:sz w:val="28"/>
          <w:szCs w:val="28"/>
        </w:rPr>
        <w:t>процента уточненной бюджетной росписи.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540" w:rsidRDefault="00D76540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</w:t>
      </w:r>
      <w:r w:rsidR="000C63F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составляет </w:t>
      </w:r>
      <w:r w:rsidR="00367D47">
        <w:rPr>
          <w:rFonts w:ascii="Times New Roman" w:hAnsi="Times New Roman" w:cs="Times New Roman"/>
          <w:sz w:val="28"/>
          <w:szCs w:val="28"/>
        </w:rPr>
        <w:t>23261,2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367D47">
        <w:rPr>
          <w:rFonts w:ascii="Times New Roman" w:hAnsi="Times New Roman" w:cs="Times New Roman"/>
          <w:sz w:val="28"/>
          <w:szCs w:val="28"/>
        </w:rPr>
        <w:t>67,8</w:t>
      </w:r>
      <w:r>
        <w:rPr>
          <w:rFonts w:ascii="Times New Roman" w:hAnsi="Times New Roman" w:cs="Times New Roman"/>
          <w:sz w:val="28"/>
          <w:szCs w:val="28"/>
        </w:rPr>
        <w:t>% объема уточненной бюджетной росписи</w:t>
      </w:r>
      <w:r w:rsidR="000C63F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решением. К уровню расходов аналогичного периода прошлого года отмечено увеличение  на </w:t>
      </w:r>
      <w:r w:rsidR="00367D47">
        <w:rPr>
          <w:rFonts w:ascii="Times New Roman" w:hAnsi="Times New Roman" w:cs="Times New Roman"/>
          <w:sz w:val="28"/>
          <w:szCs w:val="28"/>
        </w:rPr>
        <w:t>6,6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76540" w:rsidRDefault="00D76540" w:rsidP="00D7654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D76540" w:rsidRDefault="00D76540" w:rsidP="00D76540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1"/>
        <w:gridCol w:w="925"/>
        <w:gridCol w:w="1159"/>
        <w:gridCol w:w="1272"/>
        <w:gridCol w:w="1275"/>
        <w:gridCol w:w="1418"/>
        <w:gridCol w:w="1159"/>
      </w:tblGrid>
      <w:tr w:rsidR="00D76540" w:rsidTr="00D76540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widowControl w:val="0"/>
              <w:spacing w:after="0" w:line="240" w:lineRule="auto"/>
              <w:ind w:left="-36" w:firstLine="1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40" w:rsidRDefault="00D76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D76540" w:rsidRDefault="004245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 месяцев</w:t>
            </w:r>
          </w:p>
          <w:p w:rsidR="00D76540" w:rsidRDefault="00D76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2018 </w:t>
            </w:r>
          </w:p>
          <w:p w:rsidR="00D76540" w:rsidRDefault="00D76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40" w:rsidRDefault="00D76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D76540" w:rsidRDefault="00D76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</w:p>
          <w:p w:rsidR="00D76540" w:rsidRDefault="00D76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18.12.2019 №183</w:t>
            </w:r>
          </w:p>
          <w:p w:rsidR="00D76540" w:rsidRDefault="00D76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40" w:rsidRDefault="00D76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Уточнено</w:t>
            </w:r>
          </w:p>
          <w:p w:rsidR="00D76540" w:rsidRDefault="00D76540" w:rsidP="004245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424552">
              <w:rPr>
                <w:rFonts w:ascii="Times New Roman" w:hAnsi="Times New Roman"/>
                <w:sz w:val="20"/>
                <w:szCs w:val="20"/>
                <w:lang w:eastAsia="ru-RU"/>
              </w:rPr>
              <w:t>01.10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40" w:rsidRDefault="00D76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D76540" w:rsidRDefault="00D76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2019 г</w:t>
              </w:r>
            </w:smartTag>
          </w:p>
          <w:p w:rsidR="00D76540" w:rsidRDefault="00D76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40" w:rsidRDefault="00D76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 </w:t>
            </w:r>
            <w:r w:rsidR="00424552">
              <w:rPr>
                <w:rFonts w:ascii="Times New Roman" w:hAnsi="Times New Roman"/>
                <w:sz w:val="20"/>
                <w:szCs w:val="20"/>
                <w:lang w:eastAsia="ru-RU"/>
              </w:rPr>
              <w:t>9 месяцев</w:t>
            </w:r>
          </w:p>
          <w:p w:rsidR="00D76540" w:rsidRDefault="00D76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D76540" w:rsidRDefault="00D76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6540" w:rsidTr="00D76540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Общегосударственные вопросы: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27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A744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A744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CB08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346,1</w:t>
            </w:r>
          </w:p>
        </w:tc>
      </w:tr>
      <w:tr w:rsidR="00D76540" w:rsidTr="00D76540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Полномочия по осуществлению внешнего муниципального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контроля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0106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27D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A7447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A7447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CB08A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</w:tr>
      <w:tr w:rsidR="00D76540" w:rsidTr="00D76540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Организация и проведение выборов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27D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E17DC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E17DC1" w:rsidP="00BA0255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134,</w:t>
            </w:r>
            <w:r w:rsidR="00BA0255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CB08A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134,7</w:t>
            </w:r>
          </w:p>
        </w:tc>
      </w:tr>
      <w:tr w:rsidR="00D76540" w:rsidTr="00D76540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27D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0255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0255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CB08A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</w:tr>
      <w:tr w:rsidR="00D76540" w:rsidTr="00D76540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Оценка недвижимости, признание прав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27D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41,5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260,2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0255" w:rsidP="00374C9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360,2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0255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400,2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0255" w:rsidP="00BA0255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206,4</w:t>
            </w:r>
          </w:p>
        </w:tc>
      </w:tr>
      <w:tr w:rsidR="00D76540" w:rsidTr="00D76540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экономика: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27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12060,4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025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025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12485,8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CB08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11331,2</w:t>
            </w:r>
          </w:p>
        </w:tc>
      </w:tr>
      <w:tr w:rsidR="00D76540" w:rsidTr="00D76540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27D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12060,4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02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02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12485,8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CB08A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11331,2</w:t>
            </w:r>
          </w:p>
        </w:tc>
      </w:tr>
      <w:tr w:rsidR="00D76540" w:rsidTr="00D76540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0" w:rsidRDefault="00D7654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D76540" w:rsidRDefault="00D7654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Хозяйство: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2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6465,5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9061,0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0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15559,1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0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15439,3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CB08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7249,9</w:t>
            </w:r>
          </w:p>
        </w:tc>
      </w:tr>
      <w:tr w:rsidR="00D76540" w:rsidTr="00D76540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0" w:rsidRDefault="00D76540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0501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2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69,0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0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0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267,0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CB08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128,5</w:t>
            </w:r>
          </w:p>
        </w:tc>
      </w:tr>
      <w:tr w:rsidR="00D76540" w:rsidTr="00D76540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0" w:rsidRDefault="00D76540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0502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2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1926,8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1706,0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0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1706,0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0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1866,0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CB08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1466,2</w:t>
            </w:r>
          </w:p>
        </w:tc>
      </w:tr>
      <w:tr w:rsidR="00D76540" w:rsidTr="00D76540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0" w:rsidRDefault="00D76540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0503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2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4469,7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7088,0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0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13586,1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0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13306,3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CB08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5655,2</w:t>
            </w:r>
          </w:p>
        </w:tc>
      </w:tr>
      <w:tr w:rsidR="00D76540" w:rsidTr="00D76540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0" w:rsidRDefault="00D7654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2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0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0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CB08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</w:tr>
      <w:tr w:rsidR="00D76540" w:rsidTr="00D76540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0" w:rsidRDefault="00D76540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0707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2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0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0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CB08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0,0</w:t>
            </w:r>
          </w:p>
        </w:tc>
      </w:tr>
      <w:tr w:rsidR="00D76540" w:rsidTr="00D76540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0" w:rsidRDefault="00D7654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Культура, кинематография: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27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3042,9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025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0255" w:rsidP="00BA025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CB08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4100,0</w:t>
            </w:r>
          </w:p>
        </w:tc>
      </w:tr>
      <w:tr w:rsidR="00D76540" w:rsidTr="00D76540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0" w:rsidRDefault="00D76540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27D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3042,9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0255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0255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5500,0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CB08A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4100,0</w:t>
            </w:r>
          </w:p>
        </w:tc>
      </w:tr>
      <w:tr w:rsidR="00D76540" w:rsidTr="00D76540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0" w:rsidRDefault="00D7654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Социальная политика: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27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025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025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222,0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CB08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174,0</w:t>
            </w:r>
          </w:p>
        </w:tc>
      </w:tr>
      <w:tr w:rsidR="00D76540" w:rsidTr="00D76540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0" w:rsidRDefault="00D76540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27D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0255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0255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192,0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CB08A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144,0</w:t>
            </w:r>
          </w:p>
        </w:tc>
      </w:tr>
      <w:tr w:rsidR="00D76540" w:rsidTr="00D76540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0" w:rsidRDefault="00D76540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27D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0255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0255" w:rsidP="00BA0255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CB08A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30,0</w:t>
            </w:r>
          </w:p>
        </w:tc>
      </w:tr>
      <w:tr w:rsidR="00D76540" w:rsidTr="00D76540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0" w:rsidRDefault="00D7654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2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0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0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CB08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60,0</w:t>
            </w:r>
          </w:p>
        </w:tc>
      </w:tr>
      <w:tr w:rsidR="00D76540" w:rsidTr="00D76540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0" w:rsidRDefault="00D76540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27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60,0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0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02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80,0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CB08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60,0</w:t>
            </w:r>
          </w:p>
        </w:tc>
      </w:tr>
      <w:tr w:rsidR="00D76540" w:rsidTr="00D76540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0" w:rsidRDefault="00D7654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0" w:rsidRDefault="00D7654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27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21826,8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18198,2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0255" w:rsidP="00CB08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34282,1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BA025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34282,1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CB08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23261,2</w:t>
            </w:r>
          </w:p>
        </w:tc>
      </w:tr>
    </w:tbl>
    <w:p w:rsidR="00D76540" w:rsidRDefault="00D76540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540" w:rsidRDefault="00D76540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3620C8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осуществлялось по шести разделам бюджетной классификации. Наибольший удельный вес в расходах  бюджета занимают расходы по разделу 04 «Национальная экономика» – </w:t>
      </w:r>
      <w:r w:rsidR="003620C8">
        <w:rPr>
          <w:rFonts w:ascii="Times New Roman" w:hAnsi="Times New Roman" w:cs="Times New Roman"/>
          <w:sz w:val="28"/>
          <w:szCs w:val="28"/>
        </w:rPr>
        <w:t>48,7</w:t>
      </w:r>
      <w:r>
        <w:rPr>
          <w:rFonts w:ascii="Times New Roman" w:hAnsi="Times New Roman" w:cs="Times New Roman"/>
          <w:sz w:val="28"/>
          <w:szCs w:val="28"/>
        </w:rPr>
        <w:t xml:space="preserve"> процента (</w:t>
      </w:r>
      <w:r w:rsidR="003620C8">
        <w:rPr>
          <w:rFonts w:ascii="Times New Roman" w:hAnsi="Times New Roman" w:cs="Times New Roman"/>
          <w:sz w:val="28"/>
          <w:szCs w:val="28"/>
        </w:rPr>
        <w:t>11331,</w:t>
      </w:r>
      <w:r w:rsidR="002335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Минимальный показатель исполнения расходов отмечен по разделу 11 «Физическая культура и спорт»  –  0,</w:t>
      </w:r>
      <w:r w:rsidR="00744E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744E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0,0 тыс. рублей). </w:t>
      </w:r>
    </w:p>
    <w:p w:rsidR="00D76540" w:rsidRDefault="00D76540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анализ исполнения расходов бюджета по разделам, подразделам классификации расходов показал, что кассовое исполнение отсутствует по раздел 07 «Образование», при утвержденных назначениях – 15,0 тыс. рублей. </w:t>
      </w:r>
    </w:p>
    <w:p w:rsidR="00D76540" w:rsidRDefault="00D76540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 за </w:t>
      </w:r>
      <w:r w:rsidR="00C34CD1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исполнение расходов составляет </w:t>
      </w:r>
      <w:r w:rsidR="00C34CD1">
        <w:rPr>
          <w:rFonts w:ascii="Times New Roman" w:hAnsi="Times New Roman" w:cs="Times New Roman"/>
          <w:sz w:val="28"/>
          <w:szCs w:val="28"/>
        </w:rPr>
        <w:t>346,1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C34CD1">
        <w:rPr>
          <w:rFonts w:ascii="Times New Roman" w:hAnsi="Times New Roman" w:cs="Times New Roman"/>
          <w:sz w:val="28"/>
          <w:szCs w:val="28"/>
        </w:rPr>
        <w:t>92,2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сводной бюджетной росписью расходов. Доля расходов по разделу в общей структуре расходов бюджета составляет </w:t>
      </w:r>
      <w:r w:rsidR="00C34C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,5 процента. </w:t>
      </w:r>
    </w:p>
    <w:p w:rsidR="00D76540" w:rsidRDefault="00D76540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 расходы бюджета за </w:t>
      </w:r>
      <w:r w:rsidR="00C34CD1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 года сложились в сумме 11</w:t>
      </w:r>
      <w:r w:rsidR="00C34C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="00C34C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35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C34CD1">
        <w:rPr>
          <w:rFonts w:ascii="Times New Roman" w:hAnsi="Times New Roman" w:cs="Times New Roman"/>
          <w:sz w:val="28"/>
          <w:szCs w:val="28"/>
        </w:rPr>
        <w:t>90,7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и  утвержденных решением. К аналогичному периоду 2018 года расходы снизились на </w:t>
      </w:r>
      <w:r w:rsidR="00C34CD1">
        <w:rPr>
          <w:rFonts w:ascii="Times New Roman" w:hAnsi="Times New Roman" w:cs="Times New Roman"/>
          <w:sz w:val="28"/>
          <w:szCs w:val="28"/>
        </w:rPr>
        <w:t>6,0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структуре расходов бюджета составляет </w:t>
      </w:r>
      <w:r w:rsidR="00C34CD1">
        <w:rPr>
          <w:rFonts w:ascii="Times New Roman" w:hAnsi="Times New Roman" w:cs="Times New Roman"/>
          <w:sz w:val="28"/>
          <w:szCs w:val="28"/>
        </w:rPr>
        <w:t>48,7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04 09 «Дорожное хозяйство».</w:t>
      </w:r>
    </w:p>
    <w:p w:rsidR="00D76540" w:rsidRDefault="00D76540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540" w:rsidRDefault="00D76540" w:rsidP="00D76540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использования средств  дорожного фонда муниципального образования «Дубровский район»</w:t>
      </w:r>
    </w:p>
    <w:p w:rsidR="00D76540" w:rsidRDefault="00D76540" w:rsidP="00D76540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3148"/>
        <w:gridCol w:w="3142"/>
        <w:gridCol w:w="3138"/>
      </w:tblGrid>
      <w:tr w:rsidR="00D76540" w:rsidTr="00D76540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D76540" w:rsidRDefault="00D76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решением</w:t>
            </w:r>
          </w:p>
          <w:p w:rsidR="00D76540" w:rsidRDefault="00D76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D76540" w:rsidRDefault="00D76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D76540" w:rsidTr="00D76540"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0" w:rsidRDefault="00D7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40" w:rsidRDefault="00D76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01.01.2019 года  -  122,4 тыс. рублей</w:t>
            </w:r>
          </w:p>
          <w:p w:rsidR="00D76540" w:rsidRDefault="00D7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540" w:rsidTr="00D76540">
        <w:trPr>
          <w:trHeight w:val="61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0" w:rsidRDefault="00D76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540" w:rsidRDefault="00D76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 том числе:</w:t>
            </w:r>
          </w:p>
          <w:p w:rsidR="00D76540" w:rsidRDefault="00D76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12365,4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C34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11841,5</w:t>
            </w:r>
          </w:p>
        </w:tc>
      </w:tr>
      <w:tr w:rsidR="00D76540" w:rsidTr="00D76540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0" w:rsidRDefault="00D7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3051,0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C3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2529,1</w:t>
            </w:r>
          </w:p>
        </w:tc>
      </w:tr>
      <w:tr w:rsidR="00D76540" w:rsidTr="00D76540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0" w:rsidRDefault="00D7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осуществление дорожной деятельности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9312,4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9312,4</w:t>
            </w:r>
          </w:p>
        </w:tc>
      </w:tr>
      <w:tr w:rsidR="00D76540" w:rsidTr="00D76540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0" w:rsidRDefault="00D76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540" w:rsidRDefault="00D76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 том числе:</w:t>
            </w:r>
          </w:p>
          <w:p w:rsidR="00D76540" w:rsidRDefault="00D76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12485,8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C34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11331,2</w:t>
            </w:r>
          </w:p>
        </w:tc>
      </w:tr>
      <w:tr w:rsidR="00D76540" w:rsidTr="00D76540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0" w:rsidRDefault="00D7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</w:tr>
      <w:tr w:rsidR="00D76540" w:rsidTr="00D76540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0" w:rsidRDefault="00D7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3051,0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0F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1896,4</w:t>
            </w:r>
          </w:p>
        </w:tc>
      </w:tr>
      <w:tr w:rsidR="00D76540" w:rsidTr="00D76540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0" w:rsidRDefault="00D7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дорожной деятельности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9312,4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9312,4</w:t>
            </w:r>
          </w:p>
        </w:tc>
      </w:tr>
      <w:tr w:rsidR="00D76540" w:rsidTr="00D76540"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0" w:rsidRDefault="00D7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40" w:rsidRDefault="00D76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дорожного фонда на 01.</w:t>
            </w:r>
            <w:r w:rsidR="000F591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.2019 года  -   </w:t>
            </w:r>
            <w:r w:rsidR="00585340">
              <w:rPr>
                <w:rFonts w:ascii="Times New Roman" w:hAnsi="Times New Roman" w:cs="Times New Roman"/>
                <w:b/>
                <w:sz w:val="24"/>
                <w:szCs w:val="24"/>
              </w:rPr>
              <w:t>632,7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  <w:p w:rsidR="00D76540" w:rsidRDefault="00D7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540" w:rsidRDefault="00D76540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540" w:rsidRDefault="00D76540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 расходы бюджета за </w:t>
      </w:r>
      <w:r w:rsidR="00CE53A6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составляют </w:t>
      </w:r>
      <w:r w:rsidR="00CE53A6">
        <w:rPr>
          <w:rFonts w:ascii="Times New Roman" w:hAnsi="Times New Roman" w:cs="Times New Roman"/>
          <w:sz w:val="28"/>
          <w:szCs w:val="28"/>
        </w:rPr>
        <w:t>7249,9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E53A6">
        <w:rPr>
          <w:rFonts w:ascii="Times New Roman" w:hAnsi="Times New Roman" w:cs="Times New Roman"/>
          <w:sz w:val="28"/>
          <w:szCs w:val="28"/>
        </w:rPr>
        <w:t>46,4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Темп роста к аналогичному периоду 2018 года составляет </w:t>
      </w:r>
      <w:r w:rsidR="00CE53A6">
        <w:rPr>
          <w:rFonts w:ascii="Times New Roman" w:hAnsi="Times New Roman" w:cs="Times New Roman"/>
          <w:sz w:val="28"/>
          <w:szCs w:val="28"/>
        </w:rPr>
        <w:t>112,1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– </w:t>
      </w:r>
      <w:r w:rsidR="00CE53A6">
        <w:rPr>
          <w:rFonts w:ascii="Times New Roman" w:hAnsi="Times New Roman" w:cs="Times New Roman"/>
          <w:sz w:val="28"/>
          <w:szCs w:val="28"/>
        </w:rPr>
        <w:t>31,2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E53A6" w:rsidRDefault="00D76540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05 01 «Жилищное хозяйство» расходы составили </w:t>
      </w:r>
      <w:r w:rsidR="00CE53A6">
        <w:rPr>
          <w:rFonts w:ascii="Times New Roman" w:hAnsi="Times New Roman" w:cs="Times New Roman"/>
          <w:sz w:val="28"/>
          <w:szCs w:val="28"/>
        </w:rPr>
        <w:t>128,5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CE53A6">
        <w:rPr>
          <w:rFonts w:ascii="Times New Roman" w:hAnsi="Times New Roman" w:cs="Times New Roman"/>
          <w:sz w:val="28"/>
          <w:szCs w:val="28"/>
        </w:rPr>
        <w:t>48,1</w:t>
      </w:r>
      <w:r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назначений. По подразделу 0502 «Коммунальное хозяйство» - </w:t>
      </w:r>
      <w:r w:rsidR="00CE53A6">
        <w:rPr>
          <w:rFonts w:ascii="Times New Roman" w:hAnsi="Times New Roman" w:cs="Times New Roman"/>
          <w:sz w:val="28"/>
          <w:szCs w:val="28"/>
        </w:rPr>
        <w:t>1466,2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E53A6">
        <w:rPr>
          <w:rFonts w:ascii="Times New Roman" w:hAnsi="Times New Roman" w:cs="Times New Roman"/>
          <w:sz w:val="28"/>
          <w:szCs w:val="28"/>
        </w:rPr>
        <w:t>85,9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назначений. По подразделу 05 03 «Благоустройство» –  </w:t>
      </w:r>
      <w:r w:rsidR="00CE53A6">
        <w:rPr>
          <w:rFonts w:ascii="Times New Roman" w:hAnsi="Times New Roman" w:cs="Times New Roman"/>
          <w:sz w:val="28"/>
          <w:szCs w:val="28"/>
        </w:rPr>
        <w:t>5655,2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E53A6">
        <w:rPr>
          <w:rFonts w:ascii="Times New Roman" w:hAnsi="Times New Roman" w:cs="Times New Roman"/>
          <w:sz w:val="28"/>
          <w:szCs w:val="28"/>
        </w:rPr>
        <w:t>41,5</w:t>
      </w:r>
      <w:r>
        <w:rPr>
          <w:rFonts w:ascii="Times New Roman" w:hAnsi="Times New Roman" w:cs="Times New Roman"/>
          <w:sz w:val="28"/>
          <w:szCs w:val="28"/>
        </w:rPr>
        <w:t>% сводной бюджетной росписи</w:t>
      </w:r>
      <w:r w:rsidR="00CE53A6">
        <w:rPr>
          <w:rFonts w:ascii="Times New Roman" w:hAnsi="Times New Roman" w:cs="Times New Roman"/>
          <w:sz w:val="28"/>
          <w:szCs w:val="28"/>
        </w:rPr>
        <w:t>.</w:t>
      </w:r>
    </w:p>
    <w:p w:rsidR="00D76540" w:rsidRDefault="00D76540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 расходы бюджета на 2019 год утверждены в сумме 15,0 тыс. рублей, средства предназначены для осуществления мероприятий по работе с детьми и молодежью в поселении в соответствии с заключенными соглашениями. Кассовое исполнение за 1 полугодие 2019 года отсутствует. </w:t>
      </w:r>
    </w:p>
    <w:p w:rsidR="00D76540" w:rsidRDefault="00D76540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 на 2019 год расходы бюджета утверждены уточненной бюджетной росписью в объеме 5500,0 тыс. рублей. Кассовое исполнение за </w:t>
      </w:r>
      <w:r w:rsidR="000527F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составляет </w:t>
      </w:r>
      <w:r w:rsidR="000527F9">
        <w:rPr>
          <w:rFonts w:ascii="Times New Roman" w:hAnsi="Times New Roman" w:cs="Times New Roman"/>
          <w:sz w:val="28"/>
          <w:szCs w:val="28"/>
        </w:rPr>
        <w:t xml:space="preserve">4100,0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рублей, или </w:t>
      </w:r>
      <w:r w:rsidR="000527F9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,5 % утвержденных назначений. К аналогичному периоду 2018 года расходы возросли на </w:t>
      </w:r>
      <w:r w:rsidR="000527F9">
        <w:rPr>
          <w:rFonts w:ascii="Times New Roman" w:hAnsi="Times New Roman" w:cs="Times New Roman"/>
          <w:sz w:val="28"/>
          <w:szCs w:val="28"/>
        </w:rPr>
        <w:t>34,7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составляет </w:t>
      </w:r>
      <w:r w:rsidR="000527F9">
        <w:rPr>
          <w:rFonts w:ascii="Times New Roman" w:hAnsi="Times New Roman" w:cs="Times New Roman"/>
          <w:sz w:val="28"/>
          <w:szCs w:val="28"/>
        </w:rPr>
        <w:t>17,6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76540" w:rsidRDefault="00D76540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960">
        <w:rPr>
          <w:rFonts w:ascii="Times New Roman" w:hAnsi="Times New Roman" w:cs="Times New Roman"/>
          <w:sz w:val="28"/>
          <w:szCs w:val="28"/>
        </w:rPr>
        <w:t>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на 2019 год расходы бюджета утверждены уточненной бюджетной росписью в объеме </w:t>
      </w:r>
      <w:r w:rsidR="00233529">
        <w:rPr>
          <w:rFonts w:ascii="Times New Roman" w:hAnsi="Times New Roman" w:cs="Times New Roman"/>
          <w:sz w:val="28"/>
          <w:szCs w:val="28"/>
        </w:rPr>
        <w:t>222,0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Кассовое исполнение за </w:t>
      </w:r>
      <w:r w:rsidR="0087737D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составляет </w:t>
      </w:r>
      <w:r w:rsidR="0087737D">
        <w:rPr>
          <w:rFonts w:ascii="Times New Roman" w:hAnsi="Times New Roman" w:cs="Times New Roman"/>
          <w:sz w:val="28"/>
          <w:szCs w:val="28"/>
        </w:rPr>
        <w:t>174,0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7737D">
        <w:rPr>
          <w:rFonts w:ascii="Times New Roman" w:hAnsi="Times New Roman" w:cs="Times New Roman"/>
          <w:sz w:val="28"/>
          <w:szCs w:val="28"/>
        </w:rPr>
        <w:t>80,6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назначений. К аналогичному периоду 2018 года расходы возросли на </w:t>
      </w:r>
      <w:r w:rsidR="0087737D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>,0 процента. Удельный вес расходов по разделу в общей структуре расходов бюджета составил 0,</w:t>
      </w:r>
      <w:r w:rsidR="008773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87737D">
        <w:rPr>
          <w:rFonts w:ascii="Times New Roman" w:hAnsi="Times New Roman" w:cs="Times New Roman"/>
          <w:sz w:val="28"/>
          <w:szCs w:val="28"/>
        </w:rPr>
        <w:t xml:space="preserve"> Раздел представлен двумя подразделами: Пенсионное обеспечение – 144,0 тыс. рублей, социальное обеспечение населения – 30,0 тыс. рублей.</w:t>
      </w:r>
    </w:p>
    <w:p w:rsidR="00D76540" w:rsidRDefault="00D76540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b/>
          <w:sz w:val="28"/>
          <w:szCs w:val="28"/>
        </w:rPr>
        <w:t>11 «Физическая культура и спорт»</w:t>
      </w:r>
      <w:r>
        <w:rPr>
          <w:rFonts w:ascii="Times New Roman" w:hAnsi="Times New Roman" w:cs="Times New Roman"/>
          <w:sz w:val="28"/>
          <w:szCs w:val="28"/>
        </w:rPr>
        <w:t xml:space="preserve">  на 2019 год расходы бюджета утверждены уточненной бюджетной росписью в объеме 80,0 тыс. рублей. Кассовое исполнение за </w:t>
      </w:r>
      <w:r w:rsidR="00892FEC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составляет </w:t>
      </w:r>
      <w:r w:rsidR="00892F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0,0 тыс. рублей. К аналогичному периоду 2018 года расходы составили </w:t>
      </w:r>
      <w:r w:rsidR="00892FEC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,0 процента. Удельный вес расходов по разделу в общей структуре расходов бюджета составляет 0,</w:t>
      </w:r>
      <w:r w:rsidR="00892F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76540" w:rsidRDefault="00D76540" w:rsidP="00D765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Аналитическая информация по выбытиям денежных средств </w:t>
      </w:r>
    </w:p>
    <w:p w:rsidR="00D76540" w:rsidRDefault="00D76540" w:rsidP="00D765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0A1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 таблице</w:t>
      </w:r>
    </w:p>
    <w:tbl>
      <w:tblPr>
        <w:tblW w:w="9375" w:type="dxa"/>
        <w:tblInd w:w="89" w:type="dxa"/>
        <w:tblLook w:val="04A0"/>
      </w:tblPr>
      <w:tblGrid>
        <w:gridCol w:w="3421"/>
        <w:gridCol w:w="1560"/>
        <w:gridCol w:w="2126"/>
        <w:gridCol w:w="2268"/>
      </w:tblGrid>
      <w:tr w:rsidR="00A11F0E" w:rsidRPr="00F31044" w:rsidTr="00070601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11F0E" w:rsidRPr="00F31044" w:rsidRDefault="00A11F0E" w:rsidP="0007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04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11F0E" w:rsidRPr="00F31044" w:rsidRDefault="00A11F0E" w:rsidP="0007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04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11F0E" w:rsidRPr="00F31044" w:rsidRDefault="00A11F0E" w:rsidP="0007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04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11F0E" w:rsidRPr="00F31044" w:rsidRDefault="00A11F0E" w:rsidP="0007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04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 </w:t>
            </w:r>
          </w:p>
        </w:tc>
      </w:tr>
      <w:tr w:rsidR="00A11F0E" w:rsidRPr="00AA4005" w:rsidTr="00070601">
        <w:trPr>
          <w:trHeight w:val="705"/>
        </w:trPr>
        <w:tc>
          <w:tcPr>
            <w:tcW w:w="34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11F0E" w:rsidRPr="00AA4005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1F0E" w:rsidRPr="00AA4005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по КОСГУ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1F0E" w:rsidRPr="00AA4005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по БК</w:t>
            </w:r>
            <w:r w:rsidRPr="00AA4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раздела, подраздела, кода видов расхода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F0E" w:rsidRPr="00AA4005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A11F0E" w:rsidRPr="00F31044" w:rsidTr="00070601">
        <w:trPr>
          <w:trHeight w:val="585"/>
        </w:trPr>
        <w:tc>
          <w:tcPr>
            <w:tcW w:w="34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F0E" w:rsidRPr="00F31044" w:rsidRDefault="00A11F0E" w:rsidP="0007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F0E" w:rsidRPr="00F31044" w:rsidRDefault="00A11F0E" w:rsidP="0007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F0E" w:rsidRPr="00F31044" w:rsidRDefault="00A11F0E" w:rsidP="0007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F0E" w:rsidRPr="00F31044" w:rsidRDefault="00A11F0E" w:rsidP="0007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F0E" w:rsidRPr="00F31044" w:rsidTr="00070601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11F0E" w:rsidRPr="00F31044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11F0E" w:rsidRPr="00F31044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11F0E" w:rsidRPr="00F31044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1F0E" w:rsidRPr="00F31044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1F0E" w:rsidRPr="00F31044" w:rsidTr="00070601">
        <w:trPr>
          <w:trHeight w:val="285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11F0E" w:rsidRPr="00F31044" w:rsidRDefault="00A11F0E" w:rsidP="0007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 всего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11F0E" w:rsidRPr="00F31044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11F0E" w:rsidRPr="00F31044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A11F0E" w:rsidRPr="00F31044" w:rsidRDefault="00A11F0E" w:rsidP="0007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eastAsia="Times New Roman" w:hAnsi="Times New Roman" w:cs="Times New Roman"/>
                <w:sz w:val="24"/>
                <w:szCs w:val="24"/>
              </w:rPr>
              <w:t>23261,3</w:t>
            </w:r>
          </w:p>
        </w:tc>
      </w:tr>
      <w:tr w:rsidR="00A11F0E" w:rsidRPr="00F31044" w:rsidTr="00070601">
        <w:trPr>
          <w:trHeight w:val="285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11F0E" w:rsidRPr="00F31044" w:rsidRDefault="00A11F0E" w:rsidP="0007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11F0E" w:rsidRPr="00F31044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11F0E" w:rsidRPr="00F31044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A11F0E" w:rsidRPr="00F31044" w:rsidRDefault="00A11F0E" w:rsidP="0007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F0E" w:rsidRPr="00F31044" w:rsidTr="00070601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11F0E" w:rsidRPr="00F31044" w:rsidRDefault="00A11F0E" w:rsidP="0007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11F0E" w:rsidRPr="00F31044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eastAsia="Times New Roman" w:hAnsi="Times New Roman" w:cs="Times New Roman"/>
                <w:sz w:val="24"/>
                <w:szCs w:val="24"/>
              </w:rPr>
              <w:t>251 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11F0E" w:rsidRPr="00F31044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eastAsia="Times New Roman" w:hAnsi="Times New Roman" w:cs="Times New Roman"/>
                <w:sz w:val="24"/>
                <w:szCs w:val="24"/>
              </w:rPr>
              <w:t> 0106 540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A11F0E" w:rsidRPr="00F31044" w:rsidRDefault="00A11F0E" w:rsidP="0007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F0E" w:rsidRPr="00F31044" w:rsidTr="00070601">
        <w:trPr>
          <w:trHeight w:val="300"/>
        </w:trPr>
        <w:tc>
          <w:tcPr>
            <w:tcW w:w="3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11F0E" w:rsidRPr="00F31044" w:rsidRDefault="00A11F0E" w:rsidP="0007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11F0E" w:rsidRPr="00F31044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11F0E" w:rsidRPr="00F31044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eastAsia="Times New Roman" w:hAnsi="Times New Roman" w:cs="Times New Roman"/>
                <w:sz w:val="24"/>
                <w:szCs w:val="24"/>
              </w:rPr>
              <w:t>0107 880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11F0E" w:rsidRPr="00F31044" w:rsidRDefault="00A11F0E" w:rsidP="0007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eastAsia="Times New Roman" w:hAnsi="Times New Roman" w:cs="Times New Roman"/>
                <w:sz w:val="24"/>
                <w:szCs w:val="24"/>
              </w:rPr>
              <w:t>134,7</w:t>
            </w:r>
          </w:p>
        </w:tc>
      </w:tr>
      <w:tr w:rsidR="00A11F0E" w:rsidRPr="00F31044" w:rsidTr="00070601">
        <w:trPr>
          <w:trHeight w:val="300"/>
        </w:trPr>
        <w:tc>
          <w:tcPr>
            <w:tcW w:w="3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11F0E" w:rsidRPr="00F31044" w:rsidRDefault="00A11F0E" w:rsidP="0007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11F0E" w:rsidRPr="00F31044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11F0E" w:rsidRPr="00F31044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eastAsia="Times New Roman" w:hAnsi="Times New Roman" w:cs="Times New Roman"/>
                <w:sz w:val="24"/>
                <w:szCs w:val="24"/>
              </w:rPr>
              <w:t>0113 244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11F0E" w:rsidRPr="00F31044" w:rsidRDefault="00A11F0E" w:rsidP="0007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11F0E" w:rsidRPr="00F31044" w:rsidTr="00070601">
        <w:trPr>
          <w:trHeight w:val="300"/>
        </w:trPr>
        <w:tc>
          <w:tcPr>
            <w:tcW w:w="3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1F0E" w:rsidRPr="00F31044" w:rsidRDefault="00A11F0E" w:rsidP="0007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1F0E" w:rsidRPr="00F31044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1F0E" w:rsidRPr="00F31044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eastAsia="Times New Roman" w:hAnsi="Times New Roman" w:cs="Times New Roman"/>
                <w:sz w:val="24"/>
                <w:szCs w:val="24"/>
              </w:rPr>
              <w:t>0113  244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1F0E" w:rsidRPr="00F31044" w:rsidRDefault="00A11F0E" w:rsidP="0007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eastAsia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A11F0E" w:rsidRPr="00F31044" w:rsidTr="00070601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1F0E" w:rsidRPr="00F31044" w:rsidRDefault="00A11F0E" w:rsidP="0007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1F0E" w:rsidRPr="00F31044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1F0E" w:rsidRPr="00F31044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eastAsia="Times New Roman" w:hAnsi="Times New Roman" w:cs="Times New Roman"/>
                <w:sz w:val="24"/>
                <w:szCs w:val="24"/>
              </w:rPr>
              <w:t>0409  243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1F0E" w:rsidRPr="00F31044" w:rsidRDefault="00A11F0E" w:rsidP="0007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44">
              <w:rPr>
                <w:rFonts w:ascii="Times New Roman" w:eastAsia="Times New Roman" w:hAnsi="Times New Roman" w:cs="Times New Roman"/>
                <w:sz w:val="24"/>
                <w:szCs w:val="24"/>
              </w:rPr>
              <w:t>8402,5</w:t>
            </w:r>
          </w:p>
        </w:tc>
      </w:tr>
      <w:tr w:rsidR="00A11F0E" w:rsidRPr="00C05EC3" w:rsidTr="00070601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1F0E" w:rsidRPr="00C05EC3" w:rsidRDefault="00A11F0E" w:rsidP="0007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C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1F0E" w:rsidRPr="00C05EC3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C3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1F0E" w:rsidRPr="00C05EC3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C3">
              <w:rPr>
                <w:rFonts w:ascii="Times New Roman" w:eastAsia="Times New Roman" w:hAnsi="Times New Roman" w:cs="Times New Roman"/>
                <w:sz w:val="24"/>
                <w:szCs w:val="24"/>
              </w:rPr>
              <w:t>0409  244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1F0E" w:rsidRPr="00C05EC3" w:rsidRDefault="00A11F0E" w:rsidP="0007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C3">
              <w:rPr>
                <w:rFonts w:ascii="Times New Roman" w:eastAsia="Times New Roman" w:hAnsi="Times New Roman" w:cs="Times New Roman"/>
                <w:sz w:val="24"/>
                <w:szCs w:val="24"/>
              </w:rPr>
              <w:t>2870,3</w:t>
            </w:r>
          </w:p>
        </w:tc>
      </w:tr>
      <w:tr w:rsidR="00A11F0E" w:rsidRPr="00C05EC3" w:rsidTr="00070601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1F0E" w:rsidRPr="00C05EC3" w:rsidRDefault="00A11F0E" w:rsidP="0007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1F0E" w:rsidRPr="00C05EC3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C3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1F0E" w:rsidRPr="00C05EC3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C3">
              <w:rPr>
                <w:rFonts w:ascii="Times New Roman" w:eastAsia="Times New Roman" w:hAnsi="Times New Roman" w:cs="Times New Roman"/>
                <w:sz w:val="24"/>
                <w:szCs w:val="24"/>
              </w:rPr>
              <w:t>0409  244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1F0E" w:rsidRPr="00C05EC3" w:rsidRDefault="00A11F0E" w:rsidP="0007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C3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11F0E" w:rsidRPr="00C05EC3" w:rsidTr="00070601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11F0E" w:rsidRPr="00C05EC3" w:rsidRDefault="00A11F0E" w:rsidP="0007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C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11F0E" w:rsidRPr="00C05EC3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C3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11F0E" w:rsidRPr="00C05EC3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C3">
              <w:rPr>
                <w:rFonts w:ascii="Times New Roman" w:eastAsia="Times New Roman" w:hAnsi="Times New Roman" w:cs="Times New Roman"/>
                <w:sz w:val="24"/>
                <w:szCs w:val="24"/>
              </w:rPr>
              <w:t>0409 244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11F0E" w:rsidRPr="00C05EC3" w:rsidRDefault="00A11F0E" w:rsidP="0007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C3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A11F0E" w:rsidRPr="00C05EC3" w:rsidTr="00070601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1F0E" w:rsidRPr="00C05EC3" w:rsidRDefault="00A11F0E" w:rsidP="0007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Работы, услуги по </w:t>
            </w:r>
            <w:r w:rsidRPr="00C05E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содержанию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1F0E" w:rsidRPr="00C05EC3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1F0E" w:rsidRPr="00C05EC3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C3">
              <w:rPr>
                <w:rFonts w:ascii="Times New Roman" w:eastAsia="Times New Roman" w:hAnsi="Times New Roman" w:cs="Times New Roman"/>
                <w:sz w:val="24"/>
                <w:szCs w:val="24"/>
              </w:rPr>
              <w:t>0501  244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1F0E" w:rsidRPr="00C05EC3" w:rsidRDefault="00A11F0E" w:rsidP="0007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C3"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A11F0E" w:rsidRPr="00C05EC3" w:rsidTr="00070601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1F0E" w:rsidRPr="00C05EC3" w:rsidRDefault="00A11F0E" w:rsidP="0007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работы,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1F0E" w:rsidRPr="00C05EC3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C3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1F0E" w:rsidRPr="00C05EC3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C3">
              <w:rPr>
                <w:rFonts w:ascii="Times New Roman" w:eastAsia="Times New Roman" w:hAnsi="Times New Roman" w:cs="Times New Roman"/>
                <w:sz w:val="24"/>
                <w:szCs w:val="24"/>
              </w:rPr>
              <w:t>0501  244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1F0E" w:rsidRPr="00C05EC3" w:rsidRDefault="00A11F0E" w:rsidP="0007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C3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A11F0E" w:rsidRPr="00C05EC3" w:rsidTr="00070601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1F0E" w:rsidRPr="00C05EC3" w:rsidRDefault="00A11F0E" w:rsidP="0007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C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1F0E" w:rsidRPr="00C05EC3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C3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1F0E" w:rsidRPr="00C05EC3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C3">
              <w:rPr>
                <w:rFonts w:ascii="Times New Roman" w:eastAsia="Times New Roman" w:hAnsi="Times New Roman" w:cs="Times New Roman"/>
                <w:sz w:val="24"/>
                <w:szCs w:val="24"/>
              </w:rPr>
              <w:t>0502  244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1F0E" w:rsidRPr="00C05EC3" w:rsidRDefault="00A11F0E" w:rsidP="0007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C3">
              <w:rPr>
                <w:rFonts w:ascii="Times New Roman" w:eastAsia="Times New Roman" w:hAnsi="Times New Roman" w:cs="Times New Roman"/>
                <w:sz w:val="24"/>
                <w:szCs w:val="24"/>
              </w:rPr>
              <w:t>346,4</w:t>
            </w:r>
          </w:p>
        </w:tc>
      </w:tr>
      <w:tr w:rsidR="00A11F0E" w:rsidRPr="007F3C4F" w:rsidTr="00070601">
        <w:trPr>
          <w:trHeight w:val="735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1F0E" w:rsidRPr="007F3C4F" w:rsidRDefault="00A11F0E" w:rsidP="0007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4F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1F0E" w:rsidRPr="007F3C4F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4F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1F0E" w:rsidRPr="007F3C4F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4F">
              <w:rPr>
                <w:rFonts w:ascii="Times New Roman" w:eastAsia="Times New Roman" w:hAnsi="Times New Roman" w:cs="Times New Roman"/>
                <w:sz w:val="24"/>
                <w:szCs w:val="24"/>
              </w:rPr>
              <w:t>0502  811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1F0E" w:rsidRPr="007F3C4F" w:rsidRDefault="00A11F0E" w:rsidP="0007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1119,8</w:t>
            </w:r>
          </w:p>
        </w:tc>
      </w:tr>
      <w:tr w:rsidR="00A11F0E" w:rsidRPr="007F3C4F" w:rsidTr="00070601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1F0E" w:rsidRPr="007F3C4F" w:rsidRDefault="00A11F0E" w:rsidP="0007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4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1F0E" w:rsidRPr="007F3C4F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4F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1F0E" w:rsidRPr="007F3C4F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4F">
              <w:rPr>
                <w:rFonts w:ascii="Times New Roman" w:eastAsia="Times New Roman" w:hAnsi="Times New Roman" w:cs="Times New Roman"/>
                <w:sz w:val="24"/>
                <w:szCs w:val="24"/>
              </w:rPr>
              <w:t>0503  244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1F0E" w:rsidRPr="007F3C4F" w:rsidRDefault="00A11F0E" w:rsidP="0007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4F">
              <w:rPr>
                <w:rFonts w:ascii="Times New Roman" w:eastAsia="Times New Roman" w:hAnsi="Times New Roman" w:cs="Times New Roman"/>
                <w:sz w:val="24"/>
                <w:szCs w:val="24"/>
              </w:rPr>
              <w:t>1656,5</w:t>
            </w:r>
          </w:p>
        </w:tc>
      </w:tr>
      <w:tr w:rsidR="00A11F0E" w:rsidRPr="005A2EE8" w:rsidTr="00070601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1F0E" w:rsidRPr="005A2EE8" w:rsidRDefault="00A11F0E" w:rsidP="0007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E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1F0E" w:rsidRPr="005A2EE8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E8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1F0E" w:rsidRPr="005A2EE8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E8">
              <w:rPr>
                <w:rFonts w:ascii="Times New Roman" w:eastAsia="Times New Roman" w:hAnsi="Times New Roman" w:cs="Times New Roman"/>
                <w:sz w:val="24"/>
                <w:szCs w:val="24"/>
              </w:rPr>
              <w:t>0503  244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1F0E" w:rsidRPr="005A2EE8" w:rsidRDefault="00A11F0E" w:rsidP="0007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E8">
              <w:rPr>
                <w:rFonts w:ascii="Times New Roman" w:eastAsia="Times New Roman" w:hAnsi="Times New Roman" w:cs="Times New Roman"/>
                <w:sz w:val="24"/>
                <w:szCs w:val="24"/>
              </w:rPr>
              <w:t>2427,0</w:t>
            </w:r>
          </w:p>
        </w:tc>
      </w:tr>
      <w:tr w:rsidR="00A11F0E" w:rsidRPr="005A2EE8" w:rsidTr="00070601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1F0E" w:rsidRPr="005A2EE8" w:rsidRDefault="00A11F0E" w:rsidP="0007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1F0E" w:rsidRPr="005A2EE8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E8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1F0E" w:rsidRPr="005A2EE8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E8">
              <w:rPr>
                <w:rFonts w:ascii="Times New Roman" w:eastAsia="Times New Roman" w:hAnsi="Times New Roman" w:cs="Times New Roman"/>
                <w:sz w:val="24"/>
                <w:szCs w:val="24"/>
              </w:rPr>
              <w:t>0503  244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1F0E" w:rsidRPr="005A2EE8" w:rsidRDefault="00A11F0E" w:rsidP="0007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E8">
              <w:rPr>
                <w:rFonts w:ascii="Times New Roman" w:eastAsia="Times New Roman" w:hAnsi="Times New Roman" w:cs="Times New Roman"/>
                <w:sz w:val="24"/>
                <w:szCs w:val="24"/>
              </w:rPr>
              <w:t>762,2</w:t>
            </w:r>
          </w:p>
        </w:tc>
      </w:tr>
      <w:tr w:rsidR="00A11F0E" w:rsidRPr="005A2EE8" w:rsidTr="00070601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11F0E" w:rsidRPr="005A2EE8" w:rsidRDefault="00A11F0E" w:rsidP="0007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11F0E" w:rsidRPr="005A2EE8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11F0E" w:rsidRPr="005A2EE8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E8">
              <w:rPr>
                <w:rFonts w:ascii="Times New Roman" w:eastAsia="Times New Roman" w:hAnsi="Times New Roman" w:cs="Times New Roman"/>
                <w:sz w:val="24"/>
                <w:szCs w:val="24"/>
              </w:rPr>
              <w:t>0503  244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11F0E" w:rsidRPr="005A2EE8" w:rsidRDefault="00A11F0E" w:rsidP="0007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A11F0E" w:rsidRPr="005A2EE8" w:rsidTr="00070601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1F0E" w:rsidRPr="005A2EE8" w:rsidRDefault="00A11F0E" w:rsidP="0007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E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1F0E" w:rsidRPr="005A2EE8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E8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1F0E" w:rsidRPr="005A2EE8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E8">
              <w:rPr>
                <w:rFonts w:ascii="Times New Roman" w:eastAsia="Times New Roman" w:hAnsi="Times New Roman" w:cs="Times New Roman"/>
                <w:sz w:val="24"/>
                <w:szCs w:val="24"/>
              </w:rPr>
              <w:t>0503 244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1F0E" w:rsidRPr="005A2EE8" w:rsidRDefault="00A11F0E" w:rsidP="0007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E8"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A11F0E" w:rsidRPr="00CE3E07" w:rsidTr="00070601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1F0E" w:rsidRPr="00CE3E07" w:rsidRDefault="00A11F0E" w:rsidP="0007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E0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строительных материалов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1F0E" w:rsidRPr="00CE3E07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E07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1F0E" w:rsidRPr="00CE3E07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E07">
              <w:rPr>
                <w:rFonts w:ascii="Times New Roman" w:eastAsia="Times New Roman" w:hAnsi="Times New Roman" w:cs="Times New Roman"/>
                <w:sz w:val="24"/>
                <w:szCs w:val="24"/>
              </w:rPr>
              <w:t>0503 244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1F0E" w:rsidRPr="00CE3E07" w:rsidRDefault="00A11F0E" w:rsidP="0007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E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F0E" w:rsidRPr="00CE3E07" w:rsidTr="00070601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1F0E" w:rsidRPr="00CE3E07" w:rsidRDefault="00A11F0E" w:rsidP="0007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E0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1F0E" w:rsidRPr="00CE3E07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E07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1F0E" w:rsidRPr="00CE3E07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E07">
              <w:rPr>
                <w:rFonts w:ascii="Times New Roman" w:eastAsia="Times New Roman" w:hAnsi="Times New Roman" w:cs="Times New Roman"/>
                <w:sz w:val="24"/>
                <w:szCs w:val="24"/>
              </w:rPr>
              <w:t>0503 244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1F0E" w:rsidRPr="00CE3E07" w:rsidRDefault="00A11F0E" w:rsidP="0007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E07">
              <w:rPr>
                <w:rFonts w:ascii="Times New Roman" w:eastAsia="Times New Roman" w:hAnsi="Times New Roman" w:cs="Times New Roman"/>
                <w:sz w:val="24"/>
                <w:szCs w:val="24"/>
              </w:rPr>
              <w:t>424,7</w:t>
            </w:r>
          </w:p>
        </w:tc>
      </w:tr>
      <w:tr w:rsidR="00A11F0E" w:rsidRPr="00CE3E07" w:rsidTr="00070601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1F0E" w:rsidRPr="00CE3E07" w:rsidRDefault="00A11F0E" w:rsidP="0007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E0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строительных материалов однократного применения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1F0E" w:rsidRPr="00CE3E07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E07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1F0E" w:rsidRPr="00CE3E07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E07">
              <w:rPr>
                <w:rFonts w:ascii="Times New Roman" w:eastAsia="Times New Roman" w:hAnsi="Times New Roman" w:cs="Times New Roman"/>
                <w:sz w:val="24"/>
                <w:szCs w:val="24"/>
              </w:rPr>
              <w:t>0503  244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1F0E" w:rsidRPr="00CE3E07" w:rsidRDefault="00A11F0E" w:rsidP="0007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E07">
              <w:rPr>
                <w:rFonts w:ascii="Times New Roman" w:eastAsia="Times New Roman" w:hAnsi="Times New Roman" w:cs="Times New Roman"/>
                <w:sz w:val="24"/>
                <w:szCs w:val="24"/>
              </w:rPr>
              <w:t>305,1</w:t>
            </w:r>
          </w:p>
        </w:tc>
      </w:tr>
      <w:tr w:rsidR="00A11F0E" w:rsidRPr="00CE3E07" w:rsidTr="00070601">
        <w:trPr>
          <w:trHeight w:val="495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1F0E" w:rsidRPr="00CE3E07" w:rsidRDefault="00A11F0E" w:rsidP="0007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E0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1F0E" w:rsidRPr="00CE3E07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E07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1F0E" w:rsidRPr="00CE3E07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E07">
              <w:rPr>
                <w:rFonts w:ascii="Times New Roman" w:eastAsia="Times New Roman" w:hAnsi="Times New Roman" w:cs="Times New Roman"/>
                <w:sz w:val="24"/>
                <w:szCs w:val="24"/>
              </w:rPr>
              <w:t>0801  540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1F0E" w:rsidRPr="00CE3E07" w:rsidRDefault="00A11F0E" w:rsidP="0007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E07">
              <w:rPr>
                <w:rFonts w:ascii="Times New Roman" w:eastAsia="Times New Roman" w:hAnsi="Times New Roman" w:cs="Times New Roman"/>
                <w:sz w:val="24"/>
                <w:szCs w:val="24"/>
              </w:rPr>
              <w:t>4100,0</w:t>
            </w:r>
          </w:p>
        </w:tc>
      </w:tr>
      <w:tr w:rsidR="00A11F0E" w:rsidRPr="00CE3E07" w:rsidTr="00070601">
        <w:trPr>
          <w:trHeight w:val="495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1F0E" w:rsidRPr="00CE3E07" w:rsidRDefault="00A11F0E" w:rsidP="0007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E07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1F0E" w:rsidRPr="00CE3E07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E07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1F0E" w:rsidRPr="00CE3E07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E07">
              <w:rPr>
                <w:rFonts w:ascii="Times New Roman" w:eastAsia="Times New Roman" w:hAnsi="Times New Roman" w:cs="Times New Roman"/>
                <w:sz w:val="24"/>
                <w:szCs w:val="24"/>
              </w:rPr>
              <w:t>1001  312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1F0E" w:rsidRPr="00CE3E07" w:rsidRDefault="00A11F0E" w:rsidP="0007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E07">
              <w:rPr>
                <w:rFonts w:ascii="Times New Roman" w:eastAsia="Times New Roman" w:hAnsi="Times New Roman" w:cs="Times New Roman"/>
                <w:sz w:val="24"/>
                <w:szCs w:val="24"/>
              </w:rPr>
              <w:t>144,1</w:t>
            </w:r>
          </w:p>
        </w:tc>
      </w:tr>
      <w:tr w:rsidR="00A11F0E" w:rsidRPr="00CE3E07" w:rsidTr="00070601">
        <w:trPr>
          <w:trHeight w:val="495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1F0E" w:rsidRPr="00CE3E07" w:rsidRDefault="00A11F0E" w:rsidP="0007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E07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по социальной помощи населению в денежной форме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1F0E" w:rsidRPr="00CE3E07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E07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1F0E" w:rsidRPr="00CE3E07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E07">
              <w:rPr>
                <w:rFonts w:ascii="Times New Roman" w:eastAsia="Times New Roman" w:hAnsi="Times New Roman" w:cs="Times New Roman"/>
                <w:sz w:val="24"/>
                <w:szCs w:val="24"/>
              </w:rPr>
              <w:t>1003 321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1F0E" w:rsidRPr="00CE3E07" w:rsidRDefault="00A11F0E" w:rsidP="0007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E0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11F0E" w:rsidRPr="00CE3E07" w:rsidTr="00070601">
        <w:trPr>
          <w:trHeight w:val="495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1F0E" w:rsidRPr="00CE3E07" w:rsidRDefault="00A11F0E" w:rsidP="0007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E0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1F0E" w:rsidRPr="00CE3E07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E07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1F0E" w:rsidRPr="00CE3E07" w:rsidRDefault="00A11F0E" w:rsidP="0007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E07">
              <w:rPr>
                <w:rFonts w:ascii="Times New Roman" w:eastAsia="Times New Roman" w:hAnsi="Times New Roman" w:cs="Times New Roman"/>
                <w:sz w:val="24"/>
                <w:szCs w:val="24"/>
              </w:rPr>
              <w:t>1102  540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1F0E" w:rsidRPr="00CE3E07" w:rsidRDefault="00A11F0E" w:rsidP="0007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E0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</w:tbl>
    <w:p w:rsidR="003A4CF9" w:rsidRDefault="003A4CF9" w:rsidP="00D7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540" w:rsidRDefault="00D76540" w:rsidP="00D76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таблицы видно, наибольший удельный вес в структуре расходов занимают расходы по содержанию имущества – 6</w:t>
      </w:r>
      <w:r w:rsidR="00A11F0E">
        <w:rPr>
          <w:rFonts w:ascii="Times New Roman" w:hAnsi="Times New Roman" w:cs="Times New Roman"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A11F0E">
        <w:rPr>
          <w:rFonts w:ascii="Times New Roman" w:hAnsi="Times New Roman" w:cs="Times New Roman"/>
          <w:sz w:val="28"/>
          <w:szCs w:val="28"/>
        </w:rPr>
        <w:t>14129,4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всех расходов. </w:t>
      </w:r>
    </w:p>
    <w:p w:rsidR="00D76540" w:rsidRDefault="00D76540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D76540" w:rsidRDefault="00D76540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814">
        <w:rPr>
          <w:rFonts w:ascii="Times New Roman" w:hAnsi="Times New Roman" w:cs="Times New Roman"/>
          <w:sz w:val="28"/>
          <w:szCs w:val="28"/>
        </w:rPr>
        <w:t>В соответствии с в</w:t>
      </w:r>
      <w:r>
        <w:rPr>
          <w:rFonts w:ascii="Times New Roman" w:hAnsi="Times New Roman" w:cs="Times New Roman"/>
          <w:sz w:val="28"/>
          <w:szCs w:val="28"/>
        </w:rPr>
        <w:t>едомственной структурой расходов бюджета на 2019 год исполнение расходов бюджета в отчетном периоде осуществлялось   администрацией Дубровского района.</w:t>
      </w:r>
    </w:p>
    <w:p w:rsidR="00D825D5" w:rsidRDefault="00D825D5" w:rsidP="00D82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финансирования муниципальных программ в соответствии с решением о бюджете на 2019 год утвержден в сумме </w:t>
      </w:r>
      <w:r w:rsidR="00033C23">
        <w:rPr>
          <w:rFonts w:ascii="Times New Roman" w:hAnsi="Times New Roman" w:cs="Times New Roman"/>
          <w:sz w:val="28"/>
          <w:szCs w:val="28"/>
        </w:rPr>
        <w:t>34117,3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D825D5" w:rsidRDefault="00D825D5" w:rsidP="00D82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отдельных полномочий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на 2019 - 2021 годов – </w:t>
      </w:r>
      <w:r w:rsidR="00033C23">
        <w:rPr>
          <w:rFonts w:ascii="Times New Roman" w:hAnsi="Times New Roman" w:cs="Times New Roman"/>
          <w:sz w:val="28"/>
          <w:szCs w:val="28"/>
        </w:rPr>
        <w:t>29679,8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825D5" w:rsidRDefault="00D825D5" w:rsidP="00D82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года на территории р.п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убровка Дубровского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33C23">
        <w:rPr>
          <w:rFonts w:ascii="Times New Roman" w:hAnsi="Times New Roman" w:cs="Times New Roman"/>
          <w:sz w:val="28"/>
          <w:szCs w:val="28"/>
        </w:rPr>
        <w:t>4437,5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825D5" w:rsidRDefault="00D825D5" w:rsidP="00D82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Непрограммная деятельность утверждена в сумме </w:t>
      </w:r>
      <w:r w:rsidR="00DD1411">
        <w:rPr>
          <w:rFonts w:ascii="Times New Roman" w:hAnsi="Times New Roman" w:cs="Times New Roman"/>
          <w:sz w:val="28"/>
          <w:szCs w:val="28"/>
        </w:rPr>
        <w:t>164,8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825D5" w:rsidRDefault="00D825D5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83B" w:rsidRDefault="00D76540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A355E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 исполнение расходов по муниципальным программам</w:t>
      </w:r>
      <w:r w:rsidR="00D825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825D5">
        <w:rPr>
          <w:rFonts w:ascii="Times New Roman" w:hAnsi="Times New Roman" w:cs="Times New Roman"/>
          <w:sz w:val="28"/>
          <w:szCs w:val="28"/>
        </w:rPr>
        <w:t>непрограммым</w:t>
      </w:r>
      <w:proofErr w:type="spellEnd"/>
      <w:r w:rsidR="00D825D5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D825D5" w:rsidRPr="0040678D">
        <w:rPr>
          <w:rFonts w:ascii="Times New Roman" w:hAnsi="Times New Roman" w:cs="Times New Roman"/>
          <w:sz w:val="28"/>
          <w:szCs w:val="28"/>
        </w:rPr>
        <w:t>23261,2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соответствует </w:t>
      </w:r>
      <w:r w:rsidR="00D825D5">
        <w:rPr>
          <w:rFonts w:ascii="Times New Roman" w:hAnsi="Times New Roman" w:cs="Times New Roman"/>
          <w:sz w:val="28"/>
          <w:szCs w:val="28"/>
        </w:rPr>
        <w:t>67,8</w:t>
      </w:r>
      <w:r>
        <w:rPr>
          <w:rFonts w:ascii="Times New Roman" w:hAnsi="Times New Roman" w:cs="Times New Roman"/>
          <w:sz w:val="28"/>
          <w:szCs w:val="28"/>
        </w:rPr>
        <w:t>%  всех расходов</w:t>
      </w:r>
      <w:r w:rsidR="0048283B">
        <w:rPr>
          <w:rFonts w:ascii="Times New Roman" w:hAnsi="Times New Roman" w:cs="Times New Roman"/>
          <w:sz w:val="28"/>
          <w:szCs w:val="28"/>
        </w:rPr>
        <w:t>.</w:t>
      </w:r>
    </w:p>
    <w:p w:rsidR="00D76540" w:rsidRDefault="00D76540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исполнения расходной части бюджета по муниципальной программе  Реализация отдельных полномочий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на 2019 - 2021 годов приведен в таблице</w:t>
      </w:r>
    </w:p>
    <w:p w:rsidR="00D76540" w:rsidRDefault="00D76540" w:rsidP="00D76540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491" w:type="dxa"/>
        <w:tblInd w:w="108" w:type="dxa"/>
        <w:tblLook w:val="04A0"/>
      </w:tblPr>
      <w:tblGrid>
        <w:gridCol w:w="4359"/>
        <w:gridCol w:w="940"/>
        <w:gridCol w:w="985"/>
        <w:gridCol w:w="1406"/>
        <w:gridCol w:w="940"/>
        <w:gridCol w:w="861"/>
      </w:tblGrid>
      <w:tr w:rsidR="00D76540" w:rsidTr="00D76540">
        <w:trPr>
          <w:trHeight w:val="1905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540" w:rsidRDefault="00D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D76540" w:rsidRDefault="00D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540" w:rsidRDefault="00D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2019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540" w:rsidRDefault="00D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2019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540" w:rsidRDefault="00D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</w:t>
            </w:r>
            <w:r w:rsidR="0076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месяцев</w:t>
            </w:r>
          </w:p>
          <w:p w:rsidR="00D76540" w:rsidRDefault="00D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540" w:rsidRDefault="00D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540" w:rsidRDefault="00D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D76540" w:rsidRDefault="00D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D76540" w:rsidTr="00D76540">
        <w:trPr>
          <w:trHeight w:val="93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отдельных полномочий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городское поселение»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2019 - 2021 годов.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6540" w:rsidRDefault="00D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18058,2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6540" w:rsidRDefault="007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29679,8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6540" w:rsidRDefault="007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23096,5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6540" w:rsidRDefault="007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6540" w:rsidRDefault="007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76540" w:rsidTr="00D76540">
        <w:trPr>
          <w:trHeight w:val="37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6540" w:rsidRDefault="007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6540" w:rsidRDefault="007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9312,4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6540" w:rsidRDefault="007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9312,4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6540" w:rsidRDefault="007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6540" w:rsidRDefault="007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40,3</w:t>
            </w:r>
          </w:p>
        </w:tc>
      </w:tr>
      <w:tr w:rsidR="00D76540" w:rsidTr="00D76540">
        <w:trPr>
          <w:trHeight w:val="30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0" w:rsidRDefault="00D76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6540" w:rsidRDefault="007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18058,2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6540" w:rsidRDefault="007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20367,4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6540" w:rsidRDefault="007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13784,1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6540" w:rsidRDefault="007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6540" w:rsidRDefault="007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</w:tr>
    </w:tbl>
    <w:p w:rsidR="00D76540" w:rsidRDefault="00D76540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D2384">
        <w:rPr>
          <w:rFonts w:ascii="Times New Roman" w:hAnsi="Times New Roman" w:cs="Times New Roman"/>
          <w:sz w:val="28"/>
          <w:szCs w:val="28"/>
        </w:rPr>
        <w:t>9 месяцев 2019 года</w:t>
      </w:r>
      <w:r>
        <w:rPr>
          <w:rFonts w:ascii="Times New Roman" w:hAnsi="Times New Roman" w:cs="Times New Roman"/>
          <w:sz w:val="28"/>
          <w:szCs w:val="28"/>
        </w:rPr>
        <w:t xml:space="preserve"> расходы по муниципальной программе  реализация отдельных полномочий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на 2019 - 2021 годов, исполнены в сумме </w:t>
      </w:r>
      <w:r w:rsidR="009D2384">
        <w:rPr>
          <w:rFonts w:ascii="Times New Roman" w:hAnsi="Times New Roman" w:cs="Times New Roman"/>
          <w:sz w:val="28"/>
          <w:szCs w:val="28"/>
        </w:rPr>
        <w:t xml:space="preserve">23096,5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9D2384">
        <w:rPr>
          <w:rFonts w:ascii="Times New Roman" w:hAnsi="Times New Roman" w:cs="Times New Roman"/>
          <w:sz w:val="28"/>
          <w:szCs w:val="28"/>
        </w:rPr>
        <w:t>77,8</w:t>
      </w:r>
      <w:r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184F4C" w:rsidRDefault="00184F4C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540" w:rsidRDefault="00D76540" w:rsidP="00D76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отдельных полномочий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Дубровское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городское поселение» </w:t>
      </w:r>
      <w:r>
        <w:rPr>
          <w:rFonts w:ascii="Times New Roman" w:hAnsi="Times New Roman" w:cs="Times New Roman"/>
          <w:sz w:val="28"/>
          <w:szCs w:val="28"/>
        </w:rPr>
        <w:t>на 2019 - 2021 годов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является  администрация Дубровского района.</w:t>
      </w:r>
    </w:p>
    <w:p w:rsidR="00184F4C" w:rsidRDefault="00184F4C" w:rsidP="00D76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6540" w:rsidRDefault="00D76540" w:rsidP="00D765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э</w:t>
      </w:r>
      <w:r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власти.</w:t>
      </w:r>
    </w:p>
    <w:p w:rsidR="00D76540" w:rsidRDefault="00D76540" w:rsidP="00D765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мероприятий исполнено:</w:t>
      </w:r>
    </w:p>
    <w:p w:rsidR="00414EA7" w:rsidRPr="00F15A80" w:rsidRDefault="00414EA7" w:rsidP="00414E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15A80">
        <w:rPr>
          <w:rFonts w:ascii="Times New Roman" w:hAnsi="Times New Roman"/>
          <w:sz w:val="28"/>
          <w:szCs w:val="28"/>
        </w:rPr>
        <w:lastRenderedPageBreak/>
        <w:t>- обеспечение сохранности автомобильных дорог местного значения и условий безопасности движения по ним – 9312,4 тыс. рублей, или 90,0% плановых назначений;</w:t>
      </w:r>
    </w:p>
    <w:p w:rsidR="00414EA7" w:rsidRPr="00F15A80" w:rsidRDefault="00414EA7" w:rsidP="00414E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15A80">
        <w:rPr>
          <w:rFonts w:ascii="Times New Roman" w:hAnsi="Times New Roman"/>
          <w:sz w:val="28"/>
          <w:szCs w:val="28"/>
        </w:rPr>
        <w:t xml:space="preserve">- полномочия по осуществлению внешнего муниципального финансового контроля – 5,0 тыс. рублей, или 100,0 плановых назначений; </w:t>
      </w:r>
    </w:p>
    <w:p w:rsidR="00414EA7" w:rsidRPr="00F15A80" w:rsidRDefault="00414EA7" w:rsidP="0041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A80">
        <w:rPr>
          <w:rFonts w:ascii="Times New Roman" w:hAnsi="Times New Roman"/>
          <w:sz w:val="28"/>
          <w:szCs w:val="28"/>
        </w:rPr>
        <w:t xml:space="preserve">- оценка имущества, признание прав и регулирование отношений муниципальной собственности – 206,4 тыс. рублей, или 51,6% плановых назначений; </w:t>
      </w:r>
    </w:p>
    <w:p w:rsidR="00414EA7" w:rsidRPr="00F15A80" w:rsidRDefault="00414EA7" w:rsidP="0041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A80">
        <w:rPr>
          <w:rFonts w:ascii="Times New Roman" w:hAnsi="Times New Roman"/>
          <w:sz w:val="28"/>
          <w:szCs w:val="28"/>
        </w:rPr>
        <w:t>- Жилищное хозяйство – 128,5</w:t>
      </w:r>
      <w:r w:rsidRPr="00F15A80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</w:p>
    <w:p w:rsidR="00414EA7" w:rsidRPr="00F15A80" w:rsidRDefault="00414EA7" w:rsidP="0041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A80">
        <w:rPr>
          <w:rFonts w:ascii="Times New Roman" w:hAnsi="Times New Roman"/>
          <w:sz w:val="28"/>
          <w:szCs w:val="28"/>
        </w:rPr>
        <w:t xml:space="preserve">- </w:t>
      </w:r>
      <w:r w:rsidRPr="00F15A80">
        <w:rPr>
          <w:rFonts w:ascii="Times New Roman" w:eastAsia="Calibri" w:hAnsi="Times New Roman" w:cs="Times New Roman"/>
          <w:sz w:val="28"/>
          <w:szCs w:val="28"/>
        </w:rPr>
        <w:t xml:space="preserve">повышение безопасности дорожного движения – 2018,7 тыс. рублей, </w:t>
      </w:r>
    </w:p>
    <w:p w:rsidR="00414EA7" w:rsidRPr="00F15A80" w:rsidRDefault="00414EA7" w:rsidP="0041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A80">
        <w:rPr>
          <w:rFonts w:ascii="Times New Roman" w:eastAsia="Calibri" w:hAnsi="Times New Roman" w:cs="Times New Roman"/>
          <w:sz w:val="28"/>
          <w:szCs w:val="28"/>
        </w:rPr>
        <w:t xml:space="preserve">- мероприятия в сфере коммунального хозяйства –1466,2тыс. рублей, </w:t>
      </w:r>
    </w:p>
    <w:p w:rsidR="00414EA7" w:rsidRPr="00F15A80" w:rsidRDefault="00414EA7" w:rsidP="0041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A80">
        <w:rPr>
          <w:rFonts w:ascii="Times New Roman" w:hAnsi="Times New Roman"/>
          <w:sz w:val="28"/>
          <w:szCs w:val="28"/>
        </w:rPr>
        <w:t xml:space="preserve">- организация и обеспечение освещения улиц – 2051,8  тыс. рублей, </w:t>
      </w:r>
    </w:p>
    <w:p w:rsidR="00414EA7" w:rsidRPr="00F15A80" w:rsidRDefault="00414EA7" w:rsidP="0041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A80">
        <w:rPr>
          <w:rFonts w:ascii="Times New Roman" w:hAnsi="Times New Roman"/>
          <w:sz w:val="28"/>
          <w:szCs w:val="28"/>
        </w:rPr>
        <w:t>- озеленение территорий – 13,2 тыс.</w:t>
      </w:r>
      <w:r w:rsidR="00295604">
        <w:rPr>
          <w:rFonts w:ascii="Times New Roman" w:hAnsi="Times New Roman"/>
          <w:sz w:val="28"/>
          <w:szCs w:val="28"/>
        </w:rPr>
        <w:t xml:space="preserve"> </w:t>
      </w:r>
      <w:r w:rsidRPr="00F15A80">
        <w:rPr>
          <w:rFonts w:ascii="Times New Roman" w:hAnsi="Times New Roman"/>
          <w:sz w:val="28"/>
          <w:szCs w:val="28"/>
        </w:rPr>
        <w:t>рублей</w:t>
      </w:r>
      <w:r w:rsidR="00295604">
        <w:rPr>
          <w:rFonts w:ascii="Times New Roman" w:hAnsi="Times New Roman"/>
          <w:sz w:val="28"/>
          <w:szCs w:val="28"/>
        </w:rPr>
        <w:t>,</w:t>
      </w:r>
    </w:p>
    <w:p w:rsidR="00414EA7" w:rsidRPr="00F15A80" w:rsidRDefault="00414EA7" w:rsidP="0041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A80">
        <w:rPr>
          <w:rFonts w:ascii="Times New Roman" w:hAnsi="Times New Roman"/>
          <w:sz w:val="28"/>
          <w:szCs w:val="28"/>
        </w:rPr>
        <w:t xml:space="preserve"> - организация и содержание мест захоронения – 435,0 тыс. рублей, </w:t>
      </w:r>
    </w:p>
    <w:p w:rsidR="00414EA7" w:rsidRPr="00F15A80" w:rsidRDefault="00414EA7" w:rsidP="0041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A80">
        <w:rPr>
          <w:rFonts w:ascii="Times New Roman" w:hAnsi="Times New Roman"/>
          <w:sz w:val="28"/>
          <w:szCs w:val="28"/>
        </w:rPr>
        <w:t xml:space="preserve">- расходы на мероприятия по благоустройству территории поселения – 3155,1 тыс. рублей, </w:t>
      </w:r>
    </w:p>
    <w:p w:rsidR="00414EA7" w:rsidRPr="00F15A80" w:rsidRDefault="00414EA7" w:rsidP="0041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A80">
        <w:rPr>
          <w:rFonts w:ascii="Times New Roman" w:hAnsi="Times New Roman"/>
          <w:sz w:val="28"/>
          <w:szCs w:val="28"/>
        </w:rPr>
        <w:t xml:space="preserve">- реализация переданных полномочий </w:t>
      </w:r>
      <w:proofErr w:type="gramStart"/>
      <w:r w:rsidRPr="00F15A80">
        <w:rPr>
          <w:rFonts w:ascii="Times New Roman" w:hAnsi="Times New Roman"/>
          <w:sz w:val="28"/>
          <w:szCs w:val="28"/>
        </w:rPr>
        <w:t>по решению отдельных вопросов местного значения поселения в соответствии с заключенными соглашениями по созданию условий для организации</w:t>
      </w:r>
      <w:proofErr w:type="gramEnd"/>
      <w:r w:rsidRPr="00F15A80">
        <w:rPr>
          <w:rFonts w:ascii="Times New Roman" w:hAnsi="Times New Roman"/>
          <w:sz w:val="28"/>
          <w:szCs w:val="28"/>
        </w:rPr>
        <w:t xml:space="preserve"> досуга и обеспечения жителей поселений услугами организаций культуры – 4100,0 рублей, </w:t>
      </w:r>
    </w:p>
    <w:p w:rsidR="00414EA7" w:rsidRPr="00F15A80" w:rsidRDefault="00414EA7" w:rsidP="0041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A80">
        <w:rPr>
          <w:rFonts w:ascii="Times New Roman" w:hAnsi="Times New Roman"/>
          <w:sz w:val="28"/>
          <w:szCs w:val="28"/>
        </w:rPr>
        <w:t xml:space="preserve">- выплата муниципальных пенсий – 144,0 тыс. рублей, </w:t>
      </w:r>
    </w:p>
    <w:p w:rsidR="00414EA7" w:rsidRPr="00F15A80" w:rsidRDefault="00414EA7" w:rsidP="00414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A80">
        <w:rPr>
          <w:rFonts w:ascii="Times New Roman" w:eastAsia="Calibri" w:hAnsi="Times New Roman" w:cs="Times New Roman"/>
          <w:sz w:val="28"/>
          <w:szCs w:val="28"/>
        </w:rPr>
        <w:t xml:space="preserve">- реализация переданных полномочий по созданию условий для развития на территории поселения физической культуры, школьного спорта и массового спорта – 60,0 тыс. рублей. </w:t>
      </w:r>
    </w:p>
    <w:p w:rsidR="00D76540" w:rsidRDefault="00D76540" w:rsidP="00D765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Наибольший удельный вес в общем объеме расходов занимают мероприятия по организации обеспечения сохранности автомобильных дорог местного значения и условий безопасности движения по ним – </w:t>
      </w:r>
      <w:r w:rsidR="001E5335">
        <w:rPr>
          <w:rFonts w:ascii="Times New Roman" w:eastAsia="Calibri" w:hAnsi="Times New Roman" w:cs="Times New Roman"/>
          <w:sz w:val="28"/>
          <w:szCs w:val="28"/>
        </w:rPr>
        <w:t>40,3</w:t>
      </w:r>
      <w:r>
        <w:rPr>
          <w:rFonts w:ascii="Times New Roman" w:eastAsia="Calibri" w:hAnsi="Times New Roman" w:cs="Times New Roman"/>
          <w:sz w:val="28"/>
          <w:szCs w:val="28"/>
        </w:rPr>
        <w:t>% всех расходов.</w:t>
      </w:r>
    </w:p>
    <w:p w:rsidR="00184F4C" w:rsidRDefault="00184F4C" w:rsidP="00D765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540" w:rsidRDefault="00D76540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по муниципальной программе  «Ф</w:t>
      </w:r>
      <w:r>
        <w:rPr>
          <w:rFonts w:ascii="Times New Roman" w:hAnsi="Times New Roman"/>
          <w:sz w:val="28"/>
          <w:szCs w:val="28"/>
        </w:rPr>
        <w:t>ормирование современной городской среды на 2018-2022 года на территории р.п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убровка Дубровского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приведен в таблице                                        </w:t>
      </w:r>
    </w:p>
    <w:p w:rsidR="00184F4C" w:rsidRDefault="00184F4C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F4C" w:rsidRDefault="00184F4C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F4C" w:rsidRDefault="00184F4C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F4C" w:rsidRDefault="00184F4C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F4C" w:rsidRDefault="00184F4C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F4C" w:rsidRDefault="00184F4C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F4C" w:rsidRDefault="00184F4C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F4C" w:rsidRDefault="00184F4C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F4C" w:rsidRDefault="00184F4C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F4C" w:rsidRDefault="00184F4C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F4C" w:rsidRDefault="00184F4C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540" w:rsidRDefault="00D76540" w:rsidP="00D76540">
      <w:pPr>
        <w:spacing w:after="0" w:line="252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>(тыс. рублей)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3"/>
        <w:gridCol w:w="1448"/>
        <w:gridCol w:w="820"/>
        <w:gridCol w:w="993"/>
        <w:gridCol w:w="1449"/>
        <w:gridCol w:w="873"/>
        <w:gridCol w:w="592"/>
      </w:tblGrid>
      <w:tr w:rsidR="00184F4C" w:rsidTr="00184F4C">
        <w:trPr>
          <w:cantSplit/>
          <w:trHeight w:val="30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F4C" w:rsidRPr="00BC22B4" w:rsidRDefault="00184F4C" w:rsidP="00566A6B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B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4C" w:rsidRPr="00BC22B4" w:rsidRDefault="00184F4C" w:rsidP="00566A6B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B4">
              <w:rPr>
                <w:rFonts w:ascii="Times New Roman" w:hAnsi="Times New Roman"/>
                <w:b/>
                <w:sz w:val="24"/>
                <w:szCs w:val="24"/>
              </w:rPr>
              <w:t>Исполнено 2018 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4C" w:rsidRPr="00BC22B4" w:rsidRDefault="00184F4C" w:rsidP="00566A6B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B4">
              <w:rPr>
                <w:rFonts w:ascii="Times New Roman" w:hAnsi="Times New Roman"/>
                <w:b/>
                <w:sz w:val="24"/>
                <w:szCs w:val="24"/>
              </w:rPr>
              <w:t>План на 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F4C" w:rsidRPr="00BC22B4" w:rsidRDefault="00184F4C" w:rsidP="00566A6B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22B4">
              <w:rPr>
                <w:rFonts w:ascii="Times New Roman" w:hAnsi="Times New Roman"/>
                <w:b/>
                <w:sz w:val="24"/>
                <w:szCs w:val="24"/>
              </w:rPr>
              <w:t>Уточн</w:t>
            </w:r>
            <w:proofErr w:type="spellEnd"/>
            <w:r w:rsidRPr="00BC22B4">
              <w:rPr>
                <w:rFonts w:ascii="Times New Roman" w:hAnsi="Times New Roman"/>
                <w:b/>
                <w:sz w:val="24"/>
                <w:szCs w:val="24"/>
              </w:rPr>
              <w:t>. план на 2019 год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F4C" w:rsidRPr="00BC22B4" w:rsidRDefault="00184F4C" w:rsidP="00566A6B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B4">
              <w:rPr>
                <w:rFonts w:ascii="Times New Roman" w:hAnsi="Times New Roman"/>
                <w:b/>
                <w:sz w:val="24"/>
                <w:szCs w:val="24"/>
              </w:rPr>
              <w:t>Исполнено 2019 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F4C" w:rsidRPr="00BC22B4" w:rsidRDefault="00184F4C" w:rsidP="00566A6B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B4">
              <w:rPr>
                <w:rFonts w:ascii="Times New Roman" w:hAnsi="Times New Roman"/>
                <w:b/>
                <w:sz w:val="24"/>
                <w:szCs w:val="24"/>
              </w:rPr>
              <w:t>% исп</w:t>
            </w:r>
            <w:proofErr w:type="gramStart"/>
            <w:r w:rsidRPr="00BC22B4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BC22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22B4">
              <w:rPr>
                <w:rFonts w:ascii="Times New Roman" w:hAnsi="Times New Roman"/>
                <w:b/>
                <w:sz w:val="24"/>
                <w:szCs w:val="24"/>
              </w:rPr>
              <w:t>ут.пл</w:t>
            </w:r>
            <w:proofErr w:type="spellEnd"/>
            <w:r w:rsidRPr="00BC22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C" w:rsidRPr="00BC22B4" w:rsidRDefault="00184F4C" w:rsidP="00566A6B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B4">
              <w:rPr>
                <w:rFonts w:ascii="Times New Roman" w:hAnsi="Times New Roman"/>
                <w:b/>
                <w:sz w:val="24"/>
                <w:szCs w:val="24"/>
              </w:rPr>
              <w:t>Уд</w:t>
            </w:r>
            <w:proofErr w:type="gramStart"/>
            <w:r w:rsidRPr="00BC22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BC22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C22B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BC22B4">
              <w:rPr>
                <w:rFonts w:ascii="Times New Roman" w:hAnsi="Times New Roman"/>
                <w:b/>
                <w:sz w:val="24"/>
                <w:szCs w:val="24"/>
              </w:rPr>
              <w:t>ес</w:t>
            </w:r>
          </w:p>
        </w:tc>
      </w:tr>
      <w:tr w:rsidR="00184F4C" w:rsidTr="00184F4C">
        <w:trPr>
          <w:cantSplit/>
          <w:trHeight w:val="30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F4C" w:rsidRDefault="00184F4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современной городской среды на 2018-2022 года на территории р.п. Дубровка Дубровского городского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4C" w:rsidRDefault="00184F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3344,2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4C" w:rsidRDefault="00184F4C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F4C" w:rsidRDefault="00184F4C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4437,5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F4C" w:rsidRDefault="00184F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F4C" w:rsidRDefault="00184F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4C" w:rsidRDefault="00184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84F4C" w:rsidTr="00184F4C">
        <w:trPr>
          <w:cantSplit/>
          <w:trHeight w:val="30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F4C" w:rsidRDefault="00184F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4C" w:rsidRDefault="00184F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4C" w:rsidRDefault="00184F4C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F4C" w:rsidRDefault="00184F4C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4349,2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F4C" w:rsidRDefault="00184F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F4C" w:rsidRDefault="00184F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4C" w:rsidRDefault="0018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4F4C" w:rsidTr="00184F4C">
        <w:trPr>
          <w:cantSplit/>
          <w:trHeight w:val="30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F4C" w:rsidRDefault="00184F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4C" w:rsidRDefault="00184F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3147,3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4C" w:rsidRDefault="00184F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F4C" w:rsidRDefault="00184F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F4C" w:rsidRDefault="00184F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F4C" w:rsidRDefault="00184F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4C" w:rsidRDefault="0018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4F4C" w:rsidTr="00184F4C">
        <w:trPr>
          <w:cantSplit/>
          <w:trHeight w:val="30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F4C" w:rsidRDefault="00184F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4C" w:rsidRDefault="00184F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4C" w:rsidRDefault="00184F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F4C" w:rsidRDefault="00184F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F4C" w:rsidRDefault="00184F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F4C" w:rsidRDefault="00184F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4C" w:rsidRDefault="0018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4F4C" w:rsidTr="00184F4C">
        <w:trPr>
          <w:cantSplit/>
          <w:trHeight w:val="30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F4C" w:rsidRDefault="00184F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заинтересованных лиц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4C" w:rsidRDefault="00184F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4C" w:rsidRDefault="00184F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F4C" w:rsidRDefault="00184F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F4C" w:rsidRDefault="00184F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F4C" w:rsidRDefault="00184F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4C" w:rsidRDefault="0018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76540" w:rsidRDefault="00D76540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540" w:rsidRDefault="00D76540" w:rsidP="00D76540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2018-2022 год» на территории р.п. Дубровка Дубровского городского поселения  является администрация Дубровского района.</w:t>
      </w:r>
    </w:p>
    <w:p w:rsidR="00D76540" w:rsidRDefault="00D76540" w:rsidP="00D765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Целью муниципальной  программы является  п</w:t>
      </w:r>
      <w:r>
        <w:rPr>
          <w:rFonts w:ascii="Times New Roman" w:hAnsi="Times New Roman"/>
          <w:sz w:val="28"/>
          <w:szCs w:val="28"/>
          <w:lang w:eastAsia="ru-RU"/>
        </w:rPr>
        <w:t xml:space="preserve">овышение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уровня комплексного благоустройства качества жизни граждан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р.п. Дубровка Дубровского городского поселения.</w:t>
      </w:r>
    </w:p>
    <w:p w:rsidR="00D76540" w:rsidRDefault="00D76540" w:rsidP="00D76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Расходы бюджета  по муниципальной программе ф</w:t>
      </w:r>
      <w:r>
        <w:rPr>
          <w:rFonts w:ascii="Times New Roman" w:hAnsi="Times New Roman"/>
          <w:sz w:val="28"/>
          <w:szCs w:val="28"/>
        </w:rPr>
        <w:t>ормирование современной городской среды на 2018-2022 год на территории р.п. Дубровка Дубровского городского поселения  утверждены в сумме 4437,5 тыс. рублей, в том числе:</w:t>
      </w:r>
    </w:p>
    <w:p w:rsidR="00D76540" w:rsidRDefault="00D76540" w:rsidP="00D76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федерального бюджета – 4349,2 тыс. рублей;</w:t>
      </w:r>
    </w:p>
    <w:p w:rsidR="00D76540" w:rsidRDefault="00D76540" w:rsidP="00D76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областного бюджета – 43,9 тыс. рублей;</w:t>
      </w:r>
    </w:p>
    <w:p w:rsidR="00D76540" w:rsidRDefault="00D76540" w:rsidP="00D7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 бюджета – 44,4 тыс. рублей.</w:t>
      </w:r>
    </w:p>
    <w:p w:rsidR="00D76540" w:rsidRDefault="00D76540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мероприятий </w:t>
      </w:r>
      <w:r w:rsidR="00184F4C">
        <w:rPr>
          <w:rFonts w:ascii="Times New Roman" w:hAnsi="Times New Roman" w:cs="Times New Roman"/>
          <w:sz w:val="28"/>
          <w:szCs w:val="28"/>
        </w:rPr>
        <w:t>за 9 месяцев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2019 года не осуществлялось.</w:t>
      </w:r>
    </w:p>
    <w:p w:rsidR="00D76540" w:rsidRDefault="00D76540" w:rsidP="00D7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540" w:rsidRDefault="00D76540" w:rsidP="00D7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 непрограммной деятельности  бюджета за </w:t>
      </w:r>
      <w:r w:rsidR="00CE7631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 года расходы, утвержденные </w:t>
      </w:r>
      <w:r w:rsidR="00CE7631">
        <w:rPr>
          <w:rFonts w:ascii="Times New Roman" w:hAnsi="Times New Roman" w:cs="Times New Roman"/>
          <w:sz w:val="28"/>
          <w:szCs w:val="28"/>
        </w:rPr>
        <w:t xml:space="preserve">бюджетной росписью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E7631">
        <w:rPr>
          <w:rFonts w:ascii="Times New Roman" w:hAnsi="Times New Roman" w:cs="Times New Roman"/>
          <w:sz w:val="28"/>
          <w:szCs w:val="28"/>
        </w:rPr>
        <w:t>134,8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исполнены на </w:t>
      </w:r>
      <w:r w:rsidR="00CE7631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,0 процента.</w:t>
      </w:r>
    </w:p>
    <w:p w:rsidR="00D76540" w:rsidRDefault="00D76540" w:rsidP="00D7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540" w:rsidRDefault="00D76540" w:rsidP="00D765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Дефицит (профицит) бюджета и источники внутреннего </w:t>
      </w:r>
    </w:p>
    <w:p w:rsidR="00D76540" w:rsidRDefault="00D76540" w:rsidP="00D76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D76540" w:rsidRDefault="00D76540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от 18.12.2018 №183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на 2019 год и на плановый период 2020 и 2021 годов» первоначально бюджет на 2019 год утвержден </w:t>
      </w:r>
      <w:r>
        <w:rPr>
          <w:rFonts w:ascii="Times New Roman" w:hAnsi="Times New Roman" w:cs="Times New Roman"/>
          <w:sz w:val="28"/>
          <w:szCs w:val="28"/>
        </w:rPr>
        <w:lastRenderedPageBreak/>
        <w:t>сбалансирований. В  отчетном периоде внесены  изменения, дефицит изменялся один раз.</w:t>
      </w:r>
    </w:p>
    <w:p w:rsidR="00D76540" w:rsidRDefault="00D76540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 бюджета включены остатки средств на счетах по учету средств бюджета в сумме  938,3 тыс. рублей.</w:t>
      </w:r>
    </w:p>
    <w:p w:rsidR="00D76540" w:rsidRDefault="00D76540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938,3 тыс. рублей. За анализируемый период остаток средств на счете снизился и  по состоянию на 1 </w:t>
      </w:r>
      <w:r w:rsidR="00D73079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 </w:t>
      </w:r>
      <w:r w:rsidR="00D73079">
        <w:rPr>
          <w:rFonts w:ascii="Times New Roman" w:hAnsi="Times New Roman" w:cs="Times New Roman"/>
          <w:sz w:val="28"/>
          <w:szCs w:val="28"/>
        </w:rPr>
        <w:t>1587,4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76540" w:rsidRDefault="00D76540" w:rsidP="00D765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</w:p>
    <w:p w:rsidR="00D76540" w:rsidRDefault="00D76540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на 2019 год и на плановый период 2020 и 2021 годов» размер резервного фонда на 2019 год установлен в сумме 30,0 тыс. рублей. В отчетном периоде расходование ассигнований  резервного фонда составляет </w:t>
      </w:r>
      <w:r w:rsidR="00FC05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0,0 тыс. рублей. Средства направлены на социальное обеспечение населения в сумме </w:t>
      </w:r>
      <w:r w:rsidR="000021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0,0 тыс. рублей (оказание материальной помощи пострадавшим в результате пожара).</w:t>
      </w:r>
    </w:p>
    <w:p w:rsidR="00184F4C" w:rsidRDefault="00184F4C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540" w:rsidRDefault="00D76540" w:rsidP="00D765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B77B4C" w:rsidRDefault="00B77B4C" w:rsidP="00B77B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93D" w:rsidRDefault="00A3693D" w:rsidP="00A3693D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Показатели бюджета на 2019 год первоначально утверждены решением Дубровского поселкового Совета народных депутатов от 18.12.2018 года №183 «О бюджете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на 2019 год и плановый период 2020 и 2021 годов»,  по доходам в объеме 18198,2 тыс. рублей, в том числе собственные доходы 18198,0 тыс. рублей, по расходам в объеме 18198,2 тыс. рублей, сбалансированным.</w:t>
      </w:r>
      <w:proofErr w:type="gramEnd"/>
    </w:p>
    <w:p w:rsidR="00A3693D" w:rsidRDefault="00A3693D" w:rsidP="00A36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периода в решение 4 раза вносились изменения,  объем  дефицита изменялся один раз.</w:t>
      </w:r>
      <w:r>
        <w:rPr>
          <w:rFonts w:ascii="Times New Roman" w:hAnsi="Times New Roman" w:cs="Times New Roman"/>
          <w:sz w:val="28"/>
          <w:szCs w:val="28"/>
        </w:rPr>
        <w:t xml:space="preserve"> В состав источников внутреннего финансирования дефицита  бюджета включены остатки средств на счетах по учету средств бюджета в сумме 938,3 тыс. рублей.</w:t>
      </w:r>
    </w:p>
    <w:p w:rsidR="00A3693D" w:rsidRDefault="00A3693D" w:rsidP="00A3693D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2019 год утвержден по доходам в объеме 33343,8 тыс. рублей, в том числе собственные доходы – 18198,2 тыс. рублей, по расходам в объеме 34282,1 тыс. рублей, дефицит бюджета  утвержден в сумме 938,3 тыс. рублей.</w:t>
      </w:r>
    </w:p>
    <w:p w:rsidR="00A3693D" w:rsidRDefault="00A3693D" w:rsidP="00A36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 9 месяцев  2019  года бюджет исполнен по доходам в сумме  23910,3 тыс. рублей,  или  71,7 % к  утвержденным показателям. По расходам  исполнение составило 23261,2 тыс.  рублей,  или  67,8% к утвержденным расходам и   67,8% к годовым назначениям  сводной  бюджетной росписи.  Источники финансирования дефицита бюджета за 9 месяцев 2019 года составляют 649,1 тыс. рублей, что составляет 69,2%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утвержденных.</w:t>
      </w:r>
    </w:p>
    <w:p w:rsidR="003D35AF" w:rsidRDefault="003D35AF" w:rsidP="003D3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9 месяцев 2019 года составляет 23261,2  тыс. рублей, что  соответствует 67,8% объема уточненной бюджетной росписи и утвержденного решением. К уровню расходов аналогичного периода прошлого года отмечено увеличение  на 6,6 процента.</w:t>
      </w:r>
    </w:p>
    <w:p w:rsidR="0048283B" w:rsidRDefault="0048283B" w:rsidP="00482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 9 месяцев 2019 года  исполнение расходов по муниципальным программам и непрограмм</w:t>
      </w:r>
      <w:r w:rsidR="00184F4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ым направлениям составило </w:t>
      </w:r>
      <w:r w:rsidRPr="0040678D">
        <w:rPr>
          <w:rFonts w:ascii="Times New Roman" w:hAnsi="Times New Roman" w:cs="Times New Roman"/>
          <w:sz w:val="28"/>
          <w:szCs w:val="28"/>
        </w:rPr>
        <w:t>23261,2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соответствует 67,8%  всех расходов.</w:t>
      </w:r>
    </w:p>
    <w:p w:rsidR="00B77B4C" w:rsidRPr="00B77B4C" w:rsidRDefault="00B77B4C" w:rsidP="00B77B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540" w:rsidRDefault="00D76540" w:rsidP="00D765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D76540" w:rsidRDefault="00D76540" w:rsidP="00D765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заключение Контрольно-счетной палаты  Дубровского района  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B669ED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председателю Дубровского поселкового Совета народных депутатов.</w:t>
      </w:r>
    </w:p>
    <w:p w:rsidR="00D76540" w:rsidRDefault="00D76540" w:rsidP="00D765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Направить заключение Контрольно-счетной палаты  Дубровского района  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за </w:t>
      </w:r>
      <w:r w:rsidR="00B669ED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Главе  администрации Дубровского района  с предложениями:</w:t>
      </w:r>
    </w:p>
    <w:p w:rsidR="00D76540" w:rsidRDefault="00D76540" w:rsidP="00D765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администраторам доходов бюджета  принять меры по обеспечению зачисления в бюджет администрируемых доходов в запланированных объемах.</w:t>
      </w:r>
    </w:p>
    <w:p w:rsidR="00D76540" w:rsidRDefault="00D76540" w:rsidP="00D76540">
      <w:pPr>
        <w:pStyle w:val="a3"/>
        <w:numPr>
          <w:ilvl w:val="0"/>
          <w:numId w:val="3"/>
        </w:numPr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Главному распорядителю средств бюджета   принять меры по своевременному и полному исполнению мероприятий, запланированных муниципальными программами.</w:t>
      </w:r>
    </w:p>
    <w:p w:rsidR="00D76540" w:rsidRDefault="00D76540" w:rsidP="00D76540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D76540" w:rsidRDefault="00D76540" w:rsidP="00D76540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D76540" w:rsidRDefault="00D76540" w:rsidP="00D76540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48012F" w:rsidRDefault="00D76540" w:rsidP="00D76540"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48012F" w:rsidSect="00070601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A61" w:rsidRDefault="00993A61" w:rsidP="00070601">
      <w:pPr>
        <w:spacing w:after="0" w:line="240" w:lineRule="auto"/>
      </w:pPr>
      <w:r>
        <w:separator/>
      </w:r>
    </w:p>
  </w:endnote>
  <w:endnote w:type="continuationSeparator" w:id="0">
    <w:p w:rsidR="00993A61" w:rsidRDefault="00993A61" w:rsidP="0007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A61" w:rsidRDefault="00993A61" w:rsidP="00070601">
      <w:pPr>
        <w:spacing w:after="0" w:line="240" w:lineRule="auto"/>
      </w:pPr>
      <w:r>
        <w:separator/>
      </w:r>
    </w:p>
  </w:footnote>
  <w:footnote w:type="continuationSeparator" w:id="0">
    <w:p w:rsidR="00993A61" w:rsidRDefault="00993A61" w:rsidP="0007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468"/>
      <w:docPartObj>
        <w:docPartGallery w:val="Page Numbers (Top of Page)"/>
        <w:docPartUnique/>
      </w:docPartObj>
    </w:sdtPr>
    <w:sdtContent>
      <w:p w:rsidR="00B669ED" w:rsidRDefault="00EB1040">
        <w:pPr>
          <w:pStyle w:val="a5"/>
          <w:jc w:val="center"/>
        </w:pPr>
        <w:r>
          <w:fldChar w:fldCharType="begin"/>
        </w:r>
        <w:r w:rsidR="0069462A">
          <w:instrText xml:space="preserve"> PAGE   \* MERGEFORMAT </w:instrText>
        </w:r>
        <w:r>
          <w:fldChar w:fldCharType="separate"/>
        </w:r>
        <w:r w:rsidR="0029560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669ED" w:rsidRDefault="00B669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4993"/>
    <w:multiLevelType w:val="hybridMultilevel"/>
    <w:tmpl w:val="E384E6FA"/>
    <w:lvl w:ilvl="0" w:tplc="4BAEB7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76540"/>
    <w:rsid w:val="0000217F"/>
    <w:rsid w:val="00033C23"/>
    <w:rsid w:val="00050DA9"/>
    <w:rsid w:val="000527F9"/>
    <w:rsid w:val="00070601"/>
    <w:rsid w:val="000A105D"/>
    <w:rsid w:val="000C43E3"/>
    <w:rsid w:val="000C63F0"/>
    <w:rsid w:val="000E3B79"/>
    <w:rsid w:val="000F41DB"/>
    <w:rsid w:val="000F5914"/>
    <w:rsid w:val="00125CDB"/>
    <w:rsid w:val="00154452"/>
    <w:rsid w:val="00172135"/>
    <w:rsid w:val="00184F4C"/>
    <w:rsid w:val="001E5335"/>
    <w:rsid w:val="002274B0"/>
    <w:rsid w:val="00233529"/>
    <w:rsid w:val="00270677"/>
    <w:rsid w:val="00295604"/>
    <w:rsid w:val="003127A6"/>
    <w:rsid w:val="003620C8"/>
    <w:rsid w:val="00367D47"/>
    <w:rsid w:val="00374C9D"/>
    <w:rsid w:val="003A4CF9"/>
    <w:rsid w:val="003D172B"/>
    <w:rsid w:val="003D35AF"/>
    <w:rsid w:val="0040678D"/>
    <w:rsid w:val="00414EA7"/>
    <w:rsid w:val="00424552"/>
    <w:rsid w:val="00472FB0"/>
    <w:rsid w:val="0048012F"/>
    <w:rsid w:val="0048283B"/>
    <w:rsid w:val="00523DB5"/>
    <w:rsid w:val="00570497"/>
    <w:rsid w:val="00584095"/>
    <w:rsid w:val="00585340"/>
    <w:rsid w:val="005A38BE"/>
    <w:rsid w:val="005E7F77"/>
    <w:rsid w:val="0062264A"/>
    <w:rsid w:val="0065614A"/>
    <w:rsid w:val="0069462A"/>
    <w:rsid w:val="006C3FC4"/>
    <w:rsid w:val="006E0E81"/>
    <w:rsid w:val="00744E0A"/>
    <w:rsid w:val="00764B2A"/>
    <w:rsid w:val="0079340C"/>
    <w:rsid w:val="007A2CF7"/>
    <w:rsid w:val="007A743E"/>
    <w:rsid w:val="00835EA6"/>
    <w:rsid w:val="0087737D"/>
    <w:rsid w:val="00892FEC"/>
    <w:rsid w:val="008E5D67"/>
    <w:rsid w:val="008F6AA0"/>
    <w:rsid w:val="00935DF8"/>
    <w:rsid w:val="00966960"/>
    <w:rsid w:val="0098442E"/>
    <w:rsid w:val="00993A61"/>
    <w:rsid w:val="009A186D"/>
    <w:rsid w:val="009D2384"/>
    <w:rsid w:val="00A11F0E"/>
    <w:rsid w:val="00A155A8"/>
    <w:rsid w:val="00A230DE"/>
    <w:rsid w:val="00A355E0"/>
    <w:rsid w:val="00A367C8"/>
    <w:rsid w:val="00A3693D"/>
    <w:rsid w:val="00A429E9"/>
    <w:rsid w:val="00A51054"/>
    <w:rsid w:val="00A7447F"/>
    <w:rsid w:val="00A8310D"/>
    <w:rsid w:val="00AA1A41"/>
    <w:rsid w:val="00AB352B"/>
    <w:rsid w:val="00AD0B08"/>
    <w:rsid w:val="00B132C7"/>
    <w:rsid w:val="00B669ED"/>
    <w:rsid w:val="00B71E75"/>
    <w:rsid w:val="00B77B4C"/>
    <w:rsid w:val="00B93973"/>
    <w:rsid w:val="00B93E58"/>
    <w:rsid w:val="00BA0255"/>
    <w:rsid w:val="00BA27D9"/>
    <w:rsid w:val="00BB38E6"/>
    <w:rsid w:val="00BE1DFF"/>
    <w:rsid w:val="00C34CD1"/>
    <w:rsid w:val="00C817BA"/>
    <w:rsid w:val="00C95B4F"/>
    <w:rsid w:val="00CB08A3"/>
    <w:rsid w:val="00CB140A"/>
    <w:rsid w:val="00CE53A6"/>
    <w:rsid w:val="00CE7631"/>
    <w:rsid w:val="00D07A95"/>
    <w:rsid w:val="00D6292B"/>
    <w:rsid w:val="00D67601"/>
    <w:rsid w:val="00D73079"/>
    <w:rsid w:val="00D76540"/>
    <w:rsid w:val="00D825D5"/>
    <w:rsid w:val="00DC286D"/>
    <w:rsid w:val="00DC5741"/>
    <w:rsid w:val="00DD1411"/>
    <w:rsid w:val="00DE5814"/>
    <w:rsid w:val="00E17DC1"/>
    <w:rsid w:val="00E63380"/>
    <w:rsid w:val="00E81387"/>
    <w:rsid w:val="00EB1040"/>
    <w:rsid w:val="00ED35DD"/>
    <w:rsid w:val="00F34F49"/>
    <w:rsid w:val="00F97240"/>
    <w:rsid w:val="00FC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540"/>
    <w:pPr>
      <w:ind w:left="720"/>
      <w:contextualSpacing/>
    </w:pPr>
  </w:style>
  <w:style w:type="table" w:styleId="a4">
    <w:name w:val="Table Grid"/>
    <w:basedOn w:val="a1"/>
    <w:rsid w:val="00D76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70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01"/>
  </w:style>
  <w:style w:type="paragraph" w:styleId="a7">
    <w:name w:val="footer"/>
    <w:basedOn w:val="a"/>
    <w:link w:val="a8"/>
    <w:uiPriority w:val="99"/>
    <w:semiHidden/>
    <w:unhideWhenUsed/>
    <w:rsid w:val="00070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91094-50B7-4121-96CF-50523467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3965</Words>
  <Characters>22603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2019-10-17T12:07:00Z</dcterms:created>
  <dcterms:modified xsi:type="dcterms:W3CDTF">2019-11-05T08:31:00Z</dcterms:modified>
</cp:coreProperties>
</file>