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r w:rsidR="0033071A">
        <w:rPr>
          <w:rFonts w:ascii="Times New Roman" w:hAnsi="Times New Roman" w:cs="Times New Roman"/>
          <w:b/>
          <w:sz w:val="28"/>
          <w:szCs w:val="28"/>
        </w:rPr>
        <w:t xml:space="preserve">Алешинское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 за 201</w:t>
      </w:r>
      <w:r w:rsidR="002C04A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FF" w:rsidRDefault="004A29FF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D67C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54B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A54B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FF" w:rsidRDefault="004A29FF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Контрольно-счётной палаты Дубровского района на 20</w:t>
      </w:r>
      <w:r w:rsidR="000E3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24.12.201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344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r w:rsidR="0033071A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DE7FD4" w:rsidRDefault="00DE7FD4" w:rsidP="00DE7FD4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33071A">
        <w:rPr>
          <w:szCs w:val="28"/>
        </w:rPr>
        <w:t>Алешинское</w:t>
      </w:r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0E344A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r w:rsidR="0033071A">
        <w:rPr>
          <w:szCs w:val="28"/>
        </w:rPr>
        <w:t>Алешинское</w:t>
      </w:r>
      <w:r>
        <w:rPr>
          <w:szCs w:val="28"/>
        </w:rPr>
        <w:t xml:space="preserve"> сельское поселение». </w:t>
      </w:r>
    </w:p>
    <w:p w:rsidR="00DE7FD4" w:rsidRDefault="00DE7FD4" w:rsidP="00DE7F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r w:rsidR="0033071A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607FF2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r w:rsidR="0033071A">
        <w:rPr>
          <w:rFonts w:ascii="Times New Roman" w:hAnsi="Times New Roman" w:cs="Times New Roman"/>
          <w:b/>
          <w:sz w:val="28"/>
          <w:szCs w:val="28"/>
        </w:rPr>
        <w:t>Алешинское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33071A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3307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E34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3071A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33071A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E3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E34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33071A">
        <w:rPr>
          <w:rFonts w:ascii="Times New Roman" w:hAnsi="Times New Roman" w:cs="Times New Roman"/>
          <w:sz w:val="28"/>
          <w:szCs w:val="28"/>
        </w:rPr>
        <w:t xml:space="preserve">977,3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607FF2">
        <w:rPr>
          <w:rFonts w:ascii="Times New Roman" w:hAnsi="Times New Roman" w:cs="Times New Roman"/>
          <w:sz w:val="28"/>
          <w:szCs w:val="28"/>
        </w:rPr>
        <w:t>1730,6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07FF2">
        <w:rPr>
          <w:rFonts w:ascii="Times New Roman" w:hAnsi="Times New Roman" w:cs="Times New Roman"/>
          <w:sz w:val="28"/>
          <w:szCs w:val="28"/>
        </w:rPr>
        <w:t>дефицит утвержден в сумме 753,3 тыс. рублей.</w:t>
      </w:r>
      <w:proofErr w:type="gramEnd"/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года в решение </w:t>
      </w:r>
      <w:r w:rsidR="003307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33071A">
        <w:rPr>
          <w:rFonts w:ascii="Times New Roman" w:hAnsi="Times New Roman" w:cs="Times New Roman"/>
          <w:sz w:val="28"/>
          <w:szCs w:val="28"/>
        </w:rPr>
        <w:t>1254,4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33071A">
        <w:rPr>
          <w:rFonts w:ascii="Times New Roman" w:hAnsi="Times New Roman" w:cs="Times New Roman"/>
          <w:sz w:val="28"/>
          <w:szCs w:val="28"/>
        </w:rPr>
        <w:t>5569,5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33071A">
        <w:rPr>
          <w:rFonts w:ascii="Times New Roman" w:hAnsi="Times New Roman" w:cs="Times New Roman"/>
          <w:sz w:val="28"/>
          <w:szCs w:val="28"/>
        </w:rPr>
        <w:t>4315,2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3307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77,</w:t>
      </w:r>
      <w:r w:rsidR="003307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2</w:t>
      </w:r>
      <w:r w:rsidR="003307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07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расходы </w:t>
      </w:r>
      <w:r w:rsidR="0033071A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07FF2">
        <w:rPr>
          <w:rFonts w:ascii="Times New Roman" w:hAnsi="Times New Roman" w:cs="Times New Roman"/>
          <w:sz w:val="28"/>
          <w:szCs w:val="28"/>
        </w:rPr>
        <w:t>3838,9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7FF2">
        <w:rPr>
          <w:rFonts w:ascii="Times New Roman" w:hAnsi="Times New Roman" w:cs="Times New Roman"/>
          <w:sz w:val="28"/>
          <w:szCs w:val="28"/>
        </w:rPr>
        <w:t>в 3,2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24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607FF2">
        <w:rPr>
          <w:rFonts w:ascii="Times New Roman" w:hAnsi="Times New Roman" w:cs="Times New Roman"/>
          <w:sz w:val="28"/>
          <w:szCs w:val="28"/>
        </w:rPr>
        <w:t>1254,3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607FF2">
        <w:rPr>
          <w:rFonts w:ascii="Times New Roman" w:hAnsi="Times New Roman" w:cs="Times New Roman"/>
          <w:sz w:val="28"/>
          <w:szCs w:val="28"/>
        </w:rPr>
        <w:t>99,9</w:t>
      </w:r>
      <w:r w:rsidR="000076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B24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607FF2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607FF2">
        <w:rPr>
          <w:rFonts w:ascii="Times New Roman" w:hAnsi="Times New Roman" w:cs="Times New Roman"/>
          <w:sz w:val="28"/>
          <w:szCs w:val="28"/>
        </w:rPr>
        <w:t>284,8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07FF2">
        <w:rPr>
          <w:rFonts w:ascii="Times New Roman" w:hAnsi="Times New Roman" w:cs="Times New Roman"/>
          <w:sz w:val="28"/>
          <w:szCs w:val="28"/>
        </w:rPr>
        <w:t>29,4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B24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07FF2">
        <w:rPr>
          <w:rFonts w:ascii="Times New Roman" w:hAnsi="Times New Roman" w:cs="Times New Roman"/>
          <w:sz w:val="28"/>
          <w:szCs w:val="28"/>
        </w:rPr>
        <w:t>4160,3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607FF2">
        <w:rPr>
          <w:rFonts w:ascii="Times New Roman" w:hAnsi="Times New Roman" w:cs="Times New Roman"/>
          <w:sz w:val="28"/>
          <w:szCs w:val="28"/>
        </w:rPr>
        <w:t>74,7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B24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</w:t>
      </w:r>
      <w:r w:rsidR="002C16D3">
        <w:rPr>
          <w:rFonts w:ascii="Times New Roman" w:hAnsi="Times New Roman" w:cs="Times New Roman"/>
          <w:sz w:val="28"/>
          <w:szCs w:val="28"/>
        </w:rPr>
        <w:t>5885,5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2C16D3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883D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130A81">
        <w:rPr>
          <w:rFonts w:ascii="Times New Roman" w:hAnsi="Times New Roman" w:cs="Times New Roman"/>
          <w:sz w:val="28"/>
          <w:szCs w:val="28"/>
        </w:rPr>
        <w:t>4</w:t>
      </w:r>
      <w:r w:rsidR="0000761E">
        <w:rPr>
          <w:rFonts w:ascii="Times New Roman" w:hAnsi="Times New Roman" w:cs="Times New Roman"/>
          <w:sz w:val="28"/>
          <w:szCs w:val="28"/>
        </w:rPr>
        <w:t>3</w:t>
      </w:r>
      <w:r w:rsidR="00130A81">
        <w:rPr>
          <w:rFonts w:ascii="Times New Roman" w:hAnsi="Times New Roman" w:cs="Times New Roman"/>
          <w:sz w:val="28"/>
          <w:szCs w:val="28"/>
        </w:rPr>
        <w:t>15,2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130A81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сложился в объеме </w:t>
      </w:r>
      <w:r w:rsidR="00130A81">
        <w:rPr>
          <w:rFonts w:ascii="Times New Roman" w:hAnsi="Times New Roman" w:cs="Times New Roman"/>
          <w:sz w:val="28"/>
          <w:szCs w:val="28"/>
        </w:rPr>
        <w:t>2905,9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00761E">
        <w:rPr>
          <w:rFonts w:ascii="Times New Roman" w:hAnsi="Times New Roman" w:cs="Times New Roman"/>
          <w:b/>
          <w:sz w:val="28"/>
          <w:szCs w:val="28"/>
        </w:rPr>
        <w:t>Алешинское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00761E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внесены изменения, первоначально утвержденные параметры доходной части бюджета увеличены на </w:t>
      </w:r>
      <w:r w:rsidR="0000761E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00761E">
        <w:rPr>
          <w:rFonts w:ascii="Times New Roman" w:hAnsi="Times New Roman" w:cs="Times New Roman"/>
          <w:sz w:val="28"/>
          <w:szCs w:val="28"/>
        </w:rPr>
        <w:t>1254,4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0AB2" w:rsidRDefault="00DE7FD4" w:rsidP="0027637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 и собственных доходов.</w:t>
      </w:r>
      <w:r w:rsidR="0027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A66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r w:rsidR="0000761E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00761E">
        <w:rPr>
          <w:rFonts w:ascii="Times New Roman" w:hAnsi="Times New Roman" w:cs="Times New Roman"/>
          <w:sz w:val="28"/>
          <w:szCs w:val="28"/>
        </w:rPr>
        <w:t>1254,3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9524F2">
        <w:rPr>
          <w:rFonts w:ascii="Times New Roman" w:hAnsi="Times New Roman" w:cs="Times New Roman"/>
          <w:sz w:val="28"/>
          <w:szCs w:val="28"/>
        </w:rPr>
        <w:t>128,3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9524F2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A66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0E9F">
        <w:rPr>
          <w:rFonts w:ascii="Times New Roman" w:hAnsi="Times New Roman" w:cs="Times New Roman"/>
          <w:sz w:val="28"/>
          <w:szCs w:val="28"/>
        </w:rPr>
        <w:t>-</w:t>
      </w:r>
      <w:r w:rsidR="00320AB2">
        <w:rPr>
          <w:rFonts w:ascii="Times New Roman" w:hAnsi="Times New Roman" w:cs="Times New Roman"/>
          <w:sz w:val="28"/>
          <w:szCs w:val="28"/>
        </w:rPr>
        <w:t>129,4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r w:rsidR="00320AB2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A666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A66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:rsidTr="00366EAC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7FD4" w:rsidTr="00366EAC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DE0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16676,2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9" w:rsidRDefault="00DE0E9F" w:rsidP="005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A5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C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C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C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DE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C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 раза</w:t>
            </w:r>
          </w:p>
        </w:tc>
      </w:tr>
    </w:tbl>
    <w:p w:rsidR="00DE7FD4" w:rsidRDefault="00DE7FD4" w:rsidP="00DE7F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B53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r w:rsidR="0027637B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27637B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7637B">
        <w:rPr>
          <w:rFonts w:ascii="Times New Roman" w:hAnsi="Times New Roman" w:cs="Times New Roman"/>
          <w:sz w:val="28"/>
          <w:szCs w:val="28"/>
        </w:rPr>
        <w:t>29,4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53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B5329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27637B">
        <w:rPr>
          <w:rFonts w:ascii="Times New Roman" w:hAnsi="Times New Roman" w:cs="Times New Roman"/>
          <w:sz w:val="28"/>
          <w:szCs w:val="28"/>
        </w:rPr>
        <w:t xml:space="preserve">72,6 </w:t>
      </w:r>
      <w:r>
        <w:rPr>
          <w:rFonts w:ascii="Times New Roman" w:hAnsi="Times New Roman" w:cs="Times New Roman"/>
          <w:sz w:val="28"/>
          <w:szCs w:val="28"/>
        </w:rPr>
        <w:t>процентных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27637B">
        <w:rPr>
          <w:rFonts w:ascii="Times New Roman" w:hAnsi="Times New Roman" w:cs="Times New Roman"/>
          <w:sz w:val="28"/>
          <w:szCs w:val="28"/>
        </w:rPr>
        <w:t>906,6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296">
        <w:rPr>
          <w:rFonts w:ascii="Times New Roman" w:hAnsi="Times New Roman" w:cs="Times New Roman"/>
          <w:sz w:val="28"/>
          <w:szCs w:val="28"/>
        </w:rPr>
        <w:t>10</w:t>
      </w:r>
      <w:r w:rsidR="0027637B">
        <w:rPr>
          <w:rFonts w:ascii="Times New Roman" w:hAnsi="Times New Roman" w:cs="Times New Roman"/>
          <w:sz w:val="28"/>
          <w:szCs w:val="28"/>
        </w:rPr>
        <w:t>0</w:t>
      </w:r>
      <w:r w:rsidR="00B53296">
        <w:rPr>
          <w:rFonts w:ascii="Times New Roman" w:hAnsi="Times New Roman" w:cs="Times New Roman"/>
          <w:sz w:val="28"/>
          <w:szCs w:val="28"/>
        </w:rPr>
        <w:t>,</w:t>
      </w:r>
      <w:r w:rsidR="002763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27637B">
        <w:rPr>
          <w:rFonts w:ascii="Times New Roman" w:hAnsi="Times New Roman" w:cs="Times New Roman"/>
          <w:sz w:val="28"/>
          <w:szCs w:val="28"/>
        </w:rPr>
        <w:t>107,4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532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67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 структуры доходов бюджета муниципального образования «</w:t>
      </w:r>
      <w:r w:rsidR="0027637B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891C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7637B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576167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576167">
        <w:rPr>
          <w:rFonts w:ascii="Times New Roman" w:hAnsi="Times New Roman" w:cs="Times New Roman"/>
          <w:sz w:val="28"/>
          <w:szCs w:val="28"/>
        </w:rPr>
        <w:t>8</w:t>
      </w:r>
      <w:r w:rsidR="0027637B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27637B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B56">
        <w:rPr>
          <w:rFonts w:ascii="Times New Roman" w:hAnsi="Times New Roman" w:cs="Times New Roman"/>
          <w:sz w:val="28"/>
          <w:szCs w:val="28"/>
        </w:rPr>
        <w:t>Динамика с</w:t>
      </w:r>
      <w:r>
        <w:rPr>
          <w:rFonts w:ascii="Times New Roman" w:hAnsi="Times New Roman" w:cs="Times New Roman"/>
          <w:sz w:val="28"/>
          <w:szCs w:val="28"/>
        </w:rPr>
        <w:t>труктуры доходов бюджета муниципального образования «</w:t>
      </w:r>
      <w:r w:rsidR="00735FE1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254E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254E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DE7FD4" w:rsidRDefault="00DE7FD4" w:rsidP="00DE7FD4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710"/>
        <w:gridCol w:w="1497"/>
        <w:gridCol w:w="1501"/>
        <w:gridCol w:w="1500"/>
        <w:gridCol w:w="1500"/>
        <w:gridCol w:w="1502"/>
      </w:tblGrid>
      <w:tr w:rsidR="00DE7FD4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975B56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975B56" w:rsidP="00975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975B56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975B56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975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975B56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975B56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975B56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975B56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975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30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DAF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04D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D04DAF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 на </w:t>
      </w:r>
      <w:r w:rsidR="00B11A21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 по налоговым и неналоговым доходам обеспечено на 1</w:t>
      </w:r>
      <w:r w:rsidR="000431B2">
        <w:rPr>
          <w:rFonts w:ascii="Times New Roman" w:hAnsi="Times New Roman" w:cs="Times New Roman"/>
          <w:sz w:val="28"/>
          <w:szCs w:val="28"/>
        </w:rPr>
        <w:t>0</w:t>
      </w:r>
      <w:r w:rsidR="00B11A2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B11A21">
        <w:rPr>
          <w:rFonts w:ascii="Times New Roman" w:hAnsi="Times New Roman" w:cs="Times New Roman"/>
          <w:sz w:val="28"/>
          <w:szCs w:val="28"/>
        </w:rPr>
        <w:t>88,8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B11A21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/>
      </w:tblPr>
      <w:tblGrid>
        <w:gridCol w:w="3828"/>
        <w:gridCol w:w="1559"/>
        <w:gridCol w:w="1664"/>
        <w:gridCol w:w="1466"/>
        <w:gridCol w:w="1122"/>
      </w:tblGrid>
      <w:tr w:rsidR="00DE7FD4" w:rsidTr="00DE7FD4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04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E7FD4" w:rsidRDefault="00DE7FD4" w:rsidP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4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:rsidTr="00DE7FD4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B11A21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1A21" w:rsidTr="00DE7FD4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1A21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1A21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1A21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1A21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 w:rsidP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1A21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21" w:rsidRDefault="00B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F2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F2284D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F2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F2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F2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F2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B11A21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969,6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F2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F2284D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1254,3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F2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D66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D637AF">
        <w:rPr>
          <w:rFonts w:ascii="Times New Roman" w:hAnsi="Times New Roman" w:cs="Times New Roman"/>
          <w:sz w:val="28"/>
          <w:szCs w:val="28"/>
        </w:rPr>
        <w:t>73,0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r w:rsidR="00D637AF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637AF">
        <w:rPr>
          <w:rFonts w:ascii="Times New Roman" w:hAnsi="Times New Roman" w:cs="Times New Roman"/>
          <w:sz w:val="28"/>
          <w:szCs w:val="28"/>
        </w:rPr>
        <w:t xml:space="preserve">» является </w:t>
      </w:r>
      <w:r>
        <w:rPr>
          <w:rFonts w:ascii="Times New Roman" w:hAnsi="Times New Roman" w:cs="Times New Roman"/>
          <w:sz w:val="28"/>
          <w:szCs w:val="28"/>
        </w:rPr>
        <w:t xml:space="preserve">земельный налог. </w:t>
      </w:r>
    </w:p>
    <w:p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Налоговые доходы.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92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D637AF">
        <w:rPr>
          <w:rFonts w:ascii="Times New Roman" w:hAnsi="Times New Roman" w:cs="Times New Roman"/>
          <w:sz w:val="28"/>
          <w:szCs w:val="28"/>
        </w:rPr>
        <w:t>805,2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D637AF">
        <w:rPr>
          <w:rFonts w:ascii="Times New Roman" w:hAnsi="Times New Roman" w:cs="Times New Roman"/>
          <w:sz w:val="28"/>
          <w:szCs w:val="28"/>
        </w:rPr>
        <w:t>0,0%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плана. В бюджет  сверх плана поступило   </w:t>
      </w:r>
      <w:r w:rsidR="00792429">
        <w:rPr>
          <w:rFonts w:ascii="Times New Roman" w:hAnsi="Times New Roman" w:cs="Times New Roman"/>
          <w:sz w:val="28"/>
          <w:szCs w:val="28"/>
        </w:rPr>
        <w:t xml:space="preserve">198,8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плановых назначений  обеспечено по всем источникам</w:t>
      </w:r>
      <w:r w:rsidR="00D637AF">
        <w:rPr>
          <w:rFonts w:ascii="Times New Roman" w:hAnsi="Times New Roman" w:cs="Times New Roman"/>
          <w:sz w:val="28"/>
          <w:szCs w:val="28"/>
        </w:rPr>
        <w:t>.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D637AF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637AF">
        <w:rPr>
          <w:rFonts w:ascii="Times New Roman" w:hAnsi="Times New Roman" w:cs="Times New Roman"/>
          <w:sz w:val="28"/>
          <w:szCs w:val="28"/>
        </w:rPr>
        <w:t>82,1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D637AF">
        <w:rPr>
          <w:rFonts w:ascii="Times New Roman" w:hAnsi="Times New Roman" w:cs="Times New Roman"/>
          <w:sz w:val="28"/>
          <w:szCs w:val="28"/>
        </w:rPr>
        <w:t>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D637A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плана</w:t>
      </w:r>
      <w:proofErr w:type="gramStart"/>
      <w:r w:rsidR="00D637AF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снижен на  </w:t>
      </w:r>
      <w:r w:rsidR="00D637AF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8D6ACF">
        <w:rPr>
          <w:rFonts w:ascii="Times New Roman" w:hAnsi="Times New Roman" w:cs="Times New Roman"/>
          <w:sz w:val="28"/>
          <w:szCs w:val="28"/>
        </w:rPr>
        <w:t>9</w:t>
      </w:r>
      <w:r w:rsidR="00D637AF">
        <w:rPr>
          <w:rFonts w:ascii="Times New Roman" w:hAnsi="Times New Roman" w:cs="Times New Roman"/>
          <w:sz w:val="28"/>
          <w:szCs w:val="28"/>
        </w:rPr>
        <w:t>1</w:t>
      </w:r>
      <w:r w:rsidR="008D6AC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8D6A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637AF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EC489B">
        <w:rPr>
          <w:rFonts w:ascii="Times New Roman" w:hAnsi="Times New Roman" w:cs="Times New Roman"/>
          <w:sz w:val="28"/>
          <w:szCs w:val="28"/>
        </w:rPr>
        <w:t>86,6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EC489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201</w:t>
      </w:r>
      <w:r w:rsidR="00AA3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489B">
        <w:rPr>
          <w:rFonts w:ascii="Times New Roman" w:hAnsi="Times New Roman" w:cs="Times New Roman"/>
          <w:sz w:val="28"/>
          <w:szCs w:val="28"/>
        </w:rPr>
        <w:t>143,1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поступил в 201</w:t>
      </w:r>
      <w:r w:rsidR="00AA3C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C489B">
        <w:rPr>
          <w:rFonts w:ascii="Times New Roman" w:hAnsi="Times New Roman" w:cs="Times New Roman"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3C8E">
        <w:rPr>
          <w:rFonts w:ascii="Times New Roman" w:hAnsi="Times New Roman" w:cs="Times New Roman"/>
          <w:sz w:val="28"/>
          <w:szCs w:val="28"/>
        </w:rPr>
        <w:t>10</w:t>
      </w:r>
      <w:r w:rsidR="00EC489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AA3C8E">
        <w:rPr>
          <w:rFonts w:ascii="Times New Roman" w:hAnsi="Times New Roman" w:cs="Times New Roman"/>
          <w:sz w:val="28"/>
          <w:szCs w:val="28"/>
        </w:rPr>
        <w:t>12</w:t>
      </w:r>
      <w:r w:rsidR="00EC489B">
        <w:rPr>
          <w:rFonts w:ascii="Times New Roman" w:hAnsi="Times New Roman" w:cs="Times New Roman"/>
          <w:sz w:val="28"/>
          <w:szCs w:val="28"/>
        </w:rPr>
        <w:t xml:space="preserve">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C489B">
        <w:rPr>
          <w:rFonts w:ascii="Times New Roman" w:hAnsi="Times New Roman" w:cs="Times New Roman"/>
          <w:sz w:val="28"/>
          <w:szCs w:val="28"/>
        </w:rPr>
        <w:t>162,0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71A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EC489B">
        <w:rPr>
          <w:rFonts w:ascii="Times New Roman" w:hAnsi="Times New Roman" w:cs="Times New Roman"/>
          <w:sz w:val="28"/>
          <w:szCs w:val="28"/>
        </w:rPr>
        <w:t>661,5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1A8C">
        <w:rPr>
          <w:rFonts w:ascii="Times New Roman" w:hAnsi="Times New Roman" w:cs="Times New Roman"/>
          <w:sz w:val="28"/>
          <w:szCs w:val="28"/>
        </w:rPr>
        <w:t>10</w:t>
      </w:r>
      <w:r w:rsidR="00EC489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EC489B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C489B">
        <w:rPr>
          <w:rFonts w:ascii="Times New Roman" w:hAnsi="Times New Roman" w:cs="Times New Roman"/>
          <w:sz w:val="28"/>
          <w:szCs w:val="28"/>
        </w:rPr>
        <w:t>141,5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EC489B">
        <w:rPr>
          <w:rFonts w:ascii="Times New Roman" w:hAnsi="Times New Roman" w:cs="Times New Roman"/>
          <w:sz w:val="28"/>
          <w:szCs w:val="28"/>
        </w:rPr>
        <w:t>127,2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>3.2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B0B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F50C2B">
        <w:rPr>
          <w:rFonts w:ascii="Times New Roman" w:hAnsi="Times New Roman" w:cs="Times New Roman"/>
          <w:sz w:val="28"/>
          <w:szCs w:val="28"/>
        </w:rPr>
        <w:t>101,4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FB0BF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FB0BF8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50C2B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доходы составляют </w:t>
      </w:r>
      <w:r w:rsidR="00F50C2B">
        <w:rPr>
          <w:rFonts w:ascii="Times New Roman" w:hAnsi="Times New Roman" w:cs="Times New Roman"/>
          <w:sz w:val="28"/>
          <w:szCs w:val="28"/>
        </w:rPr>
        <w:t>12</w:t>
      </w:r>
      <w:r w:rsidR="00FB0BF8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FB0BF8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FB0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50C2B">
        <w:rPr>
          <w:rFonts w:ascii="Times New Roman" w:hAnsi="Times New Roman" w:cs="Times New Roman"/>
          <w:sz w:val="28"/>
          <w:szCs w:val="28"/>
        </w:rPr>
        <w:t xml:space="preserve"> (16,3%)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50C2B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F50C2B">
        <w:rPr>
          <w:rFonts w:ascii="Times New Roman" w:hAnsi="Times New Roman" w:cs="Times New Roman"/>
          <w:sz w:val="28"/>
          <w:szCs w:val="28"/>
        </w:rPr>
        <w:t>91,7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</w:t>
      </w:r>
      <w:r w:rsidR="00FB0BF8">
        <w:rPr>
          <w:rFonts w:ascii="Times New Roman" w:hAnsi="Times New Roman" w:cs="Times New Roman"/>
          <w:sz w:val="28"/>
          <w:szCs w:val="28"/>
        </w:rPr>
        <w:t xml:space="preserve">ли </w:t>
      </w:r>
      <w:r w:rsidR="00F50C2B">
        <w:rPr>
          <w:rFonts w:ascii="Times New Roman" w:hAnsi="Times New Roman" w:cs="Times New Roman"/>
          <w:sz w:val="28"/>
          <w:szCs w:val="28"/>
        </w:rPr>
        <w:t>77,5%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B0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0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2921BB">
        <w:rPr>
          <w:rFonts w:ascii="Times New Roman" w:hAnsi="Times New Roman" w:cs="Times New Roman"/>
          <w:sz w:val="28"/>
          <w:szCs w:val="28"/>
        </w:rPr>
        <w:t>компенсации затрат</w:t>
      </w:r>
      <w:r>
        <w:rPr>
          <w:rFonts w:ascii="Times New Roman" w:hAnsi="Times New Roman" w:cs="Times New Roman"/>
          <w:sz w:val="28"/>
          <w:szCs w:val="28"/>
        </w:rPr>
        <w:t xml:space="preserve">  в 201</w:t>
      </w:r>
      <w:r w:rsidR="002921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F50C2B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</w:t>
      </w:r>
    </w:p>
    <w:p w:rsidR="00DE7FD4" w:rsidRDefault="00DE7FD4" w:rsidP="00DE7FD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D2EA5">
        <w:rPr>
          <w:rFonts w:ascii="Times New Roman" w:hAnsi="Times New Roman" w:cs="Times New Roman"/>
          <w:b/>
          <w:sz w:val="28"/>
          <w:szCs w:val="28"/>
        </w:rPr>
        <w:t>3</w:t>
      </w:r>
      <w:r w:rsidRPr="002D2EA5">
        <w:rPr>
          <w:rFonts w:ascii="Times New Roman" w:hAnsi="Times New Roman" w:cs="Times New Roman"/>
          <w:sz w:val="28"/>
          <w:szCs w:val="28"/>
        </w:rPr>
        <w:t xml:space="preserve">  </w:t>
      </w:r>
      <w:r w:rsidRPr="002D2EA5">
        <w:rPr>
          <w:rFonts w:ascii="Times New Roman" w:hAnsi="Times New Roman" w:cs="Times New Roman"/>
          <w:b/>
          <w:sz w:val="28"/>
          <w:szCs w:val="28"/>
        </w:rPr>
        <w:t>Безвозмездные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D27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F50C2B">
        <w:rPr>
          <w:rFonts w:ascii="Times New Roman" w:hAnsi="Times New Roman" w:cs="Times New Roman"/>
          <w:sz w:val="28"/>
          <w:szCs w:val="28"/>
        </w:rPr>
        <w:t>223,3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</w:t>
      </w:r>
      <w:r w:rsidR="00F50C2B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 xml:space="preserve">% и утверждены решением о бюджете в окончательной редакции в сумме </w:t>
      </w:r>
      <w:r w:rsidR="00F50C2B">
        <w:rPr>
          <w:rFonts w:ascii="Times New Roman" w:hAnsi="Times New Roman" w:cs="Times New Roman"/>
          <w:sz w:val="28"/>
          <w:szCs w:val="28"/>
        </w:rPr>
        <w:t>347,8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F50C2B">
        <w:rPr>
          <w:rFonts w:ascii="Times New Roman" w:hAnsi="Times New Roman" w:cs="Times New Roman"/>
          <w:sz w:val="28"/>
          <w:szCs w:val="28"/>
        </w:rPr>
        <w:t>99,97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5D27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5D27C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50C2B">
        <w:rPr>
          <w:rFonts w:ascii="Times New Roman" w:hAnsi="Times New Roman" w:cs="Times New Roman"/>
          <w:sz w:val="28"/>
          <w:szCs w:val="28"/>
        </w:rPr>
        <w:t>222,1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50C2B">
        <w:rPr>
          <w:rFonts w:ascii="Times New Roman" w:hAnsi="Times New Roman" w:cs="Times New Roman"/>
          <w:sz w:val="28"/>
          <w:szCs w:val="28"/>
        </w:rPr>
        <w:t>в 2,8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>27,7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>12,9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%, субвенции – 2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>,8%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– 35,8%,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 –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>34,0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FD4" w:rsidRDefault="00DE7FD4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100,0%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10F" w:rsidRDefault="0085310F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поступили в бюджет на реализацию федеральной целевой программы «Увековечение памяти погибших при защите Отечества» в объеме 124,5 тыс. рублей, или 100,0 % плановых назначений.</w:t>
      </w:r>
    </w:p>
    <w:p w:rsidR="00DE7FD4" w:rsidRDefault="00DE7FD4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объеме 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109,9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374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r w:rsidR="00B122AD">
        <w:rPr>
          <w:rFonts w:ascii="Times New Roman" w:hAnsi="Times New Roman" w:cs="Times New Roman"/>
          <w:b/>
          <w:sz w:val="28"/>
          <w:szCs w:val="28"/>
        </w:rPr>
        <w:t>Алешинское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B122AD">
        <w:rPr>
          <w:rFonts w:ascii="Times New Roman" w:hAnsi="Times New Roman" w:cs="Times New Roman"/>
          <w:sz w:val="28"/>
          <w:szCs w:val="28"/>
        </w:rPr>
        <w:t>5569,5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B122AD">
        <w:rPr>
          <w:rFonts w:ascii="Times New Roman" w:hAnsi="Times New Roman" w:cs="Times New Roman"/>
          <w:sz w:val="28"/>
          <w:szCs w:val="28"/>
        </w:rPr>
        <w:t>3838,9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122AD">
        <w:rPr>
          <w:rFonts w:ascii="Times New Roman" w:hAnsi="Times New Roman" w:cs="Times New Roman"/>
          <w:sz w:val="28"/>
          <w:szCs w:val="28"/>
        </w:rPr>
        <w:t>в 3,2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9020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122AD">
        <w:rPr>
          <w:rFonts w:ascii="Times New Roman" w:hAnsi="Times New Roman" w:cs="Times New Roman"/>
          <w:sz w:val="28"/>
          <w:szCs w:val="28"/>
        </w:rPr>
        <w:t>4160,3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122AD">
        <w:rPr>
          <w:rFonts w:ascii="Times New Roman" w:hAnsi="Times New Roman" w:cs="Times New Roman"/>
          <w:sz w:val="28"/>
          <w:szCs w:val="28"/>
        </w:rPr>
        <w:t>74,7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9020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 </w:t>
      </w:r>
      <w:r w:rsidR="00B122AD">
        <w:rPr>
          <w:rFonts w:ascii="Times New Roman" w:hAnsi="Times New Roman" w:cs="Times New Roman"/>
          <w:sz w:val="28"/>
          <w:szCs w:val="28"/>
        </w:rPr>
        <w:t>5885,5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122AD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50C8" w:rsidRDefault="00DE7FD4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FD4" w:rsidRDefault="00DE7FD4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исполнения расходной части бюджета  за 201</w:t>
      </w:r>
      <w:r w:rsidR="00902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93A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4650C8" w:rsidRDefault="004650C8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DE7FD4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DE7FD4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1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1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1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1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10045,8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125B2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125B2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9F20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снижения темпа роста расходной части бюджета к уровню 201</w:t>
      </w:r>
      <w:r w:rsidR="009F20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5769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показатель – </w:t>
      </w:r>
      <w:r w:rsidR="00576909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57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576909">
        <w:rPr>
          <w:rFonts w:ascii="Times New Roman" w:eastAsia="Times New Roman" w:hAnsi="Times New Roman" w:cs="Times New Roman"/>
          <w:sz w:val="28"/>
          <w:szCs w:val="28"/>
          <w:lang w:eastAsia="ru-RU"/>
        </w:rPr>
        <w:t>4160,3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576909">
        <w:rPr>
          <w:rFonts w:ascii="Times New Roman" w:eastAsia="Times New Roman" w:hAnsi="Times New Roman" w:cs="Times New Roman"/>
          <w:sz w:val="28"/>
          <w:szCs w:val="28"/>
          <w:lang w:eastAsia="ru-RU"/>
        </w:rPr>
        <w:t>74,4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плановых назначений.</w:t>
      </w:r>
    </w:p>
    <w:p w:rsidR="00DE7FD4" w:rsidRDefault="00DE7FD4" w:rsidP="00DE7F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</w:t>
      </w:r>
      <w:r w:rsidR="009F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9F201B" w:rsidTr="00DE7FD4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76909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76909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76909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76909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76909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76909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76909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76909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E7FD4" w:rsidTr="00DE7FD4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1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74,7</w:t>
            </w:r>
          </w:p>
        </w:tc>
      </w:tr>
    </w:tbl>
    <w:p w:rsidR="00F17987" w:rsidRDefault="00DE7FD4" w:rsidP="00C31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>35,1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%,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расходы раздела 05 «Жилищно-коммунальное хозяйство – 47,2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по разделу 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направлялись на функционирование высшего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="0078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488,6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аппарата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905,7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внешнему финансовому контролю в сумме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0107 расходы направлены на обеспечение проведения выборов  в сумме 1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39,4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Средства направлены на минерализацию полос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служба).</w:t>
      </w:r>
    </w:p>
    <w:p w:rsidR="00241012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113,8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r w:rsidR="00241012">
        <w:rPr>
          <w:rFonts w:ascii="Times New Roman" w:hAnsi="Times New Roman" w:cs="Times New Roman"/>
          <w:sz w:val="28"/>
          <w:szCs w:val="28"/>
        </w:rPr>
        <w:t xml:space="preserve">по подразделу 0406 «Водное хозяйство» в сумме </w:t>
      </w:r>
      <w:r w:rsidR="00B1513B">
        <w:rPr>
          <w:rFonts w:ascii="Times New Roman" w:hAnsi="Times New Roman" w:cs="Times New Roman"/>
          <w:sz w:val="28"/>
          <w:szCs w:val="28"/>
        </w:rPr>
        <w:t>13,9</w:t>
      </w:r>
      <w:r w:rsidR="00241012">
        <w:rPr>
          <w:rFonts w:ascii="Times New Roman" w:hAnsi="Times New Roman" w:cs="Times New Roman"/>
          <w:sz w:val="28"/>
          <w:szCs w:val="28"/>
        </w:rPr>
        <w:t xml:space="preserve"> тыс. рублей и по подразделу 0412 «Другие вопросы в области национальной экономики» в сумме </w:t>
      </w:r>
      <w:r w:rsidR="00B1513B">
        <w:rPr>
          <w:rFonts w:ascii="Times New Roman" w:hAnsi="Times New Roman" w:cs="Times New Roman"/>
          <w:sz w:val="28"/>
          <w:szCs w:val="28"/>
        </w:rPr>
        <w:t>99,9</w:t>
      </w:r>
      <w:r w:rsidR="002410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B1513B">
        <w:rPr>
          <w:rFonts w:ascii="Times New Roman" w:eastAsia="Times New Roman" w:hAnsi="Times New Roman" w:cs="Times New Roman"/>
          <w:sz w:val="28"/>
          <w:szCs w:val="28"/>
          <w:lang w:eastAsia="ru-RU"/>
        </w:rPr>
        <w:t>1964,7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B1513B">
        <w:rPr>
          <w:rFonts w:ascii="Times New Roman" w:eastAsia="Times New Roman" w:hAnsi="Times New Roman" w:cs="Times New Roman"/>
          <w:sz w:val="28"/>
          <w:szCs w:val="28"/>
          <w:lang w:eastAsia="ru-RU"/>
        </w:rPr>
        <w:t>58,2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B1513B"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AC7DB7">
        <w:rPr>
          <w:rFonts w:ascii="Times New Roman" w:hAnsi="Times New Roman" w:cs="Times New Roman"/>
          <w:sz w:val="28"/>
          <w:szCs w:val="28"/>
        </w:rPr>
        <w:t>Средства направлены по</w:t>
      </w:r>
      <w:r>
        <w:rPr>
          <w:rFonts w:ascii="Times New Roman" w:hAnsi="Times New Roman" w:cs="Times New Roman"/>
          <w:sz w:val="28"/>
          <w:szCs w:val="28"/>
        </w:rPr>
        <w:t xml:space="preserve"> подразделу 05 03 «Благоустройство на уличное освещение, </w:t>
      </w:r>
      <w:r w:rsidR="00814DF6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814D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7DB7">
        <w:rPr>
          <w:rFonts w:ascii="Times New Roman" w:hAnsi="Times New Roman" w:cs="Times New Roman"/>
          <w:sz w:val="28"/>
          <w:szCs w:val="28"/>
        </w:rPr>
        <w:t>на р</w:t>
      </w:r>
      <w:r w:rsidR="00AC7DB7" w:rsidRPr="00AC7DB7">
        <w:rPr>
          <w:rFonts w:ascii="Times New Roman" w:hAnsi="Times New Roman" w:cs="Times New Roman"/>
          <w:sz w:val="28"/>
          <w:szCs w:val="28"/>
        </w:rPr>
        <w:t>еализаци</w:t>
      </w:r>
      <w:r w:rsidR="00AC7DB7">
        <w:rPr>
          <w:rFonts w:ascii="Times New Roman" w:hAnsi="Times New Roman" w:cs="Times New Roman"/>
          <w:sz w:val="28"/>
          <w:szCs w:val="28"/>
        </w:rPr>
        <w:t>ю</w:t>
      </w:r>
      <w:r w:rsidR="00AC7DB7" w:rsidRPr="00AC7DB7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"Увековечение памяти погибших при защите Отечества на 2019-2024 годы"</w:t>
      </w:r>
      <w:r w:rsidR="00AC7DB7">
        <w:rPr>
          <w:rFonts w:ascii="Times New Roman" w:hAnsi="Times New Roman" w:cs="Times New Roman"/>
          <w:sz w:val="28"/>
          <w:szCs w:val="28"/>
        </w:rPr>
        <w:t xml:space="preserve"> 131,1 тыс. рублей. </w:t>
      </w:r>
    </w:p>
    <w:p w:rsidR="00814DF6" w:rsidRDefault="00814DF6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A25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07 «Образование»  средства в сумме </w:t>
      </w:r>
      <w:r w:rsidR="00B475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:rsidR="00DE7FD4" w:rsidRDefault="00DE7FD4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B4750A">
        <w:rPr>
          <w:rFonts w:ascii="Times New Roman" w:hAnsi="Times New Roman" w:cs="Times New Roman"/>
          <w:sz w:val="28"/>
          <w:szCs w:val="28"/>
        </w:rPr>
        <w:t>37</w:t>
      </w:r>
      <w:r w:rsidR="00D3301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</w:t>
      </w:r>
      <w:r w:rsidR="00D330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B4750A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мероприятия по охране, сохранению и популяризации культурного </w:t>
      </w:r>
      <w:r w:rsidR="00B85A39">
        <w:rPr>
          <w:rFonts w:ascii="Times New Roman" w:hAnsi="Times New Roman" w:cs="Times New Roman"/>
          <w:sz w:val="28"/>
          <w:szCs w:val="28"/>
        </w:rPr>
        <w:t xml:space="preserve">наследия </w:t>
      </w:r>
      <w:r>
        <w:rPr>
          <w:rFonts w:ascii="Times New Roman" w:hAnsi="Times New Roman" w:cs="Times New Roman"/>
          <w:sz w:val="28"/>
          <w:szCs w:val="28"/>
        </w:rPr>
        <w:t>(памятников)</w:t>
      </w:r>
      <w:r w:rsidR="00B4750A">
        <w:rPr>
          <w:rFonts w:ascii="Times New Roman" w:hAnsi="Times New Roman" w:cs="Times New Roman"/>
          <w:sz w:val="28"/>
          <w:szCs w:val="28"/>
        </w:rPr>
        <w:t xml:space="preserve"> – 10,0 тыс. рублей и на р</w:t>
      </w:r>
      <w:r w:rsidR="00B4750A" w:rsidRPr="00B4750A">
        <w:rPr>
          <w:rFonts w:ascii="Times New Roman" w:hAnsi="Times New Roman" w:cs="Times New Roman"/>
          <w:sz w:val="28"/>
          <w:szCs w:val="28"/>
        </w:rPr>
        <w:t>еализаци</w:t>
      </w:r>
      <w:r w:rsidR="00B4750A">
        <w:rPr>
          <w:rFonts w:ascii="Times New Roman" w:hAnsi="Times New Roman" w:cs="Times New Roman"/>
          <w:sz w:val="28"/>
          <w:szCs w:val="28"/>
        </w:rPr>
        <w:t>ю</w:t>
      </w:r>
      <w:r w:rsidR="00B4750A" w:rsidRPr="00B4750A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созданию </w:t>
      </w:r>
      <w:r w:rsidR="00B4750A" w:rsidRPr="00B4750A">
        <w:rPr>
          <w:rFonts w:ascii="Times New Roman" w:hAnsi="Times New Roman" w:cs="Times New Roman"/>
          <w:sz w:val="28"/>
          <w:szCs w:val="28"/>
        </w:rPr>
        <w:lastRenderedPageBreak/>
        <w:t>условий для организации досуга и обеспечения жителей  услугами организации культуры</w:t>
      </w:r>
      <w:r w:rsidR="00B4750A">
        <w:rPr>
          <w:rFonts w:ascii="Times New Roman" w:hAnsi="Times New Roman" w:cs="Times New Roman"/>
          <w:sz w:val="28"/>
          <w:szCs w:val="28"/>
        </w:rPr>
        <w:t xml:space="preserve"> – 360,0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5A39" w:rsidRDefault="00B85A39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B4750A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B4750A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</w:t>
      </w:r>
      <w:r w:rsidR="0028280B">
        <w:rPr>
          <w:rFonts w:ascii="Times New Roman" w:hAnsi="Times New Roman" w:cs="Times New Roman"/>
          <w:sz w:val="28"/>
          <w:szCs w:val="28"/>
        </w:rPr>
        <w:t>по подразделу 1001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746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сполнены 100,0 процентов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</w:t>
      </w:r>
      <w:proofErr w:type="gramStart"/>
      <w:r w:rsidR="00B62703">
        <w:rPr>
          <w:rFonts w:ascii="Times New Roman" w:hAnsi="Times New Roman" w:cs="Times New Roman"/>
          <w:sz w:val="28"/>
          <w:szCs w:val="28"/>
        </w:rPr>
        <w:t>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proofErr w:type="gramEnd"/>
      <w:r w:rsidR="00C33C28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:rsidR="007F53CE" w:rsidRDefault="007F53CE" w:rsidP="00DE7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CE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</w:t>
      </w:r>
      <w:r w:rsidR="007F53CE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F53C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</w:t>
      </w:r>
      <w:r w:rsidR="00C15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</w:t>
      </w:r>
      <w:r w:rsidR="007F53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53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на предмет эффективности и целесообразности продолжения их реализации.</w:t>
      </w:r>
    </w:p>
    <w:p w:rsidR="00C01AA8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7F53CE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r w:rsidR="007F53CE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</w:t>
      </w:r>
      <w:r w:rsidR="00723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23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</w:t>
      </w:r>
      <w:r w:rsidR="007F53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53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53CE">
        <w:rPr>
          <w:rFonts w:ascii="Times New Roman" w:hAnsi="Times New Roman" w:cs="Times New Roman"/>
          <w:sz w:val="28"/>
          <w:szCs w:val="28"/>
        </w:rPr>
        <w:t>ы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r w:rsidR="007F53CE">
        <w:rPr>
          <w:rFonts w:ascii="Times New Roman" w:eastAsia="Calibri" w:hAnsi="Times New Roman" w:cs="Times New Roman"/>
          <w:sz w:val="28"/>
          <w:szCs w:val="28"/>
        </w:rPr>
        <w:t>Алешинское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CB128F">
        <w:rPr>
          <w:rFonts w:ascii="Times New Roman" w:eastAsia="Calibri" w:hAnsi="Times New Roman" w:cs="Times New Roman"/>
          <w:sz w:val="28"/>
          <w:szCs w:val="28"/>
        </w:rPr>
        <w:t>1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128F">
        <w:rPr>
          <w:rFonts w:ascii="Times New Roman" w:eastAsia="Calibri" w:hAnsi="Times New Roman" w:cs="Times New Roman"/>
          <w:sz w:val="28"/>
          <w:szCs w:val="28"/>
        </w:rPr>
        <w:t>ов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CB128F">
        <w:rPr>
          <w:rFonts w:ascii="Times New Roman" w:hAnsi="Times New Roman"/>
          <w:sz w:val="28"/>
          <w:szCs w:val="28"/>
        </w:rPr>
        <w:t>;</w:t>
      </w:r>
    </w:p>
    <w:p w:rsidR="00EC33F3" w:rsidRDefault="00723C70" w:rsidP="00842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81">
        <w:rPr>
          <w:rFonts w:ascii="Times New Roman" w:hAnsi="Times New Roman" w:cs="Times New Roman"/>
          <w:sz w:val="28"/>
          <w:szCs w:val="28"/>
        </w:rPr>
        <w:t>Уточненны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</w:t>
      </w:r>
      <w:r w:rsidR="00842A81">
        <w:rPr>
          <w:rFonts w:ascii="Times New Roman" w:hAnsi="Times New Roman" w:cs="Times New Roman"/>
          <w:sz w:val="28"/>
          <w:szCs w:val="28"/>
        </w:rPr>
        <w:t>ой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2A81">
        <w:rPr>
          <w:rFonts w:ascii="Times New Roman" w:hAnsi="Times New Roman" w:cs="Times New Roman"/>
          <w:sz w:val="28"/>
          <w:szCs w:val="28"/>
        </w:rPr>
        <w:t>ы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842A81">
        <w:rPr>
          <w:rFonts w:ascii="Times New Roman" w:hAnsi="Times New Roman" w:cs="Times New Roman"/>
          <w:sz w:val="28"/>
          <w:szCs w:val="28"/>
        </w:rPr>
        <w:t>5552,7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42A81" w:rsidRPr="00D92EC4" w:rsidRDefault="00842A81" w:rsidP="00842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муниципальной п</w:t>
      </w:r>
      <w:r w:rsidRPr="00D92EC4">
        <w:rPr>
          <w:rFonts w:ascii="Times New Roman" w:eastAsia="Calibri" w:hAnsi="Times New Roman" w:cs="Times New Roman"/>
          <w:bCs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Алешинское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Алешинская</w:t>
      </w:r>
      <w:proofErr w:type="spellEnd"/>
      <w:r w:rsidRPr="00D92EC4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:rsidR="00842A81" w:rsidRPr="00D92EC4" w:rsidRDefault="00842A81" w:rsidP="00842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C4">
        <w:rPr>
          <w:rFonts w:ascii="Times New Roman" w:hAnsi="Times New Roman" w:cs="Times New Roman"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D92EC4"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  <w:r w:rsidRPr="00D92EC4">
        <w:rPr>
          <w:rStyle w:val="ab"/>
          <w:rFonts w:ascii="Times New Roman" w:hAnsi="Times New Roman" w:cs="Times New Roman"/>
          <w:sz w:val="28"/>
          <w:szCs w:val="28"/>
        </w:rPr>
        <w:t xml:space="preserve"> – </w:t>
      </w:r>
      <w:r w:rsidRPr="00D92EC4">
        <w:rPr>
          <w:rFonts w:ascii="Times New Roman" w:hAnsi="Times New Roman" w:cs="Times New Roman"/>
          <w:sz w:val="28"/>
          <w:szCs w:val="28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территории: </w:t>
      </w:r>
    </w:p>
    <w:p w:rsidR="00842A81" w:rsidRDefault="00842A81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A81" w:rsidRDefault="00842A81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A81" w:rsidRDefault="00842A81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A81" w:rsidRDefault="00842A81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A81" w:rsidRDefault="00842A81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A81" w:rsidRDefault="00842A81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A81" w:rsidRDefault="00842A81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2"/>
        <w:gridCol w:w="1547"/>
        <w:gridCol w:w="1407"/>
        <w:gridCol w:w="1406"/>
        <w:gridCol w:w="912"/>
        <w:gridCol w:w="919"/>
      </w:tblGrid>
      <w:tr w:rsidR="00DE7FD4" w:rsidTr="009266AA">
        <w:trPr>
          <w:cantSplit/>
          <w:trHeight w:val="300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201</w:t>
            </w:r>
            <w:r w:rsidR="0047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201</w:t>
            </w:r>
            <w:r w:rsidR="0047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</w:t>
            </w:r>
            <w:r w:rsidR="0047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 w:rsidP="00EC33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отдельных полномочий муниципального образования «</w:t>
            </w:r>
            <w:r w:rsidR="00EC3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Алешинское 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поселение» на 2019 год и на плановый период 2020 и 2021 годов</w:t>
            </w:r>
            <w:r w:rsidR="00DE7F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EC33F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1724,6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EC3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EC3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A8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A8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EC33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EC33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EC33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A8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A8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EC33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EC33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EC33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4064,2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A8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A8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EC33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EC33F3" w:rsidP="00EC3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EC33F3" w:rsidP="00EC3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A8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A857E1" w:rsidP="00A8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0A2402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02" w:rsidRDefault="000A240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02" w:rsidRDefault="00EC33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1730,6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02" w:rsidRDefault="00EC3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02" w:rsidRDefault="00EC3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02" w:rsidRDefault="00A8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02" w:rsidRDefault="00A8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382" w:rsidRPr="00450382" w:rsidRDefault="00E74570" w:rsidP="0045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7FD4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эффективности муниципальной программы </w:t>
      </w:r>
      <w:r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r w:rsidR="00841F29">
        <w:rPr>
          <w:rFonts w:ascii="Times New Roman" w:eastAsia="Calibri" w:hAnsi="Times New Roman" w:cs="Times New Roman"/>
          <w:sz w:val="28"/>
          <w:szCs w:val="28"/>
        </w:rPr>
        <w:t>Алешинское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эффективность программы </w:t>
      </w:r>
      <w:r w:rsidR="00DE7FD4" w:rsidRPr="00BC29CC">
        <w:rPr>
          <w:rFonts w:ascii="Times New Roman" w:hAnsi="Times New Roman" w:cs="Times New Roman"/>
          <w:sz w:val="28"/>
          <w:szCs w:val="28"/>
        </w:rPr>
        <w:t>выше плановой</w:t>
      </w:r>
      <w:r w:rsidR="00450382" w:rsidRPr="00BC29CC">
        <w:rPr>
          <w:rFonts w:ascii="Times New Roman" w:hAnsi="Times New Roman" w:cs="Times New Roman"/>
          <w:sz w:val="28"/>
          <w:szCs w:val="28"/>
        </w:rPr>
        <w:t>,</w:t>
      </w:r>
      <w:r w:rsidR="00450382" w:rsidRPr="00BC29CC">
        <w:rPr>
          <w:sz w:val="28"/>
          <w:szCs w:val="28"/>
        </w:rPr>
        <w:t xml:space="preserve"> </w:t>
      </w:r>
      <w:r w:rsidR="00450382" w:rsidRPr="00BC29CC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842A81" w:rsidRPr="00BC2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0382" w:rsidRPr="00BC29CC">
        <w:rPr>
          <w:rFonts w:ascii="Times New Roman" w:hAnsi="Times New Roman" w:cs="Times New Roman"/>
          <w:sz w:val="28"/>
          <w:szCs w:val="28"/>
        </w:rPr>
        <w:t xml:space="preserve"> </w:t>
      </w:r>
      <w:r w:rsidR="00450382" w:rsidRPr="00BC29CC">
        <w:rPr>
          <w:rFonts w:ascii="Times New Roman" w:eastAsia="Calibri" w:hAnsi="Times New Roman" w:cs="Times New Roman"/>
          <w:b/>
          <w:sz w:val="28"/>
          <w:szCs w:val="28"/>
        </w:rPr>
        <w:t>R (1</w:t>
      </w:r>
      <w:r w:rsidR="00BC29CC" w:rsidRPr="00BC29C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50382" w:rsidRPr="00BC29CC">
        <w:rPr>
          <w:rFonts w:ascii="Times New Roman" w:eastAsia="Calibri" w:hAnsi="Times New Roman" w:cs="Times New Roman"/>
          <w:b/>
          <w:sz w:val="28"/>
          <w:szCs w:val="28"/>
        </w:rPr>
        <w:t>)&gt; N (</w:t>
      </w:r>
      <w:r w:rsidR="00BC29CC" w:rsidRPr="00BC29C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50382" w:rsidRPr="00BC29C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450382" w:rsidRPr="00BC29CC">
        <w:rPr>
          <w:rFonts w:ascii="Times New Roman" w:hAnsi="Times New Roman" w:cs="Times New Roman"/>
          <w:b/>
          <w:sz w:val="28"/>
          <w:szCs w:val="28"/>
        </w:rPr>
        <w:t>.</w:t>
      </w:r>
    </w:p>
    <w:p w:rsidR="00DE7FD4" w:rsidRDefault="00B932C0" w:rsidP="00DE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32C0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FC77C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77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D4" w:rsidRPr="00744711" w:rsidRDefault="00DE7FD4" w:rsidP="00744711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34AB7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на 201</w:t>
      </w:r>
      <w:r w:rsidR="00240DDD"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по доходам </w:t>
      </w:r>
      <w:r w:rsidR="00134AB7">
        <w:rPr>
          <w:rFonts w:ascii="Times New Roman" w:hAnsi="Times New Roman" w:cs="Times New Roman"/>
          <w:sz w:val="28"/>
          <w:szCs w:val="28"/>
        </w:rPr>
        <w:t xml:space="preserve">в сумме 977,3 тыс. рублей, по </w:t>
      </w:r>
      <w:r w:rsidRPr="00744711">
        <w:rPr>
          <w:rFonts w:ascii="Times New Roman" w:hAnsi="Times New Roman" w:cs="Times New Roman"/>
          <w:sz w:val="28"/>
          <w:szCs w:val="28"/>
        </w:rPr>
        <w:t>расходам</w:t>
      </w:r>
      <w:r w:rsidR="00134AB7">
        <w:rPr>
          <w:rFonts w:ascii="Times New Roman" w:hAnsi="Times New Roman" w:cs="Times New Roman"/>
          <w:sz w:val="28"/>
          <w:szCs w:val="28"/>
        </w:rPr>
        <w:t xml:space="preserve"> 1730,6 тыс. рублей, дефицит утвержден в сумме 753,3 тыс. рублей</w:t>
      </w:r>
      <w:r w:rsidRPr="00744711">
        <w:rPr>
          <w:rFonts w:ascii="Times New Roman" w:hAnsi="Times New Roman" w:cs="Times New Roman"/>
          <w:sz w:val="28"/>
          <w:szCs w:val="28"/>
        </w:rPr>
        <w:t xml:space="preserve">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134AB7">
        <w:rPr>
          <w:rFonts w:ascii="Times New Roman" w:hAnsi="Times New Roman" w:cs="Times New Roman"/>
          <w:sz w:val="28"/>
          <w:szCs w:val="28"/>
        </w:rPr>
        <w:t>в сумме 4315,2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201</w:t>
      </w:r>
      <w:r w:rsidR="00240DDD"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дефицит в сумме </w:t>
      </w:r>
      <w:r w:rsidR="00134AB7">
        <w:rPr>
          <w:rFonts w:ascii="Times New Roman" w:hAnsi="Times New Roman" w:cs="Times New Roman"/>
          <w:sz w:val="28"/>
          <w:szCs w:val="28"/>
        </w:rPr>
        <w:t>2906,0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44711" w:rsidRPr="00744711" w:rsidRDefault="00744711" w:rsidP="00744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01.01.201</w:t>
      </w:r>
      <w:r w:rsidR="00240DD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134AB7">
        <w:rPr>
          <w:rFonts w:ascii="Times New Roman" w:hAnsi="Times New Roman" w:cs="Times New Roman"/>
          <w:sz w:val="28"/>
          <w:szCs w:val="28"/>
        </w:rPr>
        <w:t>4315,2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20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134AB7">
        <w:rPr>
          <w:rFonts w:ascii="Times New Roman" w:hAnsi="Times New Roman" w:cs="Times New Roman"/>
          <w:sz w:val="28"/>
          <w:szCs w:val="28"/>
        </w:rPr>
        <w:t>1409,2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580843" w:rsidP="00DE7FD4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8B6059" w:rsidRPr="008B6059" w:rsidRDefault="008B6059" w:rsidP="008B60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B605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440C9">
        <w:rPr>
          <w:rFonts w:ascii="Times New Roman" w:hAnsi="Times New Roman" w:cs="Times New Roman"/>
          <w:spacing w:val="-6"/>
          <w:sz w:val="28"/>
          <w:szCs w:val="28"/>
        </w:rPr>
        <w:t>Алешинского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сельского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Pr="008B6059">
        <w:rPr>
          <w:rFonts w:ascii="Times New Roman" w:hAnsi="Times New Roman" w:cs="Times New Roman"/>
          <w:sz w:val="28"/>
          <w:szCs w:val="28"/>
        </w:rPr>
        <w:t xml:space="preserve"> </w:t>
      </w:r>
      <w:r w:rsidRPr="008B6059">
        <w:rPr>
          <w:rFonts w:ascii="Times New Roman" w:hAnsi="Times New Roman" w:cs="Times New Roman"/>
          <w:sz w:val="28"/>
          <w:szCs w:val="28"/>
        </w:rPr>
        <w:br/>
        <w:t xml:space="preserve">«О бюджете муниципального образования </w:t>
      </w:r>
      <w:r w:rsidR="004440C9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B6059">
        <w:rPr>
          <w:rFonts w:ascii="Times New Roman" w:hAnsi="Times New Roman" w:cs="Times New Roman"/>
          <w:sz w:val="28"/>
          <w:szCs w:val="28"/>
        </w:rPr>
        <w:t xml:space="preserve"> </w:t>
      </w:r>
      <w:r w:rsidRPr="008B6059">
        <w:rPr>
          <w:rFonts w:ascii="Times New Roman" w:hAnsi="Times New Roman" w:cs="Times New Roman"/>
          <w:sz w:val="28"/>
          <w:szCs w:val="28"/>
        </w:rPr>
        <w:lastRenderedPageBreak/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201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4440C9">
        <w:rPr>
          <w:rFonts w:ascii="Times New Roman" w:hAnsi="Times New Roman" w:cs="Times New Roman"/>
          <w:sz w:val="28"/>
          <w:szCs w:val="28"/>
        </w:rPr>
        <w:t>Алешинского</w:t>
      </w:r>
      <w:r w:rsidR="005431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201</w:t>
      </w:r>
      <w:r w:rsidR="00543112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расходы бюджета по целевым статьям (муниципальным программам и </w:t>
      </w:r>
      <w:proofErr w:type="spellStart"/>
      <w:r w:rsidRPr="00443A0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43A0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на 201</w:t>
      </w:r>
      <w:r w:rsidR="00543112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43112">
        <w:rPr>
          <w:rFonts w:ascii="Times New Roman" w:hAnsi="Times New Roman" w:cs="Times New Roman"/>
          <w:sz w:val="28"/>
          <w:szCs w:val="28"/>
        </w:rPr>
        <w:t>20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543112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</w:t>
      </w:r>
      <w:proofErr w:type="gramStart"/>
      <w:r w:rsidRPr="00443A09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43A09">
        <w:rPr>
          <w:rFonts w:ascii="Times New Roman" w:hAnsi="Times New Roman" w:cs="Times New Roman"/>
          <w:sz w:val="28"/>
          <w:szCs w:val="28"/>
        </w:rPr>
        <w:t>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 w:rsidR="004440C9">
        <w:rPr>
          <w:rFonts w:ascii="Times New Roman" w:hAnsi="Times New Roman" w:cs="Times New Roman"/>
          <w:snapToGrid w:val="0"/>
          <w:spacing w:val="-6"/>
          <w:sz w:val="28"/>
          <w:szCs w:val="28"/>
        </w:rPr>
        <w:t>Алешинского</w:t>
      </w:r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Совета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440C9">
        <w:rPr>
          <w:rFonts w:ascii="Times New Roman" w:hAnsi="Times New Roman" w:cs="Times New Roman"/>
          <w:sz w:val="28"/>
          <w:szCs w:val="28"/>
        </w:rPr>
        <w:t>Алешинского</w:t>
      </w:r>
      <w:r w:rsidR="005B6E7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6639">
        <w:rPr>
          <w:rFonts w:ascii="Times New Roman" w:hAnsi="Times New Roman" w:cs="Times New Roman"/>
          <w:sz w:val="28"/>
          <w:szCs w:val="28"/>
        </w:rPr>
        <w:t>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6639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 плановый период 20</w:t>
      </w:r>
      <w:r w:rsidR="00E96639">
        <w:rPr>
          <w:rFonts w:ascii="Times New Roman" w:hAnsi="Times New Roman" w:cs="Times New Roman"/>
          <w:sz w:val="28"/>
          <w:szCs w:val="28"/>
        </w:rPr>
        <w:t>20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E96639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4440C9">
        <w:rPr>
          <w:rFonts w:ascii="Times New Roman" w:hAnsi="Times New Roman" w:cs="Times New Roman"/>
          <w:snapToGrid w:val="0"/>
          <w:sz w:val="28"/>
          <w:szCs w:val="28"/>
        </w:rPr>
        <w:t>Алешинской</w:t>
      </w:r>
      <w:proofErr w:type="spellEnd"/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 на 201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4440C9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рублей, что не противоречит требованиям статьи 81 Бюджетного кодекса Российской Федерации. В окончательной редакции </w:t>
      </w:r>
      <w:r w:rsidRPr="00443A09">
        <w:rPr>
          <w:rFonts w:ascii="Times New Roman" w:hAnsi="Times New Roman" w:cs="Times New Roman"/>
          <w:spacing w:val="-6"/>
          <w:sz w:val="28"/>
          <w:szCs w:val="28"/>
        </w:rPr>
        <w:t>решени</w:t>
      </w:r>
      <w:r w:rsidR="00E9663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43A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proofErr w:type="spellStart"/>
      <w:r w:rsidR="004440C9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4440C9">
        <w:rPr>
          <w:rFonts w:ascii="Times New Roman" w:hAnsi="Times New Roman" w:cs="Times New Roman"/>
          <w:sz w:val="28"/>
          <w:szCs w:val="28"/>
        </w:rPr>
        <w:t xml:space="preserve"> </w:t>
      </w:r>
      <w:r w:rsidR="00E9663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4440C9">
        <w:rPr>
          <w:rFonts w:ascii="Times New Roman" w:hAnsi="Times New Roman" w:cs="Times New Roman"/>
          <w:sz w:val="28"/>
          <w:szCs w:val="28"/>
        </w:rPr>
        <w:t>распределен на нужды поселения</w:t>
      </w:r>
      <w:r w:rsidRPr="00443A09"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ED7E1E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D96" w:rsidRDefault="00A72D96" w:rsidP="00A72D96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«Алешинское сельское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</w:t>
      </w:r>
      <w:r>
        <w:rPr>
          <w:szCs w:val="28"/>
        </w:rPr>
        <w:lastRenderedPageBreak/>
        <w:t xml:space="preserve">процессе в муниципальном образовании «Алешинское сельское поселение». </w:t>
      </w:r>
    </w:p>
    <w:p w:rsidR="00A72D96" w:rsidRDefault="00A72D96" w:rsidP="00A72D9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муниципального образования «Алешинское 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A72D96" w:rsidRDefault="00A72D96" w:rsidP="00A72D9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Показатели бюджета на 2019 год первоначально утверждены решением Алешинского сельского Совета народных депутатов от 24.12.2018 года №166 «О бюджете муниципального образования «Алешинское сельское поселение» на 2019 год и на плановый период 2020 и 2021 годов» по доходам в объеме 977,3 тыс. рублей, по расходам – 1730,6 тыс. рублей, дефицит утвержден в сумме 753,3 тыс. рублей.</w:t>
      </w:r>
      <w:proofErr w:type="gramEnd"/>
    </w:p>
    <w:p w:rsidR="00A72D96" w:rsidRDefault="00A72D96" w:rsidP="00A72D9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2019 год в окончательной редакции утвержден по доходам в объеме  1254,4 тыс. рублей, по расходам в объеме  5569,5 тыс. рублей, дефицит бюджета утвержден в объеме 4315,2 тыс. рублей.</w:t>
      </w:r>
    </w:p>
    <w:p w:rsidR="00A72D96" w:rsidRDefault="00A72D96" w:rsidP="00A72D9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доходная часть бюджета исполнена в сумме 1254,3 тыс. рублей, или 99,99% плановых назначений отчетного периода. К уровню 2018 года доходы увеличились  на 284,8 тыс. рублей, или на 29,4 процента.</w:t>
      </w:r>
    </w:p>
    <w:p w:rsidR="00A72D96" w:rsidRDefault="00A72D96" w:rsidP="00A72D9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2019 году составили 4160,3 тыс. рублей, плановые назначения исполнены на 74,7 процента. К уровню 2018 года расходы снизились на 5885,5  тыс. рублей, или на 58,6 процента.</w:t>
      </w:r>
    </w:p>
    <w:p w:rsidR="00A72D96" w:rsidRDefault="00A72D96" w:rsidP="00A72D9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2019 году  при уточненном плановом показателе дефицита бюджета  в объеме 4315,2 тыс. рублей, фактически  дефицит сложился в объеме 2905,9 тыс. рублей.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DE7FD4" w:rsidRDefault="00DE7FD4" w:rsidP="007937D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r w:rsidR="00A72D96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D44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 w:rsidR="00A72D96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муниципального образования «</w:t>
      </w:r>
      <w:r w:rsidR="00A72D96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D44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E7FD4" w:rsidRPr="007937DC" w:rsidRDefault="00DE7FD4" w:rsidP="007937D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D4" w:rsidRDefault="00DE7FD4" w:rsidP="00DE7F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DE7FD4" w:rsidRDefault="00ED67C1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</w:t>
      </w:r>
    </w:p>
    <w:p w:rsidR="00FC2352" w:rsidRDefault="00FC2352"/>
    <w:sectPr w:rsidR="00FC2352" w:rsidSect="00B5329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B6" w:rsidRDefault="004501B6" w:rsidP="00B53296">
      <w:pPr>
        <w:spacing w:after="0" w:line="240" w:lineRule="auto"/>
      </w:pPr>
      <w:r>
        <w:separator/>
      </w:r>
    </w:p>
  </w:endnote>
  <w:endnote w:type="continuationSeparator" w:id="0">
    <w:p w:rsidR="004501B6" w:rsidRDefault="004501B6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B6" w:rsidRDefault="004501B6" w:rsidP="00B53296">
      <w:pPr>
        <w:spacing w:after="0" w:line="240" w:lineRule="auto"/>
      </w:pPr>
      <w:r>
        <w:separator/>
      </w:r>
    </w:p>
  </w:footnote>
  <w:footnote w:type="continuationSeparator" w:id="0">
    <w:p w:rsidR="004501B6" w:rsidRDefault="004501B6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655"/>
      <w:docPartObj>
        <w:docPartGallery w:val="Page Numbers (Top of Page)"/>
        <w:docPartUnique/>
      </w:docPartObj>
    </w:sdtPr>
    <w:sdtContent>
      <w:p w:rsidR="00576909" w:rsidRDefault="001D2DD4">
        <w:pPr>
          <w:pStyle w:val="a7"/>
          <w:jc w:val="center"/>
        </w:pPr>
        <w:fldSimple w:instr=" PAGE   \* MERGEFORMAT ">
          <w:r w:rsidR="00ED67C1">
            <w:rPr>
              <w:noProof/>
            </w:rPr>
            <w:t>11</w:t>
          </w:r>
        </w:fldSimple>
      </w:p>
    </w:sdtContent>
  </w:sdt>
  <w:p w:rsidR="00576909" w:rsidRDefault="005769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E7FD4"/>
    <w:rsid w:val="0000761E"/>
    <w:rsid w:val="000125B2"/>
    <w:rsid w:val="00017BCA"/>
    <w:rsid w:val="0003135D"/>
    <w:rsid w:val="000400A2"/>
    <w:rsid w:val="000431B2"/>
    <w:rsid w:val="000A2402"/>
    <w:rsid w:val="000C02AD"/>
    <w:rsid w:val="000C1AE6"/>
    <w:rsid w:val="000E344A"/>
    <w:rsid w:val="0011696E"/>
    <w:rsid w:val="00130A81"/>
    <w:rsid w:val="00131D4D"/>
    <w:rsid w:val="00132BE5"/>
    <w:rsid w:val="00134AB7"/>
    <w:rsid w:val="00151735"/>
    <w:rsid w:val="00186D00"/>
    <w:rsid w:val="001D2DD4"/>
    <w:rsid w:val="001D545E"/>
    <w:rsid w:val="002022F0"/>
    <w:rsid w:val="002354A0"/>
    <w:rsid w:val="00240DDD"/>
    <w:rsid w:val="00241012"/>
    <w:rsid w:val="00252D9D"/>
    <w:rsid w:val="00254D61"/>
    <w:rsid w:val="00254E4A"/>
    <w:rsid w:val="002651CF"/>
    <w:rsid w:val="0027446C"/>
    <w:rsid w:val="0027637B"/>
    <w:rsid w:val="00281BB8"/>
    <w:rsid w:val="0028280B"/>
    <w:rsid w:val="002921BB"/>
    <w:rsid w:val="002B24EA"/>
    <w:rsid w:val="002C04AD"/>
    <w:rsid w:val="002C16D3"/>
    <w:rsid w:val="002D20BB"/>
    <w:rsid w:val="002D2EA5"/>
    <w:rsid w:val="00320AB2"/>
    <w:rsid w:val="0033071A"/>
    <w:rsid w:val="00335712"/>
    <w:rsid w:val="00363032"/>
    <w:rsid w:val="00366EAC"/>
    <w:rsid w:val="0037376A"/>
    <w:rsid w:val="00380214"/>
    <w:rsid w:val="003C460A"/>
    <w:rsid w:val="003F1942"/>
    <w:rsid w:val="00403374"/>
    <w:rsid w:val="00433F07"/>
    <w:rsid w:val="00443A09"/>
    <w:rsid w:val="004440C9"/>
    <w:rsid w:val="004501B6"/>
    <w:rsid w:val="00450382"/>
    <w:rsid w:val="004650C8"/>
    <w:rsid w:val="00474C51"/>
    <w:rsid w:val="004A29FF"/>
    <w:rsid w:val="004C25C4"/>
    <w:rsid w:val="004C725E"/>
    <w:rsid w:val="004E1019"/>
    <w:rsid w:val="00540C24"/>
    <w:rsid w:val="00543112"/>
    <w:rsid w:val="00544FFE"/>
    <w:rsid w:val="00572E1D"/>
    <w:rsid w:val="00576167"/>
    <w:rsid w:val="00576909"/>
    <w:rsid w:val="00580843"/>
    <w:rsid w:val="00591044"/>
    <w:rsid w:val="005A2806"/>
    <w:rsid w:val="005B0205"/>
    <w:rsid w:val="005B0ACD"/>
    <w:rsid w:val="005B6E77"/>
    <w:rsid w:val="005D27C9"/>
    <w:rsid w:val="005E75EA"/>
    <w:rsid w:val="005F5449"/>
    <w:rsid w:val="00603077"/>
    <w:rsid w:val="00607FF2"/>
    <w:rsid w:val="006368F9"/>
    <w:rsid w:val="00653615"/>
    <w:rsid w:val="00671A8C"/>
    <w:rsid w:val="00676C0A"/>
    <w:rsid w:val="006A179E"/>
    <w:rsid w:val="006D3B25"/>
    <w:rsid w:val="00723C70"/>
    <w:rsid w:val="00726DC7"/>
    <w:rsid w:val="007338B5"/>
    <w:rsid w:val="00735FE1"/>
    <w:rsid w:val="00744711"/>
    <w:rsid w:val="00746D8F"/>
    <w:rsid w:val="007720C9"/>
    <w:rsid w:val="00785509"/>
    <w:rsid w:val="007859D2"/>
    <w:rsid w:val="00792429"/>
    <w:rsid w:val="007937DC"/>
    <w:rsid w:val="007B06A3"/>
    <w:rsid w:val="007E641D"/>
    <w:rsid w:val="007F256A"/>
    <w:rsid w:val="007F53CE"/>
    <w:rsid w:val="0080383A"/>
    <w:rsid w:val="0080426C"/>
    <w:rsid w:val="00814DF6"/>
    <w:rsid w:val="00832698"/>
    <w:rsid w:val="00841F29"/>
    <w:rsid w:val="00842A81"/>
    <w:rsid w:val="0085310F"/>
    <w:rsid w:val="00854926"/>
    <w:rsid w:val="00862466"/>
    <w:rsid w:val="00883D46"/>
    <w:rsid w:val="00884387"/>
    <w:rsid w:val="00891C69"/>
    <w:rsid w:val="0089294F"/>
    <w:rsid w:val="008B6059"/>
    <w:rsid w:val="008D6ACF"/>
    <w:rsid w:val="008E3FD5"/>
    <w:rsid w:val="009014C9"/>
    <w:rsid w:val="0090209E"/>
    <w:rsid w:val="009266AA"/>
    <w:rsid w:val="00935577"/>
    <w:rsid w:val="009466D0"/>
    <w:rsid w:val="0094722E"/>
    <w:rsid w:val="009524F2"/>
    <w:rsid w:val="00975B56"/>
    <w:rsid w:val="009860FD"/>
    <w:rsid w:val="0099074A"/>
    <w:rsid w:val="00993A06"/>
    <w:rsid w:val="009C4856"/>
    <w:rsid w:val="009D6610"/>
    <w:rsid w:val="009F201B"/>
    <w:rsid w:val="009F7CE9"/>
    <w:rsid w:val="00A531DA"/>
    <w:rsid w:val="00A54BB9"/>
    <w:rsid w:val="00A57EC7"/>
    <w:rsid w:val="00A666D9"/>
    <w:rsid w:val="00A72D96"/>
    <w:rsid w:val="00A749B5"/>
    <w:rsid w:val="00A857E1"/>
    <w:rsid w:val="00AA3C8E"/>
    <w:rsid w:val="00AA74D0"/>
    <w:rsid w:val="00AB3CA5"/>
    <w:rsid w:val="00AC7DB7"/>
    <w:rsid w:val="00B11A21"/>
    <w:rsid w:val="00B11D3D"/>
    <w:rsid w:val="00B122AD"/>
    <w:rsid w:val="00B12E2B"/>
    <w:rsid w:val="00B1513B"/>
    <w:rsid w:val="00B22248"/>
    <w:rsid w:val="00B242FB"/>
    <w:rsid w:val="00B37E14"/>
    <w:rsid w:val="00B4750A"/>
    <w:rsid w:val="00B53296"/>
    <w:rsid w:val="00B62703"/>
    <w:rsid w:val="00B803B8"/>
    <w:rsid w:val="00B84D70"/>
    <w:rsid w:val="00B85A39"/>
    <w:rsid w:val="00B92A25"/>
    <w:rsid w:val="00B932C0"/>
    <w:rsid w:val="00BC29CC"/>
    <w:rsid w:val="00BE0AAE"/>
    <w:rsid w:val="00BE5A84"/>
    <w:rsid w:val="00BE7646"/>
    <w:rsid w:val="00C01AA8"/>
    <w:rsid w:val="00C15F36"/>
    <w:rsid w:val="00C17784"/>
    <w:rsid w:val="00C17AFE"/>
    <w:rsid w:val="00C30F91"/>
    <w:rsid w:val="00C3176A"/>
    <w:rsid w:val="00C33C28"/>
    <w:rsid w:val="00C45713"/>
    <w:rsid w:val="00C50383"/>
    <w:rsid w:val="00C74648"/>
    <w:rsid w:val="00C80001"/>
    <w:rsid w:val="00C9464B"/>
    <w:rsid w:val="00C95C1E"/>
    <w:rsid w:val="00CA101B"/>
    <w:rsid w:val="00CA5ABB"/>
    <w:rsid w:val="00CB128F"/>
    <w:rsid w:val="00D04DAF"/>
    <w:rsid w:val="00D33019"/>
    <w:rsid w:val="00D40887"/>
    <w:rsid w:val="00D44993"/>
    <w:rsid w:val="00D46021"/>
    <w:rsid w:val="00D637AF"/>
    <w:rsid w:val="00D63CFA"/>
    <w:rsid w:val="00D63DBA"/>
    <w:rsid w:val="00D92EC4"/>
    <w:rsid w:val="00D955BA"/>
    <w:rsid w:val="00D9565F"/>
    <w:rsid w:val="00DE0E9F"/>
    <w:rsid w:val="00DE7FD4"/>
    <w:rsid w:val="00E24E7C"/>
    <w:rsid w:val="00E54394"/>
    <w:rsid w:val="00E74570"/>
    <w:rsid w:val="00E910C0"/>
    <w:rsid w:val="00E96639"/>
    <w:rsid w:val="00EC33F3"/>
    <w:rsid w:val="00EC489B"/>
    <w:rsid w:val="00ED67C1"/>
    <w:rsid w:val="00ED7E1E"/>
    <w:rsid w:val="00F00BA9"/>
    <w:rsid w:val="00F13A67"/>
    <w:rsid w:val="00F17987"/>
    <w:rsid w:val="00F2284D"/>
    <w:rsid w:val="00F30D05"/>
    <w:rsid w:val="00F418F0"/>
    <w:rsid w:val="00F50C2B"/>
    <w:rsid w:val="00F83BB3"/>
    <w:rsid w:val="00F93C4A"/>
    <w:rsid w:val="00FB0BF8"/>
    <w:rsid w:val="00FC2352"/>
    <w:rsid w:val="00FC4E78"/>
    <w:rsid w:val="00FC77C7"/>
    <w:rsid w:val="00FD32CE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2C93B-A7BE-4EFE-AF79-F956C6EE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2020-02-15T08:01:00Z</cp:lastPrinted>
  <dcterms:created xsi:type="dcterms:W3CDTF">2020-01-24T09:42:00Z</dcterms:created>
  <dcterms:modified xsi:type="dcterms:W3CDTF">2020-04-16T09:00:00Z</dcterms:modified>
</cp:coreProperties>
</file>