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AB6CA" w14:textId="41CDE187" w:rsidR="002A56D9" w:rsidRDefault="002A56D9" w:rsidP="002A56D9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49B35F3D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Российская Федерация</w:t>
      </w:r>
    </w:p>
    <w:p w14:paraId="01598AAB" w14:textId="77777777" w:rsidR="002A56D9" w:rsidRDefault="002A56D9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63297DFD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БРЯНСКАЯ ОБЛАСТЬ</w:t>
      </w:r>
    </w:p>
    <w:p w14:paraId="49D331C5" w14:textId="77777777" w:rsidR="00835A95" w:rsidRPr="001965E4" w:rsidRDefault="00835A95" w:rsidP="0062648C">
      <w:pPr>
        <w:pStyle w:val="ConsNonformat"/>
        <w:widowControl/>
        <w:ind w:left="-720" w:right="-365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46293639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3611F283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965E4">
        <w:rPr>
          <w:rFonts w:ascii="Times New Roman" w:hAnsi="Times New Roman"/>
          <w:b/>
          <w:sz w:val="28"/>
          <w:szCs w:val="28"/>
        </w:rPr>
        <w:t>Р Е Ш Е Н И Е</w:t>
      </w:r>
    </w:p>
    <w:p w14:paraId="69916234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09716433" w14:textId="396CBAB4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965E4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3280">
        <w:rPr>
          <w:rFonts w:ascii="Times New Roman" w:hAnsi="Times New Roman"/>
          <w:sz w:val="28"/>
          <w:szCs w:val="28"/>
          <w:u w:val="single"/>
        </w:rPr>
        <w:t>27</w:t>
      </w:r>
      <w:proofErr w:type="gramEnd"/>
      <w:r w:rsidR="002A56D9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мая  202</w:t>
      </w:r>
      <w:r w:rsidR="0070298D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года  № </w:t>
      </w:r>
      <w:r w:rsidR="00E03280">
        <w:rPr>
          <w:rFonts w:ascii="Times New Roman" w:hAnsi="Times New Roman"/>
          <w:sz w:val="28"/>
          <w:szCs w:val="28"/>
          <w:u w:val="single"/>
        </w:rPr>
        <w:t xml:space="preserve"> 219 - 7</w:t>
      </w:r>
    </w:p>
    <w:p w14:paraId="5E1D9CF1" w14:textId="77777777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</w:t>
      </w:r>
      <w:r w:rsidRPr="001965E4">
        <w:rPr>
          <w:rFonts w:ascii="Times New Roman" w:hAnsi="Times New Roman"/>
          <w:sz w:val="28"/>
          <w:szCs w:val="28"/>
        </w:rPr>
        <w:t>п</w:t>
      </w:r>
      <w:proofErr w:type="spellEnd"/>
      <w:r w:rsidRPr="001965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E4">
        <w:rPr>
          <w:rFonts w:ascii="Times New Roman" w:hAnsi="Times New Roman"/>
          <w:sz w:val="28"/>
          <w:szCs w:val="28"/>
        </w:rPr>
        <w:t>Дубровка</w:t>
      </w:r>
    </w:p>
    <w:p w14:paraId="311AAE08" w14:textId="77777777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679332A2" w14:textId="77777777" w:rsidR="00835A95" w:rsidRPr="001965E4" w:rsidRDefault="00835A95" w:rsidP="0062648C">
      <w:pPr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 проекте</w:t>
      </w:r>
      <w:proofErr w:type="gramEnd"/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1965E4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бюджета </w:t>
      </w:r>
      <w:r w:rsidR="002A56D9">
        <w:rPr>
          <w:sz w:val="28"/>
          <w:szCs w:val="28"/>
        </w:rPr>
        <w:t xml:space="preserve">Дубровского </w:t>
      </w:r>
      <w:r w:rsidRPr="001965E4">
        <w:rPr>
          <w:sz w:val="28"/>
          <w:szCs w:val="28"/>
        </w:rPr>
        <w:t>муниципального</w:t>
      </w:r>
      <w:r w:rsidR="002A56D9">
        <w:rPr>
          <w:sz w:val="28"/>
          <w:szCs w:val="28"/>
        </w:rPr>
        <w:t xml:space="preserve"> района Брянской области за 202</w:t>
      </w:r>
      <w:r w:rsidR="0070298D">
        <w:rPr>
          <w:sz w:val="28"/>
          <w:szCs w:val="28"/>
        </w:rPr>
        <w:t>1</w:t>
      </w:r>
      <w:r w:rsidR="002A56D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150A66DE" w14:textId="77777777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4B190959" w14:textId="77777777" w:rsidR="00835A95" w:rsidRPr="000C0A20" w:rsidRDefault="00835A95" w:rsidP="0062648C">
      <w:pPr>
        <w:jc w:val="both"/>
        <w:rPr>
          <w:sz w:val="28"/>
          <w:szCs w:val="28"/>
        </w:rPr>
      </w:pPr>
      <w:r w:rsidRPr="001965E4">
        <w:rPr>
          <w:sz w:val="28"/>
          <w:szCs w:val="28"/>
        </w:rPr>
        <w:t xml:space="preserve">       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 Российской Федерации, Уставом </w:t>
      </w:r>
      <w:r w:rsidR="002A56D9">
        <w:rPr>
          <w:sz w:val="28"/>
          <w:szCs w:val="28"/>
        </w:rPr>
        <w:t xml:space="preserve">Дубровского </w:t>
      </w:r>
      <w:r w:rsidRPr="001965E4">
        <w:rPr>
          <w:sz w:val="28"/>
          <w:szCs w:val="28"/>
        </w:rPr>
        <w:t xml:space="preserve">муниципального </w:t>
      </w:r>
      <w:r w:rsidR="002A56D9">
        <w:rPr>
          <w:sz w:val="28"/>
          <w:szCs w:val="28"/>
        </w:rPr>
        <w:t>района Брянской области</w:t>
      </w:r>
      <w:r w:rsidRPr="001965E4">
        <w:rPr>
          <w:sz w:val="28"/>
          <w:szCs w:val="28"/>
        </w:rPr>
        <w:t xml:space="preserve">,  </w:t>
      </w:r>
      <w:r w:rsidRPr="000C0A20">
        <w:rPr>
          <w:sz w:val="28"/>
          <w:szCs w:val="28"/>
        </w:rPr>
        <w:t xml:space="preserve">Порядком составления, рассмотрения и утверждения проекта бюджета </w:t>
      </w:r>
      <w:r w:rsidR="002A56D9">
        <w:rPr>
          <w:sz w:val="28"/>
          <w:szCs w:val="28"/>
        </w:rPr>
        <w:t xml:space="preserve">Дубровского </w:t>
      </w:r>
      <w:r w:rsidRPr="000C0A20">
        <w:rPr>
          <w:sz w:val="28"/>
          <w:szCs w:val="28"/>
        </w:rPr>
        <w:t>муниципального</w:t>
      </w:r>
      <w:r w:rsidR="002A56D9">
        <w:rPr>
          <w:sz w:val="28"/>
          <w:szCs w:val="28"/>
        </w:rPr>
        <w:t xml:space="preserve"> района Брянской области</w:t>
      </w:r>
      <w:r w:rsidRPr="000C0A20">
        <w:rPr>
          <w:sz w:val="28"/>
          <w:szCs w:val="28"/>
        </w:rPr>
        <w:t xml:space="preserve">, а также  представления, рассмотрения и утверждения отчетности об исполнении бюджета </w:t>
      </w:r>
      <w:r w:rsidR="002A56D9">
        <w:rPr>
          <w:sz w:val="28"/>
          <w:szCs w:val="28"/>
        </w:rPr>
        <w:t xml:space="preserve">Дубровского </w:t>
      </w:r>
      <w:r w:rsidRPr="000C0A20">
        <w:rPr>
          <w:sz w:val="28"/>
          <w:szCs w:val="28"/>
        </w:rPr>
        <w:t xml:space="preserve">муниципального </w:t>
      </w:r>
      <w:r w:rsidR="002A56D9">
        <w:rPr>
          <w:sz w:val="28"/>
          <w:szCs w:val="28"/>
        </w:rPr>
        <w:t>района Брянской области</w:t>
      </w:r>
      <w:r w:rsidRPr="000C0A20">
        <w:rPr>
          <w:sz w:val="28"/>
          <w:szCs w:val="28"/>
        </w:rPr>
        <w:t xml:space="preserve"> и его внешней проверке, утвержденным Решением Дубровского районного Совета народных депу</w:t>
      </w:r>
      <w:r w:rsidR="002A56D9">
        <w:rPr>
          <w:sz w:val="28"/>
          <w:szCs w:val="28"/>
        </w:rPr>
        <w:t>татов от 03.03.2015 года № 74-6 (с изменениями и дополнениями)</w:t>
      </w:r>
      <w:r w:rsidRPr="000C0A20">
        <w:rPr>
          <w:sz w:val="28"/>
          <w:szCs w:val="28"/>
        </w:rPr>
        <w:t xml:space="preserve"> </w:t>
      </w:r>
    </w:p>
    <w:p w14:paraId="1A8865BD" w14:textId="77777777" w:rsidR="00835A95" w:rsidRPr="001965E4" w:rsidRDefault="00835A95" w:rsidP="0062648C">
      <w:pPr>
        <w:jc w:val="both"/>
        <w:rPr>
          <w:sz w:val="28"/>
          <w:szCs w:val="28"/>
        </w:rPr>
      </w:pPr>
    </w:p>
    <w:p w14:paraId="7DB3C54B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74A4D2F1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723D5BC3" w14:textId="77777777" w:rsidR="00835A95" w:rsidRPr="001965E4" w:rsidRDefault="00835A95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РЕШИЛ:</w:t>
      </w:r>
    </w:p>
    <w:p w14:paraId="36F63D8E" w14:textId="77777777" w:rsidR="00835A95" w:rsidRPr="001965E4" w:rsidRDefault="00835A95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14:paraId="1FA431DA" w14:textId="77777777" w:rsidR="00835A95" w:rsidRPr="001965E4" w:rsidRDefault="00835A95" w:rsidP="0062648C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1965E4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отчета об исполнении бюджета </w:t>
      </w:r>
      <w:r w:rsidR="002A56D9">
        <w:rPr>
          <w:sz w:val="28"/>
          <w:szCs w:val="28"/>
        </w:rPr>
        <w:t xml:space="preserve">Дубровского </w:t>
      </w:r>
      <w:r w:rsidRPr="001965E4">
        <w:rPr>
          <w:sz w:val="28"/>
          <w:szCs w:val="28"/>
        </w:rPr>
        <w:t xml:space="preserve">муниципального </w:t>
      </w:r>
      <w:r w:rsidR="002A56D9">
        <w:rPr>
          <w:sz w:val="28"/>
          <w:szCs w:val="28"/>
        </w:rPr>
        <w:t>района Брянской области</w:t>
      </w:r>
      <w:r w:rsidRPr="001965E4">
        <w:rPr>
          <w:sz w:val="28"/>
          <w:szCs w:val="28"/>
        </w:rPr>
        <w:t xml:space="preserve"> за 20</w:t>
      </w:r>
      <w:r w:rsidR="002A56D9">
        <w:rPr>
          <w:sz w:val="28"/>
          <w:szCs w:val="28"/>
        </w:rPr>
        <w:t>2</w:t>
      </w:r>
      <w:r w:rsidR="0070298D">
        <w:rPr>
          <w:sz w:val="28"/>
          <w:szCs w:val="28"/>
        </w:rPr>
        <w:t>1</w:t>
      </w:r>
      <w:r w:rsidRPr="001965E4">
        <w:rPr>
          <w:sz w:val="28"/>
          <w:szCs w:val="28"/>
        </w:rPr>
        <w:t xml:space="preserve"> год (</w:t>
      </w:r>
      <w:r>
        <w:rPr>
          <w:sz w:val="28"/>
          <w:szCs w:val="28"/>
        </w:rPr>
        <w:t>приложение</w:t>
      </w:r>
      <w:r w:rsidRPr="001965E4">
        <w:rPr>
          <w:sz w:val="28"/>
          <w:szCs w:val="28"/>
        </w:rPr>
        <w:t>).</w:t>
      </w:r>
    </w:p>
    <w:p w14:paraId="791933AF" w14:textId="77777777" w:rsidR="00835A95" w:rsidRPr="001965E4" w:rsidRDefault="00835A95" w:rsidP="0062648C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в периодическом печатном средстве массовой информации «Вестник Дубровского района», </w:t>
      </w:r>
      <w:r w:rsidRPr="001965E4">
        <w:rPr>
          <w:sz w:val="28"/>
          <w:szCs w:val="28"/>
        </w:rPr>
        <w:t>а также р</w:t>
      </w:r>
      <w:r>
        <w:rPr>
          <w:sz w:val="28"/>
          <w:szCs w:val="28"/>
        </w:rPr>
        <w:t>азмещению на сайте Дубровского муниципального</w:t>
      </w:r>
      <w:r w:rsidRPr="001965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Брянской области</w:t>
      </w:r>
      <w:r w:rsidRPr="001965E4">
        <w:rPr>
          <w:sz w:val="28"/>
          <w:szCs w:val="28"/>
        </w:rPr>
        <w:t xml:space="preserve">. </w:t>
      </w:r>
    </w:p>
    <w:p w14:paraId="56E0C951" w14:textId="77777777" w:rsidR="00835A95" w:rsidRPr="001965E4" w:rsidRDefault="00835A95" w:rsidP="0062648C">
      <w:pPr>
        <w:jc w:val="both"/>
        <w:rPr>
          <w:sz w:val="28"/>
          <w:szCs w:val="28"/>
        </w:rPr>
      </w:pPr>
    </w:p>
    <w:p w14:paraId="0898154D" w14:textId="77777777" w:rsidR="00835A95" w:rsidRDefault="00835A95" w:rsidP="00FA6003">
      <w:pPr>
        <w:jc w:val="both"/>
        <w:rPr>
          <w:sz w:val="22"/>
          <w:szCs w:val="22"/>
        </w:rPr>
      </w:pPr>
    </w:p>
    <w:p w14:paraId="4D75DB87" w14:textId="77777777" w:rsidR="00835A95" w:rsidRPr="00E17B8E" w:rsidRDefault="00835A95" w:rsidP="0062648C">
      <w:pPr>
        <w:jc w:val="both"/>
        <w:rPr>
          <w:sz w:val="28"/>
          <w:szCs w:val="28"/>
        </w:rPr>
      </w:pPr>
    </w:p>
    <w:p w14:paraId="3D73987E" w14:textId="77777777" w:rsidR="00835A95" w:rsidRPr="00E17B8E" w:rsidRDefault="00835A95" w:rsidP="0062648C">
      <w:pPr>
        <w:jc w:val="both"/>
        <w:rPr>
          <w:sz w:val="28"/>
          <w:szCs w:val="28"/>
        </w:rPr>
      </w:pPr>
    </w:p>
    <w:p w14:paraId="16ADFA6F" w14:textId="77777777" w:rsidR="00835A95" w:rsidRPr="001965E4" w:rsidRDefault="00835A95" w:rsidP="0062648C">
      <w:pPr>
        <w:rPr>
          <w:sz w:val="28"/>
          <w:szCs w:val="28"/>
        </w:rPr>
      </w:pPr>
      <w:r w:rsidRPr="001965E4">
        <w:rPr>
          <w:sz w:val="28"/>
          <w:szCs w:val="28"/>
        </w:rPr>
        <w:t>Глава муниципального образования</w:t>
      </w:r>
    </w:p>
    <w:p w14:paraId="2B6D33F1" w14:textId="77777777" w:rsidR="00835A95" w:rsidRPr="001965E4" w:rsidRDefault="00835A95" w:rsidP="0062648C">
      <w:pPr>
        <w:rPr>
          <w:sz w:val="28"/>
          <w:szCs w:val="28"/>
        </w:rPr>
      </w:pPr>
      <w:r w:rsidRPr="001965E4">
        <w:rPr>
          <w:sz w:val="28"/>
          <w:szCs w:val="28"/>
        </w:rPr>
        <w:t xml:space="preserve">«Дубровский </w:t>
      </w:r>
      <w:proofErr w:type="gramStart"/>
      <w:r w:rsidRPr="001965E4">
        <w:rPr>
          <w:sz w:val="28"/>
          <w:szCs w:val="28"/>
        </w:rPr>
        <w:t xml:space="preserve">район»   </w:t>
      </w:r>
      <w:proofErr w:type="gramEnd"/>
      <w:r w:rsidRPr="001965E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                                        </w:t>
      </w:r>
      <w:proofErr w:type="spellStart"/>
      <w:r w:rsidRPr="001965E4">
        <w:rPr>
          <w:sz w:val="28"/>
          <w:szCs w:val="28"/>
        </w:rPr>
        <w:t>Г.А.Черняков</w:t>
      </w:r>
      <w:proofErr w:type="spellEnd"/>
      <w:r w:rsidRPr="001965E4">
        <w:rPr>
          <w:sz w:val="28"/>
          <w:szCs w:val="28"/>
        </w:rPr>
        <w:t xml:space="preserve">  </w:t>
      </w:r>
    </w:p>
    <w:sectPr w:rsidR="00835A95" w:rsidRPr="001965E4" w:rsidSect="000C0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8C"/>
    <w:rsid w:val="00083DA7"/>
    <w:rsid w:val="000C0A20"/>
    <w:rsid w:val="000E47BB"/>
    <w:rsid w:val="001965E4"/>
    <w:rsid w:val="002901AB"/>
    <w:rsid w:val="002A56D9"/>
    <w:rsid w:val="002E727E"/>
    <w:rsid w:val="0039087C"/>
    <w:rsid w:val="003C1B9B"/>
    <w:rsid w:val="003E2286"/>
    <w:rsid w:val="004325F8"/>
    <w:rsid w:val="00473A1A"/>
    <w:rsid w:val="00496161"/>
    <w:rsid w:val="004A52CB"/>
    <w:rsid w:val="004B39C3"/>
    <w:rsid w:val="004C503C"/>
    <w:rsid w:val="004E788A"/>
    <w:rsid w:val="00527BA6"/>
    <w:rsid w:val="00553695"/>
    <w:rsid w:val="005F39E0"/>
    <w:rsid w:val="005F5723"/>
    <w:rsid w:val="0062648C"/>
    <w:rsid w:val="0070298D"/>
    <w:rsid w:val="00717EFD"/>
    <w:rsid w:val="00735C38"/>
    <w:rsid w:val="007B75C9"/>
    <w:rsid w:val="00833023"/>
    <w:rsid w:val="00835A95"/>
    <w:rsid w:val="00883AFA"/>
    <w:rsid w:val="008B55EB"/>
    <w:rsid w:val="009F7C13"/>
    <w:rsid w:val="00A65637"/>
    <w:rsid w:val="00AC19F6"/>
    <w:rsid w:val="00CC572F"/>
    <w:rsid w:val="00D07709"/>
    <w:rsid w:val="00D22A17"/>
    <w:rsid w:val="00E03280"/>
    <w:rsid w:val="00E06D27"/>
    <w:rsid w:val="00E17B8E"/>
    <w:rsid w:val="00EB0C72"/>
    <w:rsid w:val="00FA60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D281F"/>
  <w15:docId w15:val="{7C770A7F-29FC-45DD-9486-95F5D35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8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2648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4C503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4C503C"/>
    <w:pPr>
      <w:snapToGrid w:val="0"/>
      <w:ind w:firstLine="720"/>
    </w:pPr>
    <w:rPr>
      <w:rFonts w:eastAsia="Times New Roman"/>
      <w:sz w:val="28"/>
    </w:rPr>
  </w:style>
  <w:style w:type="paragraph" w:customStyle="1" w:styleId="ConsPlusNormal">
    <w:name w:val="ConsPlusNormal"/>
    <w:uiPriority w:val="99"/>
    <w:rsid w:val="004C50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4C50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Zam</cp:lastModifiedBy>
  <cp:revision>2</cp:revision>
  <cp:lastPrinted>2022-06-03T06:54:00Z</cp:lastPrinted>
  <dcterms:created xsi:type="dcterms:W3CDTF">2022-06-03T12:17:00Z</dcterms:created>
  <dcterms:modified xsi:type="dcterms:W3CDTF">2022-06-03T12:17:00Z</dcterms:modified>
</cp:coreProperties>
</file>