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F0" w:rsidRPr="00831EF0" w:rsidRDefault="00831EF0" w:rsidP="00831E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F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D138B" w:rsidRPr="00B51003" w:rsidRDefault="00831EF0" w:rsidP="0083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F0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</w:t>
      </w:r>
      <w:r w:rsidRPr="00831EF0">
        <w:rPr>
          <w:rFonts w:ascii="Times New Roman" w:hAnsi="Times New Roman" w:cs="Times New Roman"/>
          <w:b/>
          <w:szCs w:val="28"/>
        </w:rPr>
        <w:t xml:space="preserve"> </w:t>
      </w:r>
      <w:r w:rsidRPr="00831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8B">
        <w:rPr>
          <w:rFonts w:ascii="Times New Roman" w:hAnsi="Times New Roman" w:cs="Times New Roman"/>
          <w:b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D138B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B51003" w:rsidRPr="00B51003" w:rsidRDefault="00727EFE" w:rsidP="00727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03">
        <w:rPr>
          <w:rFonts w:ascii="Times New Roman" w:hAnsi="Times New Roman" w:cs="Times New Roman"/>
          <w:b/>
          <w:sz w:val="28"/>
          <w:szCs w:val="28"/>
        </w:rPr>
        <w:t>«Про</w:t>
      </w:r>
      <w:r w:rsidR="00B51003" w:rsidRPr="00B51003">
        <w:rPr>
          <w:rFonts w:ascii="Times New Roman" w:hAnsi="Times New Roman" w:cs="Times New Roman"/>
          <w:b/>
          <w:sz w:val="28"/>
          <w:szCs w:val="28"/>
        </w:rPr>
        <w:t>верка целевого и эффективного использования средств, направленных на реализацию мероприятий муниципальной программы «Развитие образования Дубровского района на 2014-2016 годы, включая оценку сбалансированности целей, задач, индикаторов, мероприятий и финансовых ресурсов в 2014 году и стекшем периоде 2015 года»</w:t>
      </w:r>
    </w:p>
    <w:p w:rsidR="00B51003" w:rsidRDefault="00B51003" w:rsidP="00727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90" w:rsidRPr="00EC4BE8" w:rsidRDefault="004A5A90" w:rsidP="004A5A9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4BE8">
        <w:rPr>
          <w:rFonts w:ascii="Times New Roman" w:hAnsi="Times New Roman"/>
          <w:sz w:val="28"/>
          <w:szCs w:val="28"/>
        </w:rPr>
        <w:t>Администрация Дубровского района в соответствии с Уставом муниципального образования «Дубровский район» является органом местного самоуправления, осуществляет исполнительно-распорядительные функции при решении вопросов местного значения. Осуществляет свою деятельность во взаимодействии с органами государственной власти Российской Федерации и Брянской области, органами местного самоуправления в соответствии с  федеральными и законами Брянской области.</w:t>
      </w:r>
    </w:p>
    <w:p w:rsidR="004A5A90" w:rsidRPr="00EC4BE8" w:rsidRDefault="004A5A90" w:rsidP="004A5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BE8">
        <w:rPr>
          <w:rFonts w:ascii="Times New Roman" w:hAnsi="Times New Roman"/>
          <w:sz w:val="28"/>
          <w:szCs w:val="28"/>
        </w:rPr>
        <w:t>Полномочия Администрации определяются Уставом муниципального образования «Дубровский район», Положением об Администрации Дубровского района утверждено решением Дубровского районного Совета народных депутатов от 27.10.2010 года № 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BE8">
        <w:rPr>
          <w:rFonts w:ascii="Times New Roman" w:hAnsi="Times New Roman"/>
          <w:sz w:val="28"/>
          <w:szCs w:val="28"/>
        </w:rPr>
        <w:t>в соответствии с  действующим законодательством.</w:t>
      </w:r>
    </w:p>
    <w:p w:rsidR="004A5A90" w:rsidRPr="00EC4BE8" w:rsidRDefault="004A5A90" w:rsidP="004A5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BE8">
        <w:rPr>
          <w:rFonts w:ascii="Times New Roman" w:hAnsi="Times New Roman"/>
          <w:sz w:val="28"/>
          <w:szCs w:val="28"/>
        </w:rPr>
        <w:tab/>
        <w:t xml:space="preserve">Администрация района обладает правами юридического лица, является по статусу муниципальным учреждением, имеет самостоятельный баланс, имущество, лицевой счет, гербовую печать (с изображением Государственного герба Российской Федерации), имеет право издавать муниципальные акты в форме   постановлений и распоряжений, подписываемые Главой </w:t>
      </w:r>
      <w:r>
        <w:rPr>
          <w:rFonts w:ascii="Times New Roman" w:hAnsi="Times New Roman"/>
          <w:sz w:val="28"/>
          <w:szCs w:val="28"/>
        </w:rPr>
        <w:t>а</w:t>
      </w:r>
      <w:r w:rsidRPr="00EC4BE8">
        <w:rPr>
          <w:rFonts w:ascii="Times New Roman" w:hAnsi="Times New Roman"/>
          <w:sz w:val="28"/>
          <w:szCs w:val="28"/>
        </w:rPr>
        <w:t>дминистрации.</w:t>
      </w:r>
    </w:p>
    <w:p w:rsidR="004A5A90" w:rsidRPr="00EC4BE8" w:rsidRDefault="004A5A90" w:rsidP="004A5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BE8">
        <w:rPr>
          <w:rFonts w:ascii="Times New Roman" w:hAnsi="Times New Roman"/>
          <w:sz w:val="28"/>
          <w:szCs w:val="28"/>
        </w:rPr>
        <w:tab/>
        <w:t xml:space="preserve">Возглавляет </w:t>
      </w:r>
      <w:r>
        <w:rPr>
          <w:rFonts w:ascii="Times New Roman" w:hAnsi="Times New Roman"/>
          <w:sz w:val="28"/>
          <w:szCs w:val="28"/>
        </w:rPr>
        <w:t>а</w:t>
      </w:r>
      <w:r w:rsidRPr="00EC4BE8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района</w:t>
      </w:r>
      <w:r w:rsidRPr="00EC4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C4BE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EC4BE8">
        <w:rPr>
          <w:rFonts w:ascii="Times New Roman" w:hAnsi="Times New Roman"/>
          <w:sz w:val="28"/>
          <w:szCs w:val="28"/>
        </w:rPr>
        <w:t xml:space="preserve">дминистрации Дубровского района  </w:t>
      </w:r>
      <w:r>
        <w:rPr>
          <w:rFonts w:ascii="Times New Roman" w:hAnsi="Times New Roman"/>
          <w:sz w:val="28"/>
          <w:szCs w:val="28"/>
        </w:rPr>
        <w:t>Игорь Анатольевич Шевелев</w:t>
      </w:r>
      <w:r w:rsidRPr="00EC4BE8">
        <w:rPr>
          <w:rFonts w:ascii="Times New Roman" w:hAnsi="Times New Roman"/>
          <w:sz w:val="28"/>
          <w:szCs w:val="28"/>
        </w:rPr>
        <w:t>.</w:t>
      </w:r>
    </w:p>
    <w:p w:rsidR="004A5A90" w:rsidRPr="00885A1A" w:rsidRDefault="004A5A90" w:rsidP="004A5A90">
      <w:pPr>
        <w:spacing w:after="0" w:line="240" w:lineRule="auto"/>
        <w:ind w:left="62" w:firstLine="658"/>
        <w:jc w:val="both"/>
        <w:rPr>
          <w:rFonts w:ascii="Times New Roman" w:hAnsi="Times New Roman"/>
          <w:sz w:val="28"/>
          <w:szCs w:val="28"/>
        </w:rPr>
      </w:pPr>
      <w:r w:rsidRPr="009E2538">
        <w:rPr>
          <w:rFonts w:ascii="Times New Roman" w:hAnsi="Times New Roman"/>
          <w:sz w:val="28"/>
          <w:szCs w:val="28"/>
        </w:rPr>
        <w:t>Финансирование, утвержденное в бюджете района на 201</w:t>
      </w:r>
      <w:r>
        <w:rPr>
          <w:rFonts w:ascii="Times New Roman" w:hAnsi="Times New Roman"/>
          <w:sz w:val="28"/>
          <w:szCs w:val="28"/>
        </w:rPr>
        <w:t>4-2015</w:t>
      </w:r>
      <w:r w:rsidRPr="009E2538">
        <w:rPr>
          <w:rFonts w:ascii="Times New Roman" w:hAnsi="Times New Roman"/>
          <w:sz w:val="28"/>
          <w:szCs w:val="28"/>
        </w:rPr>
        <w:t xml:space="preserve"> год, обеспечивает функционирование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85A1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885A1A">
        <w:rPr>
          <w:rFonts w:ascii="Times New Roman" w:hAnsi="Times New Roman"/>
          <w:sz w:val="28"/>
          <w:szCs w:val="28"/>
        </w:rPr>
        <w:t xml:space="preserve"> образования администрации Дубровского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Отдел</w:t>
      </w:r>
      <w:r w:rsidRPr="00885A1A">
        <w:rPr>
          <w:rFonts w:ascii="Times New Roman" w:hAnsi="Times New Roman"/>
          <w:sz w:val="28"/>
          <w:szCs w:val="28"/>
        </w:rPr>
        <w:t xml:space="preserve"> является структурным подразделением администрации Дубровского района, обеспечивающим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организацию предоставления дополнительного образования детям в муниципальных образовательных учреждениях дополнительного образования и общедоступного бесплатного дошкольного образования на территории Дубровского района, а также организацию отдыха детей в каникулярное время.</w:t>
      </w:r>
      <w:proofErr w:type="gramEnd"/>
    </w:p>
    <w:p w:rsidR="004A5A90" w:rsidRPr="00885A1A" w:rsidRDefault="004A5A90" w:rsidP="004A5A9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85A1A">
        <w:rPr>
          <w:rFonts w:ascii="Times New Roman" w:hAnsi="Times New Roman"/>
          <w:sz w:val="28"/>
          <w:szCs w:val="28"/>
        </w:rPr>
        <w:t xml:space="preserve">Положение об Отделе </w:t>
      </w:r>
      <w:r w:rsidR="002759BC">
        <w:rPr>
          <w:rFonts w:ascii="Times New Roman" w:hAnsi="Times New Roman"/>
          <w:sz w:val="28"/>
          <w:szCs w:val="28"/>
        </w:rPr>
        <w:t xml:space="preserve">образования </w:t>
      </w:r>
      <w:r w:rsidRPr="00885A1A">
        <w:rPr>
          <w:rFonts w:ascii="Times New Roman" w:hAnsi="Times New Roman"/>
          <w:sz w:val="28"/>
          <w:szCs w:val="28"/>
        </w:rPr>
        <w:t>утверждено Постановлением администрации Дубровского района от 16.03.2011 года № 193.</w:t>
      </w:r>
    </w:p>
    <w:p w:rsidR="004A5A90" w:rsidRDefault="004A5A90" w:rsidP="004A5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имеет свою централизованную бухгалтерию, которая обслуживает  образовательные учреждения района</w:t>
      </w:r>
      <w:r w:rsidR="00380A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0A60" w:rsidRPr="00380A60" w:rsidRDefault="00380A60" w:rsidP="00380A60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A60">
        <w:rPr>
          <w:rFonts w:ascii="Times New Roman" w:hAnsi="Times New Roman" w:cs="Times New Roman"/>
          <w:sz w:val="28"/>
          <w:szCs w:val="28"/>
        </w:rPr>
        <w:lastRenderedPageBreak/>
        <w:t>Семь общеобразовательных учреждений, в том числе в двух школах открыто 3 филиала;</w:t>
      </w:r>
    </w:p>
    <w:p w:rsidR="00380A60" w:rsidRPr="00380A60" w:rsidRDefault="00380A60" w:rsidP="00380A60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A60">
        <w:rPr>
          <w:rFonts w:ascii="Times New Roman" w:hAnsi="Times New Roman" w:cs="Times New Roman"/>
          <w:sz w:val="28"/>
          <w:szCs w:val="28"/>
        </w:rPr>
        <w:t>Четыре дошкольных образовательных учреждения и 9 дошкольных групп организованных в пяти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A60" w:rsidRPr="00380A60" w:rsidRDefault="00380A60" w:rsidP="00380A60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A60">
        <w:rPr>
          <w:rFonts w:ascii="Times New Roman" w:hAnsi="Times New Roman" w:cs="Times New Roman"/>
          <w:sz w:val="28"/>
          <w:szCs w:val="28"/>
        </w:rPr>
        <w:t>Четыре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A60" w:rsidRPr="00380A60" w:rsidRDefault="00380A60" w:rsidP="00380A60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A60">
        <w:rPr>
          <w:rFonts w:ascii="Times New Roman" w:hAnsi="Times New Roman" w:cs="Times New Roman"/>
          <w:sz w:val="28"/>
          <w:szCs w:val="28"/>
        </w:rPr>
        <w:t xml:space="preserve">Одно учреждение для детей, нуждающихся в психолого-педагогической  и </w:t>
      </w:r>
      <w:proofErr w:type="spellStart"/>
      <w:r w:rsidRPr="00380A6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380A60">
        <w:rPr>
          <w:rFonts w:ascii="Times New Roman" w:hAnsi="Times New Roman" w:cs="Times New Roman"/>
          <w:sz w:val="28"/>
          <w:szCs w:val="28"/>
        </w:rPr>
        <w:t xml:space="preserve"> - социальной помощи «Дубровский районный центр </w:t>
      </w:r>
      <w:proofErr w:type="spellStart"/>
      <w:r w:rsidRPr="00380A6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80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A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0A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0A60">
        <w:rPr>
          <w:rFonts w:ascii="Times New Roman" w:hAnsi="Times New Roman" w:cs="Times New Roman"/>
          <w:sz w:val="28"/>
          <w:szCs w:val="28"/>
        </w:rPr>
        <w:t>едико</w:t>
      </w:r>
      <w:proofErr w:type="spellEnd"/>
      <w:r w:rsidRPr="00380A60">
        <w:rPr>
          <w:rFonts w:ascii="Times New Roman" w:hAnsi="Times New Roman" w:cs="Times New Roman"/>
          <w:sz w:val="28"/>
          <w:szCs w:val="28"/>
        </w:rPr>
        <w:t xml:space="preserve"> - социального сопровождения».</w:t>
      </w:r>
    </w:p>
    <w:p w:rsidR="004A5A90" w:rsidRDefault="004A5A90" w:rsidP="004A5A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«Дубровский район» в 2014 году сформирован в разрезе 3 муниципальных программ</w:t>
      </w:r>
      <w:r w:rsidR="00FC0A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A90" w:rsidRDefault="004A5A90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2014 – 2016 годы»;</w:t>
      </w:r>
    </w:p>
    <w:p w:rsidR="004A5A90" w:rsidRDefault="004A5A90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2014-2016 годы»;</w:t>
      </w:r>
    </w:p>
    <w:p w:rsidR="004A5A90" w:rsidRDefault="004A5A90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(2014-2016 годы)».</w:t>
      </w:r>
    </w:p>
    <w:p w:rsidR="00FC0A68" w:rsidRDefault="00175D68" w:rsidP="00B72E4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общий объем </w:t>
      </w:r>
      <w:r w:rsidR="00E73B92">
        <w:rPr>
          <w:rFonts w:ascii="Times New Roman" w:hAnsi="Times New Roman" w:cs="Times New Roman"/>
          <w:sz w:val="28"/>
          <w:szCs w:val="28"/>
        </w:rPr>
        <w:t xml:space="preserve">средств, 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15B5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15B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B50">
        <w:rPr>
          <w:rFonts w:ascii="Times New Roman" w:hAnsi="Times New Roman" w:cs="Times New Roman"/>
          <w:sz w:val="28"/>
          <w:szCs w:val="28"/>
        </w:rPr>
        <w:t>«Развитие образования Дубровского района» на 2014-2016 годы»</w:t>
      </w:r>
      <w:r w:rsidR="00FC0A68">
        <w:rPr>
          <w:rFonts w:ascii="Times New Roman" w:hAnsi="Times New Roman" w:cs="Times New Roman"/>
          <w:sz w:val="28"/>
          <w:szCs w:val="28"/>
        </w:rPr>
        <w:t xml:space="preserve"> утвержден в объеме 491 855,3 тыс. рублей</w:t>
      </w:r>
      <w:r w:rsidR="00315B50">
        <w:rPr>
          <w:rFonts w:ascii="Times New Roman" w:hAnsi="Times New Roman" w:cs="Times New Roman"/>
          <w:sz w:val="28"/>
          <w:szCs w:val="28"/>
        </w:rPr>
        <w:t xml:space="preserve">, </w:t>
      </w:r>
      <w:r w:rsidR="00FC0A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FC0A68" w:rsidRDefault="00FC0A68" w:rsidP="00B72E4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167 690,7 тыс. рублей;</w:t>
      </w:r>
    </w:p>
    <w:p w:rsidR="00FC0A68" w:rsidRDefault="00FC0A68" w:rsidP="00B72E4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163 886,7 тыс. рублей;</w:t>
      </w:r>
    </w:p>
    <w:p w:rsidR="00FC0A68" w:rsidRDefault="00FC0A68" w:rsidP="00B72E4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160 278,0 тыс. рублей.</w:t>
      </w:r>
    </w:p>
    <w:p w:rsidR="00FC0A68" w:rsidRDefault="00315B50" w:rsidP="00B72E4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B72E45">
        <w:rPr>
          <w:rFonts w:ascii="Times New Roman" w:hAnsi="Times New Roman" w:cs="Times New Roman"/>
          <w:sz w:val="28"/>
          <w:szCs w:val="28"/>
        </w:rPr>
        <w:t>11 раз вносились изменения</w:t>
      </w:r>
      <w:r w:rsidR="00FC0A68">
        <w:rPr>
          <w:rFonts w:ascii="Times New Roman" w:hAnsi="Times New Roman" w:cs="Times New Roman"/>
          <w:sz w:val="28"/>
          <w:szCs w:val="28"/>
        </w:rPr>
        <w:t>.</w:t>
      </w:r>
    </w:p>
    <w:p w:rsidR="00FC0A68" w:rsidRDefault="00FC0A68" w:rsidP="00B72E4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2E45">
        <w:rPr>
          <w:rFonts w:ascii="Times New Roman" w:hAnsi="Times New Roman" w:cs="Times New Roman"/>
          <w:sz w:val="28"/>
          <w:szCs w:val="28"/>
        </w:rPr>
        <w:t xml:space="preserve"> окончательной редакции</w:t>
      </w:r>
      <w:r w:rsidR="00315B5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Дубровского района</w:t>
      </w:r>
      <w:r w:rsidR="00B72E45">
        <w:rPr>
          <w:rFonts w:ascii="Times New Roman" w:hAnsi="Times New Roman" w:cs="Times New Roman"/>
          <w:sz w:val="28"/>
          <w:szCs w:val="28"/>
        </w:rPr>
        <w:t xml:space="preserve"> от 31.12.2014 №829 общий объем средств утвержден в  сумме</w:t>
      </w:r>
      <w:r w:rsidR="00315B50">
        <w:rPr>
          <w:rFonts w:ascii="Times New Roman" w:hAnsi="Times New Roman" w:cs="Times New Roman"/>
          <w:sz w:val="28"/>
          <w:szCs w:val="28"/>
        </w:rPr>
        <w:t xml:space="preserve"> </w:t>
      </w:r>
      <w:r w:rsidR="00B72E45">
        <w:rPr>
          <w:rFonts w:ascii="Times New Roman" w:hAnsi="Times New Roman" w:cs="Times New Roman"/>
          <w:sz w:val="28"/>
          <w:szCs w:val="28"/>
        </w:rPr>
        <w:t xml:space="preserve">– </w:t>
      </w:r>
      <w:r w:rsidRPr="00380A60">
        <w:rPr>
          <w:rFonts w:ascii="Times New Roman" w:hAnsi="Times New Roman" w:cs="Times New Roman"/>
          <w:sz w:val="28"/>
          <w:szCs w:val="28"/>
        </w:rPr>
        <w:t>495 958,0</w:t>
      </w:r>
      <w:r w:rsidR="00B72E45" w:rsidRPr="00380A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C0A68" w:rsidRDefault="00FC0A68" w:rsidP="00FC0A6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173 052,6 тыс. рублей;</w:t>
      </w:r>
    </w:p>
    <w:p w:rsidR="00FC0A68" w:rsidRDefault="00FC0A68" w:rsidP="00FC0A6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163 886,6 тыс. рублей;</w:t>
      </w:r>
    </w:p>
    <w:p w:rsidR="00FC0A68" w:rsidRDefault="00FC0A68" w:rsidP="00FC0A6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160 278,0 тыс. рублей.</w:t>
      </w:r>
    </w:p>
    <w:p w:rsidR="00315B50" w:rsidRPr="00C83322" w:rsidRDefault="00C83322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Итог</w:t>
      </w:r>
      <w:r w:rsidR="00380A60" w:rsidRPr="005E771B">
        <w:rPr>
          <w:rFonts w:ascii="Times New Roman" w:hAnsi="Times New Roman" w:cs="Times New Roman"/>
          <w:sz w:val="28"/>
          <w:szCs w:val="28"/>
        </w:rPr>
        <w:t xml:space="preserve"> по годам составляет</w:t>
      </w:r>
      <w:r w:rsidRPr="005E771B">
        <w:rPr>
          <w:rFonts w:ascii="Times New Roman" w:hAnsi="Times New Roman" w:cs="Times New Roman"/>
          <w:sz w:val="28"/>
          <w:szCs w:val="28"/>
        </w:rPr>
        <w:t>: 497 217,2 тыс. рублей</w:t>
      </w:r>
      <w:r w:rsidRPr="00C83322">
        <w:rPr>
          <w:rFonts w:ascii="Times New Roman" w:hAnsi="Times New Roman" w:cs="Times New Roman"/>
          <w:b/>
          <w:sz w:val="28"/>
          <w:szCs w:val="28"/>
        </w:rPr>
        <w:t>.</w:t>
      </w:r>
    </w:p>
    <w:p w:rsidR="00C83322" w:rsidRPr="005E771B" w:rsidRDefault="00C83322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B6">
        <w:rPr>
          <w:rFonts w:ascii="Times New Roman" w:hAnsi="Times New Roman" w:cs="Times New Roman"/>
          <w:sz w:val="28"/>
          <w:szCs w:val="28"/>
        </w:rPr>
        <w:t>В постановлении администрации Дубровского района от 31.12.2014 №829</w:t>
      </w:r>
      <w:r w:rsidRPr="005E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EF0">
        <w:rPr>
          <w:rFonts w:ascii="Times New Roman" w:hAnsi="Times New Roman" w:cs="Times New Roman"/>
          <w:sz w:val="28"/>
          <w:szCs w:val="28"/>
        </w:rPr>
        <w:t xml:space="preserve">в пункте 1.1 отмечена </w:t>
      </w:r>
      <w:r w:rsidR="003D640D" w:rsidRPr="00831EF0">
        <w:rPr>
          <w:rFonts w:ascii="Times New Roman" w:hAnsi="Times New Roman" w:cs="Times New Roman"/>
          <w:sz w:val="28"/>
          <w:szCs w:val="28"/>
        </w:rPr>
        <w:t>арифметическая</w:t>
      </w:r>
      <w:r w:rsidRPr="00831EF0">
        <w:rPr>
          <w:rFonts w:ascii="Times New Roman" w:hAnsi="Times New Roman" w:cs="Times New Roman"/>
          <w:sz w:val="28"/>
          <w:szCs w:val="28"/>
        </w:rPr>
        <w:t xml:space="preserve"> ошибка на сумму  1 259,2 тыс. рублей.</w:t>
      </w:r>
    </w:p>
    <w:p w:rsidR="0001749D" w:rsidRDefault="00D436AC" w:rsidP="00D4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паспорте муниципальной программы строку «Объемы бюджетных ассигнований на реализацию муниципальной программы». </w:t>
      </w:r>
      <w:r w:rsidR="0001749D">
        <w:rPr>
          <w:rFonts w:ascii="Times New Roman" w:hAnsi="Times New Roman" w:cs="Times New Roman"/>
          <w:sz w:val="28"/>
          <w:szCs w:val="28"/>
        </w:rPr>
        <w:t xml:space="preserve">Средства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«Дубровский район». Общий объем средств, предусмотренных на реализацию муниципальной программы изложить в новой редакции:</w:t>
      </w:r>
    </w:p>
    <w:p w:rsidR="00D436AC" w:rsidRDefault="00D436AC" w:rsidP="00D4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«Средства муниципального образования «Дубровский район» Общий объем средств, предусмотренных на реализацию муниципальной программы  - 495</w:t>
      </w:r>
      <w:r w:rsidR="003349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95</w:t>
      </w:r>
      <w:r w:rsidR="0033494F">
        <w:rPr>
          <w:rFonts w:ascii="Times New Roman" w:hAnsi="Times New Roman" w:cs="Times New Roman"/>
          <w:sz w:val="28"/>
          <w:szCs w:val="28"/>
        </w:rPr>
        <w:t>8,0 тыс. рублей, в том числе:</w:t>
      </w:r>
    </w:p>
    <w:p w:rsidR="0001749D" w:rsidRDefault="0001749D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33494F">
        <w:rPr>
          <w:rFonts w:ascii="Times New Roman" w:hAnsi="Times New Roman" w:cs="Times New Roman"/>
          <w:sz w:val="28"/>
          <w:szCs w:val="28"/>
        </w:rPr>
        <w:t>173 052,6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749D" w:rsidRDefault="0001749D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33494F">
        <w:rPr>
          <w:rFonts w:ascii="Times New Roman" w:hAnsi="Times New Roman" w:cs="Times New Roman"/>
          <w:sz w:val="28"/>
          <w:szCs w:val="28"/>
        </w:rPr>
        <w:t>163 886,6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749D" w:rsidRDefault="0001749D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33494F">
        <w:rPr>
          <w:rFonts w:ascii="Times New Roman" w:hAnsi="Times New Roman" w:cs="Times New Roman"/>
          <w:sz w:val="28"/>
          <w:szCs w:val="28"/>
        </w:rPr>
        <w:t>160 278,0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11B6" w:rsidRPr="00C83322" w:rsidRDefault="003B11B6" w:rsidP="007749B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lastRenderedPageBreak/>
        <w:t>Итог по годам составляет: 497 217,2 тыс. рублей</w:t>
      </w:r>
      <w:r w:rsidRPr="00C83322">
        <w:rPr>
          <w:rFonts w:ascii="Times New Roman" w:hAnsi="Times New Roman" w:cs="Times New Roman"/>
          <w:b/>
          <w:sz w:val="28"/>
          <w:szCs w:val="28"/>
        </w:rPr>
        <w:t>.</w:t>
      </w:r>
    </w:p>
    <w:p w:rsidR="003B11B6" w:rsidRDefault="003B11B6" w:rsidP="003B11B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B6">
        <w:rPr>
          <w:rFonts w:ascii="Times New Roman" w:hAnsi="Times New Roman" w:cs="Times New Roman"/>
          <w:sz w:val="28"/>
          <w:szCs w:val="28"/>
        </w:rPr>
        <w:t>В постановлении администрации Дубровского района от 31.12.2014 №829</w:t>
      </w:r>
      <w:r w:rsidRPr="005E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EF0">
        <w:rPr>
          <w:rFonts w:ascii="Times New Roman" w:hAnsi="Times New Roman" w:cs="Times New Roman"/>
          <w:sz w:val="28"/>
          <w:szCs w:val="28"/>
        </w:rPr>
        <w:t>в пункте 1.2 отмечена арифметическая ошибка на сумму  1 881,2 тыс. рублей.</w:t>
      </w:r>
    </w:p>
    <w:p w:rsidR="00D436AC" w:rsidRDefault="00D436AC" w:rsidP="00D436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реализации муниципальной программы установлены источники финансирования муниципальной программы и утвержден общий объем средств (в окончательной редакции) на реализацию программы в объеме 515 326,5 тыс. рублей, в том числе:</w:t>
      </w:r>
    </w:p>
    <w:p w:rsidR="00D436AC" w:rsidRDefault="00D436AC" w:rsidP="00D436A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муниципального бюджета – 159 856,0 тыс. рублей:</w:t>
      </w:r>
    </w:p>
    <w:p w:rsidR="00D436AC" w:rsidRDefault="00D436AC" w:rsidP="00D436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58 951,2 тыс. рублей;</w:t>
      </w:r>
    </w:p>
    <w:p w:rsidR="00D436AC" w:rsidRDefault="00D436AC" w:rsidP="00D436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51 872,6 тыс. рублей;</w:t>
      </w:r>
    </w:p>
    <w:p w:rsidR="00D436AC" w:rsidRDefault="00D436AC" w:rsidP="00D436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49 036,2 тыс. рублей.</w:t>
      </w:r>
    </w:p>
    <w:p w:rsidR="00D436AC" w:rsidRDefault="00D436AC" w:rsidP="00D436A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регионального бюджета – 337 217,2 тыс. рублей:</w:t>
      </w:r>
    </w:p>
    <w:p w:rsidR="00D436AC" w:rsidRDefault="00D436AC" w:rsidP="00D436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113 961,4 тыс. рублей;</w:t>
      </w:r>
    </w:p>
    <w:p w:rsidR="00D436AC" w:rsidRDefault="00D436AC" w:rsidP="00D436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112 014,0 тыс. рублей;</w:t>
      </w:r>
    </w:p>
    <w:p w:rsidR="00D436AC" w:rsidRDefault="00D436AC" w:rsidP="00D436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111 241,8 тыс. рублей.</w:t>
      </w:r>
    </w:p>
    <w:p w:rsidR="00D436AC" w:rsidRDefault="00D436AC" w:rsidP="00D436A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140,0 тыс. рублей:</w:t>
      </w:r>
    </w:p>
    <w:p w:rsidR="00D436AC" w:rsidRDefault="00D436AC" w:rsidP="00D436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140,0 тыс. рублей;</w:t>
      </w:r>
    </w:p>
    <w:p w:rsidR="00D436AC" w:rsidRDefault="00D436AC" w:rsidP="00D436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0,00 тыс. рублей;</w:t>
      </w:r>
    </w:p>
    <w:p w:rsidR="00D436AC" w:rsidRDefault="00D436AC" w:rsidP="00D436A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2016 год – 0,00 тыс. рублей.</w:t>
      </w:r>
    </w:p>
    <w:p w:rsidR="00D436AC" w:rsidRDefault="00D436AC" w:rsidP="00D436A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источники:</w:t>
      </w:r>
      <w:r w:rsidR="00F04577">
        <w:rPr>
          <w:rFonts w:ascii="Times New Roman" w:hAnsi="Times New Roman" w:cs="Times New Roman"/>
          <w:sz w:val="28"/>
          <w:szCs w:val="28"/>
        </w:rPr>
        <w:t xml:space="preserve"> 16109,3</w:t>
      </w:r>
    </w:p>
    <w:p w:rsidR="00D436AC" w:rsidRDefault="00D436AC" w:rsidP="00D436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3 768,3 тыс. рублей;</w:t>
      </w:r>
    </w:p>
    <w:p w:rsidR="00D436AC" w:rsidRDefault="00D436AC" w:rsidP="00D436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5 870,5 тыс. рублей;</w:t>
      </w:r>
    </w:p>
    <w:p w:rsidR="00D436AC" w:rsidRDefault="00D436AC" w:rsidP="00D436A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2016 год – 6 470,5 тыс. рублей.</w:t>
      </w:r>
    </w:p>
    <w:p w:rsidR="00D436AC" w:rsidRPr="00C83322" w:rsidRDefault="00D436AC" w:rsidP="00D436A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Итог по годам составляет: 497 217,2 тыс. рублей</w:t>
      </w:r>
      <w:r w:rsidRPr="00C83322">
        <w:rPr>
          <w:rFonts w:ascii="Times New Roman" w:hAnsi="Times New Roman" w:cs="Times New Roman"/>
          <w:b/>
          <w:sz w:val="28"/>
          <w:szCs w:val="28"/>
        </w:rPr>
        <w:t>.</w:t>
      </w:r>
    </w:p>
    <w:p w:rsidR="009A2E84" w:rsidRDefault="009A2E84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315B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15B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«Дубровский район», утвержденного постановлением администрации Дубровского района от 20.09.2013 №478.</w:t>
      </w:r>
    </w:p>
    <w:p w:rsidR="009A2E84" w:rsidRDefault="003D640D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80A60">
        <w:rPr>
          <w:rFonts w:ascii="Times New Roman" w:hAnsi="Times New Roman" w:cs="Times New Roman"/>
          <w:sz w:val="28"/>
          <w:szCs w:val="28"/>
        </w:rPr>
        <w:t>содержит:</w:t>
      </w:r>
    </w:p>
    <w:p w:rsidR="00CE4C28" w:rsidRPr="00CE4C28" w:rsidRDefault="00CE4C28" w:rsidP="00CE4C28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C28">
        <w:rPr>
          <w:rFonts w:ascii="Times New Roman" w:hAnsi="Times New Roman"/>
          <w:sz w:val="28"/>
          <w:szCs w:val="28"/>
        </w:rPr>
        <w:t>а) паспорт муниципальной программы;</w:t>
      </w:r>
    </w:p>
    <w:p w:rsidR="00CE4C28" w:rsidRPr="00CE4C28" w:rsidRDefault="00CE4C28" w:rsidP="00CE4C28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C28">
        <w:rPr>
          <w:rFonts w:ascii="Times New Roman" w:hAnsi="Times New Roman"/>
          <w:sz w:val="28"/>
          <w:szCs w:val="28"/>
        </w:rPr>
        <w:t>б) характеристику текущего состояния соответствующей сферы социально-экономического развития муниципального образования «Дубровский район»;</w:t>
      </w:r>
    </w:p>
    <w:p w:rsidR="00CE4C28" w:rsidRPr="00CE4C28" w:rsidRDefault="00CE4C28" w:rsidP="00CE4C28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C28">
        <w:rPr>
          <w:rFonts w:ascii="Times New Roman" w:hAnsi="Times New Roman"/>
          <w:sz w:val="28"/>
          <w:szCs w:val="28"/>
        </w:rPr>
        <w:t>в) цели и задачи муниципальной программы;</w:t>
      </w:r>
    </w:p>
    <w:p w:rsidR="00CE4C28" w:rsidRPr="00CE4C28" w:rsidRDefault="00CE4C28" w:rsidP="00CE4C28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C28">
        <w:rPr>
          <w:rFonts w:ascii="Times New Roman" w:hAnsi="Times New Roman"/>
          <w:sz w:val="28"/>
          <w:szCs w:val="28"/>
        </w:rPr>
        <w:t>г) сроки реализации муниципальной программы;</w:t>
      </w:r>
    </w:p>
    <w:p w:rsidR="00CE4C28" w:rsidRPr="00CE4C28" w:rsidRDefault="00CE4C28" w:rsidP="00CE4C28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4C28">
        <w:rPr>
          <w:rFonts w:ascii="Times New Roman" w:hAnsi="Times New Roman"/>
          <w:sz w:val="28"/>
          <w:szCs w:val="28"/>
        </w:rPr>
        <w:t>д</w:t>
      </w:r>
      <w:proofErr w:type="spellEnd"/>
      <w:r w:rsidRPr="00CE4C28">
        <w:rPr>
          <w:rFonts w:ascii="Times New Roman" w:hAnsi="Times New Roman"/>
          <w:sz w:val="28"/>
          <w:szCs w:val="28"/>
        </w:rPr>
        <w:t>) информацию о ресурсном обеспечении (с расшифровкой по источникам финансирования, основным мероприятиям и мероприятиям, а также по годам реализации муниципальной программы);</w:t>
      </w:r>
    </w:p>
    <w:p w:rsidR="00CE4C28" w:rsidRPr="00CE4C28" w:rsidRDefault="00CE4C28" w:rsidP="00CE4C28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C28">
        <w:rPr>
          <w:rFonts w:ascii="Times New Roman" w:hAnsi="Times New Roman"/>
          <w:sz w:val="28"/>
          <w:szCs w:val="28"/>
        </w:rPr>
        <w:t>е) описание состава муниципальной программы: перечень подпрограмм, ведомственных целевых программ, реализуемых в рамках муниципальной программы (при наличии);</w:t>
      </w:r>
    </w:p>
    <w:p w:rsidR="00CE4C28" w:rsidRPr="00CE4C28" w:rsidRDefault="00CE4C28" w:rsidP="00CE4C28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C28">
        <w:rPr>
          <w:rFonts w:ascii="Times New Roman" w:hAnsi="Times New Roman"/>
          <w:sz w:val="28"/>
          <w:szCs w:val="28"/>
        </w:rPr>
        <w:t>ж) подпрограммы муниципальной программы (совместно с паспортами подпрограмм;</w:t>
      </w:r>
    </w:p>
    <w:p w:rsidR="00CE4C28" w:rsidRPr="00CE4C28" w:rsidRDefault="00CE4C28" w:rsidP="00CE4C28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4C28">
        <w:rPr>
          <w:rFonts w:ascii="Times New Roman" w:hAnsi="Times New Roman"/>
          <w:sz w:val="28"/>
          <w:szCs w:val="28"/>
        </w:rPr>
        <w:lastRenderedPageBreak/>
        <w:t>з</w:t>
      </w:r>
      <w:proofErr w:type="spellEnd"/>
      <w:r w:rsidRPr="00CE4C28">
        <w:rPr>
          <w:rFonts w:ascii="Times New Roman" w:hAnsi="Times New Roman"/>
          <w:sz w:val="28"/>
          <w:szCs w:val="28"/>
        </w:rPr>
        <w:t>) сведения о показателях (индикаторах) муниципальной программы, подпрограмм и их значениях;</w:t>
      </w:r>
    </w:p>
    <w:p w:rsidR="00CE4C28" w:rsidRPr="00CE4C28" w:rsidRDefault="00CE4C28" w:rsidP="00CE4C28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4C28">
        <w:rPr>
          <w:rFonts w:ascii="Times New Roman" w:hAnsi="Times New Roman"/>
          <w:sz w:val="28"/>
          <w:szCs w:val="28"/>
        </w:rPr>
        <w:t>и) план реализации муниципальной программы.</w:t>
      </w:r>
    </w:p>
    <w:p w:rsidR="009A2E84" w:rsidRDefault="00A057C5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порядку разработки, реализации и оценки эффективности муниципальных программ муниципального образования «Дубровский район», утвержденного постановлением администрации Дубровского района от 20.09.2013 №478 утверждены:</w:t>
      </w:r>
    </w:p>
    <w:p w:rsidR="00A057C5" w:rsidRDefault="00A057C5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муниципальной программы муниципального образования «Дубровский район»;</w:t>
      </w:r>
    </w:p>
    <w:p w:rsidR="00A057C5" w:rsidRDefault="00A057C5" w:rsidP="00A057C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подпрограммы муниципальной программы муниципального образования «Дубровский район»;</w:t>
      </w:r>
    </w:p>
    <w:p w:rsidR="00A057C5" w:rsidRDefault="00A057C5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показателях (индикаторах) муниципальной программы, подпрограмм и их значениях;</w:t>
      </w:r>
    </w:p>
    <w:p w:rsidR="00A057C5" w:rsidRDefault="00A057C5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реализации муниципальной программы;</w:t>
      </w:r>
    </w:p>
    <w:p w:rsidR="00A057C5" w:rsidRDefault="00A057C5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результативности муниципальной программы, подпрограммы;</w:t>
      </w:r>
    </w:p>
    <w:p w:rsidR="00A057C5" w:rsidRDefault="00A057C5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показателей (индикаторов);</w:t>
      </w:r>
    </w:p>
    <w:p w:rsidR="00A057C5" w:rsidRDefault="00A057C5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итоговая оценка состояния показателей (индикаторов);</w:t>
      </w:r>
    </w:p>
    <w:p w:rsidR="00A057C5" w:rsidRDefault="00A057C5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реализации муниципальной программы, подпрограммы;</w:t>
      </w:r>
    </w:p>
    <w:p w:rsidR="00A057C5" w:rsidRDefault="00A057C5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8DE">
        <w:rPr>
          <w:rFonts w:ascii="Times New Roman" w:hAnsi="Times New Roman" w:cs="Times New Roman"/>
          <w:sz w:val="28"/>
          <w:szCs w:val="28"/>
        </w:rPr>
        <w:t xml:space="preserve">критерии принятия решений об изменении (корректировке) или прекращении реализации муниципальной программы, </w:t>
      </w:r>
      <w:proofErr w:type="spellStart"/>
      <w:r w:rsidR="00FB78DE">
        <w:rPr>
          <w:rFonts w:ascii="Times New Roman" w:hAnsi="Times New Roman" w:cs="Times New Roman"/>
          <w:sz w:val="28"/>
          <w:szCs w:val="28"/>
        </w:rPr>
        <w:t>подпрогаммы</w:t>
      </w:r>
      <w:proofErr w:type="spellEnd"/>
      <w:r w:rsidR="00FB78DE">
        <w:rPr>
          <w:rFonts w:ascii="Times New Roman" w:hAnsi="Times New Roman" w:cs="Times New Roman"/>
          <w:sz w:val="28"/>
          <w:szCs w:val="28"/>
        </w:rPr>
        <w:t>.</w:t>
      </w:r>
    </w:p>
    <w:p w:rsidR="004A5A90" w:rsidRDefault="004A5A90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C36B0">
        <w:rPr>
          <w:rFonts w:ascii="Times New Roman" w:hAnsi="Times New Roman" w:cs="Times New Roman"/>
          <w:sz w:val="28"/>
          <w:szCs w:val="28"/>
        </w:rPr>
        <w:t>По итогам 2014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</w:t>
      </w:r>
      <w:r w:rsidR="00DC36B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36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DC36B0">
        <w:rPr>
          <w:rFonts w:ascii="Times New Roman" w:hAnsi="Times New Roman" w:cs="Times New Roman"/>
          <w:sz w:val="28"/>
          <w:szCs w:val="28"/>
        </w:rPr>
        <w:t>166 716,9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99,</w:t>
      </w:r>
      <w:r w:rsidR="00DC3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решением о бюджете</w:t>
      </w:r>
      <w:r w:rsidR="00DC3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A90" w:rsidRDefault="004A5A90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</w:t>
      </w:r>
      <w:r w:rsidR="00DC36B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3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p w:rsidR="004A5A90" w:rsidRDefault="004A5A90" w:rsidP="004A5A90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42" w:type="dxa"/>
        <w:tblLook w:val="04A0"/>
      </w:tblPr>
      <w:tblGrid>
        <w:gridCol w:w="1932"/>
        <w:gridCol w:w="1893"/>
        <w:gridCol w:w="1894"/>
        <w:gridCol w:w="1854"/>
        <w:gridCol w:w="1855"/>
      </w:tblGrid>
      <w:tr w:rsidR="004A5A90" w:rsidTr="00DC36B0">
        <w:tc>
          <w:tcPr>
            <w:tcW w:w="1933" w:type="dxa"/>
            <w:vAlign w:val="center"/>
          </w:tcPr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93" w:type="dxa"/>
            <w:vAlign w:val="center"/>
          </w:tcPr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Объем расходов на 2014 год утвержденный первоначально</w:t>
            </w:r>
          </w:p>
        </w:tc>
        <w:tc>
          <w:tcPr>
            <w:tcW w:w="1894" w:type="dxa"/>
            <w:vAlign w:val="center"/>
          </w:tcPr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2014 </w:t>
            </w:r>
            <w:proofErr w:type="gramStart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в окончательной редакции</w:t>
            </w:r>
          </w:p>
        </w:tc>
        <w:tc>
          <w:tcPr>
            <w:tcW w:w="1854" w:type="dxa"/>
            <w:vAlign w:val="center"/>
          </w:tcPr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</w:t>
            </w:r>
          </w:p>
        </w:tc>
        <w:tc>
          <w:tcPr>
            <w:tcW w:w="1855" w:type="dxa"/>
            <w:vAlign w:val="center"/>
          </w:tcPr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4A5A90" w:rsidTr="00DC36B0">
        <w:tc>
          <w:tcPr>
            <w:tcW w:w="1933" w:type="dxa"/>
            <w:vAlign w:val="center"/>
          </w:tcPr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Дубровского района» на 2014-2016 годы»</w:t>
            </w:r>
          </w:p>
        </w:tc>
        <w:tc>
          <w:tcPr>
            <w:tcW w:w="1893" w:type="dxa"/>
            <w:vAlign w:val="center"/>
          </w:tcPr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167 690,7</w:t>
            </w:r>
          </w:p>
        </w:tc>
        <w:tc>
          <w:tcPr>
            <w:tcW w:w="1894" w:type="dxa"/>
            <w:vAlign w:val="center"/>
          </w:tcPr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173 052,6</w:t>
            </w:r>
          </w:p>
        </w:tc>
        <w:tc>
          <w:tcPr>
            <w:tcW w:w="1854" w:type="dxa"/>
            <w:vAlign w:val="center"/>
          </w:tcPr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166 716,9</w:t>
            </w:r>
          </w:p>
        </w:tc>
        <w:tc>
          <w:tcPr>
            <w:tcW w:w="1855" w:type="dxa"/>
            <w:vAlign w:val="center"/>
          </w:tcPr>
          <w:p w:rsidR="004A5A90" w:rsidRPr="00614BCF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4A5A90" w:rsidTr="00DC36B0">
        <w:tc>
          <w:tcPr>
            <w:tcW w:w="1933" w:type="dxa"/>
            <w:vAlign w:val="center"/>
          </w:tcPr>
          <w:p w:rsidR="004A5A90" w:rsidRPr="00DC36B0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90" w:rsidRPr="00DC36B0" w:rsidRDefault="00DC36B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</w:p>
        </w:tc>
        <w:tc>
          <w:tcPr>
            <w:tcW w:w="1893" w:type="dxa"/>
            <w:vAlign w:val="center"/>
          </w:tcPr>
          <w:p w:rsidR="004A5A90" w:rsidRPr="00DC36B0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B0">
              <w:rPr>
                <w:rFonts w:ascii="Times New Roman" w:hAnsi="Times New Roman" w:cs="Times New Roman"/>
                <w:sz w:val="24"/>
                <w:szCs w:val="24"/>
              </w:rPr>
              <w:t>217 810,1</w:t>
            </w:r>
          </w:p>
        </w:tc>
        <w:tc>
          <w:tcPr>
            <w:tcW w:w="1894" w:type="dxa"/>
            <w:vAlign w:val="center"/>
          </w:tcPr>
          <w:p w:rsidR="004A5A90" w:rsidRPr="00DC36B0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B0">
              <w:rPr>
                <w:rFonts w:ascii="Times New Roman" w:hAnsi="Times New Roman" w:cs="Times New Roman"/>
                <w:sz w:val="24"/>
                <w:szCs w:val="24"/>
              </w:rPr>
              <w:t>261 832,4</w:t>
            </w:r>
          </w:p>
        </w:tc>
        <w:tc>
          <w:tcPr>
            <w:tcW w:w="1854" w:type="dxa"/>
            <w:vAlign w:val="center"/>
          </w:tcPr>
          <w:p w:rsidR="004A5A90" w:rsidRPr="00DC36B0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B0">
              <w:rPr>
                <w:rFonts w:ascii="Times New Roman" w:hAnsi="Times New Roman" w:cs="Times New Roman"/>
                <w:sz w:val="24"/>
                <w:szCs w:val="24"/>
              </w:rPr>
              <w:t>252 115,5</w:t>
            </w:r>
          </w:p>
        </w:tc>
        <w:tc>
          <w:tcPr>
            <w:tcW w:w="1855" w:type="dxa"/>
            <w:vAlign w:val="center"/>
          </w:tcPr>
          <w:p w:rsidR="004A5A90" w:rsidRPr="00DC36B0" w:rsidRDefault="004A5A90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B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</w:tbl>
    <w:p w:rsidR="004A5A90" w:rsidRDefault="004A5A90" w:rsidP="004A5A90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DC36B0" w:rsidRDefault="004A5A90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неисполненных бюджетных назначений составил </w:t>
      </w:r>
      <w:r w:rsidR="00DC36B0">
        <w:rPr>
          <w:rFonts w:ascii="Times New Roman" w:hAnsi="Times New Roman" w:cs="Times New Roman"/>
          <w:sz w:val="28"/>
          <w:szCs w:val="28"/>
        </w:rPr>
        <w:t>6 355,7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3,7% утвержденных бюджетных назначений. </w:t>
      </w:r>
    </w:p>
    <w:p w:rsidR="00022A69" w:rsidRDefault="00012C2A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занимают расходы по программе «Развитие образования Дубровского района» на 2014-2016 годы» - 66,1% в общем объеме расходов.</w:t>
      </w:r>
    </w:p>
    <w:p w:rsidR="00022A69" w:rsidRPr="00022A69" w:rsidRDefault="00022A69" w:rsidP="0002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C2A">
        <w:rPr>
          <w:rFonts w:ascii="Times New Roman" w:hAnsi="Times New Roman" w:cs="Times New Roman"/>
          <w:sz w:val="28"/>
          <w:szCs w:val="28"/>
        </w:rPr>
        <w:t>Исполнение расходов муниципальной</w:t>
      </w:r>
      <w:r w:rsidRPr="00022A69">
        <w:rPr>
          <w:rFonts w:ascii="Times New Roman" w:hAnsi="Times New Roman" w:cs="Times New Roman"/>
          <w:sz w:val="28"/>
          <w:szCs w:val="28"/>
        </w:rPr>
        <w:t xml:space="preserve"> программы за 2014 год</w:t>
      </w:r>
    </w:p>
    <w:p w:rsidR="00022A69" w:rsidRPr="00022A69" w:rsidRDefault="00012C2A" w:rsidP="00022A69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2A69">
        <w:rPr>
          <w:rFonts w:ascii="Times New Roman" w:hAnsi="Times New Roman" w:cs="Times New Roman"/>
          <w:sz w:val="28"/>
          <w:szCs w:val="28"/>
        </w:rPr>
        <w:t xml:space="preserve"> </w:t>
      </w:r>
      <w:r w:rsidR="00022A69" w:rsidRPr="00022A69">
        <w:rPr>
          <w:rFonts w:ascii="Times New Roman" w:hAnsi="Times New Roman" w:cs="Times New Roman"/>
          <w:sz w:val="28"/>
          <w:szCs w:val="28"/>
        </w:rPr>
        <w:t>(</w:t>
      </w:r>
      <w:r w:rsidR="00022A69">
        <w:rPr>
          <w:rFonts w:ascii="Times New Roman" w:hAnsi="Times New Roman" w:cs="Times New Roman"/>
          <w:sz w:val="28"/>
          <w:szCs w:val="28"/>
        </w:rPr>
        <w:t>тыс.</w:t>
      </w:r>
      <w:r w:rsidR="00022A69" w:rsidRPr="00022A69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659" w:type="dxa"/>
        <w:tblInd w:w="93" w:type="dxa"/>
        <w:tblLayout w:type="fixed"/>
        <w:tblLook w:val="00A0"/>
      </w:tblPr>
      <w:tblGrid>
        <w:gridCol w:w="4695"/>
        <w:gridCol w:w="1800"/>
        <w:gridCol w:w="1620"/>
        <w:gridCol w:w="1544"/>
      </w:tblGrid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A69" w:rsidRPr="00022A69" w:rsidRDefault="00022A69" w:rsidP="00A05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A6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A69" w:rsidRPr="00022A69" w:rsidRDefault="00022A69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69">
              <w:rPr>
                <w:rFonts w:ascii="Times New Roman" w:hAnsi="Times New Roman" w:cs="Times New Roman"/>
                <w:sz w:val="24"/>
                <w:szCs w:val="24"/>
              </w:rPr>
              <w:t>План (уточненный)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A69" w:rsidRPr="00022A69" w:rsidRDefault="00022A69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6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A69" w:rsidRPr="00022A69" w:rsidRDefault="00022A69" w:rsidP="00A0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6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22A69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22A69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Дошкольные образовательные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22A69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467</w:t>
            </w:r>
            <w:r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22A69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467</w:t>
            </w:r>
            <w:r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Общеобразовательные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22A69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679</w:t>
            </w:r>
            <w:r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22A69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760</w:t>
            </w:r>
            <w:r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90,20%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Организации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22A69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747</w:t>
            </w:r>
            <w:r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22A69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747</w:t>
            </w:r>
            <w:r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Учреждения, обеспечивающие оказание услуг в сфере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22A69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675</w:t>
            </w:r>
            <w:r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22A69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675</w:t>
            </w:r>
            <w:r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31</w:t>
            </w:r>
            <w:r w:rsidR="002603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31</w:t>
            </w:r>
            <w:r w:rsidR="002603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Противодействие злоупотреблению наркотиками и их незаконному обороту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50 ,0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Мероприятия по работе с детьми и молодежью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97</w:t>
            </w:r>
            <w:r w:rsidR="002603A2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97</w:t>
            </w:r>
            <w:r w:rsidR="002603A2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73</w:t>
            </w:r>
            <w:r w:rsidR="002603A2"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276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73</w:t>
            </w:r>
            <w:r w:rsidR="002603A2"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276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33</w:t>
            </w:r>
            <w:r w:rsidR="002603A2"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089</w:t>
            </w:r>
            <w:r w:rsidR="002603A2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29</w:t>
            </w:r>
            <w:r w:rsidR="002603A2"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063</w:t>
            </w:r>
            <w:r w:rsidR="002603A2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87,83%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Дополнительные меры государственной поддержки </w:t>
            </w:r>
            <w:proofErr w:type="gramStart"/>
            <w:r w:rsidRPr="00022A6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999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999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lastRenderedPageBreak/>
              <w:t xml:space="preserve">    Организация и проведение олимпиад, выставок, конкурсов, конференций и других общественных мероприятий в сфере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367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367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4</w:t>
            </w:r>
            <w:r w:rsidR="002603A2"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703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4</w:t>
            </w:r>
            <w:r w:rsidR="002603A2"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703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Мероприятия по проведению оздоровительной кампании детей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Повышение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Именные стипендии учащимся школ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903469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18 ,0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Обеспечение деятельности бухгалтерий, методических кабинетов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6</w:t>
            </w:r>
            <w:r w:rsidR="002603A2"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929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6 929 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Учреждения </w:t>
            </w:r>
            <w:proofErr w:type="spellStart"/>
            <w:r w:rsidRPr="00022A69">
              <w:rPr>
                <w:rFonts w:ascii="Times New Roman" w:hAnsi="Times New Roman" w:cs="Times New Roman"/>
              </w:rPr>
              <w:t>психолого-медико-социального</w:t>
            </w:r>
            <w:proofErr w:type="spellEnd"/>
            <w:r w:rsidRPr="00022A69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714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714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22A6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22A69">
              <w:rPr>
                <w:rFonts w:ascii="Times New Roman" w:hAnsi="Times New Roman" w:cs="Times New Roman"/>
              </w:rPr>
              <w:t xml:space="preserve"> мероприятий по организации питания школьников муниципальных общеобразовательных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999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658</w:t>
            </w:r>
            <w:r w:rsidR="002603A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65,92%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22A6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22A69">
              <w:rPr>
                <w:rFonts w:ascii="Times New Roman" w:hAnsi="Times New Roman" w:cs="Times New Roman"/>
              </w:rPr>
              <w:t xml:space="preserve"> мероприятий по проведению оздоровительной кампании детей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265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603A2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265</w:t>
            </w:r>
            <w:r w:rsidR="002603A2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Дошкольные группы при школах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2</w:t>
            </w:r>
            <w:r w:rsidR="00012C2A"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251</w:t>
            </w:r>
            <w:r w:rsidR="00012C2A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2</w:t>
            </w:r>
            <w:r w:rsidR="00012C2A"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251</w:t>
            </w:r>
            <w:r w:rsidR="00012C2A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22A6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22A69">
              <w:rPr>
                <w:rFonts w:ascii="Times New Roman" w:hAnsi="Times New Roman" w:cs="Times New Roman"/>
              </w:rPr>
              <w:t xml:space="preserve">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65</w:t>
            </w:r>
            <w:r w:rsidR="00012C2A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</w:t>
            </w:r>
            <w:r w:rsidR="00012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65</w:t>
            </w:r>
            <w:r w:rsidR="00012C2A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Исполнение расходных обязательств, связанных с осуществлением исполнительно-распорядительным органом муниципального района полномочий исполнительно-распорядительного органа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5</w:t>
            </w:r>
            <w:r w:rsidR="00012C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5</w:t>
            </w:r>
            <w:r w:rsidR="00012C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22A6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22A69">
              <w:rPr>
                <w:rFonts w:ascii="Times New Roman" w:hAnsi="Times New Roman" w:cs="Times New Roman"/>
              </w:rPr>
              <w:t xml:space="preserve"> мероприятий федеральной целевой программы "Культура России (2012 - 2018 годы)" государственной программы Российской Федерации "Развитие культуры и туризма"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41</w:t>
            </w:r>
            <w:r w:rsidR="00012C2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41</w:t>
            </w:r>
            <w:r w:rsidR="00012C2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lastRenderedPageBreak/>
              <w:t xml:space="preserve">    </w:t>
            </w:r>
            <w:proofErr w:type="spellStart"/>
            <w:r w:rsidRPr="00022A6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22A69">
              <w:rPr>
                <w:rFonts w:ascii="Times New Roman" w:hAnsi="Times New Roman" w:cs="Times New Roman"/>
              </w:rPr>
              <w:t xml:space="preserve"> мероприятий   государственной программы Российской Федерации "Доступная среда" на 2011 - 2015 годы в рамках подпрограммы "Обеспечение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22A6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022A69">
              <w:rPr>
                <w:rFonts w:ascii="Times New Roman" w:hAnsi="Times New Roman" w:cs="Times New Roman"/>
              </w:rPr>
              <w:t xml:space="preserve"> групп населения"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5</w:t>
            </w:r>
            <w:r w:rsidR="00012C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5</w:t>
            </w:r>
            <w:r w:rsidR="00012C2A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Реализация мероприятий федеральной целевой программы "Культура России (2012 - 2018 годы)" государственной программы Российской Федерации "Развитие культуры и туризма"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140</w:t>
            </w:r>
            <w:r w:rsidR="00012C2A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140</w:t>
            </w:r>
            <w:r w:rsidR="00012C2A">
              <w:rPr>
                <w:rFonts w:ascii="Times New Roman" w:hAnsi="Times New Roman" w:cs="Times New Roman"/>
              </w:rPr>
              <w:t>,</w:t>
            </w:r>
            <w:r w:rsidRPr="00022A6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Реализация мероприятий государственной программы Российской Федерации "Доступная среда" на 2011 - 2015 годы в рамках подпрограммы "Обеспечение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22A6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022A69">
              <w:rPr>
                <w:rFonts w:ascii="Times New Roman" w:hAnsi="Times New Roman" w:cs="Times New Roman"/>
              </w:rPr>
              <w:t xml:space="preserve"> групп населения"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2013-2020 годы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 xml:space="preserve">    Государственная поддержка муниципальных учреждений культуры, находящихся на территориях сельских поселений, в рамках подпрограммы "Искусство" государственной программы Российской Федерации "Развитие культуры и туризма"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100,00%</w:t>
            </w:r>
          </w:p>
        </w:tc>
      </w:tr>
      <w:tr w:rsidR="00022A69" w:rsidRPr="00CA24A1" w:rsidTr="00A057C5">
        <w:trPr>
          <w:trHeight w:val="63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A057C5">
            <w:pPr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ВСЕГО РАСХОДОВ ПО ПРОГРАММЕ: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173</w:t>
            </w:r>
            <w:r w:rsidR="00012C2A"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052</w:t>
            </w:r>
            <w:r w:rsidR="00012C2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012C2A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166</w:t>
            </w:r>
            <w:r w:rsidR="00012C2A">
              <w:rPr>
                <w:rFonts w:ascii="Times New Roman" w:hAnsi="Times New Roman" w:cs="Times New Roman"/>
              </w:rPr>
              <w:t> </w:t>
            </w:r>
            <w:r w:rsidRPr="00022A69">
              <w:rPr>
                <w:rFonts w:ascii="Times New Roman" w:hAnsi="Times New Roman" w:cs="Times New Roman"/>
              </w:rPr>
              <w:t>716</w:t>
            </w:r>
            <w:r w:rsidR="00012C2A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69" w:rsidRPr="00022A69" w:rsidRDefault="00022A69" w:rsidP="002A5F8D">
            <w:pPr>
              <w:jc w:val="right"/>
              <w:rPr>
                <w:rFonts w:ascii="Times New Roman" w:hAnsi="Times New Roman" w:cs="Times New Roman"/>
              </w:rPr>
            </w:pPr>
            <w:r w:rsidRPr="00022A69">
              <w:rPr>
                <w:rFonts w:ascii="Times New Roman" w:hAnsi="Times New Roman" w:cs="Times New Roman"/>
              </w:rPr>
              <w:t>96,3%</w:t>
            </w:r>
          </w:p>
        </w:tc>
      </w:tr>
    </w:tbl>
    <w:p w:rsidR="00022A69" w:rsidRPr="00855CDB" w:rsidRDefault="001B6D56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расходов наибольший удельный вес</w:t>
      </w:r>
      <w:r w:rsidR="00855CDB">
        <w:rPr>
          <w:rFonts w:ascii="Times New Roman" w:hAnsi="Times New Roman" w:cs="Times New Roman"/>
          <w:sz w:val="28"/>
          <w:szCs w:val="28"/>
        </w:rPr>
        <w:t xml:space="preserve"> занимают мероприятия</w:t>
      </w:r>
      <w:r w:rsidR="00855CDB" w:rsidRPr="00022A69">
        <w:rPr>
          <w:rFonts w:ascii="Times New Roman" w:hAnsi="Times New Roman" w:cs="Times New Roman"/>
        </w:rPr>
        <w:t xml:space="preserve"> </w:t>
      </w:r>
      <w:r w:rsidR="00855CDB" w:rsidRPr="00855CDB">
        <w:rPr>
          <w:rFonts w:ascii="Times New Roman" w:hAnsi="Times New Roman" w:cs="Times New Roman"/>
          <w:sz w:val="28"/>
          <w:szCs w:val="28"/>
        </w:rPr>
        <w:t>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</w:r>
      <w:r w:rsidR="00855CDB">
        <w:rPr>
          <w:rFonts w:ascii="Times New Roman" w:hAnsi="Times New Roman" w:cs="Times New Roman"/>
          <w:sz w:val="28"/>
          <w:szCs w:val="28"/>
        </w:rPr>
        <w:t xml:space="preserve"> – 44,0 процента, </w:t>
      </w:r>
      <w:r w:rsidR="00855CDB" w:rsidRPr="00855CDB">
        <w:rPr>
          <w:rFonts w:ascii="Times New Roman" w:hAnsi="Times New Roman" w:cs="Times New Roman"/>
          <w:sz w:val="28"/>
          <w:szCs w:val="28"/>
        </w:rPr>
        <w:t>финансовое обеспечение получения дошкольного образования в дошкольных образовательных организациях – 17,4 процента.</w:t>
      </w:r>
    </w:p>
    <w:p w:rsidR="004A5A90" w:rsidRDefault="004A5A90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1170">
        <w:rPr>
          <w:rFonts w:ascii="Times New Roman" w:hAnsi="Times New Roman" w:cs="Times New Roman"/>
          <w:sz w:val="28"/>
          <w:szCs w:val="28"/>
        </w:rPr>
        <w:lastRenderedPageBreak/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материалов для проведения </w:t>
      </w:r>
      <w:r w:rsidR="00DC36B0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результатах рассмотрения  итогов реализации муниципальн</w:t>
      </w:r>
      <w:r w:rsidR="00DC36B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3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предмет эффективности и целесообразности продолжения их реализации.</w:t>
      </w:r>
    </w:p>
    <w:p w:rsidR="00273C9A" w:rsidRDefault="004A5A90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00DD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DC36B0">
        <w:rPr>
          <w:rFonts w:ascii="Times New Roman" w:hAnsi="Times New Roman" w:cs="Times New Roman"/>
          <w:sz w:val="28"/>
          <w:szCs w:val="28"/>
        </w:rPr>
        <w:t>ой</w:t>
      </w:r>
      <w:r w:rsidRPr="00000D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36B0">
        <w:rPr>
          <w:rFonts w:ascii="Times New Roman" w:hAnsi="Times New Roman" w:cs="Times New Roman"/>
          <w:sz w:val="28"/>
          <w:szCs w:val="28"/>
        </w:rPr>
        <w:t>ы</w:t>
      </w:r>
      <w:r w:rsidRPr="00000DDA"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</w:t>
      </w:r>
      <w:r w:rsidRPr="00000DDA">
        <w:rPr>
          <w:rFonts w:ascii="Times New Roman" w:hAnsi="Times New Roman" w:cs="Times New Roman"/>
        </w:rPr>
        <w:t xml:space="preserve"> </w:t>
      </w:r>
      <w:r w:rsidRPr="00000DDA">
        <w:rPr>
          <w:rFonts w:ascii="Times New Roman" w:hAnsi="Times New Roman" w:cs="Times New Roman"/>
          <w:sz w:val="28"/>
          <w:szCs w:val="28"/>
        </w:rPr>
        <w:t>постановлением администрации Дубровского района от 20.09.2013 года № 478 «Об утверждении порядка разработки, реализации и оценки эффективности муниципальных программ муниципального образования «Дубровский район»</w:t>
      </w:r>
      <w:r w:rsidR="00273C9A">
        <w:rPr>
          <w:rFonts w:ascii="Times New Roman" w:hAnsi="Times New Roman" w:cs="Times New Roman"/>
          <w:sz w:val="28"/>
          <w:szCs w:val="28"/>
        </w:rPr>
        <w:t>, в соответствии с которым программы ранжируются на 4 группы:</w:t>
      </w:r>
    </w:p>
    <w:p w:rsidR="004A5A90" w:rsidRPr="00273C9A" w:rsidRDefault="00273C9A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73C9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C9A" w:rsidRDefault="00273C9A" w:rsidP="00273C9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73C9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группа – плановая эффективность при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9B5" w:rsidRPr="00022A69" w:rsidRDefault="00273C9A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2A69">
        <w:rPr>
          <w:rFonts w:ascii="Times New Roman" w:hAnsi="Times New Roman" w:cs="Times New Roman"/>
          <w:sz w:val="28"/>
          <w:szCs w:val="28"/>
        </w:rPr>
        <w:t>&gt;</w:t>
      </w:r>
      <w:r w:rsidR="00022A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22A69" w:rsidRPr="00022A69">
        <w:rPr>
          <w:rFonts w:ascii="Times New Roman" w:hAnsi="Times New Roman" w:cs="Times New Roman"/>
          <w:sz w:val="28"/>
          <w:szCs w:val="28"/>
        </w:rPr>
        <w:t>&gt;=0.75</w:t>
      </w:r>
      <w:r w:rsidR="00022A69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C9A" w:rsidRDefault="00022A69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– программа неэффективна при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2A69">
        <w:rPr>
          <w:rFonts w:ascii="Times New Roman" w:hAnsi="Times New Roman" w:cs="Times New Roman"/>
          <w:sz w:val="28"/>
          <w:szCs w:val="28"/>
        </w:rPr>
        <w:t>&lt;0.75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A69" w:rsidRPr="00022A69" w:rsidRDefault="00022A69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число показателей (индикаторов), 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итоговая оценка состояния индикатора.</w:t>
      </w:r>
    </w:p>
    <w:p w:rsidR="00371CC9" w:rsidRPr="00234BD5" w:rsidRDefault="00371CC9" w:rsidP="00234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BD5">
        <w:rPr>
          <w:rFonts w:ascii="Times New Roman" w:hAnsi="Times New Roman" w:cs="Times New Roman"/>
          <w:sz w:val="28"/>
          <w:szCs w:val="28"/>
        </w:rPr>
        <w:t>Итоговая оценка состояния показателей (индикаторов)</w:t>
      </w:r>
      <w:r w:rsidR="00234BD5">
        <w:rPr>
          <w:rFonts w:ascii="Times New Roman" w:hAnsi="Times New Roman" w:cs="Times New Roman"/>
          <w:sz w:val="28"/>
          <w:szCs w:val="28"/>
        </w:rPr>
        <w:t xml:space="preserve"> </w:t>
      </w:r>
      <w:r w:rsidRPr="00234BD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71CC9" w:rsidRPr="00CA24A1" w:rsidRDefault="00371CC9" w:rsidP="00371C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36"/>
        <w:gridCol w:w="3452"/>
      </w:tblGrid>
      <w:tr w:rsidR="00371CC9" w:rsidRPr="00CA24A1" w:rsidTr="002E4822">
        <w:trPr>
          <w:trHeight w:val="400"/>
        </w:trPr>
        <w:tc>
          <w:tcPr>
            <w:tcW w:w="5764" w:type="dxa"/>
            <w:gridSpan w:val="2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452" w:type="dxa"/>
          </w:tcPr>
          <w:p w:rsidR="00371CC9" w:rsidRPr="00371CC9" w:rsidRDefault="00371CC9" w:rsidP="0023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Оценка состояния</w:t>
            </w:r>
          </w:p>
          <w:p w:rsidR="00371CC9" w:rsidRPr="00371CC9" w:rsidRDefault="00371CC9" w:rsidP="0023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 в баллах</w:t>
            </w:r>
          </w:p>
        </w:tc>
      </w:tr>
      <w:tr w:rsidR="00371CC9" w:rsidRPr="00CA24A1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прошедших лицензирование и аккредитацию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CA24A1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Охват детей доступным и качественным дошкольным образованием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CA24A1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работников:</w:t>
            </w:r>
          </w:p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повысивших</w:t>
            </w:r>
            <w:proofErr w:type="gramEnd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профессионального мастерства</w:t>
            </w:r>
          </w:p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аттестацию 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CC9" w:rsidRPr="00CA24A1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Готовность образовательных учреждений к новому учебному году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CA24A1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учреждений, имеющих  сайты образовательных учреждений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CA24A1" w:rsidTr="002E4822">
        <w:trPr>
          <w:trHeight w:val="400"/>
        </w:trPr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927"/>
            <w:bookmarkEnd w:id="0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прошедших лицензирование и аккредитацию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лиц, сдавших единый государственный экзамен по обязательным предметам, от числа выпускников, участвовавших в ЕГЭ, %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063700" w:rsidRDefault="00371CC9" w:rsidP="002E4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700">
              <w:rPr>
                <w:sz w:val="24"/>
                <w:szCs w:val="24"/>
              </w:rPr>
              <w:t>9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выпускников 9-х классов общеобразовательных учреждений, прошедших государственную (итоговую) аттестацию по новой форме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работников:</w:t>
            </w:r>
          </w:p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повысивших</w:t>
            </w:r>
            <w:proofErr w:type="gramEnd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профессионального мастерства</w:t>
            </w:r>
          </w:p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аттестацию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муниципальных образовательных учреждениях на 1 компьютер</w:t>
            </w:r>
            <w:proofErr w:type="gramEnd"/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детей охваченных качественным горячим питанием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организованным отдыхом, оздоровлением и занятостью в каникулярный период от общего числа обучающихся в образовательных учреждениях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Готовность образовательных учреждений к новому учебному году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специалистов, </w:t>
            </w:r>
            <w:r w:rsidRPr="0037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 единовременную выплату  6-ти среднемесячных окладов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учреждений, имеющих  сайты образовательных учреждений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CC9" w:rsidRPr="00063700" w:rsidTr="002E4822">
        <w:trPr>
          <w:trHeight w:val="660"/>
        </w:trPr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учащихся, охваченных занятиями в спортивных кружках и секциях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учащихся, охваченных занятиями в спортивных кружках и секциях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063700" w:rsidRDefault="00371CC9" w:rsidP="002E4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700">
              <w:rPr>
                <w:sz w:val="24"/>
                <w:szCs w:val="24"/>
              </w:rPr>
              <w:t>20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принявших участие в спортивно-массовых мероприятиях, соревнованиях, контрольно-переводных мероприятий по учебным программам в течение года 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 в группах начальной подготовки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, получивших массовые спортивные разряды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детей, обучающихся в ДШИ 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Расширение конкурсной деятельности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квалификации кадров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063700" w:rsidTr="002E4822">
        <w:trPr>
          <w:trHeight w:val="1064"/>
        </w:trPr>
        <w:tc>
          <w:tcPr>
            <w:tcW w:w="828" w:type="dxa"/>
          </w:tcPr>
          <w:p w:rsidR="00371CC9" w:rsidRPr="00371CC9" w:rsidRDefault="00371CC9" w:rsidP="002E4822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получающих социально – психологические услуги, в общей численности детей в возрасте 3-18 лет </w:t>
            </w:r>
            <w:r w:rsidRPr="0037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образовательных учреждениях района, %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Доля учащихся, включенных в систему развития одаренных детей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прошедших лицензирование и аккредитацию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Готовность образовательных учреждений к новому учебному году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CC9" w:rsidRPr="00063700" w:rsidTr="002E4822">
        <w:tc>
          <w:tcPr>
            <w:tcW w:w="828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Итоговая оценка состояния (R)</w:t>
            </w:r>
          </w:p>
        </w:tc>
        <w:tc>
          <w:tcPr>
            <w:tcW w:w="3452" w:type="dxa"/>
          </w:tcPr>
          <w:p w:rsidR="00371CC9" w:rsidRPr="00371CC9" w:rsidRDefault="00371CC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71CC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371CC9" w:rsidRPr="00CA24A1" w:rsidRDefault="00371CC9" w:rsidP="004A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1CC9" w:rsidRPr="004F2779" w:rsidRDefault="00371CC9" w:rsidP="004A7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779">
        <w:rPr>
          <w:rFonts w:ascii="Times New Roman" w:hAnsi="Times New Roman" w:cs="Times New Roman"/>
          <w:sz w:val="28"/>
          <w:szCs w:val="28"/>
        </w:rPr>
        <w:t>При оценке эффективности реализации</w:t>
      </w:r>
      <w:r w:rsidR="004F2779">
        <w:rPr>
          <w:rFonts w:ascii="Times New Roman" w:hAnsi="Times New Roman" w:cs="Times New Roman"/>
          <w:sz w:val="28"/>
          <w:szCs w:val="28"/>
        </w:rPr>
        <w:t xml:space="preserve"> </w:t>
      </w:r>
      <w:r w:rsidRPr="004F2779">
        <w:rPr>
          <w:rFonts w:ascii="Times New Roman" w:hAnsi="Times New Roman" w:cs="Times New Roman"/>
          <w:sz w:val="28"/>
          <w:szCs w:val="28"/>
        </w:rPr>
        <w:t xml:space="preserve">муниципальной программы используется 29 индикаторов, </w:t>
      </w:r>
      <w:proofErr w:type="gramStart"/>
      <w:r w:rsidRPr="004F277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F2779">
        <w:rPr>
          <w:rFonts w:ascii="Times New Roman" w:hAnsi="Times New Roman" w:cs="Times New Roman"/>
          <w:sz w:val="28"/>
          <w:szCs w:val="28"/>
        </w:rPr>
        <w:t xml:space="preserve"> установленных 22, обоснованием этому является то, что ряд таких показателей как:</w:t>
      </w:r>
    </w:p>
    <w:p w:rsidR="00371CC9" w:rsidRPr="004F2779" w:rsidRDefault="004F2779" w:rsidP="004F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CC9" w:rsidRPr="004F2779">
        <w:rPr>
          <w:rFonts w:ascii="Times New Roman" w:hAnsi="Times New Roman" w:cs="Times New Roman"/>
          <w:sz w:val="28"/>
          <w:szCs w:val="28"/>
        </w:rPr>
        <w:t>Количество учреждений, прошедших лицензирование и аккредитацию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CC9" w:rsidRPr="004F2779" w:rsidRDefault="004F2779" w:rsidP="004F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CC9" w:rsidRPr="004F2779">
        <w:rPr>
          <w:rFonts w:ascii="Times New Roman" w:hAnsi="Times New Roman" w:cs="Times New Roman"/>
          <w:sz w:val="28"/>
          <w:szCs w:val="28"/>
        </w:rPr>
        <w:t>Доля учащихся, включенных в систему развития одаренных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CC9" w:rsidRPr="004F2779" w:rsidRDefault="004F2779" w:rsidP="004F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CC9" w:rsidRPr="004F2779">
        <w:rPr>
          <w:rFonts w:ascii="Times New Roman" w:hAnsi="Times New Roman" w:cs="Times New Roman"/>
          <w:sz w:val="28"/>
          <w:szCs w:val="28"/>
        </w:rPr>
        <w:t>Доля педагогических работников: повысивших уровень профессионального мастерства и  прошедших аттестацию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CC9" w:rsidRPr="004F2779" w:rsidRDefault="004F2779" w:rsidP="004F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CC9" w:rsidRPr="004F2779">
        <w:rPr>
          <w:rFonts w:ascii="Times New Roman" w:hAnsi="Times New Roman" w:cs="Times New Roman"/>
          <w:sz w:val="28"/>
          <w:szCs w:val="28"/>
        </w:rPr>
        <w:t>Готовность образовательных учреждений к новому учебному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CC9" w:rsidRPr="004F2779" w:rsidRDefault="004F2779" w:rsidP="004F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CC9" w:rsidRPr="004F2779">
        <w:rPr>
          <w:rFonts w:ascii="Times New Roman" w:hAnsi="Times New Roman" w:cs="Times New Roman"/>
          <w:sz w:val="28"/>
          <w:szCs w:val="28"/>
        </w:rPr>
        <w:t>Доля учащихся, охваченных занятиями в спортивных кружках и секциях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1CC9" w:rsidRPr="004F2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CC9" w:rsidRPr="004F2779" w:rsidRDefault="004F2779" w:rsidP="004F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CC9" w:rsidRPr="004F2779">
        <w:rPr>
          <w:rFonts w:ascii="Times New Roman" w:hAnsi="Times New Roman" w:cs="Times New Roman"/>
          <w:sz w:val="28"/>
          <w:szCs w:val="28"/>
        </w:rPr>
        <w:t>Доля образовательных учреждений, имеющих  сайты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CC9" w:rsidRPr="004F2779" w:rsidRDefault="00371CC9" w:rsidP="004F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79">
        <w:rPr>
          <w:rFonts w:ascii="Times New Roman" w:hAnsi="Times New Roman" w:cs="Times New Roman"/>
          <w:sz w:val="28"/>
          <w:szCs w:val="28"/>
        </w:rPr>
        <w:t>применяется по двум и трем мероприятиям.</w:t>
      </w:r>
    </w:p>
    <w:p w:rsidR="007749B5" w:rsidRDefault="007749B5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F2779" w:rsidRPr="004F2779" w:rsidRDefault="004F2779" w:rsidP="004F2779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79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77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tbl>
      <w:tblPr>
        <w:tblW w:w="0" w:type="auto"/>
        <w:jc w:val="center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86"/>
        <w:gridCol w:w="3151"/>
      </w:tblGrid>
      <w:tr w:rsidR="004F2779" w:rsidRPr="00CA24A1" w:rsidTr="002E4822">
        <w:trPr>
          <w:trHeight w:val="600"/>
          <w:jc w:val="center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79" w:rsidRPr="004F2779" w:rsidRDefault="004F277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79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79" w:rsidRPr="004F2779" w:rsidRDefault="004F277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79">
              <w:rPr>
                <w:rFonts w:ascii="Times New Roman" w:hAnsi="Times New Roman" w:cs="Times New Roman"/>
                <w:sz w:val="28"/>
                <w:szCs w:val="28"/>
              </w:rPr>
              <w:t xml:space="preserve"> Критерий </w:t>
            </w:r>
          </w:p>
          <w:p w:rsidR="004F2779" w:rsidRPr="004F2779" w:rsidRDefault="004F277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79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</w:p>
        </w:tc>
      </w:tr>
      <w:tr w:rsidR="004F2779" w:rsidRPr="00CA24A1" w:rsidTr="002E4822">
        <w:trPr>
          <w:jc w:val="center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79" w:rsidRPr="004F2779" w:rsidRDefault="004F277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7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4F2779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  <w:r w:rsidRPr="004F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79" w:rsidRPr="004F2779" w:rsidRDefault="004F2779" w:rsidP="002E48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79">
              <w:rPr>
                <w:rFonts w:ascii="Times New Roman" w:hAnsi="Times New Roman" w:cs="Times New Roman"/>
                <w:sz w:val="28"/>
                <w:szCs w:val="28"/>
              </w:rPr>
              <w:t>R(51) &gt; N (29)</w:t>
            </w:r>
          </w:p>
        </w:tc>
      </w:tr>
    </w:tbl>
    <w:p w:rsidR="00636AE7" w:rsidRDefault="00636AE7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A5A90" w:rsidRPr="00371170" w:rsidRDefault="004A5A90" w:rsidP="004A5A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итогов реализации муниципальн</w:t>
      </w:r>
      <w:r w:rsidR="00DC36B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3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сделан вывод об  эффективности  </w:t>
      </w:r>
      <w:r w:rsidRPr="00371170">
        <w:rPr>
          <w:rFonts w:ascii="Times New Roman" w:hAnsi="Times New Roman" w:cs="Times New Roman"/>
          <w:sz w:val="28"/>
          <w:szCs w:val="28"/>
        </w:rPr>
        <w:t>программ</w:t>
      </w:r>
      <w:r w:rsidR="007749B5">
        <w:rPr>
          <w:rFonts w:ascii="Times New Roman" w:hAnsi="Times New Roman" w:cs="Times New Roman"/>
          <w:sz w:val="28"/>
          <w:szCs w:val="28"/>
        </w:rPr>
        <w:t>ы</w:t>
      </w:r>
      <w:r w:rsidRPr="00371170">
        <w:rPr>
          <w:rFonts w:ascii="Times New Roman" w:hAnsi="Times New Roman" w:cs="Times New Roman"/>
          <w:sz w:val="28"/>
          <w:szCs w:val="28"/>
        </w:rPr>
        <w:t xml:space="preserve"> выше плановой,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591688" w:rsidRDefault="00591688" w:rsidP="00212F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F0" w:rsidRDefault="00831EF0" w:rsidP="00212F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A3" w:rsidRPr="00591688" w:rsidRDefault="00591688" w:rsidP="00212F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688"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муниципальной программы в 2015 году</w:t>
      </w:r>
    </w:p>
    <w:p w:rsidR="00212FA3" w:rsidRPr="00591688" w:rsidRDefault="005A1106" w:rsidP="00212F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7 решения от 23.12.2014 №41-6 б</w:t>
      </w:r>
      <w:r w:rsidR="00212FA3" w:rsidRPr="00591688">
        <w:rPr>
          <w:rFonts w:ascii="Times New Roman" w:hAnsi="Times New Roman" w:cs="Times New Roman"/>
          <w:sz w:val="28"/>
          <w:szCs w:val="28"/>
        </w:rPr>
        <w:t xml:space="preserve">юджет муниципального образования «Дубровский район» в 2015 году сформирован в разрезе 3 муниципальных программ: </w:t>
      </w:r>
    </w:p>
    <w:p w:rsidR="00212FA3" w:rsidRDefault="00212FA3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2015 – 2017 годы»;</w:t>
      </w:r>
    </w:p>
    <w:p w:rsidR="00212FA3" w:rsidRDefault="00212FA3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 на 2015-2017 годы»;</w:t>
      </w:r>
    </w:p>
    <w:p w:rsidR="00E1355A" w:rsidRDefault="00212FA3" w:rsidP="00212FA3">
      <w:pPr>
        <w:shd w:val="clear" w:color="auto" w:fill="FEFEF9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(2015-2017 годы)</w:t>
      </w:r>
    </w:p>
    <w:p w:rsidR="00212FA3" w:rsidRPr="002E4822" w:rsidRDefault="002E4822" w:rsidP="00E1355A">
      <w:pPr>
        <w:shd w:val="clear" w:color="auto" w:fill="FEFEF9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администрации Дубровского района от 20.09.2013 года № 478 «Об утверждении порядка разработки, реализации и оценки эффективности муниципальных программ муниципального образования «Дубровский район» и постановлением администрации Дубровского района от 12.08.2014 года №472 «Об утверждении перечня муниципальных программ муниципального образования «Дубровский район» утверждена муниципальная программа «Развитие образования Дубровского района на 2015-2017 годы».</w:t>
      </w:r>
      <w:proofErr w:type="gramEnd"/>
    </w:p>
    <w:p w:rsidR="005A1106" w:rsidRDefault="00591688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в соответствии со сводной бюджетной росписью на 2015 год утвержден в сумме </w:t>
      </w:r>
      <w:r w:rsidR="005A1106">
        <w:rPr>
          <w:rFonts w:ascii="Times New Roman" w:hAnsi="Times New Roman" w:cs="Times New Roman"/>
          <w:sz w:val="28"/>
          <w:szCs w:val="28"/>
        </w:rPr>
        <w:t>247 487,</w:t>
      </w:r>
      <w:r w:rsidR="00B57B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1106">
        <w:rPr>
          <w:rFonts w:ascii="Times New Roman" w:hAnsi="Times New Roman" w:cs="Times New Roman"/>
          <w:sz w:val="28"/>
          <w:szCs w:val="28"/>
        </w:rPr>
        <w:t>, или 99,5% бюджета муниципального образования.</w:t>
      </w:r>
    </w:p>
    <w:p w:rsidR="005A1106" w:rsidRDefault="005A1106" w:rsidP="005A110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объем финансирования в объеме 178 183,</w:t>
      </w:r>
      <w:r w:rsidR="00B57B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71,6% общих расходов, утвержден по</w:t>
      </w:r>
      <w:r w:rsidRPr="005A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D17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17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образования Дубровского района на 2015-2017 годы»</w:t>
      </w:r>
      <w:r w:rsidR="001D17B8">
        <w:rPr>
          <w:rFonts w:ascii="Times New Roman" w:hAnsi="Times New Roman" w:cs="Times New Roman"/>
          <w:sz w:val="28"/>
          <w:szCs w:val="28"/>
        </w:rPr>
        <w:t>.</w:t>
      </w:r>
    </w:p>
    <w:p w:rsidR="004D138B" w:rsidRDefault="001D17B8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от 14.04.2015 №84-6 объем финансирования утвержден в сумме 176 907,7 тыс. рублей.</w:t>
      </w:r>
    </w:p>
    <w:p w:rsidR="00212FA3" w:rsidRDefault="004A7866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D138B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</w:t>
      </w:r>
      <w:r w:rsidR="00212FA3">
        <w:rPr>
          <w:rFonts w:ascii="Times New Roman" w:hAnsi="Times New Roman" w:cs="Times New Roman"/>
          <w:sz w:val="28"/>
          <w:szCs w:val="28"/>
        </w:rPr>
        <w:t>ервоначально общий объем средств, предусмотренных на реализацию муниципальной программы «Развитие образования Дубровского района» на 201</w:t>
      </w:r>
      <w:r w:rsidR="004D138B">
        <w:rPr>
          <w:rFonts w:ascii="Times New Roman" w:hAnsi="Times New Roman" w:cs="Times New Roman"/>
          <w:sz w:val="28"/>
          <w:szCs w:val="28"/>
        </w:rPr>
        <w:t>5</w:t>
      </w:r>
      <w:r w:rsidR="00212FA3">
        <w:rPr>
          <w:rFonts w:ascii="Times New Roman" w:hAnsi="Times New Roman" w:cs="Times New Roman"/>
          <w:sz w:val="28"/>
          <w:szCs w:val="28"/>
        </w:rPr>
        <w:t>-201</w:t>
      </w:r>
      <w:r w:rsidR="004D138B">
        <w:rPr>
          <w:rFonts w:ascii="Times New Roman" w:hAnsi="Times New Roman" w:cs="Times New Roman"/>
          <w:sz w:val="28"/>
          <w:szCs w:val="28"/>
        </w:rPr>
        <w:t>7</w:t>
      </w:r>
      <w:r w:rsidR="00212FA3">
        <w:rPr>
          <w:rFonts w:ascii="Times New Roman" w:hAnsi="Times New Roman" w:cs="Times New Roman"/>
          <w:sz w:val="28"/>
          <w:szCs w:val="28"/>
        </w:rPr>
        <w:t xml:space="preserve"> годы» утвержден в объеме </w:t>
      </w:r>
      <w:r>
        <w:rPr>
          <w:rFonts w:ascii="Times New Roman" w:hAnsi="Times New Roman" w:cs="Times New Roman"/>
          <w:sz w:val="28"/>
          <w:szCs w:val="28"/>
        </w:rPr>
        <w:t>528 961,0</w:t>
      </w:r>
      <w:r w:rsidR="00212FA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12FA3" w:rsidRDefault="00212FA3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000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7B8D">
        <w:rPr>
          <w:rFonts w:ascii="Times New Roman" w:hAnsi="Times New Roman" w:cs="Times New Roman"/>
          <w:sz w:val="28"/>
          <w:szCs w:val="28"/>
        </w:rPr>
        <w:t xml:space="preserve">178 183,8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12FA3" w:rsidRDefault="00212FA3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000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7B8D">
        <w:rPr>
          <w:rFonts w:ascii="Times New Roman" w:hAnsi="Times New Roman" w:cs="Times New Roman"/>
          <w:sz w:val="28"/>
          <w:szCs w:val="28"/>
        </w:rPr>
        <w:t>176 023,6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2FA3" w:rsidRDefault="00212FA3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000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7B8D">
        <w:rPr>
          <w:rFonts w:ascii="Times New Roman" w:hAnsi="Times New Roman" w:cs="Times New Roman"/>
          <w:sz w:val="28"/>
          <w:szCs w:val="28"/>
        </w:rPr>
        <w:t>174 753,6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00EE" w:rsidRDefault="008000EE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 xml:space="preserve">Итог по годам составляет: </w:t>
      </w:r>
      <w:r>
        <w:rPr>
          <w:rFonts w:ascii="Times New Roman" w:hAnsi="Times New Roman" w:cs="Times New Roman"/>
          <w:sz w:val="28"/>
          <w:szCs w:val="28"/>
        </w:rPr>
        <w:t>528 961,0</w:t>
      </w:r>
      <w:r w:rsidRPr="005E77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83322">
        <w:rPr>
          <w:rFonts w:ascii="Times New Roman" w:hAnsi="Times New Roman" w:cs="Times New Roman"/>
          <w:b/>
          <w:sz w:val="28"/>
          <w:szCs w:val="28"/>
        </w:rPr>
        <w:t>.</w:t>
      </w:r>
    </w:p>
    <w:p w:rsidR="00212FA3" w:rsidRDefault="00212FA3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7D80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97D80">
        <w:rPr>
          <w:rFonts w:ascii="Times New Roman" w:hAnsi="Times New Roman" w:cs="Times New Roman"/>
          <w:sz w:val="28"/>
          <w:szCs w:val="28"/>
        </w:rPr>
        <w:t>3</w:t>
      </w:r>
      <w:r w:rsidRPr="00697D80">
        <w:rPr>
          <w:rFonts w:ascii="Times New Roman" w:hAnsi="Times New Roman" w:cs="Times New Roman"/>
          <w:sz w:val="28"/>
          <w:szCs w:val="28"/>
        </w:rPr>
        <w:t xml:space="preserve"> раз</w:t>
      </w:r>
      <w:r w:rsidR="008000EE" w:rsidRPr="00697D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</w:p>
    <w:p w:rsidR="00212FA3" w:rsidRDefault="00212FA3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</w:t>
      </w:r>
      <w:r w:rsidR="00800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Дубровского района от </w:t>
      </w:r>
      <w:r w:rsidR="008000EE" w:rsidRPr="00697D80">
        <w:rPr>
          <w:rFonts w:ascii="Times New Roman" w:hAnsi="Times New Roman" w:cs="Times New Roman"/>
          <w:sz w:val="28"/>
          <w:szCs w:val="28"/>
        </w:rPr>
        <w:t>0</w:t>
      </w:r>
      <w:r w:rsidR="00697D80">
        <w:rPr>
          <w:rFonts w:ascii="Times New Roman" w:hAnsi="Times New Roman" w:cs="Times New Roman"/>
          <w:sz w:val="28"/>
          <w:szCs w:val="28"/>
        </w:rPr>
        <w:t>6</w:t>
      </w:r>
      <w:r w:rsidR="008000EE" w:rsidRPr="00697D80">
        <w:rPr>
          <w:rFonts w:ascii="Times New Roman" w:hAnsi="Times New Roman" w:cs="Times New Roman"/>
          <w:sz w:val="28"/>
          <w:szCs w:val="28"/>
        </w:rPr>
        <w:t>.0</w:t>
      </w:r>
      <w:r w:rsidR="00697D80">
        <w:rPr>
          <w:rFonts w:ascii="Times New Roman" w:hAnsi="Times New Roman" w:cs="Times New Roman"/>
          <w:sz w:val="28"/>
          <w:szCs w:val="28"/>
        </w:rPr>
        <w:t>5</w:t>
      </w:r>
      <w:r w:rsidR="008000EE" w:rsidRPr="00697D80">
        <w:rPr>
          <w:rFonts w:ascii="Times New Roman" w:hAnsi="Times New Roman" w:cs="Times New Roman"/>
          <w:sz w:val="28"/>
          <w:szCs w:val="28"/>
        </w:rPr>
        <w:t>.2015  №2</w:t>
      </w:r>
      <w:r w:rsidR="00697D80">
        <w:rPr>
          <w:rFonts w:ascii="Times New Roman" w:hAnsi="Times New Roman" w:cs="Times New Roman"/>
          <w:sz w:val="28"/>
          <w:szCs w:val="28"/>
        </w:rPr>
        <w:t>48</w:t>
      </w:r>
      <w:r w:rsidR="00800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средств утвержден в  сумме –</w:t>
      </w:r>
      <w:r w:rsidR="00BB0EED">
        <w:rPr>
          <w:rFonts w:ascii="Times New Roman" w:hAnsi="Times New Roman" w:cs="Times New Roman"/>
          <w:sz w:val="28"/>
          <w:szCs w:val="28"/>
        </w:rPr>
        <w:t xml:space="preserve"> </w:t>
      </w:r>
      <w:r w:rsidR="00B57B8D">
        <w:rPr>
          <w:rFonts w:ascii="Times New Roman" w:hAnsi="Times New Roman" w:cs="Times New Roman"/>
          <w:sz w:val="28"/>
          <w:szCs w:val="28"/>
        </w:rPr>
        <w:t>527 684,9</w:t>
      </w:r>
      <w:r w:rsidRPr="00380A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12FA3" w:rsidRDefault="00212FA3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000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00EE" w:rsidRPr="00B57B8D">
        <w:rPr>
          <w:rFonts w:ascii="Times New Roman" w:hAnsi="Times New Roman" w:cs="Times New Roman"/>
          <w:sz w:val="28"/>
          <w:szCs w:val="28"/>
        </w:rPr>
        <w:t>17</w:t>
      </w:r>
      <w:r w:rsidR="00BB0EED" w:rsidRPr="00B57B8D">
        <w:rPr>
          <w:rFonts w:ascii="Times New Roman" w:hAnsi="Times New Roman" w:cs="Times New Roman"/>
          <w:sz w:val="28"/>
          <w:szCs w:val="28"/>
        </w:rPr>
        <w:t>6 </w:t>
      </w:r>
      <w:r w:rsidR="00BB0EED">
        <w:rPr>
          <w:rFonts w:ascii="Times New Roman" w:hAnsi="Times New Roman" w:cs="Times New Roman"/>
          <w:sz w:val="28"/>
          <w:szCs w:val="28"/>
        </w:rPr>
        <w:t>907,7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2FA3" w:rsidRDefault="00212FA3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000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00EE">
        <w:rPr>
          <w:rFonts w:ascii="Times New Roman" w:hAnsi="Times New Roman" w:cs="Times New Roman"/>
          <w:sz w:val="28"/>
          <w:szCs w:val="28"/>
        </w:rPr>
        <w:t>176 023,6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2FA3" w:rsidRDefault="00212FA3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000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00EE">
        <w:rPr>
          <w:rFonts w:ascii="Times New Roman" w:hAnsi="Times New Roman" w:cs="Times New Roman"/>
          <w:sz w:val="28"/>
          <w:szCs w:val="28"/>
        </w:rPr>
        <w:t>174 753,6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2FA3" w:rsidRPr="00C83322" w:rsidRDefault="00212FA3" w:rsidP="00212FA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 xml:space="preserve">Итог по годам составляет: </w:t>
      </w:r>
      <w:r w:rsidR="00B57B8D">
        <w:rPr>
          <w:rFonts w:ascii="Times New Roman" w:hAnsi="Times New Roman" w:cs="Times New Roman"/>
          <w:sz w:val="28"/>
          <w:szCs w:val="28"/>
        </w:rPr>
        <w:t>527 684,9</w:t>
      </w:r>
      <w:r w:rsidRPr="005E77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83322">
        <w:rPr>
          <w:rFonts w:ascii="Times New Roman" w:hAnsi="Times New Roman" w:cs="Times New Roman"/>
          <w:b/>
          <w:sz w:val="28"/>
          <w:szCs w:val="28"/>
        </w:rPr>
        <w:t>.</w:t>
      </w:r>
    </w:p>
    <w:p w:rsidR="00AD2C6A" w:rsidRDefault="00AD2C6A" w:rsidP="004A23B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A23BD" w:rsidRDefault="004A23BD" w:rsidP="004A23B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1 мая</w:t>
      </w:r>
      <w:r w:rsidRPr="00DC36B0">
        <w:rPr>
          <w:rFonts w:ascii="Times New Roman" w:hAnsi="Times New Roman" w:cs="Times New Roman"/>
          <w:sz w:val="28"/>
          <w:szCs w:val="28"/>
        </w:rPr>
        <w:t xml:space="preserve"> 201</w:t>
      </w:r>
      <w:r w:rsidR="00B57B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муниципальной программе сложилось в сумме </w:t>
      </w:r>
      <w:r w:rsidR="00697D80">
        <w:rPr>
          <w:rFonts w:ascii="Times New Roman" w:hAnsi="Times New Roman" w:cs="Times New Roman"/>
          <w:sz w:val="28"/>
          <w:szCs w:val="28"/>
        </w:rPr>
        <w:t>61 575,1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97D80">
        <w:rPr>
          <w:rFonts w:ascii="Times New Roman" w:hAnsi="Times New Roman" w:cs="Times New Roman"/>
          <w:sz w:val="28"/>
          <w:szCs w:val="28"/>
        </w:rPr>
        <w:t>34,8</w:t>
      </w:r>
      <w:r w:rsidRPr="00697D8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ассигнований, утвержденных решением о бюджете. </w:t>
      </w:r>
    </w:p>
    <w:p w:rsidR="00AD2C6A" w:rsidRDefault="00AD2C6A" w:rsidP="004A23B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A23BD" w:rsidRDefault="004A23BD" w:rsidP="004A23B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муниципальной программы представлена в таблице.</w:t>
      </w:r>
    </w:p>
    <w:p w:rsidR="004A23BD" w:rsidRDefault="004A23BD" w:rsidP="004A23BD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42" w:type="dxa"/>
        <w:tblLook w:val="04A0"/>
      </w:tblPr>
      <w:tblGrid>
        <w:gridCol w:w="1932"/>
        <w:gridCol w:w="1893"/>
        <w:gridCol w:w="1894"/>
        <w:gridCol w:w="1854"/>
        <w:gridCol w:w="1855"/>
      </w:tblGrid>
      <w:tr w:rsidR="004A23BD" w:rsidTr="004A23BD">
        <w:tc>
          <w:tcPr>
            <w:tcW w:w="1932" w:type="dxa"/>
            <w:vAlign w:val="center"/>
          </w:tcPr>
          <w:p w:rsidR="004A23BD" w:rsidRPr="00614BCF" w:rsidRDefault="004A23BD" w:rsidP="0059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93" w:type="dxa"/>
            <w:vAlign w:val="center"/>
          </w:tcPr>
          <w:p w:rsidR="004A23BD" w:rsidRPr="00614BCF" w:rsidRDefault="004A23BD" w:rsidP="004A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Объем расходов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утвержденный первоначально</w:t>
            </w:r>
          </w:p>
        </w:tc>
        <w:tc>
          <w:tcPr>
            <w:tcW w:w="1894" w:type="dxa"/>
            <w:vAlign w:val="center"/>
          </w:tcPr>
          <w:p w:rsidR="004A23BD" w:rsidRDefault="004A23BD" w:rsidP="0059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4A23BD" w:rsidRPr="00B57B8D" w:rsidRDefault="004A23BD" w:rsidP="0059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8D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B5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7B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B8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4A23BD" w:rsidRPr="00614BCF" w:rsidRDefault="004A23BD" w:rsidP="00B5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8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B57B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  <w:vAlign w:val="center"/>
          </w:tcPr>
          <w:p w:rsidR="004A23BD" w:rsidRPr="00614BCF" w:rsidRDefault="004A23BD" w:rsidP="0059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4A23BD" w:rsidRPr="00614BCF" w:rsidRDefault="004A23BD" w:rsidP="0059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1.05.2015</w:t>
            </w:r>
          </w:p>
        </w:tc>
        <w:tc>
          <w:tcPr>
            <w:tcW w:w="1855" w:type="dxa"/>
            <w:vAlign w:val="center"/>
          </w:tcPr>
          <w:p w:rsidR="004A23BD" w:rsidRPr="00614BCF" w:rsidRDefault="004A23BD" w:rsidP="0059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4A23BD" w:rsidRPr="00614BCF" w:rsidRDefault="004A23BD" w:rsidP="0059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4A23BD" w:rsidTr="004A23BD">
        <w:tc>
          <w:tcPr>
            <w:tcW w:w="1932" w:type="dxa"/>
            <w:vAlign w:val="center"/>
          </w:tcPr>
          <w:p w:rsidR="004A23BD" w:rsidRPr="00614BCF" w:rsidRDefault="004A23BD" w:rsidP="004A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Дубровского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93" w:type="dxa"/>
            <w:vAlign w:val="center"/>
          </w:tcPr>
          <w:p w:rsidR="004A23BD" w:rsidRPr="00614BCF" w:rsidRDefault="00E44382" w:rsidP="0059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178 183,8</w:t>
            </w:r>
            <w:r w:rsidR="00A62B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  <w:vAlign w:val="center"/>
          </w:tcPr>
          <w:p w:rsidR="004A23BD" w:rsidRPr="00614BCF" w:rsidRDefault="00697D80" w:rsidP="004A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591688">
              <w:rPr>
                <w:rFonts w:ascii="Times New Roman" w:hAnsi="Times New Roman" w:cs="Times New Roman"/>
                <w:sz w:val="24"/>
                <w:szCs w:val="24"/>
              </w:rPr>
              <w:t> 907,7</w:t>
            </w:r>
          </w:p>
        </w:tc>
        <w:tc>
          <w:tcPr>
            <w:tcW w:w="1854" w:type="dxa"/>
            <w:vAlign w:val="center"/>
          </w:tcPr>
          <w:p w:rsidR="004A23BD" w:rsidRPr="00614BCF" w:rsidRDefault="00697D80" w:rsidP="0059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61 575,1</w:t>
            </w:r>
          </w:p>
        </w:tc>
        <w:tc>
          <w:tcPr>
            <w:tcW w:w="1855" w:type="dxa"/>
            <w:vAlign w:val="center"/>
          </w:tcPr>
          <w:p w:rsidR="004A23BD" w:rsidRPr="00614BCF" w:rsidRDefault="00697D80" w:rsidP="0059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</w:tbl>
    <w:p w:rsidR="00AD2C6A" w:rsidRDefault="00AD2C6A" w:rsidP="00E1355A">
      <w:pPr>
        <w:shd w:val="clear" w:color="auto" w:fill="FEFEF9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355A" w:rsidRPr="006B3829" w:rsidRDefault="00E1355A" w:rsidP="00E1355A">
      <w:pPr>
        <w:shd w:val="clear" w:color="auto" w:fill="FEFEF9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B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еоднократное внесение изменений в программы (в основном связанных с изменением объемов финансирования), свидетельствует о том, что позиция «обоснованность расчетной потребности в средствах на реализацию программ» в конечном варианте определяется не под показатель «потребности», а под «возможности» выделения средств из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7EFE" w:rsidRDefault="00727EFE" w:rsidP="00AD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97" w:rsidRDefault="00617797" w:rsidP="00AD2C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7148" w:rsidRDefault="00167148" w:rsidP="0016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7148" w:rsidRDefault="00167148" w:rsidP="0016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167148" w:rsidSect="007749B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19" w:rsidRDefault="00A76019" w:rsidP="007749B5">
      <w:pPr>
        <w:spacing w:after="0" w:line="240" w:lineRule="auto"/>
      </w:pPr>
      <w:r>
        <w:separator/>
      </w:r>
    </w:p>
  </w:endnote>
  <w:endnote w:type="continuationSeparator" w:id="0">
    <w:p w:rsidR="00A76019" w:rsidRDefault="00A76019" w:rsidP="0077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19" w:rsidRDefault="00A76019" w:rsidP="007749B5">
      <w:pPr>
        <w:spacing w:after="0" w:line="240" w:lineRule="auto"/>
      </w:pPr>
      <w:r>
        <w:separator/>
      </w:r>
    </w:p>
  </w:footnote>
  <w:footnote w:type="continuationSeparator" w:id="0">
    <w:p w:rsidR="00A76019" w:rsidRDefault="00A76019" w:rsidP="0077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0819"/>
      <w:docPartObj>
        <w:docPartGallery w:val="Page Numbers (Top of Page)"/>
        <w:docPartUnique/>
      </w:docPartObj>
    </w:sdtPr>
    <w:sdtContent>
      <w:p w:rsidR="00591688" w:rsidRDefault="002A7EC3">
        <w:pPr>
          <w:pStyle w:val="a5"/>
          <w:jc w:val="center"/>
        </w:pPr>
        <w:fldSimple w:instr=" PAGE   \* MERGEFORMAT ">
          <w:r w:rsidR="00831EF0">
            <w:rPr>
              <w:noProof/>
            </w:rPr>
            <w:t>13</w:t>
          </w:r>
        </w:fldSimple>
      </w:p>
    </w:sdtContent>
  </w:sdt>
  <w:p w:rsidR="00591688" w:rsidRDefault="005916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4529"/>
    <w:multiLevelType w:val="hybridMultilevel"/>
    <w:tmpl w:val="F5182E2E"/>
    <w:lvl w:ilvl="0" w:tplc="1EEEE5F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45542"/>
    <w:multiLevelType w:val="hybridMultilevel"/>
    <w:tmpl w:val="8E2CC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27EFE"/>
    <w:rsid w:val="00012C2A"/>
    <w:rsid w:val="0001749D"/>
    <w:rsid w:val="00022A69"/>
    <w:rsid w:val="000F5D73"/>
    <w:rsid w:val="00152D56"/>
    <w:rsid w:val="00167148"/>
    <w:rsid w:val="00175D68"/>
    <w:rsid w:val="00180B38"/>
    <w:rsid w:val="001A44F6"/>
    <w:rsid w:val="001B6D56"/>
    <w:rsid w:val="001D17B8"/>
    <w:rsid w:val="00212FA3"/>
    <w:rsid w:val="00222E6B"/>
    <w:rsid w:val="00234BD5"/>
    <w:rsid w:val="002603A2"/>
    <w:rsid w:val="00273C9A"/>
    <w:rsid w:val="002759BC"/>
    <w:rsid w:val="002A4A99"/>
    <w:rsid w:val="002A5F8D"/>
    <w:rsid w:val="002A7EC3"/>
    <w:rsid w:val="002E4822"/>
    <w:rsid w:val="00315B50"/>
    <w:rsid w:val="0033494F"/>
    <w:rsid w:val="00371CC9"/>
    <w:rsid w:val="00380A60"/>
    <w:rsid w:val="003B11B6"/>
    <w:rsid w:val="003D640D"/>
    <w:rsid w:val="0040240F"/>
    <w:rsid w:val="00491C68"/>
    <w:rsid w:val="004A23BD"/>
    <w:rsid w:val="004A5A90"/>
    <w:rsid w:val="004A7866"/>
    <w:rsid w:val="004C5E92"/>
    <w:rsid w:val="004D138B"/>
    <w:rsid w:val="004F2779"/>
    <w:rsid w:val="00566170"/>
    <w:rsid w:val="00567C59"/>
    <w:rsid w:val="00591688"/>
    <w:rsid w:val="005A1106"/>
    <w:rsid w:val="005B619E"/>
    <w:rsid w:val="005E771B"/>
    <w:rsid w:val="0060455C"/>
    <w:rsid w:val="006141C1"/>
    <w:rsid w:val="00617797"/>
    <w:rsid w:val="00636AE7"/>
    <w:rsid w:val="00697D80"/>
    <w:rsid w:val="007254D7"/>
    <w:rsid w:val="00727EFE"/>
    <w:rsid w:val="007749B5"/>
    <w:rsid w:val="00795264"/>
    <w:rsid w:val="008000EE"/>
    <w:rsid w:val="0082100A"/>
    <w:rsid w:val="00831EF0"/>
    <w:rsid w:val="00855CDB"/>
    <w:rsid w:val="00860A31"/>
    <w:rsid w:val="00903469"/>
    <w:rsid w:val="00923C4D"/>
    <w:rsid w:val="009A2E84"/>
    <w:rsid w:val="00A057C5"/>
    <w:rsid w:val="00A62BBC"/>
    <w:rsid w:val="00A76019"/>
    <w:rsid w:val="00AB4691"/>
    <w:rsid w:val="00AD2C6A"/>
    <w:rsid w:val="00B51003"/>
    <w:rsid w:val="00B57B8D"/>
    <w:rsid w:val="00B72E45"/>
    <w:rsid w:val="00BB0EED"/>
    <w:rsid w:val="00C12CED"/>
    <w:rsid w:val="00C83322"/>
    <w:rsid w:val="00C84618"/>
    <w:rsid w:val="00CE4C28"/>
    <w:rsid w:val="00D436AC"/>
    <w:rsid w:val="00D67D29"/>
    <w:rsid w:val="00DC36B0"/>
    <w:rsid w:val="00E1355A"/>
    <w:rsid w:val="00E44382"/>
    <w:rsid w:val="00E73B92"/>
    <w:rsid w:val="00EB739F"/>
    <w:rsid w:val="00EC63D1"/>
    <w:rsid w:val="00F04577"/>
    <w:rsid w:val="00F32492"/>
    <w:rsid w:val="00F75DFF"/>
    <w:rsid w:val="00FB78DE"/>
    <w:rsid w:val="00FC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A5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9B5"/>
  </w:style>
  <w:style w:type="paragraph" w:styleId="a7">
    <w:name w:val="footer"/>
    <w:basedOn w:val="a"/>
    <w:link w:val="a8"/>
    <w:uiPriority w:val="99"/>
    <w:semiHidden/>
    <w:unhideWhenUsed/>
    <w:rsid w:val="0077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13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2015-04-29T08:25:00Z</dcterms:created>
  <dcterms:modified xsi:type="dcterms:W3CDTF">2015-11-11T04:42:00Z</dcterms:modified>
</cp:coreProperties>
</file>