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E5" w:rsidRPr="0097066A" w:rsidRDefault="00680ACB" w:rsidP="0097066A">
      <w:pPr>
        <w:jc w:val="center"/>
        <w:rPr>
          <w:b/>
        </w:rPr>
      </w:pPr>
      <w:r>
        <w:rPr>
          <w:b/>
        </w:rPr>
        <w:t>Информация</w:t>
      </w:r>
    </w:p>
    <w:p w:rsidR="0097066A" w:rsidRPr="0097066A" w:rsidRDefault="00680ACB" w:rsidP="0097066A">
      <w:pPr>
        <w:jc w:val="center"/>
        <w:rPr>
          <w:b/>
        </w:rPr>
      </w:pPr>
      <w:r>
        <w:rPr>
          <w:b/>
        </w:rPr>
        <w:t>о</w:t>
      </w:r>
      <w:r w:rsidR="0097066A" w:rsidRPr="0097066A">
        <w:rPr>
          <w:b/>
        </w:rPr>
        <w:t xml:space="preserve"> </w:t>
      </w:r>
      <w:r w:rsidR="00377510">
        <w:rPr>
          <w:b/>
        </w:rPr>
        <w:t xml:space="preserve">результатах </w:t>
      </w:r>
      <w:r w:rsidR="0097066A" w:rsidRPr="0097066A">
        <w:rPr>
          <w:b/>
        </w:rPr>
        <w:t>контрольно</w:t>
      </w:r>
      <w:r w:rsidR="00377510">
        <w:rPr>
          <w:b/>
        </w:rPr>
        <w:t>го</w:t>
      </w:r>
      <w:r w:rsidR="0097066A" w:rsidRPr="0097066A">
        <w:rPr>
          <w:b/>
        </w:rPr>
        <w:t xml:space="preserve"> мероприяти</w:t>
      </w:r>
      <w:r w:rsidR="00377510">
        <w:rPr>
          <w:b/>
        </w:rPr>
        <w:t>я</w:t>
      </w:r>
    </w:p>
    <w:p w:rsidR="0097066A" w:rsidRPr="0097066A" w:rsidRDefault="0097066A" w:rsidP="0097066A">
      <w:pPr>
        <w:ind w:firstLine="708"/>
        <w:jc w:val="center"/>
        <w:rPr>
          <w:b/>
          <w:szCs w:val="28"/>
        </w:rPr>
      </w:pPr>
      <w:r w:rsidRPr="0097066A">
        <w:rPr>
          <w:b/>
          <w:szCs w:val="28"/>
        </w:rPr>
        <w:t xml:space="preserve">«Проверка поступления межбюджетных трансфертов в бюджет </w:t>
      </w:r>
      <w:proofErr w:type="spellStart"/>
      <w:r w:rsidRPr="0097066A">
        <w:rPr>
          <w:b/>
          <w:szCs w:val="28"/>
        </w:rPr>
        <w:t>Сергеевского</w:t>
      </w:r>
      <w:proofErr w:type="spellEnd"/>
      <w:r w:rsidRPr="0097066A">
        <w:rPr>
          <w:b/>
          <w:szCs w:val="28"/>
        </w:rPr>
        <w:t xml:space="preserve"> сельского поселения и внесение изменений в решение </w:t>
      </w:r>
      <w:proofErr w:type="spellStart"/>
      <w:r w:rsidRPr="0097066A">
        <w:rPr>
          <w:b/>
          <w:szCs w:val="28"/>
        </w:rPr>
        <w:t>Сергеевского</w:t>
      </w:r>
      <w:proofErr w:type="spellEnd"/>
      <w:r w:rsidRPr="0097066A">
        <w:rPr>
          <w:b/>
          <w:szCs w:val="28"/>
        </w:rPr>
        <w:t xml:space="preserve"> сельского Совета народных депутатов от 25.12.2015 № 40 за 9 месяцев 2016 год».</w:t>
      </w:r>
    </w:p>
    <w:p w:rsidR="0097066A" w:rsidRDefault="0097066A"/>
    <w:p w:rsidR="00634AC2" w:rsidRDefault="00634AC2"/>
    <w:p w:rsidR="0097066A" w:rsidRDefault="0097066A" w:rsidP="0097066A">
      <w:pPr>
        <w:ind w:firstLine="567"/>
        <w:jc w:val="both"/>
        <w:rPr>
          <w:szCs w:val="28"/>
        </w:rPr>
      </w:pPr>
      <w:r>
        <w:rPr>
          <w:b/>
          <w:szCs w:val="28"/>
        </w:rPr>
        <w:t>1. Основание для проведения мероприятия:</w:t>
      </w:r>
      <w:r>
        <w:rPr>
          <w:szCs w:val="28"/>
        </w:rPr>
        <w:t xml:space="preserve"> </w:t>
      </w:r>
    </w:p>
    <w:p w:rsidR="005D3067" w:rsidRDefault="005D3067" w:rsidP="0097066A">
      <w:pPr>
        <w:ind w:firstLine="567"/>
        <w:jc w:val="both"/>
        <w:rPr>
          <w:szCs w:val="28"/>
        </w:rPr>
      </w:pPr>
      <w:r>
        <w:rPr>
          <w:szCs w:val="28"/>
        </w:rPr>
        <w:t>Письмо прокуратуры Дубровского района от 13.10.2016 №19/2016.</w:t>
      </w:r>
    </w:p>
    <w:p w:rsidR="0097066A" w:rsidRDefault="0097066A" w:rsidP="0097066A">
      <w:pPr>
        <w:ind w:firstLine="567"/>
        <w:jc w:val="both"/>
        <w:rPr>
          <w:szCs w:val="28"/>
        </w:rPr>
      </w:pPr>
      <w:r>
        <w:rPr>
          <w:szCs w:val="28"/>
        </w:rPr>
        <w:t>Приказ и</w:t>
      </w:r>
      <w:proofErr w:type="gramStart"/>
      <w:r>
        <w:rPr>
          <w:szCs w:val="28"/>
        </w:rPr>
        <w:t>.о</w:t>
      </w:r>
      <w:proofErr w:type="gramEnd"/>
      <w:r>
        <w:rPr>
          <w:szCs w:val="28"/>
        </w:rPr>
        <w:t xml:space="preserve"> председателя Контрольно-счетной палаты Дубровского района </w:t>
      </w:r>
      <w:r w:rsidR="00F2395A">
        <w:rPr>
          <w:szCs w:val="28"/>
        </w:rPr>
        <w:t xml:space="preserve">о проведении внеплановой проверки </w:t>
      </w:r>
      <w:r>
        <w:rPr>
          <w:szCs w:val="28"/>
        </w:rPr>
        <w:t>от 14.10.2016 №44.</w:t>
      </w:r>
    </w:p>
    <w:p w:rsidR="0097066A" w:rsidRPr="00A93057" w:rsidRDefault="00377510" w:rsidP="0097066A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>2</w:t>
      </w:r>
      <w:r w:rsidR="0097066A" w:rsidRPr="00A93057">
        <w:rPr>
          <w:b/>
          <w:szCs w:val="28"/>
        </w:rPr>
        <w:t>. Сроки  проведения  контрольного  мероприятия:</w:t>
      </w:r>
    </w:p>
    <w:p w:rsidR="0097066A" w:rsidRDefault="0097066A" w:rsidP="0097066A">
      <w:pPr>
        <w:ind w:firstLine="426"/>
        <w:jc w:val="both"/>
        <w:rPr>
          <w:szCs w:val="28"/>
        </w:rPr>
      </w:pPr>
      <w:r w:rsidRPr="00A93057">
        <w:rPr>
          <w:b/>
          <w:szCs w:val="28"/>
        </w:rPr>
        <w:t xml:space="preserve">        </w:t>
      </w:r>
      <w:r w:rsidRPr="0097066A">
        <w:rPr>
          <w:szCs w:val="28"/>
        </w:rPr>
        <w:t>14</w:t>
      </w:r>
      <w:r w:rsidRPr="00A647B2">
        <w:rPr>
          <w:szCs w:val="28"/>
        </w:rPr>
        <w:t xml:space="preserve"> сентября 2016</w:t>
      </w:r>
      <w:r w:rsidRPr="00A93057">
        <w:rPr>
          <w:szCs w:val="28"/>
        </w:rPr>
        <w:t xml:space="preserve"> года по </w:t>
      </w:r>
      <w:r>
        <w:rPr>
          <w:szCs w:val="28"/>
        </w:rPr>
        <w:t>17 октября</w:t>
      </w:r>
      <w:r w:rsidRPr="00A93057">
        <w:rPr>
          <w:szCs w:val="28"/>
        </w:rPr>
        <w:t xml:space="preserve">  201</w:t>
      </w:r>
      <w:r>
        <w:rPr>
          <w:szCs w:val="28"/>
        </w:rPr>
        <w:t>6</w:t>
      </w:r>
      <w:r w:rsidRPr="00A93057">
        <w:rPr>
          <w:szCs w:val="28"/>
        </w:rPr>
        <w:t xml:space="preserve"> года. </w:t>
      </w:r>
    </w:p>
    <w:p w:rsidR="0097066A" w:rsidRDefault="0097066A" w:rsidP="0097066A">
      <w:pPr>
        <w:widowControl w:val="0"/>
        <w:snapToGrid w:val="0"/>
        <w:rPr>
          <w:b/>
          <w:szCs w:val="28"/>
        </w:rPr>
      </w:pPr>
      <w:r>
        <w:rPr>
          <w:b/>
          <w:szCs w:val="28"/>
        </w:rPr>
        <w:t xml:space="preserve">         </w:t>
      </w:r>
    </w:p>
    <w:p w:rsidR="003047A0" w:rsidRDefault="003047A0" w:rsidP="003047A0">
      <w:pPr>
        <w:ind w:firstLine="708"/>
        <w:jc w:val="both"/>
        <w:rPr>
          <w:szCs w:val="28"/>
        </w:rPr>
      </w:pPr>
      <w:proofErr w:type="spellStart"/>
      <w:r>
        <w:rPr>
          <w:szCs w:val="28"/>
        </w:rPr>
        <w:t>Сергеевское</w:t>
      </w:r>
      <w:proofErr w:type="spellEnd"/>
      <w:r>
        <w:rPr>
          <w:szCs w:val="28"/>
        </w:rPr>
        <w:t xml:space="preserve"> сельское поселение наделено статусом сельского поселения в соответствии с Законом Брянской области от 09.03.2005 №3-З «О наделении муниципальных образований статусом городского округа, муниципального района, городского поселения, сельского поселения и установлении границ муниципальных образований в Брянской области». </w:t>
      </w:r>
    </w:p>
    <w:p w:rsidR="003047A0" w:rsidRDefault="003047A0" w:rsidP="003047A0">
      <w:pPr>
        <w:jc w:val="both"/>
        <w:rPr>
          <w:szCs w:val="28"/>
        </w:rPr>
      </w:pPr>
      <w:r>
        <w:rPr>
          <w:szCs w:val="28"/>
        </w:rPr>
        <w:t>Юридический адрес: Брянская область, Дубровский район, п. Сергеевка,    ИНН 324300</w:t>
      </w:r>
      <w:r w:rsidR="000F3EE8">
        <w:rPr>
          <w:szCs w:val="28"/>
        </w:rPr>
        <w:t>1</w:t>
      </w:r>
      <w:r>
        <w:rPr>
          <w:szCs w:val="28"/>
        </w:rPr>
        <w:t>386/КПП 324</w:t>
      </w:r>
      <w:r w:rsidR="000F3EE8">
        <w:rPr>
          <w:szCs w:val="28"/>
        </w:rPr>
        <w:t>5</w:t>
      </w:r>
      <w:r>
        <w:rPr>
          <w:szCs w:val="28"/>
        </w:rPr>
        <w:t>01001</w:t>
      </w:r>
      <w:r w:rsidR="000F3EE8">
        <w:rPr>
          <w:szCs w:val="28"/>
        </w:rPr>
        <w:t>.</w:t>
      </w:r>
    </w:p>
    <w:p w:rsidR="003047A0" w:rsidRDefault="003047A0" w:rsidP="003047A0">
      <w:pPr>
        <w:jc w:val="both"/>
        <w:rPr>
          <w:szCs w:val="28"/>
        </w:rPr>
      </w:pPr>
      <w:r>
        <w:rPr>
          <w:szCs w:val="28"/>
        </w:rPr>
        <w:t xml:space="preserve"> </w:t>
      </w:r>
      <w:r w:rsidR="000F3EE8">
        <w:rPr>
          <w:szCs w:val="28"/>
        </w:rPr>
        <w:tab/>
      </w:r>
      <w:r>
        <w:rPr>
          <w:szCs w:val="28"/>
        </w:rPr>
        <w:t>Для осуществления  финансово- хозяйственной деятельности в учреждении открыт лицевой счет для расчетов бюджетной деятельности №  03273008</w:t>
      </w:r>
      <w:r>
        <w:rPr>
          <w:szCs w:val="28"/>
          <w:shd w:val="clear" w:color="auto" w:fill="FFFFFF"/>
        </w:rPr>
        <w:t>0</w:t>
      </w:r>
      <w:r w:rsidR="000F3EE8">
        <w:rPr>
          <w:szCs w:val="28"/>
          <w:shd w:val="clear" w:color="auto" w:fill="FFFFFF"/>
        </w:rPr>
        <w:t>9</w:t>
      </w:r>
      <w:r>
        <w:rPr>
          <w:szCs w:val="28"/>
          <w:shd w:val="clear" w:color="auto" w:fill="FFFFFF"/>
        </w:rPr>
        <w:t xml:space="preserve">0 </w:t>
      </w:r>
      <w:r>
        <w:rPr>
          <w:szCs w:val="28"/>
        </w:rPr>
        <w:t xml:space="preserve"> в Отд</w:t>
      </w:r>
      <w:r w:rsidR="000F3EE8">
        <w:rPr>
          <w:szCs w:val="28"/>
        </w:rPr>
        <w:t>еле №9</w:t>
      </w:r>
      <w:r>
        <w:rPr>
          <w:szCs w:val="28"/>
        </w:rPr>
        <w:t xml:space="preserve"> </w:t>
      </w:r>
      <w:r w:rsidR="000F3EE8">
        <w:rPr>
          <w:szCs w:val="28"/>
        </w:rPr>
        <w:t xml:space="preserve">УФК </w:t>
      </w:r>
      <w:r>
        <w:rPr>
          <w:szCs w:val="28"/>
        </w:rPr>
        <w:t>по Брянской области.</w:t>
      </w:r>
    </w:p>
    <w:p w:rsidR="003047A0" w:rsidRDefault="003047A0" w:rsidP="003047A0">
      <w:pPr>
        <w:ind w:firstLine="708"/>
        <w:jc w:val="both"/>
        <w:rPr>
          <w:szCs w:val="28"/>
        </w:rPr>
      </w:pPr>
      <w:r>
        <w:rPr>
          <w:szCs w:val="28"/>
        </w:rPr>
        <w:t xml:space="preserve"> Правом первой подписи обладает глава администрации </w:t>
      </w:r>
      <w:proofErr w:type="spellStart"/>
      <w:r w:rsidR="000F3EE8">
        <w:rPr>
          <w:szCs w:val="28"/>
        </w:rPr>
        <w:t>Амирханян</w:t>
      </w:r>
      <w:proofErr w:type="spellEnd"/>
      <w:r w:rsidR="000F3EE8">
        <w:rPr>
          <w:szCs w:val="28"/>
        </w:rPr>
        <w:t xml:space="preserve"> Елена Васильевна</w:t>
      </w:r>
      <w:r>
        <w:rPr>
          <w:szCs w:val="28"/>
        </w:rPr>
        <w:t>.</w:t>
      </w:r>
    </w:p>
    <w:p w:rsidR="003047A0" w:rsidRDefault="003047A0" w:rsidP="003047A0">
      <w:pPr>
        <w:ind w:firstLine="708"/>
        <w:jc w:val="both"/>
        <w:rPr>
          <w:szCs w:val="28"/>
        </w:rPr>
      </w:pPr>
      <w:r>
        <w:rPr>
          <w:szCs w:val="28"/>
        </w:rPr>
        <w:t xml:space="preserve"> Правом второй подписи ведущий инспектор </w:t>
      </w:r>
      <w:proofErr w:type="spellStart"/>
      <w:r>
        <w:rPr>
          <w:szCs w:val="28"/>
        </w:rPr>
        <w:t>Опойкова</w:t>
      </w:r>
      <w:proofErr w:type="spellEnd"/>
      <w:r>
        <w:rPr>
          <w:szCs w:val="28"/>
        </w:rPr>
        <w:t xml:space="preserve"> </w:t>
      </w:r>
      <w:r w:rsidR="000F3EE8">
        <w:rPr>
          <w:szCs w:val="28"/>
        </w:rPr>
        <w:t>Ольга Александровна.</w:t>
      </w:r>
      <w:r>
        <w:rPr>
          <w:szCs w:val="28"/>
        </w:rPr>
        <w:t xml:space="preserve"> </w:t>
      </w:r>
    </w:p>
    <w:p w:rsidR="00680ACB" w:rsidRPr="00377510" w:rsidRDefault="00680ACB" w:rsidP="003047A0">
      <w:pPr>
        <w:ind w:firstLine="708"/>
        <w:jc w:val="both"/>
        <w:rPr>
          <w:szCs w:val="28"/>
        </w:rPr>
      </w:pPr>
      <w:r w:rsidRPr="00377510">
        <w:rPr>
          <w:szCs w:val="28"/>
        </w:rPr>
        <w:t xml:space="preserve"> На момент проведения проверки глава </w:t>
      </w:r>
      <w:proofErr w:type="spellStart"/>
      <w:r w:rsidRPr="00377510">
        <w:rPr>
          <w:szCs w:val="28"/>
        </w:rPr>
        <w:t>Сергеевской</w:t>
      </w:r>
      <w:proofErr w:type="spellEnd"/>
      <w:r w:rsidRPr="00377510">
        <w:rPr>
          <w:szCs w:val="28"/>
        </w:rPr>
        <w:t xml:space="preserve"> сельской администрации находится в очередном оплачиваемом отпуске (с 26.09.2016 по 25.10.2016 года)</w:t>
      </w:r>
      <w:r w:rsidR="006A298E" w:rsidRPr="00377510">
        <w:rPr>
          <w:szCs w:val="28"/>
        </w:rPr>
        <w:t>.</w:t>
      </w:r>
      <w:r w:rsidRPr="00377510">
        <w:rPr>
          <w:szCs w:val="28"/>
        </w:rPr>
        <w:t xml:space="preserve"> </w:t>
      </w:r>
      <w:r w:rsidR="006A298E" w:rsidRPr="00377510">
        <w:rPr>
          <w:szCs w:val="28"/>
        </w:rPr>
        <w:t>О</w:t>
      </w:r>
      <w:r w:rsidRPr="00377510">
        <w:rPr>
          <w:szCs w:val="28"/>
        </w:rPr>
        <w:t xml:space="preserve">бязанности  главы </w:t>
      </w:r>
      <w:proofErr w:type="spellStart"/>
      <w:r w:rsidRPr="00377510">
        <w:rPr>
          <w:szCs w:val="28"/>
        </w:rPr>
        <w:t>Сергеевской</w:t>
      </w:r>
      <w:proofErr w:type="spellEnd"/>
      <w:r w:rsidRPr="00377510">
        <w:rPr>
          <w:szCs w:val="28"/>
        </w:rPr>
        <w:t xml:space="preserve"> сельской администрации возложены на ведущего специалиста </w:t>
      </w:r>
      <w:proofErr w:type="spellStart"/>
      <w:r w:rsidRPr="00377510">
        <w:rPr>
          <w:szCs w:val="28"/>
        </w:rPr>
        <w:t>Опойкову</w:t>
      </w:r>
      <w:proofErr w:type="spellEnd"/>
      <w:r w:rsidRPr="00377510">
        <w:rPr>
          <w:szCs w:val="28"/>
        </w:rPr>
        <w:t xml:space="preserve"> О.А.</w:t>
      </w:r>
      <w:r w:rsidR="006A298E" w:rsidRPr="00377510">
        <w:rPr>
          <w:szCs w:val="28"/>
        </w:rPr>
        <w:t xml:space="preserve"> распоряжением </w:t>
      </w:r>
      <w:proofErr w:type="spellStart"/>
      <w:r w:rsidR="006A298E" w:rsidRPr="00377510">
        <w:rPr>
          <w:szCs w:val="28"/>
        </w:rPr>
        <w:t>Сергеевской</w:t>
      </w:r>
      <w:proofErr w:type="spellEnd"/>
      <w:r w:rsidR="006A298E" w:rsidRPr="00377510">
        <w:rPr>
          <w:szCs w:val="28"/>
        </w:rPr>
        <w:t xml:space="preserve"> сельской администрации от 26.09.2016 №32</w:t>
      </w:r>
      <w:r w:rsidR="00A11B7E" w:rsidRPr="00377510">
        <w:rPr>
          <w:szCs w:val="28"/>
        </w:rPr>
        <w:t>.</w:t>
      </w:r>
      <w:r w:rsidRPr="00377510">
        <w:rPr>
          <w:szCs w:val="28"/>
        </w:rPr>
        <w:t xml:space="preserve"> </w:t>
      </w:r>
      <w:r w:rsidR="00A11B7E" w:rsidRPr="00377510">
        <w:rPr>
          <w:szCs w:val="28"/>
        </w:rPr>
        <w:t>П</w:t>
      </w:r>
      <w:r w:rsidR="006A298E" w:rsidRPr="00377510">
        <w:rPr>
          <w:szCs w:val="28"/>
        </w:rPr>
        <w:t xml:space="preserve">исьменного </w:t>
      </w:r>
      <w:r w:rsidRPr="00377510">
        <w:rPr>
          <w:szCs w:val="28"/>
        </w:rPr>
        <w:t xml:space="preserve">согласия </w:t>
      </w:r>
      <w:r w:rsidR="006A298E" w:rsidRPr="00377510">
        <w:rPr>
          <w:szCs w:val="28"/>
        </w:rPr>
        <w:t>работника на выполнение дополнительных обязанностей нет.</w:t>
      </w:r>
    </w:p>
    <w:p w:rsidR="006A298E" w:rsidRPr="006A298E" w:rsidRDefault="006A298E" w:rsidP="00E36D69">
      <w:pPr>
        <w:overflowPunct/>
        <w:ind w:firstLine="540"/>
        <w:jc w:val="both"/>
        <w:rPr>
          <w:rFonts w:eastAsiaTheme="minorHAnsi"/>
          <w:szCs w:val="28"/>
          <w:lang w:eastAsia="en-US"/>
        </w:rPr>
      </w:pPr>
      <w:r w:rsidRPr="006A298E">
        <w:rPr>
          <w:rFonts w:eastAsiaTheme="minorHAnsi"/>
          <w:szCs w:val="28"/>
          <w:lang w:eastAsia="en-US"/>
        </w:rPr>
        <w:t xml:space="preserve"> </w:t>
      </w:r>
      <w:r w:rsidR="00E36D69">
        <w:rPr>
          <w:rFonts w:eastAsiaTheme="minorHAnsi"/>
          <w:szCs w:val="28"/>
          <w:lang w:eastAsia="en-US"/>
        </w:rPr>
        <w:t>По общему правилу руководитель учреждения является его законным представителем. Для того чтобы на время его отпуска передать эти полномочия (или их часть) другому работнику, надо:</w:t>
      </w:r>
      <w:r w:rsidR="00A11B7E">
        <w:rPr>
          <w:rFonts w:eastAsiaTheme="minorHAnsi"/>
          <w:szCs w:val="28"/>
          <w:lang w:eastAsia="en-US"/>
        </w:rPr>
        <w:t xml:space="preserve"> </w:t>
      </w:r>
      <w:r w:rsidR="00E36D69">
        <w:rPr>
          <w:rFonts w:eastAsiaTheme="minorHAnsi"/>
          <w:szCs w:val="28"/>
          <w:lang w:eastAsia="en-US"/>
        </w:rPr>
        <w:t>издать (распоряжение) приказ о временном исполнении обязанностей руководителя замещающим его работником. В этом (распоряжении) приказе надо указать конкретные полномочия, которые передаются замещающему работнику, срок, на который они передаются</w:t>
      </w:r>
      <w:r w:rsidR="00A11B7E">
        <w:rPr>
          <w:rFonts w:eastAsiaTheme="minorHAnsi"/>
          <w:szCs w:val="28"/>
          <w:lang w:eastAsia="en-US"/>
        </w:rPr>
        <w:t>, и ознакомить работника под роспись с дополнительными обязанностями.</w:t>
      </w:r>
      <w:r w:rsidR="00E36D69">
        <w:rPr>
          <w:rFonts w:eastAsiaTheme="minorHAnsi"/>
          <w:szCs w:val="28"/>
          <w:lang w:eastAsia="en-US"/>
        </w:rPr>
        <w:t xml:space="preserve"> </w:t>
      </w:r>
    </w:p>
    <w:p w:rsidR="006A298E" w:rsidRDefault="006A298E" w:rsidP="003047A0">
      <w:pPr>
        <w:ind w:firstLine="708"/>
        <w:jc w:val="both"/>
        <w:rPr>
          <w:szCs w:val="28"/>
        </w:rPr>
      </w:pPr>
    </w:p>
    <w:p w:rsidR="0097066A" w:rsidRDefault="0097066A" w:rsidP="00C55D22">
      <w:pPr>
        <w:jc w:val="both"/>
        <w:rPr>
          <w:szCs w:val="28"/>
        </w:rPr>
      </w:pPr>
      <w:r>
        <w:rPr>
          <w:b/>
          <w:szCs w:val="28"/>
        </w:rPr>
        <w:lastRenderedPageBreak/>
        <w:t xml:space="preserve">        </w:t>
      </w:r>
      <w:r w:rsidRPr="00E8576C">
        <w:rPr>
          <w:szCs w:val="28"/>
        </w:rPr>
        <w:t>М</w:t>
      </w:r>
      <w:r>
        <w:rPr>
          <w:szCs w:val="28"/>
        </w:rPr>
        <w:t xml:space="preserve">униципальное образование  </w:t>
      </w:r>
      <w:proofErr w:type="spellStart"/>
      <w:r>
        <w:rPr>
          <w:szCs w:val="28"/>
        </w:rPr>
        <w:t>Сергеевское</w:t>
      </w:r>
      <w:proofErr w:type="spellEnd"/>
      <w:r>
        <w:rPr>
          <w:szCs w:val="28"/>
        </w:rPr>
        <w:t xml:space="preserve"> сельское поселение осуществляет свою деятельность </w:t>
      </w:r>
      <w:r w:rsidR="00C55D22">
        <w:rPr>
          <w:szCs w:val="28"/>
        </w:rPr>
        <w:t>на основании</w:t>
      </w:r>
      <w:r w:rsidR="001F113C" w:rsidRPr="001F113C">
        <w:rPr>
          <w:szCs w:val="28"/>
        </w:rPr>
        <w:t xml:space="preserve"> </w:t>
      </w:r>
      <w:r w:rsidR="001F113C">
        <w:rPr>
          <w:szCs w:val="28"/>
        </w:rPr>
        <w:t xml:space="preserve">Федерального </w:t>
      </w:r>
      <w:r w:rsidR="001F113C" w:rsidRPr="000B1131">
        <w:rPr>
          <w:szCs w:val="28"/>
        </w:rPr>
        <w:t>закон</w:t>
      </w:r>
      <w:r w:rsidR="001F113C">
        <w:rPr>
          <w:szCs w:val="28"/>
        </w:rPr>
        <w:t>а</w:t>
      </w:r>
      <w:r w:rsidR="001F113C" w:rsidRPr="000B1131">
        <w:rPr>
          <w:szCs w:val="28"/>
        </w:rPr>
        <w:t xml:space="preserve"> </w:t>
      </w:r>
      <w:r w:rsidR="001F113C">
        <w:rPr>
          <w:szCs w:val="28"/>
        </w:rPr>
        <w:t>от 06 октября 2003 года №</w:t>
      </w:r>
      <w:r w:rsidR="001F113C" w:rsidRPr="000B1131">
        <w:rPr>
          <w:szCs w:val="28"/>
        </w:rPr>
        <w:t>131-</w:t>
      </w:r>
      <w:r w:rsidR="001F113C">
        <w:rPr>
          <w:szCs w:val="28"/>
        </w:rPr>
        <w:t>ФЗ «Об общих принципах организации местного самоуправления в Российской Федерации» и</w:t>
      </w:r>
      <w:r>
        <w:rPr>
          <w:szCs w:val="28"/>
        </w:rPr>
        <w:t xml:space="preserve"> Устав</w:t>
      </w:r>
      <w:r w:rsidR="00C55D22">
        <w:rPr>
          <w:szCs w:val="28"/>
        </w:rPr>
        <w:t>а (в новой редакции)</w:t>
      </w:r>
      <w:r w:rsidR="007E7EBB">
        <w:rPr>
          <w:szCs w:val="28"/>
        </w:rPr>
        <w:t>, зарегистрированн</w:t>
      </w:r>
      <w:r w:rsidR="00C55D22">
        <w:rPr>
          <w:szCs w:val="28"/>
        </w:rPr>
        <w:t>ого</w:t>
      </w:r>
      <w:r w:rsidR="007E7EBB">
        <w:rPr>
          <w:szCs w:val="28"/>
        </w:rPr>
        <w:t xml:space="preserve"> в</w:t>
      </w:r>
      <w:r w:rsidR="007E7EBB" w:rsidRPr="007E7EBB">
        <w:rPr>
          <w:szCs w:val="28"/>
        </w:rPr>
        <w:t xml:space="preserve"> </w:t>
      </w:r>
      <w:r>
        <w:rPr>
          <w:szCs w:val="28"/>
        </w:rPr>
        <w:t>Управлени</w:t>
      </w:r>
      <w:r w:rsidR="007E7EBB">
        <w:rPr>
          <w:szCs w:val="28"/>
        </w:rPr>
        <w:t>и</w:t>
      </w:r>
      <w:r>
        <w:rPr>
          <w:szCs w:val="28"/>
        </w:rPr>
        <w:t xml:space="preserve"> Министерства юстиции Российской Федерации по Брянской области </w:t>
      </w:r>
      <w:r w:rsidR="007E7EBB">
        <w:rPr>
          <w:szCs w:val="28"/>
        </w:rPr>
        <w:t>21.08.</w:t>
      </w:r>
      <w:r>
        <w:rPr>
          <w:szCs w:val="28"/>
        </w:rPr>
        <w:t>20</w:t>
      </w:r>
      <w:r w:rsidR="007E7EBB">
        <w:rPr>
          <w:szCs w:val="28"/>
        </w:rPr>
        <w:t>1</w:t>
      </w:r>
      <w:r>
        <w:rPr>
          <w:szCs w:val="28"/>
        </w:rPr>
        <w:t>5 г. №</w:t>
      </w:r>
      <w:r w:rsidR="007E7EBB">
        <w:rPr>
          <w:szCs w:val="28"/>
          <w:lang w:val="en-US"/>
        </w:rPr>
        <w:t>RU</w:t>
      </w:r>
      <w:r w:rsidR="007E7EBB">
        <w:rPr>
          <w:szCs w:val="28"/>
        </w:rPr>
        <w:t>32</w:t>
      </w:r>
      <w:r w:rsidR="007E7EBB" w:rsidRPr="007E7EBB">
        <w:rPr>
          <w:szCs w:val="28"/>
        </w:rPr>
        <w:t>5053062015001</w:t>
      </w:r>
      <w:r w:rsidR="001F113C">
        <w:rPr>
          <w:szCs w:val="28"/>
        </w:rPr>
        <w:t>.</w:t>
      </w:r>
      <w:r w:rsidR="00C55D22">
        <w:rPr>
          <w:szCs w:val="28"/>
        </w:rPr>
        <w:t xml:space="preserve"> </w:t>
      </w:r>
    </w:p>
    <w:p w:rsidR="008F7A88" w:rsidRDefault="001F113C" w:rsidP="00352E08">
      <w:pPr>
        <w:ind w:firstLine="644"/>
        <w:jc w:val="both"/>
        <w:rPr>
          <w:szCs w:val="28"/>
        </w:rPr>
      </w:pPr>
      <w:r>
        <w:rPr>
          <w:szCs w:val="28"/>
        </w:rPr>
        <w:tab/>
        <w:t xml:space="preserve"> </w:t>
      </w:r>
      <w:r w:rsidR="008F7A88">
        <w:rPr>
          <w:szCs w:val="28"/>
        </w:rPr>
        <w:t xml:space="preserve">Основные характеристики </w:t>
      </w:r>
      <w:r w:rsidR="00352E08">
        <w:rPr>
          <w:szCs w:val="28"/>
        </w:rPr>
        <w:t xml:space="preserve"> бюджета </w:t>
      </w:r>
      <w:r w:rsidR="008F7A88">
        <w:rPr>
          <w:szCs w:val="28"/>
        </w:rPr>
        <w:t>муниципального образования «</w:t>
      </w:r>
      <w:proofErr w:type="spellStart"/>
      <w:r w:rsidR="008F7A88">
        <w:rPr>
          <w:szCs w:val="28"/>
        </w:rPr>
        <w:t>Сергеевское</w:t>
      </w:r>
      <w:proofErr w:type="spellEnd"/>
      <w:r w:rsidR="008F7A88">
        <w:rPr>
          <w:szCs w:val="28"/>
        </w:rPr>
        <w:t xml:space="preserve"> сельское поселение» </w:t>
      </w:r>
      <w:r w:rsidR="00352E08">
        <w:rPr>
          <w:szCs w:val="28"/>
        </w:rPr>
        <w:t>на 2016 год утвержден</w:t>
      </w:r>
      <w:r w:rsidR="008F7A88">
        <w:rPr>
          <w:szCs w:val="28"/>
        </w:rPr>
        <w:t>ы</w:t>
      </w:r>
      <w:r w:rsidR="00352E08">
        <w:rPr>
          <w:szCs w:val="28"/>
        </w:rPr>
        <w:t xml:space="preserve"> решением </w:t>
      </w:r>
      <w:proofErr w:type="spellStart"/>
      <w:r w:rsidR="00352E08">
        <w:rPr>
          <w:szCs w:val="28"/>
        </w:rPr>
        <w:t>Сергеевского</w:t>
      </w:r>
      <w:proofErr w:type="spellEnd"/>
      <w:r w:rsidR="00352E08">
        <w:rPr>
          <w:szCs w:val="28"/>
        </w:rPr>
        <w:t xml:space="preserve"> сельского Совета народных депутатов </w:t>
      </w:r>
      <w:r w:rsidR="00352E08" w:rsidRPr="000D1AC7">
        <w:rPr>
          <w:szCs w:val="28"/>
        </w:rPr>
        <w:t xml:space="preserve">от </w:t>
      </w:r>
      <w:r w:rsidR="00352E08">
        <w:rPr>
          <w:szCs w:val="28"/>
        </w:rPr>
        <w:t>25</w:t>
      </w:r>
      <w:r w:rsidR="00352E08" w:rsidRPr="000D1AC7">
        <w:rPr>
          <w:szCs w:val="28"/>
        </w:rPr>
        <w:t>.12.201</w:t>
      </w:r>
      <w:r w:rsidR="00352E08">
        <w:rPr>
          <w:szCs w:val="28"/>
        </w:rPr>
        <w:t>5</w:t>
      </w:r>
      <w:r w:rsidR="00352E08" w:rsidRPr="000D1AC7">
        <w:rPr>
          <w:szCs w:val="28"/>
        </w:rPr>
        <w:t xml:space="preserve"> года №</w:t>
      </w:r>
      <w:r w:rsidR="00352E08">
        <w:rPr>
          <w:szCs w:val="28"/>
        </w:rPr>
        <w:t>40 «О бюджете муниципального образования «</w:t>
      </w:r>
      <w:proofErr w:type="spellStart"/>
      <w:r w:rsidR="00352E08">
        <w:rPr>
          <w:szCs w:val="28"/>
        </w:rPr>
        <w:t>Сергеевско</w:t>
      </w:r>
      <w:r w:rsidR="008F7A88">
        <w:rPr>
          <w:szCs w:val="28"/>
        </w:rPr>
        <w:t>е</w:t>
      </w:r>
      <w:proofErr w:type="spellEnd"/>
      <w:r w:rsidR="00352E08">
        <w:rPr>
          <w:szCs w:val="28"/>
        </w:rPr>
        <w:t xml:space="preserve"> сельско</w:t>
      </w:r>
      <w:r w:rsidR="008F7A88">
        <w:rPr>
          <w:szCs w:val="28"/>
        </w:rPr>
        <w:t>е</w:t>
      </w:r>
      <w:r w:rsidR="00352E08">
        <w:rPr>
          <w:szCs w:val="28"/>
        </w:rPr>
        <w:t xml:space="preserve"> поселени</w:t>
      </w:r>
      <w:r w:rsidR="008F7A88">
        <w:rPr>
          <w:szCs w:val="28"/>
        </w:rPr>
        <w:t>е</w:t>
      </w:r>
      <w:r w:rsidR="00352E08">
        <w:rPr>
          <w:szCs w:val="28"/>
        </w:rPr>
        <w:t>» на 2016 год</w:t>
      </w:r>
      <w:r w:rsidR="008F7A88">
        <w:rPr>
          <w:szCs w:val="28"/>
        </w:rPr>
        <w:t>:</w:t>
      </w:r>
    </w:p>
    <w:p w:rsidR="00352E08" w:rsidRDefault="008F7A88" w:rsidP="00352E08">
      <w:pPr>
        <w:ind w:firstLine="644"/>
        <w:jc w:val="both"/>
        <w:rPr>
          <w:szCs w:val="28"/>
        </w:rPr>
      </w:pPr>
      <w:r>
        <w:rPr>
          <w:szCs w:val="28"/>
        </w:rPr>
        <w:t xml:space="preserve">прогнозируемый </w:t>
      </w:r>
      <w:r w:rsidR="00352E08">
        <w:rPr>
          <w:szCs w:val="28"/>
        </w:rPr>
        <w:t xml:space="preserve"> </w:t>
      </w:r>
      <w:r>
        <w:rPr>
          <w:szCs w:val="28"/>
        </w:rPr>
        <w:t>общий объем доходов бюджета – 596151,00 рублей, в том числе налоговые и неналоговые доходы в сумме 172000,00 рублей;</w:t>
      </w:r>
    </w:p>
    <w:p w:rsidR="008F7A88" w:rsidRDefault="001C35B9" w:rsidP="00352E08">
      <w:pPr>
        <w:ind w:firstLine="644"/>
        <w:jc w:val="both"/>
        <w:rPr>
          <w:szCs w:val="28"/>
        </w:rPr>
      </w:pPr>
      <w:r>
        <w:rPr>
          <w:szCs w:val="28"/>
        </w:rPr>
        <w:t>общий объем расходов бюджета в сумме 596151,00 рублей;</w:t>
      </w:r>
    </w:p>
    <w:p w:rsidR="001C35B9" w:rsidRDefault="001C35B9" w:rsidP="00352E08">
      <w:pPr>
        <w:ind w:firstLine="644"/>
        <w:jc w:val="both"/>
        <w:rPr>
          <w:szCs w:val="28"/>
        </w:rPr>
      </w:pPr>
      <w:r>
        <w:rPr>
          <w:szCs w:val="28"/>
        </w:rPr>
        <w:t>прогнозируемый дефицит бюджета – 0,00 рублей;</w:t>
      </w:r>
    </w:p>
    <w:p w:rsidR="001C35B9" w:rsidRDefault="001C35B9" w:rsidP="00352E08">
      <w:pPr>
        <w:ind w:firstLine="644"/>
        <w:jc w:val="both"/>
        <w:rPr>
          <w:szCs w:val="28"/>
        </w:rPr>
      </w:pPr>
      <w:r>
        <w:rPr>
          <w:szCs w:val="28"/>
        </w:rPr>
        <w:t>верхний предел муниципального внутреннего долга на 1 января 2017 года в сумме 0,00 рублей.</w:t>
      </w:r>
    </w:p>
    <w:p w:rsidR="00B05771" w:rsidRDefault="00B05771" w:rsidP="00352E08">
      <w:pPr>
        <w:ind w:firstLine="644"/>
        <w:jc w:val="both"/>
        <w:rPr>
          <w:szCs w:val="28"/>
        </w:rPr>
      </w:pPr>
    </w:p>
    <w:p w:rsidR="008F70EA" w:rsidRDefault="00634AC2" w:rsidP="00057454">
      <w:pPr>
        <w:ind w:firstLine="644"/>
        <w:jc w:val="center"/>
        <w:rPr>
          <w:szCs w:val="28"/>
        </w:rPr>
      </w:pPr>
      <w:r>
        <w:rPr>
          <w:szCs w:val="28"/>
        </w:rPr>
        <w:t xml:space="preserve">В таблице </w:t>
      </w:r>
      <w:proofErr w:type="gramStart"/>
      <w:r>
        <w:rPr>
          <w:szCs w:val="28"/>
        </w:rPr>
        <w:t>представлены</w:t>
      </w:r>
      <w:proofErr w:type="gramEnd"/>
      <w:r>
        <w:rPr>
          <w:szCs w:val="28"/>
        </w:rPr>
        <w:t xml:space="preserve"> </w:t>
      </w:r>
      <w:r w:rsidR="00657EAE">
        <w:rPr>
          <w:szCs w:val="28"/>
        </w:rPr>
        <w:t xml:space="preserve">субвенций и дотаций из областного бюджета </w:t>
      </w:r>
      <w:r>
        <w:rPr>
          <w:szCs w:val="28"/>
        </w:rPr>
        <w:t xml:space="preserve">утвержденные </w:t>
      </w:r>
      <w:r w:rsidR="00057454">
        <w:rPr>
          <w:szCs w:val="28"/>
        </w:rPr>
        <w:t xml:space="preserve">первоначально </w:t>
      </w:r>
      <w:r>
        <w:rPr>
          <w:szCs w:val="28"/>
        </w:rPr>
        <w:t>на 2016 год.</w:t>
      </w:r>
    </w:p>
    <w:p w:rsidR="00657EAE" w:rsidRDefault="008F70EA" w:rsidP="00352E08">
      <w:pPr>
        <w:ind w:firstLine="644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рублей</w:t>
      </w:r>
    </w:p>
    <w:tbl>
      <w:tblPr>
        <w:tblStyle w:val="a3"/>
        <w:tblW w:w="0" w:type="auto"/>
        <w:tblLook w:val="04A0"/>
      </w:tblPr>
      <w:tblGrid>
        <w:gridCol w:w="3189"/>
        <w:gridCol w:w="3190"/>
        <w:gridCol w:w="3191"/>
      </w:tblGrid>
      <w:tr w:rsidR="00657EAE" w:rsidTr="00657EAE">
        <w:tc>
          <w:tcPr>
            <w:tcW w:w="3190" w:type="dxa"/>
          </w:tcPr>
          <w:p w:rsidR="00657EAE" w:rsidRPr="00657EAE" w:rsidRDefault="00657EAE" w:rsidP="00657EAE">
            <w:pPr>
              <w:jc w:val="center"/>
              <w:rPr>
                <w:sz w:val="24"/>
                <w:szCs w:val="24"/>
              </w:rPr>
            </w:pPr>
            <w:r w:rsidRPr="00657EAE">
              <w:rPr>
                <w:sz w:val="24"/>
                <w:szCs w:val="24"/>
              </w:rPr>
              <w:t>Наименование субвенции, дотации</w:t>
            </w:r>
          </w:p>
        </w:tc>
        <w:tc>
          <w:tcPr>
            <w:tcW w:w="3190" w:type="dxa"/>
          </w:tcPr>
          <w:p w:rsidR="00657EAE" w:rsidRPr="00657EAE" w:rsidRDefault="00657EAE" w:rsidP="00657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 в районе</w:t>
            </w:r>
          </w:p>
        </w:tc>
        <w:tc>
          <w:tcPr>
            <w:tcW w:w="3191" w:type="dxa"/>
          </w:tcPr>
          <w:p w:rsidR="00657EAE" w:rsidRPr="00657EAE" w:rsidRDefault="00657EAE" w:rsidP="00657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 в поселении</w:t>
            </w:r>
          </w:p>
        </w:tc>
      </w:tr>
      <w:tr w:rsidR="00657EAE" w:rsidTr="00657EAE">
        <w:tc>
          <w:tcPr>
            <w:tcW w:w="3190" w:type="dxa"/>
          </w:tcPr>
          <w:p w:rsidR="00657EAE" w:rsidRPr="00657EAE" w:rsidRDefault="008F70EA" w:rsidP="008F70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осуществление отдельных государственных полномочий по первичному воинскому учету</w:t>
            </w:r>
          </w:p>
        </w:tc>
        <w:tc>
          <w:tcPr>
            <w:tcW w:w="3190" w:type="dxa"/>
          </w:tcPr>
          <w:p w:rsidR="00657EAE" w:rsidRDefault="00657EAE" w:rsidP="008F70EA">
            <w:pPr>
              <w:jc w:val="center"/>
              <w:rPr>
                <w:sz w:val="24"/>
                <w:szCs w:val="24"/>
              </w:rPr>
            </w:pPr>
          </w:p>
          <w:p w:rsidR="008F70EA" w:rsidRPr="00657EAE" w:rsidRDefault="008F70EA" w:rsidP="008F7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60971,00</w:t>
            </w:r>
          </w:p>
        </w:tc>
        <w:tc>
          <w:tcPr>
            <w:tcW w:w="3191" w:type="dxa"/>
          </w:tcPr>
          <w:p w:rsidR="00657EAE" w:rsidRDefault="00657EAE" w:rsidP="008F70EA">
            <w:pPr>
              <w:jc w:val="center"/>
              <w:rPr>
                <w:sz w:val="24"/>
                <w:szCs w:val="24"/>
              </w:rPr>
            </w:pPr>
          </w:p>
          <w:p w:rsidR="008F70EA" w:rsidRPr="00657EAE" w:rsidRDefault="008F70EA" w:rsidP="008F7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60971,00</w:t>
            </w:r>
          </w:p>
        </w:tc>
      </w:tr>
      <w:tr w:rsidR="00657EAE" w:rsidTr="00657EAE">
        <w:tc>
          <w:tcPr>
            <w:tcW w:w="3190" w:type="dxa"/>
          </w:tcPr>
          <w:p w:rsidR="00657EAE" w:rsidRPr="00657EAE" w:rsidRDefault="008F70EA" w:rsidP="008F70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жилья и коммунальных услуг </w:t>
            </w:r>
            <w:proofErr w:type="gramStart"/>
            <w:r>
              <w:rPr>
                <w:sz w:val="24"/>
                <w:szCs w:val="24"/>
              </w:rPr>
              <w:t>отдельным</w:t>
            </w:r>
            <w:proofErr w:type="gramEnd"/>
            <w:r>
              <w:rPr>
                <w:sz w:val="24"/>
                <w:szCs w:val="24"/>
              </w:rPr>
              <w:t xml:space="preserve"> категория граждан</w:t>
            </w:r>
          </w:p>
        </w:tc>
        <w:tc>
          <w:tcPr>
            <w:tcW w:w="3190" w:type="dxa"/>
          </w:tcPr>
          <w:p w:rsidR="00657EAE" w:rsidRDefault="00657EAE" w:rsidP="008F70EA">
            <w:pPr>
              <w:jc w:val="center"/>
              <w:rPr>
                <w:sz w:val="24"/>
                <w:szCs w:val="24"/>
              </w:rPr>
            </w:pPr>
          </w:p>
          <w:p w:rsidR="008F70EA" w:rsidRPr="00657EAE" w:rsidRDefault="008F70EA" w:rsidP="008F7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3180,00</w:t>
            </w:r>
          </w:p>
        </w:tc>
        <w:tc>
          <w:tcPr>
            <w:tcW w:w="3191" w:type="dxa"/>
          </w:tcPr>
          <w:p w:rsidR="00657EAE" w:rsidRDefault="00657EAE" w:rsidP="008F70EA">
            <w:pPr>
              <w:jc w:val="center"/>
              <w:rPr>
                <w:sz w:val="24"/>
                <w:szCs w:val="24"/>
              </w:rPr>
            </w:pPr>
          </w:p>
          <w:p w:rsidR="008F70EA" w:rsidRPr="00657EAE" w:rsidRDefault="008F70EA" w:rsidP="008F7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3180,00</w:t>
            </w:r>
          </w:p>
        </w:tc>
      </w:tr>
      <w:tr w:rsidR="00657EAE" w:rsidTr="00657EAE">
        <w:tc>
          <w:tcPr>
            <w:tcW w:w="3190" w:type="dxa"/>
          </w:tcPr>
          <w:p w:rsidR="00657EAE" w:rsidRPr="00657EAE" w:rsidRDefault="008F70EA" w:rsidP="00352E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сбалансированности бюджетов поселений</w:t>
            </w:r>
          </w:p>
        </w:tc>
        <w:tc>
          <w:tcPr>
            <w:tcW w:w="3190" w:type="dxa"/>
          </w:tcPr>
          <w:p w:rsidR="00657EAE" w:rsidRDefault="00657EAE" w:rsidP="008F70EA">
            <w:pPr>
              <w:jc w:val="center"/>
              <w:rPr>
                <w:sz w:val="24"/>
                <w:szCs w:val="24"/>
              </w:rPr>
            </w:pPr>
          </w:p>
          <w:p w:rsidR="008F70EA" w:rsidRPr="00657EAE" w:rsidRDefault="008F70EA" w:rsidP="008F7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75000,00</w:t>
            </w:r>
          </w:p>
        </w:tc>
        <w:tc>
          <w:tcPr>
            <w:tcW w:w="3191" w:type="dxa"/>
          </w:tcPr>
          <w:p w:rsidR="00657EAE" w:rsidRDefault="00657EAE" w:rsidP="008F70EA">
            <w:pPr>
              <w:jc w:val="center"/>
              <w:rPr>
                <w:sz w:val="24"/>
                <w:szCs w:val="24"/>
              </w:rPr>
            </w:pPr>
          </w:p>
          <w:p w:rsidR="008F70EA" w:rsidRPr="00657EAE" w:rsidRDefault="008F70EA" w:rsidP="008F7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75000,00</w:t>
            </w:r>
          </w:p>
        </w:tc>
      </w:tr>
      <w:tr w:rsidR="00657EAE" w:rsidTr="00657EAE">
        <w:tc>
          <w:tcPr>
            <w:tcW w:w="3190" w:type="dxa"/>
          </w:tcPr>
          <w:p w:rsidR="00657EAE" w:rsidRPr="00657EAE" w:rsidRDefault="008F70EA" w:rsidP="00352E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Выравнивание бюджетной обеспеченности</w:t>
            </w:r>
          </w:p>
        </w:tc>
        <w:tc>
          <w:tcPr>
            <w:tcW w:w="3190" w:type="dxa"/>
          </w:tcPr>
          <w:p w:rsidR="00657EAE" w:rsidRPr="00657EAE" w:rsidRDefault="008F70EA" w:rsidP="008F7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285000,00</w:t>
            </w:r>
          </w:p>
        </w:tc>
        <w:tc>
          <w:tcPr>
            <w:tcW w:w="3191" w:type="dxa"/>
          </w:tcPr>
          <w:p w:rsidR="00657EAE" w:rsidRPr="00657EAE" w:rsidRDefault="008F70EA" w:rsidP="008F7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285000,00</w:t>
            </w:r>
          </w:p>
        </w:tc>
      </w:tr>
      <w:tr w:rsidR="00657EAE" w:rsidTr="00657EAE">
        <w:tc>
          <w:tcPr>
            <w:tcW w:w="3190" w:type="dxa"/>
          </w:tcPr>
          <w:p w:rsidR="00657EAE" w:rsidRPr="008F70EA" w:rsidRDefault="008F70EA" w:rsidP="008F70EA">
            <w:pPr>
              <w:jc w:val="both"/>
              <w:rPr>
                <w:b/>
                <w:sz w:val="24"/>
                <w:szCs w:val="24"/>
              </w:rPr>
            </w:pPr>
            <w:r w:rsidRPr="008F70E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657EAE" w:rsidRPr="008F70EA" w:rsidRDefault="008F70EA" w:rsidP="008F70EA">
            <w:pPr>
              <w:jc w:val="center"/>
              <w:rPr>
                <w:b/>
                <w:sz w:val="24"/>
                <w:szCs w:val="24"/>
              </w:rPr>
            </w:pPr>
            <w:r w:rsidRPr="008F70EA">
              <w:rPr>
                <w:b/>
                <w:sz w:val="24"/>
                <w:szCs w:val="24"/>
              </w:rPr>
              <w:t>424151,00</w:t>
            </w:r>
          </w:p>
        </w:tc>
        <w:tc>
          <w:tcPr>
            <w:tcW w:w="3191" w:type="dxa"/>
          </w:tcPr>
          <w:p w:rsidR="00657EAE" w:rsidRPr="008F70EA" w:rsidRDefault="008F70EA" w:rsidP="008F70EA">
            <w:pPr>
              <w:jc w:val="center"/>
              <w:rPr>
                <w:b/>
                <w:sz w:val="24"/>
                <w:szCs w:val="24"/>
              </w:rPr>
            </w:pPr>
            <w:r w:rsidRPr="008F70EA">
              <w:rPr>
                <w:b/>
                <w:sz w:val="24"/>
                <w:szCs w:val="24"/>
              </w:rPr>
              <w:t>424151,00</w:t>
            </w:r>
          </w:p>
        </w:tc>
      </w:tr>
    </w:tbl>
    <w:p w:rsidR="00657EAE" w:rsidRDefault="00657EAE" w:rsidP="00352E08">
      <w:pPr>
        <w:ind w:firstLine="644"/>
        <w:jc w:val="both"/>
        <w:rPr>
          <w:szCs w:val="28"/>
        </w:rPr>
      </w:pPr>
    </w:p>
    <w:p w:rsidR="00352E08" w:rsidRPr="00E0248D" w:rsidRDefault="00352E08" w:rsidP="00352E08">
      <w:pPr>
        <w:ind w:firstLine="644"/>
        <w:jc w:val="both"/>
        <w:rPr>
          <w:szCs w:val="28"/>
        </w:rPr>
      </w:pPr>
      <w:r w:rsidRPr="00E0248D">
        <w:rPr>
          <w:szCs w:val="28"/>
        </w:rPr>
        <w:t xml:space="preserve">В течение </w:t>
      </w:r>
      <w:r w:rsidR="006175F4" w:rsidRPr="00E0248D">
        <w:rPr>
          <w:szCs w:val="28"/>
        </w:rPr>
        <w:t>9 месяцев 2016 года</w:t>
      </w:r>
      <w:r w:rsidRPr="00E0248D">
        <w:rPr>
          <w:szCs w:val="28"/>
        </w:rPr>
        <w:t xml:space="preserve"> в решение </w:t>
      </w:r>
      <w:r w:rsidR="00B602D5" w:rsidRPr="00E0248D">
        <w:rPr>
          <w:szCs w:val="28"/>
        </w:rPr>
        <w:t>от 25.12.2015 года №40 «О бюджете муниципального образования «</w:t>
      </w:r>
      <w:proofErr w:type="spellStart"/>
      <w:r w:rsidR="00B602D5" w:rsidRPr="00E0248D">
        <w:rPr>
          <w:szCs w:val="28"/>
        </w:rPr>
        <w:t>Сергеевского</w:t>
      </w:r>
      <w:proofErr w:type="spellEnd"/>
      <w:r w:rsidR="00B602D5" w:rsidRPr="00E0248D">
        <w:rPr>
          <w:szCs w:val="28"/>
        </w:rPr>
        <w:t xml:space="preserve"> сельского поселения» на 2016 год </w:t>
      </w:r>
      <w:r w:rsidRPr="00E0248D">
        <w:rPr>
          <w:szCs w:val="28"/>
        </w:rPr>
        <w:t>изменения</w:t>
      </w:r>
      <w:r w:rsidR="00B602D5" w:rsidRPr="00E0248D">
        <w:rPr>
          <w:szCs w:val="28"/>
        </w:rPr>
        <w:t xml:space="preserve">  вносились</w:t>
      </w:r>
      <w:r w:rsidR="00E0248D" w:rsidRPr="00E0248D">
        <w:rPr>
          <w:szCs w:val="28"/>
        </w:rPr>
        <w:t xml:space="preserve"> один раз </w:t>
      </w:r>
      <w:r w:rsidR="00B05771">
        <w:rPr>
          <w:szCs w:val="28"/>
        </w:rPr>
        <w:t xml:space="preserve">- </w:t>
      </w:r>
      <w:r w:rsidR="00E0248D" w:rsidRPr="00E0248D">
        <w:rPr>
          <w:szCs w:val="28"/>
        </w:rPr>
        <w:t>26.02.2016 №42</w:t>
      </w:r>
      <w:r w:rsidR="00E0248D">
        <w:rPr>
          <w:szCs w:val="28"/>
        </w:rPr>
        <w:t>.</w:t>
      </w:r>
    </w:p>
    <w:p w:rsidR="00E0248D" w:rsidRDefault="00E0248D" w:rsidP="00E0248D">
      <w:pPr>
        <w:ind w:firstLine="644"/>
        <w:jc w:val="both"/>
        <w:rPr>
          <w:szCs w:val="28"/>
        </w:rPr>
      </w:pPr>
      <w:r>
        <w:rPr>
          <w:szCs w:val="28"/>
        </w:rPr>
        <w:t>Уточнены основные характеристики  бюджета муниципального образования «</w:t>
      </w:r>
      <w:proofErr w:type="spellStart"/>
      <w:r>
        <w:rPr>
          <w:szCs w:val="28"/>
        </w:rPr>
        <w:t>Сергеевское</w:t>
      </w:r>
      <w:proofErr w:type="spellEnd"/>
      <w:r>
        <w:rPr>
          <w:szCs w:val="28"/>
        </w:rPr>
        <w:t xml:space="preserve"> сельское поселение» на 2016 год: </w:t>
      </w:r>
    </w:p>
    <w:p w:rsidR="00E0248D" w:rsidRDefault="00E0248D" w:rsidP="00E0248D">
      <w:pPr>
        <w:ind w:firstLine="644"/>
        <w:jc w:val="both"/>
        <w:rPr>
          <w:szCs w:val="28"/>
        </w:rPr>
      </w:pPr>
      <w:r>
        <w:rPr>
          <w:szCs w:val="28"/>
        </w:rPr>
        <w:t>прогнозируемый  общий объем доходов бюджета – 596151,00 рублей, в том числе налоговые и неналоговые доходы в сумме 172000,00 рублей;</w:t>
      </w:r>
    </w:p>
    <w:p w:rsidR="00E0248D" w:rsidRDefault="00E0248D" w:rsidP="00E0248D">
      <w:pPr>
        <w:ind w:firstLine="644"/>
        <w:jc w:val="both"/>
        <w:rPr>
          <w:szCs w:val="28"/>
        </w:rPr>
      </w:pPr>
      <w:r>
        <w:rPr>
          <w:szCs w:val="28"/>
        </w:rPr>
        <w:t>общий объем расходов бюджета в сумме 597227,52 рублей;</w:t>
      </w:r>
    </w:p>
    <w:p w:rsidR="00E0248D" w:rsidRDefault="00E0248D" w:rsidP="00E0248D">
      <w:pPr>
        <w:ind w:firstLine="644"/>
        <w:jc w:val="both"/>
        <w:rPr>
          <w:szCs w:val="28"/>
        </w:rPr>
      </w:pPr>
      <w:r>
        <w:rPr>
          <w:szCs w:val="28"/>
        </w:rPr>
        <w:lastRenderedPageBreak/>
        <w:t xml:space="preserve">прогнозируемый дефицит бюджета – </w:t>
      </w:r>
      <w:r w:rsidR="00B05771">
        <w:rPr>
          <w:szCs w:val="28"/>
        </w:rPr>
        <w:t>1076,52</w:t>
      </w:r>
      <w:r>
        <w:rPr>
          <w:szCs w:val="28"/>
        </w:rPr>
        <w:t xml:space="preserve"> рублей;</w:t>
      </w:r>
    </w:p>
    <w:p w:rsidR="00E0248D" w:rsidRDefault="00E0248D" w:rsidP="00E0248D">
      <w:pPr>
        <w:ind w:firstLine="644"/>
        <w:jc w:val="both"/>
        <w:rPr>
          <w:szCs w:val="28"/>
        </w:rPr>
      </w:pPr>
      <w:r>
        <w:rPr>
          <w:szCs w:val="28"/>
        </w:rPr>
        <w:t>верхний предел муниципального внутреннего долга на 1 января 2017 года в сумме 0,00 рублей.</w:t>
      </w:r>
    </w:p>
    <w:p w:rsidR="00B05771" w:rsidRDefault="00B05771" w:rsidP="00B05771">
      <w:pPr>
        <w:ind w:firstLine="644"/>
        <w:jc w:val="both"/>
        <w:rPr>
          <w:b/>
          <w:szCs w:val="28"/>
        </w:rPr>
      </w:pPr>
      <w:proofErr w:type="gramStart"/>
      <w:r w:rsidRPr="00B05771">
        <w:rPr>
          <w:color w:val="000000"/>
          <w:szCs w:val="28"/>
        </w:rPr>
        <w:t>Доходы</w:t>
      </w:r>
      <w:proofErr w:type="gramEnd"/>
      <w:r w:rsidRPr="00B05771">
        <w:rPr>
          <w:color w:val="000000"/>
          <w:szCs w:val="28"/>
        </w:rPr>
        <w:t xml:space="preserve"> поступившие в декабре 2015 года</w:t>
      </w:r>
      <w:r>
        <w:rPr>
          <w:color w:val="000000"/>
          <w:szCs w:val="28"/>
        </w:rPr>
        <w:t xml:space="preserve"> уточнены и</w:t>
      </w:r>
      <w:r w:rsidRPr="00B05771">
        <w:rPr>
          <w:color w:val="000000"/>
          <w:szCs w:val="28"/>
        </w:rPr>
        <w:t xml:space="preserve">  внесены в бюджетную роспись в сумме 1076,52 рубля, уточненный дефицит бюджета составил 1076,52  рублей.</w:t>
      </w:r>
    </w:p>
    <w:p w:rsidR="00E0248D" w:rsidRDefault="00E0248D" w:rsidP="00352E08">
      <w:pPr>
        <w:ind w:firstLine="644"/>
        <w:jc w:val="both"/>
        <w:rPr>
          <w:b/>
          <w:szCs w:val="28"/>
        </w:rPr>
      </w:pPr>
    </w:p>
    <w:p w:rsidR="005622E9" w:rsidRDefault="009E3570" w:rsidP="00352E08">
      <w:pPr>
        <w:ind w:firstLine="644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проверяемом периоде </w:t>
      </w:r>
      <w:r w:rsidR="00656F7E">
        <w:rPr>
          <w:szCs w:val="28"/>
        </w:rPr>
        <w:t>на основании уведомлений по расчетам между бюджетами по межбюджетным трансфертам</w:t>
      </w:r>
      <w:proofErr w:type="gramEnd"/>
      <w:r>
        <w:rPr>
          <w:szCs w:val="28"/>
        </w:rPr>
        <w:t xml:space="preserve"> </w:t>
      </w:r>
      <w:r w:rsidR="005622E9">
        <w:rPr>
          <w:b/>
          <w:szCs w:val="28"/>
        </w:rPr>
        <w:t xml:space="preserve"> </w:t>
      </w:r>
      <w:r w:rsidR="00D4159E">
        <w:rPr>
          <w:szCs w:val="28"/>
        </w:rPr>
        <w:t xml:space="preserve">предусмотрено предоставление межбюджетных трансфертов в сумме </w:t>
      </w:r>
      <w:r w:rsidR="005622E9" w:rsidRPr="001C35B9">
        <w:rPr>
          <w:szCs w:val="28"/>
        </w:rPr>
        <w:t xml:space="preserve"> </w:t>
      </w:r>
      <w:r w:rsidR="001C35B9" w:rsidRPr="001C35B9">
        <w:rPr>
          <w:szCs w:val="28"/>
        </w:rPr>
        <w:t>148000,00 рублей</w:t>
      </w:r>
      <w:r w:rsidR="00D4159E">
        <w:rPr>
          <w:szCs w:val="28"/>
        </w:rPr>
        <w:t xml:space="preserve"> и уменьшение в сумме 586 рублей.</w:t>
      </w:r>
      <w:r w:rsidR="005622E9">
        <w:rPr>
          <w:b/>
          <w:szCs w:val="28"/>
        </w:rPr>
        <w:t xml:space="preserve"> </w:t>
      </w:r>
    </w:p>
    <w:p w:rsidR="00D4159E" w:rsidRDefault="00D4159E" w:rsidP="00D4159E">
      <w:pPr>
        <w:jc w:val="center"/>
      </w:pPr>
      <w:r>
        <w:t>Данные о межбюджетных трансфертах  представлены в таблице</w:t>
      </w:r>
    </w:p>
    <w:p w:rsidR="00D4159E" w:rsidRDefault="00D4159E" w:rsidP="00D4159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рублей</w:t>
      </w:r>
    </w:p>
    <w:tbl>
      <w:tblPr>
        <w:tblStyle w:val="a3"/>
        <w:tblW w:w="0" w:type="auto"/>
        <w:tblLook w:val="04A0"/>
      </w:tblPr>
      <w:tblGrid>
        <w:gridCol w:w="4360"/>
        <w:gridCol w:w="3544"/>
        <w:gridCol w:w="1666"/>
      </w:tblGrid>
      <w:tr w:rsidR="00D4159E" w:rsidTr="00616280">
        <w:tc>
          <w:tcPr>
            <w:tcW w:w="4361" w:type="dxa"/>
          </w:tcPr>
          <w:p w:rsidR="00D4159E" w:rsidRPr="00D3772C" w:rsidRDefault="00D4159E" w:rsidP="00616280">
            <w:pPr>
              <w:jc w:val="center"/>
              <w:rPr>
                <w:sz w:val="24"/>
                <w:szCs w:val="24"/>
              </w:rPr>
            </w:pPr>
            <w:r w:rsidRPr="00D3772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</w:tcPr>
          <w:p w:rsidR="00D4159E" w:rsidRPr="00D3772C" w:rsidRDefault="00D4159E" w:rsidP="00616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внесения изменений</w:t>
            </w:r>
          </w:p>
        </w:tc>
        <w:tc>
          <w:tcPr>
            <w:tcW w:w="1666" w:type="dxa"/>
          </w:tcPr>
          <w:p w:rsidR="00D4159E" w:rsidRDefault="00D4159E" w:rsidP="00616280">
            <w:pPr>
              <w:jc w:val="center"/>
              <w:rPr>
                <w:sz w:val="24"/>
                <w:szCs w:val="24"/>
              </w:rPr>
            </w:pPr>
            <w:r w:rsidRPr="00D3772C">
              <w:rPr>
                <w:sz w:val="24"/>
                <w:szCs w:val="24"/>
              </w:rPr>
              <w:t>Сумма изменений</w:t>
            </w:r>
          </w:p>
          <w:p w:rsidR="00D4159E" w:rsidRPr="00D3772C" w:rsidRDefault="00D4159E" w:rsidP="0061628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spellEnd"/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+), ум(-)</w:t>
            </w:r>
          </w:p>
        </w:tc>
      </w:tr>
      <w:tr w:rsidR="00D4159E" w:rsidTr="00616280">
        <w:tc>
          <w:tcPr>
            <w:tcW w:w="4361" w:type="dxa"/>
          </w:tcPr>
          <w:p w:rsidR="00D4159E" w:rsidRPr="00D3772C" w:rsidRDefault="00D4159E" w:rsidP="006162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осуществление отдельных государственных полномочий по первичному воинскому учету</w:t>
            </w:r>
          </w:p>
        </w:tc>
        <w:tc>
          <w:tcPr>
            <w:tcW w:w="3544" w:type="dxa"/>
          </w:tcPr>
          <w:p w:rsidR="00D4159E" w:rsidRDefault="00D4159E" w:rsidP="006162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Уведомление№902-70-4</w:t>
            </w:r>
          </w:p>
          <w:p w:rsidR="00D4159E" w:rsidRPr="00D3772C" w:rsidRDefault="00D4159E" w:rsidP="006162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11.04.2016</w:t>
            </w:r>
          </w:p>
        </w:tc>
        <w:tc>
          <w:tcPr>
            <w:tcW w:w="1666" w:type="dxa"/>
          </w:tcPr>
          <w:p w:rsidR="00D4159E" w:rsidRDefault="00D4159E" w:rsidP="00616280">
            <w:pPr>
              <w:jc w:val="center"/>
              <w:rPr>
                <w:sz w:val="24"/>
                <w:szCs w:val="24"/>
              </w:rPr>
            </w:pPr>
          </w:p>
          <w:p w:rsidR="00D4159E" w:rsidRPr="00D3772C" w:rsidRDefault="00D4159E" w:rsidP="00616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-586</w:t>
            </w:r>
          </w:p>
        </w:tc>
      </w:tr>
      <w:tr w:rsidR="00D4159E" w:rsidTr="00616280">
        <w:tc>
          <w:tcPr>
            <w:tcW w:w="4361" w:type="dxa"/>
          </w:tcPr>
          <w:p w:rsidR="00D4159E" w:rsidRDefault="00D4159E" w:rsidP="006162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 на сохранение, использование и популяризацию объектов культурного наследия </w:t>
            </w:r>
          </w:p>
        </w:tc>
        <w:tc>
          <w:tcPr>
            <w:tcW w:w="3544" w:type="dxa"/>
          </w:tcPr>
          <w:p w:rsidR="00D4159E" w:rsidRDefault="00D4159E" w:rsidP="006162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Уведомление№902-30-4</w:t>
            </w:r>
          </w:p>
          <w:p w:rsidR="00D4159E" w:rsidRDefault="00D4159E" w:rsidP="006162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18.04.2016</w:t>
            </w:r>
          </w:p>
          <w:p w:rsidR="00D4159E" w:rsidRDefault="00D4159E" w:rsidP="006162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Уведомление№902-30-4</w:t>
            </w:r>
          </w:p>
          <w:p w:rsidR="00D4159E" w:rsidRDefault="00D4159E" w:rsidP="006162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25.04.2016</w:t>
            </w:r>
          </w:p>
        </w:tc>
        <w:tc>
          <w:tcPr>
            <w:tcW w:w="1666" w:type="dxa"/>
          </w:tcPr>
          <w:p w:rsidR="00D4159E" w:rsidRDefault="00D4159E" w:rsidP="00616280">
            <w:pPr>
              <w:jc w:val="center"/>
              <w:rPr>
                <w:sz w:val="24"/>
                <w:szCs w:val="24"/>
              </w:rPr>
            </w:pPr>
          </w:p>
          <w:p w:rsidR="00D4159E" w:rsidRDefault="00D4159E" w:rsidP="00616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+10000</w:t>
            </w:r>
          </w:p>
        </w:tc>
      </w:tr>
      <w:tr w:rsidR="00D4159E" w:rsidTr="00616280">
        <w:tc>
          <w:tcPr>
            <w:tcW w:w="4361" w:type="dxa"/>
          </w:tcPr>
          <w:p w:rsidR="00D4159E" w:rsidRPr="00D3772C" w:rsidRDefault="00D4159E" w:rsidP="006162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на поддержку муниципальных учреждений культуры</w:t>
            </w:r>
          </w:p>
        </w:tc>
        <w:tc>
          <w:tcPr>
            <w:tcW w:w="3544" w:type="dxa"/>
          </w:tcPr>
          <w:p w:rsidR="00D4159E" w:rsidRDefault="00D4159E" w:rsidP="006162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Уведомление№902-30-4</w:t>
            </w:r>
          </w:p>
          <w:p w:rsidR="00D4159E" w:rsidRPr="00D3772C" w:rsidRDefault="00D4159E" w:rsidP="006162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15.06.2016</w:t>
            </w:r>
          </w:p>
        </w:tc>
        <w:tc>
          <w:tcPr>
            <w:tcW w:w="1666" w:type="dxa"/>
          </w:tcPr>
          <w:p w:rsidR="00D4159E" w:rsidRDefault="00D4159E" w:rsidP="00616280">
            <w:pPr>
              <w:jc w:val="center"/>
              <w:rPr>
                <w:sz w:val="24"/>
                <w:szCs w:val="24"/>
              </w:rPr>
            </w:pPr>
          </w:p>
          <w:p w:rsidR="00D4159E" w:rsidRPr="00D3772C" w:rsidRDefault="00D4159E" w:rsidP="00616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+44400</w:t>
            </w:r>
          </w:p>
        </w:tc>
      </w:tr>
      <w:tr w:rsidR="00D4159E" w:rsidTr="00616280">
        <w:tc>
          <w:tcPr>
            <w:tcW w:w="4361" w:type="dxa"/>
          </w:tcPr>
          <w:p w:rsidR="00D4159E" w:rsidRPr="00D3772C" w:rsidRDefault="00D4159E" w:rsidP="006162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первоочередных расходов поселения</w:t>
            </w:r>
          </w:p>
        </w:tc>
        <w:tc>
          <w:tcPr>
            <w:tcW w:w="3544" w:type="dxa"/>
          </w:tcPr>
          <w:p w:rsidR="00D4159E" w:rsidRDefault="00D4159E" w:rsidP="006162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Уведомление№902-70-4</w:t>
            </w:r>
          </w:p>
          <w:p w:rsidR="00D4159E" w:rsidRDefault="00D4159E" w:rsidP="006162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25.08.2016</w:t>
            </w:r>
          </w:p>
          <w:p w:rsidR="00D4159E" w:rsidRDefault="00D4159E" w:rsidP="006162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Уведомление№902-70-4</w:t>
            </w:r>
          </w:p>
          <w:p w:rsidR="00D4159E" w:rsidRDefault="00D4159E" w:rsidP="006162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30.09.2016</w:t>
            </w:r>
          </w:p>
          <w:p w:rsidR="00D4159E" w:rsidRPr="00D3772C" w:rsidRDefault="00D4159E" w:rsidP="006162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D4159E" w:rsidRDefault="00D4159E" w:rsidP="00616280">
            <w:pPr>
              <w:jc w:val="center"/>
              <w:rPr>
                <w:sz w:val="24"/>
                <w:szCs w:val="24"/>
              </w:rPr>
            </w:pPr>
          </w:p>
          <w:p w:rsidR="00D4159E" w:rsidRDefault="00D4159E" w:rsidP="00616280">
            <w:pPr>
              <w:jc w:val="center"/>
              <w:rPr>
                <w:sz w:val="24"/>
                <w:szCs w:val="24"/>
              </w:rPr>
            </w:pPr>
          </w:p>
          <w:p w:rsidR="00D4159E" w:rsidRPr="00D3772C" w:rsidRDefault="00D4159E" w:rsidP="00616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+74000</w:t>
            </w:r>
          </w:p>
        </w:tc>
      </w:tr>
      <w:tr w:rsidR="00D4159E" w:rsidTr="00616280">
        <w:tc>
          <w:tcPr>
            <w:tcW w:w="4361" w:type="dxa"/>
          </w:tcPr>
          <w:p w:rsidR="00D4159E" w:rsidRPr="001B6DA5" w:rsidRDefault="00D4159E" w:rsidP="00616280">
            <w:pPr>
              <w:jc w:val="both"/>
              <w:rPr>
                <w:b/>
                <w:sz w:val="24"/>
                <w:szCs w:val="24"/>
              </w:rPr>
            </w:pPr>
            <w:r w:rsidRPr="001B6DA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544" w:type="dxa"/>
          </w:tcPr>
          <w:p w:rsidR="00D4159E" w:rsidRPr="001B6DA5" w:rsidRDefault="00D4159E" w:rsidP="0061628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D4159E" w:rsidRPr="001B6DA5" w:rsidRDefault="00D4159E" w:rsidP="006162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147414</w:t>
            </w:r>
          </w:p>
        </w:tc>
      </w:tr>
    </w:tbl>
    <w:p w:rsidR="00B05771" w:rsidRDefault="00B05771" w:rsidP="00B05771">
      <w:pPr>
        <w:ind w:firstLine="644"/>
        <w:jc w:val="both"/>
        <w:rPr>
          <w:b/>
          <w:szCs w:val="28"/>
        </w:rPr>
      </w:pPr>
    </w:p>
    <w:p w:rsidR="00B05771" w:rsidRPr="00377510" w:rsidRDefault="00B05771" w:rsidP="00B05771">
      <w:pPr>
        <w:ind w:firstLine="644"/>
        <w:jc w:val="both"/>
        <w:rPr>
          <w:szCs w:val="28"/>
        </w:rPr>
      </w:pPr>
      <w:r w:rsidRPr="00377510">
        <w:rPr>
          <w:szCs w:val="28"/>
        </w:rPr>
        <w:t>Нарушена статья 212 Бюджетного кодекса Российской Федерации  - несоблюдение требований к составлению и (или) предоставлению проекта закона (решения)  о внесении изменений в закон (решение) о бюджете на текущий финансовый год и плановый период.</w:t>
      </w:r>
    </w:p>
    <w:p w:rsidR="00210817" w:rsidRPr="00210817" w:rsidRDefault="00210817" w:rsidP="00210817">
      <w:pPr>
        <w:overflowPunct/>
        <w:ind w:firstLine="540"/>
        <w:jc w:val="both"/>
        <w:rPr>
          <w:rFonts w:eastAsiaTheme="minorHAnsi"/>
          <w:bCs/>
          <w:szCs w:val="28"/>
          <w:lang w:eastAsia="en-US"/>
        </w:rPr>
      </w:pPr>
      <w:r w:rsidRPr="00210817">
        <w:rPr>
          <w:rFonts w:eastAsiaTheme="minorHAnsi"/>
          <w:bCs/>
          <w:szCs w:val="28"/>
          <w:lang w:eastAsia="en-US"/>
        </w:rPr>
        <w:t>Утверждение сводной бюджетной росписи и внесение изменений в нее осуществляется финансов</w:t>
      </w:r>
      <w:r>
        <w:rPr>
          <w:rFonts w:eastAsiaTheme="minorHAnsi"/>
          <w:bCs/>
          <w:szCs w:val="28"/>
          <w:lang w:eastAsia="en-US"/>
        </w:rPr>
        <w:t>ым</w:t>
      </w:r>
      <w:r w:rsidRPr="00210817">
        <w:rPr>
          <w:rFonts w:eastAsiaTheme="minorHAnsi"/>
          <w:bCs/>
          <w:szCs w:val="28"/>
          <w:lang w:eastAsia="en-US"/>
        </w:rPr>
        <w:t xml:space="preserve"> орган</w:t>
      </w:r>
      <w:r>
        <w:rPr>
          <w:rFonts w:eastAsiaTheme="minorHAnsi"/>
          <w:bCs/>
          <w:szCs w:val="28"/>
          <w:lang w:eastAsia="en-US"/>
        </w:rPr>
        <w:t>ом поселения</w:t>
      </w:r>
      <w:r w:rsidRPr="00210817">
        <w:rPr>
          <w:rFonts w:eastAsiaTheme="minorHAnsi"/>
          <w:bCs/>
          <w:szCs w:val="28"/>
          <w:lang w:eastAsia="en-US"/>
        </w:rPr>
        <w:t>.</w:t>
      </w:r>
    </w:p>
    <w:p w:rsidR="00D22F80" w:rsidRDefault="00D22F80" w:rsidP="00D22F80">
      <w:pPr>
        <w:overflowPunct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Утвержденные показатели сводной бюджетной росписи должны соответствовать закону (решению) о бюджете.</w:t>
      </w:r>
    </w:p>
    <w:p w:rsidR="00D4159E" w:rsidRDefault="000C413A" w:rsidP="000C413A">
      <w:pPr>
        <w:ind w:firstLine="540"/>
        <w:jc w:val="both"/>
      </w:pPr>
      <w:r>
        <w:t>Бюджетная роспись на 1.10.2016 года утверждена в сумме 850551,52 рубль.</w:t>
      </w:r>
    </w:p>
    <w:p w:rsidR="00040A5D" w:rsidRPr="00377510" w:rsidRDefault="004C449A" w:rsidP="00057454">
      <w:pPr>
        <w:ind w:firstLine="710"/>
        <w:jc w:val="both"/>
        <w:rPr>
          <w:color w:val="000000"/>
          <w:szCs w:val="28"/>
        </w:rPr>
      </w:pPr>
      <w:r w:rsidRPr="00377510">
        <w:rPr>
          <w:color w:val="000000"/>
          <w:szCs w:val="28"/>
        </w:rPr>
        <w:t xml:space="preserve">В бюджетную роспись </w:t>
      </w:r>
      <w:r w:rsidR="000C413A" w:rsidRPr="00377510">
        <w:rPr>
          <w:color w:val="000000"/>
          <w:szCs w:val="28"/>
        </w:rPr>
        <w:t xml:space="preserve">без законного основания </w:t>
      </w:r>
      <w:r w:rsidRPr="00377510">
        <w:rPr>
          <w:color w:val="000000"/>
          <w:szCs w:val="28"/>
        </w:rPr>
        <w:t>внесены изменения</w:t>
      </w:r>
      <w:r w:rsidR="000C413A" w:rsidRPr="00377510">
        <w:rPr>
          <w:color w:val="000000"/>
          <w:szCs w:val="28"/>
        </w:rPr>
        <w:t xml:space="preserve"> на общую сумму 253324,00 рубля.</w:t>
      </w:r>
    </w:p>
    <w:p w:rsidR="00AA2233" w:rsidRPr="00377510" w:rsidRDefault="002A1F4A" w:rsidP="00AA2233">
      <w:pPr>
        <w:ind w:firstLine="540"/>
        <w:jc w:val="both"/>
      </w:pPr>
      <w:r w:rsidRPr="00377510">
        <w:t xml:space="preserve">  </w:t>
      </w:r>
      <w:r w:rsidR="00AA2233" w:rsidRPr="00377510">
        <w:t xml:space="preserve">Не соблюден порядок составления и ведения сводной бюджетной росписи в соответствии со статьей 217 Бюджетного кодекса Российской </w:t>
      </w:r>
      <w:r w:rsidR="00AA2233" w:rsidRPr="00377510">
        <w:lastRenderedPageBreak/>
        <w:t>Федерации и  приказом Минфина №187н от 30.11.2015 «Об утверждении Порядка составления и ведения сводной бюджетной росписи».</w:t>
      </w:r>
    </w:p>
    <w:p w:rsidR="000C413A" w:rsidRPr="00377510" w:rsidRDefault="000C413A" w:rsidP="00057454">
      <w:pPr>
        <w:ind w:firstLine="710"/>
        <w:jc w:val="both"/>
        <w:rPr>
          <w:color w:val="000000"/>
          <w:szCs w:val="28"/>
        </w:rPr>
      </w:pPr>
    </w:p>
    <w:p w:rsidR="00AB6960" w:rsidRDefault="00AB6960" w:rsidP="00AB6960">
      <w:pPr>
        <w:jc w:val="center"/>
      </w:pPr>
      <w:r w:rsidRPr="000C413A">
        <w:t>Изменени</w:t>
      </w:r>
      <w:r>
        <w:t>я бюджетной росписи   представлены в таблице</w:t>
      </w:r>
    </w:p>
    <w:p w:rsidR="00AB6960" w:rsidRDefault="00AB6960" w:rsidP="00AB696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рублей</w:t>
      </w:r>
    </w:p>
    <w:tbl>
      <w:tblPr>
        <w:tblStyle w:val="a3"/>
        <w:tblW w:w="0" w:type="auto"/>
        <w:tblLook w:val="04A0"/>
      </w:tblPr>
      <w:tblGrid>
        <w:gridCol w:w="4360"/>
        <w:gridCol w:w="3544"/>
        <w:gridCol w:w="1666"/>
      </w:tblGrid>
      <w:tr w:rsidR="00AB6960" w:rsidTr="00AB48DA">
        <w:tc>
          <w:tcPr>
            <w:tcW w:w="4361" w:type="dxa"/>
          </w:tcPr>
          <w:p w:rsidR="00AB6960" w:rsidRPr="00D3772C" w:rsidRDefault="00AB6960" w:rsidP="00AB48DA">
            <w:pPr>
              <w:jc w:val="center"/>
              <w:rPr>
                <w:sz w:val="24"/>
                <w:szCs w:val="24"/>
              </w:rPr>
            </w:pPr>
            <w:r w:rsidRPr="00D3772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</w:tcPr>
          <w:p w:rsidR="00AB6960" w:rsidRPr="00D3772C" w:rsidRDefault="00AB6960" w:rsidP="00AB4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внесения изменений</w:t>
            </w:r>
          </w:p>
        </w:tc>
        <w:tc>
          <w:tcPr>
            <w:tcW w:w="1666" w:type="dxa"/>
          </w:tcPr>
          <w:p w:rsidR="00AB6960" w:rsidRDefault="00AB6960" w:rsidP="00AB48DA">
            <w:pPr>
              <w:jc w:val="center"/>
              <w:rPr>
                <w:sz w:val="24"/>
                <w:szCs w:val="24"/>
              </w:rPr>
            </w:pPr>
            <w:r w:rsidRPr="00D3772C">
              <w:rPr>
                <w:sz w:val="24"/>
                <w:szCs w:val="24"/>
              </w:rPr>
              <w:t>Сумма изменений</w:t>
            </w:r>
          </w:p>
          <w:p w:rsidR="00AB6960" w:rsidRPr="00D3772C" w:rsidRDefault="00AB6960" w:rsidP="00AB48D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spellEnd"/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+), ум(-)</w:t>
            </w:r>
          </w:p>
        </w:tc>
      </w:tr>
      <w:tr w:rsidR="004C449A" w:rsidTr="00AB48DA">
        <w:tc>
          <w:tcPr>
            <w:tcW w:w="4361" w:type="dxa"/>
          </w:tcPr>
          <w:p w:rsidR="004C449A" w:rsidRPr="00D3772C" w:rsidRDefault="004C449A" w:rsidP="00AB4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3544" w:type="dxa"/>
          </w:tcPr>
          <w:p w:rsidR="004C449A" w:rsidRDefault="00834BC6" w:rsidP="00AB4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основания</w:t>
            </w:r>
          </w:p>
        </w:tc>
        <w:tc>
          <w:tcPr>
            <w:tcW w:w="1666" w:type="dxa"/>
          </w:tcPr>
          <w:p w:rsidR="004C449A" w:rsidRPr="00D3772C" w:rsidRDefault="004C449A" w:rsidP="00AB4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+105510</w:t>
            </w:r>
          </w:p>
        </w:tc>
      </w:tr>
      <w:tr w:rsidR="00AB6960" w:rsidTr="00AB48DA">
        <w:tc>
          <w:tcPr>
            <w:tcW w:w="4361" w:type="dxa"/>
          </w:tcPr>
          <w:p w:rsidR="00AB6960" w:rsidRPr="00D3772C" w:rsidRDefault="00AB6960" w:rsidP="00AB48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осуществление отдельных государственных полномочий по первичному воинскому учету</w:t>
            </w:r>
          </w:p>
        </w:tc>
        <w:tc>
          <w:tcPr>
            <w:tcW w:w="3544" w:type="dxa"/>
          </w:tcPr>
          <w:p w:rsidR="00AB6960" w:rsidRDefault="00AB6960" w:rsidP="00AB48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Уведомление№902-70-4</w:t>
            </w:r>
          </w:p>
          <w:p w:rsidR="00AB6960" w:rsidRPr="00D3772C" w:rsidRDefault="00AB6960" w:rsidP="00AB48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11.04.2016</w:t>
            </w:r>
          </w:p>
        </w:tc>
        <w:tc>
          <w:tcPr>
            <w:tcW w:w="1666" w:type="dxa"/>
          </w:tcPr>
          <w:p w:rsidR="00AB6960" w:rsidRDefault="00AB6960" w:rsidP="00AB48DA">
            <w:pPr>
              <w:jc w:val="center"/>
              <w:rPr>
                <w:sz w:val="24"/>
                <w:szCs w:val="24"/>
              </w:rPr>
            </w:pPr>
          </w:p>
          <w:p w:rsidR="00AB6960" w:rsidRPr="00D3772C" w:rsidRDefault="00AB6960" w:rsidP="00AB4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-586</w:t>
            </w:r>
          </w:p>
        </w:tc>
      </w:tr>
      <w:tr w:rsidR="00AB6960" w:rsidTr="00AB48DA">
        <w:tc>
          <w:tcPr>
            <w:tcW w:w="4361" w:type="dxa"/>
          </w:tcPr>
          <w:p w:rsidR="00AB6960" w:rsidRDefault="00AB6960" w:rsidP="00AB48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 на сохранение, использование и популяризацию объектов культурного наследия </w:t>
            </w:r>
          </w:p>
        </w:tc>
        <w:tc>
          <w:tcPr>
            <w:tcW w:w="3544" w:type="dxa"/>
          </w:tcPr>
          <w:p w:rsidR="00AB6960" w:rsidRDefault="00AB6960" w:rsidP="00AB48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Уведомление№902-30-4</w:t>
            </w:r>
          </w:p>
          <w:p w:rsidR="00AB6960" w:rsidRDefault="00AB6960" w:rsidP="00AB48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18.04.2016</w:t>
            </w:r>
          </w:p>
          <w:p w:rsidR="00AB6960" w:rsidRDefault="00AB6960" w:rsidP="00AB48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Уведомление№902-30-4</w:t>
            </w:r>
          </w:p>
          <w:p w:rsidR="00AB6960" w:rsidRDefault="00AB6960" w:rsidP="00AB48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25.04.2016</w:t>
            </w:r>
          </w:p>
        </w:tc>
        <w:tc>
          <w:tcPr>
            <w:tcW w:w="1666" w:type="dxa"/>
          </w:tcPr>
          <w:p w:rsidR="00AB6960" w:rsidRDefault="00AB6960" w:rsidP="00AB48DA">
            <w:pPr>
              <w:jc w:val="center"/>
              <w:rPr>
                <w:sz w:val="24"/>
                <w:szCs w:val="24"/>
              </w:rPr>
            </w:pPr>
          </w:p>
          <w:p w:rsidR="00AB6960" w:rsidRDefault="00AB6960" w:rsidP="00AB4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+10000</w:t>
            </w:r>
          </w:p>
        </w:tc>
      </w:tr>
      <w:tr w:rsidR="00AB6960" w:rsidTr="00AB48DA">
        <w:tc>
          <w:tcPr>
            <w:tcW w:w="4361" w:type="dxa"/>
          </w:tcPr>
          <w:p w:rsidR="00AB6960" w:rsidRPr="00D3772C" w:rsidRDefault="00AB6960" w:rsidP="00AB48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 на поддержку муниципальных учреждений культуры</w:t>
            </w:r>
          </w:p>
        </w:tc>
        <w:tc>
          <w:tcPr>
            <w:tcW w:w="3544" w:type="dxa"/>
          </w:tcPr>
          <w:p w:rsidR="00AB6960" w:rsidRDefault="00AB6960" w:rsidP="00AB48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Уведомление№902-30-4</w:t>
            </w:r>
          </w:p>
          <w:p w:rsidR="00AB6960" w:rsidRPr="00D3772C" w:rsidRDefault="00AB6960" w:rsidP="00AB48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15.06.2016</w:t>
            </w:r>
          </w:p>
        </w:tc>
        <w:tc>
          <w:tcPr>
            <w:tcW w:w="1666" w:type="dxa"/>
          </w:tcPr>
          <w:p w:rsidR="00AB6960" w:rsidRDefault="00AB6960" w:rsidP="00AB48DA">
            <w:pPr>
              <w:jc w:val="center"/>
              <w:rPr>
                <w:sz w:val="24"/>
                <w:szCs w:val="24"/>
              </w:rPr>
            </w:pPr>
          </w:p>
          <w:p w:rsidR="00AB6960" w:rsidRPr="00D3772C" w:rsidRDefault="00AB6960" w:rsidP="00AB4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+44400</w:t>
            </w:r>
          </w:p>
        </w:tc>
      </w:tr>
      <w:tr w:rsidR="00AB6960" w:rsidTr="00AB48DA">
        <w:tc>
          <w:tcPr>
            <w:tcW w:w="4361" w:type="dxa"/>
          </w:tcPr>
          <w:p w:rsidR="00AB6960" w:rsidRPr="00D3772C" w:rsidRDefault="00AB6960" w:rsidP="00AB48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первоочередных расходов поселения</w:t>
            </w:r>
          </w:p>
        </w:tc>
        <w:tc>
          <w:tcPr>
            <w:tcW w:w="3544" w:type="dxa"/>
          </w:tcPr>
          <w:p w:rsidR="00AB6960" w:rsidRDefault="00AB6960" w:rsidP="00AB48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Уведомление№902-70-4</w:t>
            </w:r>
          </w:p>
          <w:p w:rsidR="00AB6960" w:rsidRDefault="00AB6960" w:rsidP="00AB48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25.08.2016</w:t>
            </w:r>
          </w:p>
          <w:p w:rsidR="00AB6960" w:rsidRDefault="00AB6960" w:rsidP="00AB48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Уведомление№902-70-4</w:t>
            </w:r>
          </w:p>
          <w:p w:rsidR="00AB6960" w:rsidRDefault="00AB6960" w:rsidP="00AB48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30.09.2016</w:t>
            </w:r>
          </w:p>
          <w:p w:rsidR="00AB6960" w:rsidRPr="00D3772C" w:rsidRDefault="00AB6960" w:rsidP="00AB48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AB6960" w:rsidRDefault="00AB6960" w:rsidP="00AB48DA">
            <w:pPr>
              <w:jc w:val="center"/>
              <w:rPr>
                <w:sz w:val="24"/>
                <w:szCs w:val="24"/>
              </w:rPr>
            </w:pPr>
          </w:p>
          <w:p w:rsidR="00AB6960" w:rsidRDefault="00AB6960" w:rsidP="00AB48DA">
            <w:pPr>
              <w:jc w:val="center"/>
              <w:rPr>
                <w:sz w:val="24"/>
                <w:szCs w:val="24"/>
              </w:rPr>
            </w:pPr>
          </w:p>
          <w:p w:rsidR="00AB6960" w:rsidRPr="00D3772C" w:rsidRDefault="00AB6960" w:rsidP="00AB4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+94000</w:t>
            </w:r>
          </w:p>
        </w:tc>
      </w:tr>
      <w:tr w:rsidR="00AB6960" w:rsidTr="00AB48DA">
        <w:tc>
          <w:tcPr>
            <w:tcW w:w="4361" w:type="dxa"/>
          </w:tcPr>
          <w:p w:rsidR="00AB6960" w:rsidRPr="001B6DA5" w:rsidRDefault="00AB6960" w:rsidP="00AB48DA">
            <w:pPr>
              <w:jc w:val="both"/>
              <w:rPr>
                <w:b/>
                <w:sz w:val="24"/>
                <w:szCs w:val="24"/>
              </w:rPr>
            </w:pPr>
            <w:r w:rsidRPr="001B6DA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544" w:type="dxa"/>
          </w:tcPr>
          <w:p w:rsidR="00AB6960" w:rsidRPr="001B6DA5" w:rsidRDefault="00AB6960" w:rsidP="00AB48D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AB6960" w:rsidRPr="001B6DA5" w:rsidRDefault="00AB6960" w:rsidP="00AB48DA">
            <w:pPr>
              <w:jc w:val="center"/>
              <w:rPr>
                <w:b/>
                <w:sz w:val="24"/>
                <w:szCs w:val="24"/>
              </w:rPr>
            </w:pPr>
            <w:r w:rsidRPr="001B6DA5">
              <w:rPr>
                <w:b/>
                <w:sz w:val="24"/>
                <w:szCs w:val="24"/>
              </w:rPr>
              <w:t>253324</w:t>
            </w:r>
          </w:p>
        </w:tc>
      </w:tr>
    </w:tbl>
    <w:p w:rsidR="00C14C7F" w:rsidRDefault="00C14C7F" w:rsidP="00C55D22">
      <w:pPr>
        <w:jc w:val="both"/>
      </w:pPr>
    </w:p>
    <w:p w:rsidR="00AA2233" w:rsidRDefault="000C413A" w:rsidP="00C55D22">
      <w:pPr>
        <w:jc w:val="both"/>
        <w:rPr>
          <w:b/>
        </w:rPr>
      </w:pPr>
      <w:r>
        <w:tab/>
      </w:r>
      <w:r w:rsidR="00AA2233" w:rsidRPr="00AA2233">
        <w:rPr>
          <w:b/>
        </w:rPr>
        <w:t>Выводы</w:t>
      </w:r>
      <w:r w:rsidR="006C7FBD">
        <w:rPr>
          <w:b/>
        </w:rPr>
        <w:t>.</w:t>
      </w:r>
    </w:p>
    <w:p w:rsidR="001C18DB" w:rsidRDefault="001C18DB" w:rsidP="001C18DB">
      <w:pPr>
        <w:tabs>
          <w:tab w:val="left" w:pos="3119"/>
        </w:tabs>
        <w:ind w:firstLine="540"/>
        <w:jc w:val="both"/>
        <w:rPr>
          <w:spacing w:val="-6"/>
          <w:szCs w:val="28"/>
        </w:rPr>
      </w:pPr>
      <w:r>
        <w:rPr>
          <w:spacing w:val="-6"/>
          <w:szCs w:val="28"/>
        </w:rPr>
        <w:t>Проверено средств 850,6 тыс. рублей.</w:t>
      </w:r>
    </w:p>
    <w:p w:rsidR="001C18DB" w:rsidRDefault="001C18DB" w:rsidP="001C18DB">
      <w:pPr>
        <w:tabs>
          <w:tab w:val="left" w:pos="3119"/>
        </w:tabs>
        <w:ind w:firstLine="540"/>
        <w:jc w:val="both"/>
        <w:rPr>
          <w:spacing w:val="-6"/>
          <w:szCs w:val="28"/>
        </w:rPr>
      </w:pPr>
      <w:r>
        <w:rPr>
          <w:spacing w:val="-6"/>
          <w:szCs w:val="28"/>
        </w:rPr>
        <w:t xml:space="preserve">В соответствии с Классификатором нарушений, утвержденным коллегией Счетной палатой Российской Федерации 18 декабря 2014 года, выявленные нарушения и недостатки в ходе контрольного мероприятия отнесены к </w:t>
      </w:r>
      <w:r w:rsidR="006C7FBD">
        <w:rPr>
          <w:spacing w:val="-6"/>
          <w:szCs w:val="28"/>
        </w:rPr>
        <w:t>первой</w:t>
      </w:r>
      <w:r>
        <w:rPr>
          <w:spacing w:val="-6"/>
          <w:szCs w:val="28"/>
        </w:rPr>
        <w:t xml:space="preserve"> группе нарушений </w:t>
      </w:r>
      <w:r w:rsidR="00361E62">
        <w:rPr>
          <w:spacing w:val="-6"/>
          <w:szCs w:val="28"/>
        </w:rPr>
        <w:t>на</w:t>
      </w:r>
      <w:r>
        <w:rPr>
          <w:spacing w:val="-6"/>
          <w:szCs w:val="28"/>
        </w:rPr>
        <w:t xml:space="preserve"> сумм</w:t>
      </w:r>
      <w:r w:rsidR="00361E62">
        <w:rPr>
          <w:spacing w:val="-6"/>
          <w:szCs w:val="28"/>
        </w:rPr>
        <w:t>у</w:t>
      </w:r>
      <w:r>
        <w:rPr>
          <w:spacing w:val="-6"/>
          <w:szCs w:val="28"/>
        </w:rPr>
        <w:t xml:space="preserve"> 400,7 тыс. рублей: </w:t>
      </w:r>
    </w:p>
    <w:p w:rsidR="001C18DB" w:rsidRDefault="001C18DB" w:rsidP="001C18DB">
      <w:pPr>
        <w:tabs>
          <w:tab w:val="left" w:pos="3119"/>
        </w:tabs>
        <w:ind w:firstLine="540"/>
        <w:jc w:val="both"/>
        <w:rPr>
          <w:spacing w:val="-6"/>
          <w:szCs w:val="28"/>
        </w:rPr>
      </w:pPr>
      <w:r>
        <w:rPr>
          <w:spacing w:val="-6"/>
          <w:szCs w:val="28"/>
        </w:rPr>
        <w:t xml:space="preserve">1 группа – </w:t>
      </w:r>
      <w:r w:rsidR="00B31C80">
        <w:t>нарушения при формировании и исполнении бюджетов,</w:t>
      </w:r>
      <w:r>
        <w:rPr>
          <w:spacing w:val="-6"/>
          <w:szCs w:val="28"/>
        </w:rPr>
        <w:t xml:space="preserve"> из них:</w:t>
      </w:r>
    </w:p>
    <w:p w:rsidR="001C18DB" w:rsidRDefault="001C18DB" w:rsidP="001C18DB">
      <w:pPr>
        <w:tabs>
          <w:tab w:val="left" w:pos="3119"/>
        </w:tabs>
        <w:ind w:firstLine="540"/>
        <w:jc w:val="both"/>
        <w:rPr>
          <w:spacing w:val="-6"/>
          <w:szCs w:val="28"/>
        </w:rPr>
      </w:pPr>
      <w:r>
        <w:rPr>
          <w:spacing w:val="-6"/>
          <w:szCs w:val="28"/>
        </w:rPr>
        <w:t xml:space="preserve">-  </w:t>
      </w:r>
      <w:r w:rsidR="006C7FBD">
        <w:rPr>
          <w:spacing w:val="-6"/>
          <w:szCs w:val="28"/>
        </w:rPr>
        <w:t xml:space="preserve">прочие нефинансовые нарушения - 400,7 </w:t>
      </w:r>
      <w:r>
        <w:rPr>
          <w:spacing w:val="-6"/>
          <w:szCs w:val="28"/>
        </w:rPr>
        <w:t>тыс. рублей</w:t>
      </w:r>
      <w:r w:rsidR="006C7FBD">
        <w:rPr>
          <w:spacing w:val="-6"/>
          <w:szCs w:val="28"/>
        </w:rPr>
        <w:t>:</w:t>
      </w:r>
    </w:p>
    <w:p w:rsidR="006C7FBD" w:rsidRDefault="006C7FBD" w:rsidP="001C18DB">
      <w:pPr>
        <w:tabs>
          <w:tab w:val="left" w:pos="3119"/>
        </w:tabs>
        <w:ind w:firstLine="540"/>
        <w:jc w:val="both"/>
        <w:rPr>
          <w:spacing w:val="-6"/>
          <w:szCs w:val="28"/>
        </w:rPr>
      </w:pPr>
    </w:p>
    <w:p w:rsidR="00AA2233" w:rsidRPr="00AA2233" w:rsidRDefault="006C7FBD" w:rsidP="00AA2233">
      <w:pPr>
        <w:ind w:firstLine="644"/>
        <w:jc w:val="both"/>
        <w:rPr>
          <w:szCs w:val="28"/>
        </w:rPr>
      </w:pPr>
      <w:r>
        <w:rPr>
          <w:szCs w:val="28"/>
        </w:rPr>
        <w:t>* н</w:t>
      </w:r>
      <w:r w:rsidR="00AA2233" w:rsidRPr="00AA2233">
        <w:rPr>
          <w:szCs w:val="28"/>
        </w:rPr>
        <w:t>арушена статья 212 Бюджетного кодекса Российской Федерации  - несоблюдение требований к составлению и (или) предоставлению проекта закона (решения)  о внесении изменений в закон (решение) о бюджете на текущий финансовый год и плановый период.</w:t>
      </w:r>
    </w:p>
    <w:p w:rsidR="00AA2233" w:rsidRPr="00AA2233" w:rsidRDefault="00AA2233" w:rsidP="00AA2233">
      <w:pPr>
        <w:tabs>
          <w:tab w:val="left" w:pos="3119"/>
        </w:tabs>
        <w:ind w:firstLine="540"/>
        <w:jc w:val="both"/>
        <w:rPr>
          <w:spacing w:val="-6"/>
          <w:szCs w:val="28"/>
        </w:rPr>
      </w:pPr>
      <w:r w:rsidRPr="00AA2233">
        <w:rPr>
          <w:spacing w:val="-6"/>
          <w:szCs w:val="28"/>
        </w:rPr>
        <w:t xml:space="preserve"> В соответствии с Классификатором нарушений,  выявленные нарушения отнесены к первой  группе нарушений общей суммой 148586,00 рублей,  количество нарушений – 4.</w:t>
      </w:r>
    </w:p>
    <w:p w:rsidR="00AA2233" w:rsidRDefault="00AA2233" w:rsidP="00AA2233">
      <w:pPr>
        <w:ind w:firstLine="540"/>
        <w:jc w:val="both"/>
      </w:pPr>
    </w:p>
    <w:p w:rsidR="00AA2233" w:rsidRPr="00AA2233" w:rsidRDefault="006C7FBD" w:rsidP="00AA2233">
      <w:pPr>
        <w:ind w:firstLine="540"/>
        <w:jc w:val="both"/>
      </w:pPr>
      <w:r>
        <w:t>* н</w:t>
      </w:r>
      <w:r w:rsidR="00AA2233" w:rsidRPr="00AA2233">
        <w:t xml:space="preserve">е соблюден порядок составления и ведения сводной бюджетной росписи в соответствии со статьей 217 Бюджетного кодекса Российской </w:t>
      </w:r>
      <w:r w:rsidR="00AA2233" w:rsidRPr="00AA2233">
        <w:lastRenderedPageBreak/>
        <w:t>Федерации и  приказом Минфина №187н от 30.11.2015 «Об утверждении Порядка составления и ведения сводной бюджетной росписи».</w:t>
      </w:r>
    </w:p>
    <w:p w:rsidR="00AA2233" w:rsidRPr="00AA2233" w:rsidRDefault="00AA2233" w:rsidP="00AA2233">
      <w:pPr>
        <w:tabs>
          <w:tab w:val="left" w:pos="3119"/>
        </w:tabs>
        <w:ind w:firstLine="540"/>
        <w:jc w:val="both"/>
        <w:rPr>
          <w:spacing w:val="-6"/>
          <w:szCs w:val="28"/>
        </w:rPr>
      </w:pPr>
      <w:r w:rsidRPr="00AA2233">
        <w:rPr>
          <w:spacing w:val="-6"/>
          <w:szCs w:val="28"/>
        </w:rPr>
        <w:t>В соответствии с Классификатором нарушений, выявленные нарушения отнесены к первой  группе нарушений общей суммой 253324,00 рублей,  количество нарушений – 5.</w:t>
      </w:r>
    </w:p>
    <w:p w:rsidR="005F6183" w:rsidRDefault="005F6183" w:rsidP="00C55D22">
      <w:pPr>
        <w:jc w:val="both"/>
      </w:pPr>
    </w:p>
    <w:p w:rsidR="00AA2233" w:rsidRPr="00AA2233" w:rsidRDefault="00AA2233" w:rsidP="00C55D22">
      <w:pPr>
        <w:jc w:val="both"/>
        <w:rPr>
          <w:b/>
        </w:rPr>
      </w:pPr>
      <w:r>
        <w:tab/>
      </w:r>
      <w:r w:rsidRPr="00AA2233">
        <w:rPr>
          <w:b/>
        </w:rPr>
        <w:t>Предложения</w:t>
      </w:r>
      <w:r w:rsidR="009775C9">
        <w:rPr>
          <w:b/>
        </w:rPr>
        <w:t xml:space="preserve"> главе </w:t>
      </w:r>
      <w:proofErr w:type="spellStart"/>
      <w:r w:rsidR="009775C9">
        <w:rPr>
          <w:b/>
        </w:rPr>
        <w:t>Сергеевской</w:t>
      </w:r>
      <w:proofErr w:type="spellEnd"/>
      <w:r w:rsidR="009775C9">
        <w:rPr>
          <w:b/>
        </w:rPr>
        <w:t xml:space="preserve"> сельской администрации</w:t>
      </w:r>
    </w:p>
    <w:p w:rsidR="00916846" w:rsidRPr="00916846" w:rsidRDefault="00916846" w:rsidP="00916846">
      <w:pPr>
        <w:ind w:left="540"/>
        <w:jc w:val="both"/>
        <w:rPr>
          <w:rFonts w:eastAsiaTheme="minorHAnsi"/>
          <w:szCs w:val="28"/>
        </w:rPr>
      </w:pPr>
      <w:r w:rsidRPr="00916846">
        <w:rPr>
          <w:rFonts w:eastAsiaTheme="minorHAnsi"/>
          <w:szCs w:val="28"/>
        </w:rPr>
        <w:t>Обеспечить выполнение требований:</w:t>
      </w:r>
    </w:p>
    <w:p w:rsidR="00916846" w:rsidRPr="00916846" w:rsidRDefault="00916846" w:rsidP="0091684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Статьи 212, 217 Бюджетного кодекса Российской Федерации</w:t>
      </w:r>
      <w:r w:rsidRPr="00916846">
        <w:rPr>
          <w:rFonts w:ascii="Times New Roman" w:eastAsiaTheme="minorHAnsi" w:hAnsi="Times New Roman"/>
          <w:sz w:val="28"/>
          <w:szCs w:val="28"/>
        </w:rPr>
        <w:t>;</w:t>
      </w:r>
    </w:p>
    <w:p w:rsidR="00916846" w:rsidRPr="00916846" w:rsidRDefault="00916846" w:rsidP="00916846">
      <w:pPr>
        <w:pStyle w:val="a4"/>
        <w:numPr>
          <w:ilvl w:val="0"/>
          <w:numId w:val="4"/>
        </w:numPr>
        <w:spacing w:after="0" w:line="240" w:lineRule="auto"/>
        <w:ind w:left="89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16846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а</w:t>
      </w:r>
      <w:r w:rsidRPr="00916846">
        <w:rPr>
          <w:rFonts w:ascii="Times New Roman" w:hAnsi="Times New Roman"/>
          <w:sz w:val="28"/>
          <w:szCs w:val="28"/>
        </w:rPr>
        <w:t xml:space="preserve"> Минфина №187н от 30.11.2015 «Об утверждении Порядка составления и ведения сводной бюджетной росписи».</w:t>
      </w:r>
    </w:p>
    <w:p w:rsidR="00916846" w:rsidRPr="00916846" w:rsidRDefault="00916846" w:rsidP="00916846">
      <w:pPr>
        <w:ind w:firstLine="709"/>
        <w:jc w:val="both"/>
        <w:rPr>
          <w:rFonts w:eastAsiaTheme="minorHAnsi"/>
          <w:szCs w:val="28"/>
          <w:lang w:eastAsia="en-US"/>
        </w:rPr>
      </w:pPr>
      <w:r w:rsidRPr="00916846">
        <w:rPr>
          <w:rFonts w:eastAsiaTheme="minorHAnsi"/>
          <w:szCs w:val="28"/>
          <w:lang w:eastAsia="en-US"/>
        </w:rPr>
        <w:t xml:space="preserve"> Принять меры по устранению выявленных в ходе проверки нарушений и их предупреждению в дальнейшей деятельности учреждения.</w:t>
      </w:r>
    </w:p>
    <w:p w:rsidR="00916846" w:rsidRPr="00916846" w:rsidRDefault="00916846" w:rsidP="00916846">
      <w:pPr>
        <w:ind w:firstLine="540"/>
        <w:jc w:val="both"/>
        <w:rPr>
          <w:rFonts w:eastAsiaTheme="minorHAnsi"/>
          <w:szCs w:val="28"/>
          <w:lang w:eastAsia="en-US"/>
        </w:rPr>
      </w:pPr>
    </w:p>
    <w:p w:rsidR="00916846" w:rsidRPr="00916846" w:rsidRDefault="00916846" w:rsidP="00916846">
      <w:pPr>
        <w:ind w:firstLine="540"/>
        <w:jc w:val="both"/>
        <w:rPr>
          <w:rFonts w:eastAsiaTheme="minorHAnsi"/>
          <w:szCs w:val="28"/>
          <w:lang w:eastAsia="en-US"/>
        </w:rPr>
      </w:pPr>
      <w:r w:rsidRPr="00916846">
        <w:rPr>
          <w:rFonts w:eastAsiaTheme="minorHAnsi"/>
          <w:szCs w:val="28"/>
          <w:lang w:eastAsia="en-US"/>
        </w:rPr>
        <w:t>О результатах рассмотрения указанных в Акте нарушений и принятых мерах необходимо проинформировать Контрольно-счетную палату  в течение 30 дней со дня его получения.</w:t>
      </w:r>
    </w:p>
    <w:p w:rsidR="00916846" w:rsidRPr="00916846" w:rsidRDefault="00916846" w:rsidP="00916846">
      <w:pPr>
        <w:ind w:firstLine="567"/>
        <w:jc w:val="both"/>
        <w:rPr>
          <w:szCs w:val="28"/>
        </w:rPr>
      </w:pPr>
    </w:p>
    <w:p w:rsidR="00916846" w:rsidRPr="00916846" w:rsidRDefault="00916846" w:rsidP="00916846">
      <w:pPr>
        <w:ind w:firstLine="567"/>
        <w:jc w:val="both"/>
        <w:rPr>
          <w:szCs w:val="28"/>
        </w:rPr>
      </w:pPr>
      <w:r w:rsidRPr="00916846">
        <w:rPr>
          <w:szCs w:val="28"/>
        </w:rPr>
        <w:t>Информац</w:t>
      </w:r>
      <w:r w:rsidR="00377510">
        <w:rPr>
          <w:szCs w:val="28"/>
        </w:rPr>
        <w:t>ия</w:t>
      </w:r>
      <w:r w:rsidRPr="00916846">
        <w:rPr>
          <w:szCs w:val="28"/>
        </w:rPr>
        <w:t xml:space="preserve"> о результатах контрольного мероприятия  </w:t>
      </w:r>
      <w:r w:rsidR="00377510">
        <w:rPr>
          <w:szCs w:val="28"/>
        </w:rPr>
        <w:t>направлена в прокуратуру Дубровского района.</w:t>
      </w:r>
    </w:p>
    <w:p w:rsidR="009142BB" w:rsidRDefault="009142BB" w:rsidP="009142BB">
      <w:pPr>
        <w:ind w:firstLine="708"/>
        <w:jc w:val="both"/>
      </w:pPr>
    </w:p>
    <w:p w:rsidR="009142BB" w:rsidRDefault="009142BB" w:rsidP="009142BB">
      <w:pPr>
        <w:ind w:firstLine="708"/>
        <w:jc w:val="both"/>
      </w:pPr>
    </w:p>
    <w:sectPr w:rsidR="009142BB" w:rsidSect="00A63829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05B" w:rsidRDefault="0056205B" w:rsidP="00A63829">
      <w:r>
        <w:separator/>
      </w:r>
    </w:p>
  </w:endnote>
  <w:endnote w:type="continuationSeparator" w:id="0">
    <w:p w:rsidR="0056205B" w:rsidRDefault="0056205B" w:rsidP="00A63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05B" w:rsidRDefault="0056205B" w:rsidP="00A63829">
      <w:r>
        <w:separator/>
      </w:r>
    </w:p>
  </w:footnote>
  <w:footnote w:type="continuationSeparator" w:id="0">
    <w:p w:rsidR="0056205B" w:rsidRDefault="0056205B" w:rsidP="00A638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48172"/>
      <w:docPartObj>
        <w:docPartGallery w:val="Page Numbers (Top of Page)"/>
        <w:docPartUnique/>
      </w:docPartObj>
    </w:sdtPr>
    <w:sdtContent>
      <w:p w:rsidR="00A63829" w:rsidRDefault="002A6717">
        <w:pPr>
          <w:pStyle w:val="a5"/>
          <w:jc w:val="center"/>
        </w:pPr>
        <w:fldSimple w:instr=" PAGE   \* MERGEFORMAT ">
          <w:r w:rsidR="00377510">
            <w:rPr>
              <w:noProof/>
            </w:rPr>
            <w:t>5</w:t>
          </w:r>
        </w:fldSimple>
      </w:p>
    </w:sdtContent>
  </w:sdt>
  <w:p w:rsidR="00A63829" w:rsidRDefault="00A6382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A4124"/>
    <w:multiLevelType w:val="hybridMultilevel"/>
    <w:tmpl w:val="CEAC197C"/>
    <w:lvl w:ilvl="0" w:tplc="D708FAC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FD25BB"/>
    <w:multiLevelType w:val="hybridMultilevel"/>
    <w:tmpl w:val="1376DE26"/>
    <w:lvl w:ilvl="0" w:tplc="1AC8E4C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9DF04D4"/>
    <w:multiLevelType w:val="hybridMultilevel"/>
    <w:tmpl w:val="8CFC329A"/>
    <w:lvl w:ilvl="0" w:tplc="DC0A1D6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CE452E"/>
    <w:multiLevelType w:val="hybridMultilevel"/>
    <w:tmpl w:val="9E46943A"/>
    <w:lvl w:ilvl="0" w:tplc="E0BAD79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97066A"/>
    <w:rsid w:val="00040A5D"/>
    <w:rsid w:val="00057454"/>
    <w:rsid w:val="0007519B"/>
    <w:rsid w:val="00092988"/>
    <w:rsid w:val="000C413A"/>
    <w:rsid w:val="000F3EE8"/>
    <w:rsid w:val="001B601B"/>
    <w:rsid w:val="001B6DA5"/>
    <w:rsid w:val="001C18DB"/>
    <w:rsid w:val="001C35B9"/>
    <w:rsid w:val="001E38BC"/>
    <w:rsid w:val="001F113C"/>
    <w:rsid w:val="00210817"/>
    <w:rsid w:val="002904D7"/>
    <w:rsid w:val="002A1F4A"/>
    <w:rsid w:val="002A6717"/>
    <w:rsid w:val="003047A0"/>
    <w:rsid w:val="003155C6"/>
    <w:rsid w:val="00315794"/>
    <w:rsid w:val="00352E08"/>
    <w:rsid w:val="00361E62"/>
    <w:rsid w:val="00377510"/>
    <w:rsid w:val="00417DC2"/>
    <w:rsid w:val="004C449A"/>
    <w:rsid w:val="00507CD4"/>
    <w:rsid w:val="0056205B"/>
    <w:rsid w:val="005622E9"/>
    <w:rsid w:val="00566D07"/>
    <w:rsid w:val="005D3067"/>
    <w:rsid w:val="005F6183"/>
    <w:rsid w:val="006175F4"/>
    <w:rsid w:val="00634AC2"/>
    <w:rsid w:val="00656F7E"/>
    <w:rsid w:val="00657EAE"/>
    <w:rsid w:val="00673DB4"/>
    <w:rsid w:val="00680ACB"/>
    <w:rsid w:val="006A298E"/>
    <w:rsid w:val="006A4A63"/>
    <w:rsid w:val="006A737D"/>
    <w:rsid w:val="006C7FBD"/>
    <w:rsid w:val="006E7539"/>
    <w:rsid w:val="007508FC"/>
    <w:rsid w:val="007826BD"/>
    <w:rsid w:val="007E7EBB"/>
    <w:rsid w:val="00834BC6"/>
    <w:rsid w:val="00892525"/>
    <w:rsid w:val="008B3F88"/>
    <w:rsid w:val="008C13B9"/>
    <w:rsid w:val="008F70EA"/>
    <w:rsid w:val="008F7A88"/>
    <w:rsid w:val="009142BB"/>
    <w:rsid w:val="00916846"/>
    <w:rsid w:val="0097066A"/>
    <w:rsid w:val="009775C9"/>
    <w:rsid w:val="009B75D4"/>
    <w:rsid w:val="009E3570"/>
    <w:rsid w:val="00A06FF8"/>
    <w:rsid w:val="00A11B7E"/>
    <w:rsid w:val="00A50C57"/>
    <w:rsid w:val="00A63829"/>
    <w:rsid w:val="00AA2233"/>
    <w:rsid w:val="00AB6960"/>
    <w:rsid w:val="00B05771"/>
    <w:rsid w:val="00B31C80"/>
    <w:rsid w:val="00B36FC3"/>
    <w:rsid w:val="00B42501"/>
    <w:rsid w:val="00B56EEA"/>
    <w:rsid w:val="00B602D5"/>
    <w:rsid w:val="00B939A2"/>
    <w:rsid w:val="00BC0E7E"/>
    <w:rsid w:val="00BF06BA"/>
    <w:rsid w:val="00C14C7F"/>
    <w:rsid w:val="00C55D22"/>
    <w:rsid w:val="00C66E7E"/>
    <w:rsid w:val="00CD6EE5"/>
    <w:rsid w:val="00D22F80"/>
    <w:rsid w:val="00D3772C"/>
    <w:rsid w:val="00D4159E"/>
    <w:rsid w:val="00D95FD1"/>
    <w:rsid w:val="00DE432E"/>
    <w:rsid w:val="00E0248D"/>
    <w:rsid w:val="00E36D69"/>
    <w:rsid w:val="00EC73BE"/>
    <w:rsid w:val="00F2395A"/>
    <w:rsid w:val="00F656C1"/>
    <w:rsid w:val="00FC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rsid w:val="003047A0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a3">
    <w:name w:val="Table Grid"/>
    <w:basedOn w:val="a1"/>
    <w:uiPriority w:val="59"/>
    <w:rsid w:val="00657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7539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A638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38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638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6382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5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2016-10-17T10:25:00Z</cp:lastPrinted>
  <dcterms:created xsi:type="dcterms:W3CDTF">2016-10-14T08:43:00Z</dcterms:created>
  <dcterms:modified xsi:type="dcterms:W3CDTF">2016-11-25T08:21:00Z</dcterms:modified>
</cp:coreProperties>
</file>