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5F" w:rsidRDefault="00A85F5F" w:rsidP="00864850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</w:p>
    <w:p w:rsidR="00A85F5F" w:rsidRDefault="00A85F5F" w:rsidP="00864850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</w:p>
    <w:p w:rsidR="00A85F5F" w:rsidRDefault="00A85F5F" w:rsidP="00864850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</w:p>
    <w:p w:rsidR="00864850" w:rsidRDefault="00864850" w:rsidP="00864850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план </w:t>
      </w:r>
    </w:p>
    <w:p w:rsidR="00864850" w:rsidRDefault="00864850" w:rsidP="00864850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>работы КОНТРОЛЬНО-счетной палаты Дубровского района</w:t>
      </w:r>
    </w:p>
    <w:p w:rsidR="00864850" w:rsidRDefault="00864850" w:rsidP="0086485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>на 201</w:t>
      </w:r>
      <w:r w:rsidR="00745216">
        <w:rPr>
          <w:rFonts w:ascii="Times New Roman" w:hAnsi="Times New Roman"/>
          <w:b/>
          <w:iCs/>
          <w:caps/>
          <w:sz w:val="36"/>
          <w:szCs w:val="36"/>
          <w:lang w:eastAsia="ru-RU"/>
        </w:rPr>
        <w:t>6</w:t>
      </w: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 год</w:t>
      </w:r>
    </w:p>
    <w:p w:rsidR="00A85F5F" w:rsidRDefault="00A85F5F" w:rsidP="0086485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5F5F" w:rsidRDefault="00A85F5F" w:rsidP="0086485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5F5F" w:rsidRDefault="00A85F5F" w:rsidP="0086485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5F5F" w:rsidRDefault="00A85F5F" w:rsidP="0086485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4850" w:rsidRDefault="00864850" w:rsidP="00864850">
      <w:pPr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приказом </w:t>
      </w:r>
      <w:r w:rsidR="00E52671">
        <w:rPr>
          <w:rFonts w:ascii="Times New Roman" w:hAnsi="Times New Roman"/>
          <w:sz w:val="28"/>
          <w:szCs w:val="28"/>
          <w:lang w:eastAsia="ru-RU"/>
        </w:rPr>
        <w:t xml:space="preserve">и.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председателя Контрольно-счетной палаты от </w:t>
      </w:r>
      <w:r w:rsidRPr="00A85F5F">
        <w:rPr>
          <w:rFonts w:ascii="Times New Roman" w:hAnsi="Times New Roman"/>
          <w:sz w:val="28"/>
          <w:szCs w:val="28"/>
          <w:lang w:eastAsia="ru-RU"/>
        </w:rPr>
        <w:t>3</w:t>
      </w:r>
      <w:r w:rsidR="00A85F5F" w:rsidRPr="00A85F5F">
        <w:rPr>
          <w:rFonts w:ascii="Times New Roman" w:hAnsi="Times New Roman"/>
          <w:sz w:val="28"/>
          <w:szCs w:val="28"/>
          <w:lang w:eastAsia="ru-RU"/>
        </w:rPr>
        <w:t>1</w:t>
      </w:r>
      <w:r w:rsidRPr="00A85F5F">
        <w:rPr>
          <w:rFonts w:ascii="Times New Roman" w:hAnsi="Times New Roman"/>
          <w:sz w:val="28"/>
          <w:szCs w:val="28"/>
          <w:lang w:eastAsia="ru-RU"/>
        </w:rPr>
        <w:t xml:space="preserve"> декабря 201</w:t>
      </w:r>
      <w:r w:rsidR="00745216" w:rsidRPr="00A85F5F">
        <w:rPr>
          <w:rFonts w:ascii="Times New Roman" w:hAnsi="Times New Roman"/>
          <w:sz w:val="28"/>
          <w:szCs w:val="28"/>
          <w:lang w:eastAsia="ru-RU"/>
        </w:rPr>
        <w:t>5</w:t>
      </w:r>
      <w:r w:rsidRPr="00A85F5F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A85F5F">
        <w:rPr>
          <w:rFonts w:ascii="Times New Roman" w:hAnsi="Times New Roman"/>
          <w:sz w:val="28"/>
          <w:szCs w:val="28"/>
          <w:lang w:eastAsia="ru-RU"/>
        </w:rPr>
        <w:t>47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sz w:val="28"/>
          <w:szCs w:val="28"/>
        </w:rPr>
        <w:t xml:space="preserve"> </w:t>
      </w:r>
    </w:p>
    <w:p w:rsidR="00E52671" w:rsidRDefault="00F2339E" w:rsidP="0086485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2339E">
        <w:rPr>
          <w:rFonts w:ascii="Times New Roman" w:hAnsi="Times New Roman"/>
          <w:sz w:val="28"/>
          <w:szCs w:val="28"/>
        </w:rPr>
        <w:t>(изм</w:t>
      </w:r>
      <w:r w:rsidR="00E52671">
        <w:rPr>
          <w:rFonts w:ascii="Times New Roman" w:hAnsi="Times New Roman"/>
          <w:sz w:val="28"/>
          <w:szCs w:val="28"/>
        </w:rPr>
        <w:t>енения, утверждены приказом</w:t>
      </w:r>
      <w:r w:rsidRPr="00F2339E">
        <w:rPr>
          <w:rFonts w:ascii="Times New Roman" w:hAnsi="Times New Roman"/>
          <w:sz w:val="28"/>
          <w:szCs w:val="28"/>
        </w:rPr>
        <w:t xml:space="preserve"> </w:t>
      </w:r>
      <w:r w:rsidR="00E52671">
        <w:rPr>
          <w:rFonts w:ascii="Times New Roman" w:hAnsi="Times New Roman"/>
          <w:sz w:val="28"/>
          <w:szCs w:val="28"/>
        </w:rPr>
        <w:t xml:space="preserve">и. о председателя КСП </w:t>
      </w:r>
      <w:r w:rsidRPr="00F2339E">
        <w:rPr>
          <w:rFonts w:ascii="Times New Roman" w:hAnsi="Times New Roman"/>
          <w:sz w:val="28"/>
          <w:szCs w:val="28"/>
        </w:rPr>
        <w:t>от 09.03.2016 №7</w:t>
      </w:r>
      <w:r w:rsidR="00E52671">
        <w:rPr>
          <w:rFonts w:ascii="Times New Roman" w:hAnsi="Times New Roman"/>
          <w:sz w:val="28"/>
          <w:szCs w:val="28"/>
        </w:rPr>
        <w:t>,</w:t>
      </w:r>
      <w:proofErr w:type="gramEnd"/>
    </w:p>
    <w:p w:rsidR="00E52671" w:rsidRDefault="00E52671" w:rsidP="00E5267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2339E">
        <w:rPr>
          <w:rFonts w:ascii="Times New Roman" w:hAnsi="Times New Roman"/>
          <w:sz w:val="28"/>
          <w:szCs w:val="28"/>
        </w:rPr>
        <w:t>изм</w:t>
      </w:r>
      <w:r>
        <w:rPr>
          <w:rFonts w:ascii="Times New Roman" w:hAnsi="Times New Roman"/>
          <w:sz w:val="28"/>
          <w:szCs w:val="28"/>
        </w:rPr>
        <w:t>енения, утверждены приказом</w:t>
      </w:r>
      <w:r w:rsidRPr="00F23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 о председателя КСП </w:t>
      </w:r>
      <w:r w:rsidRPr="00F2339E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3</w:t>
      </w:r>
      <w:r w:rsidRPr="00F233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F2339E">
        <w:rPr>
          <w:rFonts w:ascii="Times New Roman" w:hAnsi="Times New Roman"/>
          <w:sz w:val="28"/>
          <w:szCs w:val="28"/>
        </w:rPr>
        <w:t>.2016 №</w:t>
      </w:r>
      <w:r>
        <w:rPr>
          <w:rFonts w:ascii="Times New Roman" w:hAnsi="Times New Roman"/>
          <w:sz w:val="28"/>
          <w:szCs w:val="28"/>
        </w:rPr>
        <w:t>42</w:t>
      </w:r>
    </w:p>
    <w:p w:rsidR="00E52671" w:rsidRPr="00F2339E" w:rsidRDefault="00F86014" w:rsidP="00E5267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2339E">
        <w:rPr>
          <w:rFonts w:ascii="Times New Roman" w:hAnsi="Times New Roman"/>
          <w:sz w:val="28"/>
          <w:szCs w:val="28"/>
        </w:rPr>
        <w:t>изм</w:t>
      </w:r>
      <w:r>
        <w:rPr>
          <w:rFonts w:ascii="Times New Roman" w:hAnsi="Times New Roman"/>
          <w:sz w:val="28"/>
          <w:szCs w:val="28"/>
        </w:rPr>
        <w:t>енения, утверждены приказом</w:t>
      </w:r>
      <w:r w:rsidRPr="00F23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 о председателя КСП </w:t>
      </w:r>
      <w:r w:rsidRPr="00F2339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</w:t>
      </w:r>
      <w:r w:rsidRPr="00F233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F2339E">
        <w:rPr>
          <w:rFonts w:ascii="Times New Roman" w:hAnsi="Times New Roman"/>
          <w:sz w:val="28"/>
          <w:szCs w:val="28"/>
        </w:rPr>
        <w:t>.2016 №</w:t>
      </w:r>
      <w:r>
        <w:rPr>
          <w:rFonts w:ascii="Times New Roman" w:hAnsi="Times New Roman"/>
          <w:sz w:val="28"/>
          <w:szCs w:val="28"/>
        </w:rPr>
        <w:t>49)</w:t>
      </w:r>
    </w:p>
    <w:p w:rsidR="00F2339E" w:rsidRPr="00F2339E" w:rsidRDefault="00F2339E" w:rsidP="0086485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351"/>
        <w:gridCol w:w="709"/>
        <w:gridCol w:w="7476"/>
        <w:gridCol w:w="34"/>
        <w:gridCol w:w="1826"/>
        <w:gridCol w:w="18"/>
        <w:gridCol w:w="1985"/>
        <w:gridCol w:w="3156"/>
      </w:tblGrid>
      <w:tr w:rsidR="00864850" w:rsidTr="00814061">
        <w:trPr>
          <w:tblHeader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 w:type="page"/>
              <w:t>№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Контрольные и экспертно-аналитические мероприятия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Ответственные за проведение мероприятия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864850" w:rsidTr="00814061">
        <w:trPr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74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формирования бюджета муниципального образования «Дубровский район» и бюджета городского и сельских поселений  на 201</w:t>
            </w:r>
            <w:r w:rsidR="007452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0" w:rsidRDefault="00864850" w:rsidP="007452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Дубровского районного Совета народных депутатов «О бюджете муниципального образования «Дубровский район» на 201</w:t>
            </w:r>
            <w:r w:rsidR="00745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плановый период 2018 и 2019 годов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013B7D" w:rsidRDefault="0001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0" w:rsidRDefault="00864850" w:rsidP="003E59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Дубровского поселкового Совета народных депутатов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на 201</w:t>
            </w:r>
            <w:r w:rsidR="00745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плановый период 2018 и 2019 годов»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013B7D" w:rsidRDefault="0001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 w:rsidP="0086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передаче полномочий от 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0" w:rsidRDefault="00864850" w:rsidP="003E59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Сещинского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народных депутатов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Сещинское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на 201</w:t>
            </w:r>
            <w:r w:rsidR="00862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плановый период 2018 и 2019 годов»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013B7D" w:rsidRDefault="0001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24.12.2014 №5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0" w:rsidRDefault="00864850" w:rsidP="003E59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народных депутатов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на 201</w:t>
            </w:r>
            <w:r w:rsidR="00862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плановый период 2018 и 2019 годов»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013B7D" w:rsidRDefault="0001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 w:rsidP="0086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передаче полномочий от 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02.11.2015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0" w:rsidRDefault="00864850" w:rsidP="003E59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Пеклинского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народных депутатов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Пеклинское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на 201</w:t>
            </w:r>
            <w:r w:rsidR="00862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плановый период 2018 и 2019 годов»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013B7D" w:rsidRDefault="0001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 w:rsidP="0086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передаче полномочий от 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02.11.2015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1.6.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0" w:rsidRDefault="00864850" w:rsidP="003E59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Алешинского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народных депутатов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Алешинское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на 201</w:t>
            </w:r>
            <w:r w:rsidR="00862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плановый период 2018 и 2019 годов»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013B7D" w:rsidRDefault="0001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 w:rsidP="0086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передаче полномочий от 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02.11.2015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1.7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0" w:rsidRDefault="00864850" w:rsidP="003E59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народных депутатов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на 201</w:t>
            </w:r>
            <w:r w:rsidR="00862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плановый период 2018 и 2019 годов»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013B7D" w:rsidRDefault="0001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 w:rsidP="0086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передаче полномочий от 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02.11.2015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1.8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0" w:rsidRDefault="00864850" w:rsidP="003E59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Рябчинского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народных депутатов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Рябчинское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на 201</w:t>
            </w:r>
            <w:r w:rsidR="00862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плановый период 2018 и 2019 годов»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013B7D" w:rsidRDefault="0001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 w:rsidP="0086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передаче полномочий от 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02.11.2015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64850" w:rsidTr="00814061">
        <w:trPr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исполнения  бюджета муниципального образования «Дубровский район»</w:t>
            </w:r>
          </w:p>
          <w:p w:rsidR="00864850" w:rsidRDefault="00864850" w:rsidP="008626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бюджета городского и сельских поселений   в 201</w:t>
            </w:r>
            <w:r w:rsidR="008626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1C7DFA" w:rsidRDefault="0086485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1C7DFA">
              <w:rPr>
                <w:rFonts w:ascii="Times New Roman" w:hAnsi="Times New Roman"/>
                <w:highlight w:val="yellow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BD3927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3927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0" w:rsidRDefault="00864850" w:rsidP="00862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муниципального образования «Дубровский район»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8648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квартал 201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 </w:t>
            </w:r>
          </w:p>
          <w:p w:rsidR="00013B7D" w:rsidRDefault="00B204CC" w:rsidP="00CC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7DFA">
              <w:rPr>
                <w:rFonts w:ascii="Times New Roman" w:hAnsi="Times New Roman"/>
                <w:highlight w:val="yellow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75BE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86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муниципального образования «Дубровский район»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013B7D" w:rsidRDefault="00013B7D" w:rsidP="00CC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86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муниципального образования «Дубровский район»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квартал 201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013B7D" w:rsidRDefault="00013B7D" w:rsidP="00CC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1C7DFA" w:rsidRDefault="0086485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1C7DFA">
              <w:rPr>
                <w:rFonts w:ascii="Times New Roman" w:hAnsi="Times New Roman"/>
                <w:highlight w:val="yellow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7B69AB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69AB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86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Сещинское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квартал 201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013B7D" w:rsidRDefault="00B204CC" w:rsidP="00CC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 w:rsidP="0086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передаче полномочий от 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02.11.2015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1C7DFA" w:rsidRDefault="0086485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1C7DFA">
              <w:rPr>
                <w:rFonts w:ascii="Times New Roman" w:hAnsi="Times New Roman"/>
                <w:highlight w:val="yello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7222">
              <w:rPr>
                <w:rFonts w:ascii="Times New Roman" w:hAnsi="Times New Roman"/>
                <w:lang w:eastAsia="ru-RU"/>
              </w:rPr>
              <w:t>2.5</w:t>
            </w:r>
            <w:r w:rsidRPr="00BE030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86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Сещинское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013B7D" w:rsidRDefault="00013B7D" w:rsidP="00CC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 w:rsidP="0086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передаче полномочий от 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02.11.2015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8AF">
              <w:rPr>
                <w:rFonts w:ascii="Times New Roman" w:hAnsi="Times New Roman"/>
                <w:lang w:eastAsia="ru-RU"/>
              </w:rPr>
              <w:t>2.6.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86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Сещинское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201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013B7D" w:rsidRDefault="00013B7D" w:rsidP="00CC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 w:rsidP="0086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передаче полномочий от 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02.11.2015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1C7DFA" w:rsidRDefault="0086485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1C7DFA">
              <w:rPr>
                <w:rFonts w:ascii="Times New Roman" w:hAnsi="Times New Roman"/>
                <w:highlight w:val="yellow"/>
                <w:lang w:eastAsia="ru-RU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4A31CC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2.7.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86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квартал 201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013B7D" w:rsidRDefault="00B204CC" w:rsidP="00CC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 w:rsidP="0086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передаче полномочий от 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02.11.2015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1C7DFA" w:rsidRDefault="0086485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1C7DFA">
              <w:rPr>
                <w:rFonts w:ascii="Times New Roman" w:hAnsi="Times New Roman"/>
                <w:highlight w:val="yellow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4A31CC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2.8.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86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</w:t>
            </w:r>
          </w:p>
          <w:p w:rsidR="00013B7D" w:rsidRDefault="00013B7D" w:rsidP="00CC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 w:rsidP="0086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передаче полномочий от 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02.11.2015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4A31CC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4A31CC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2.9.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86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201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013B7D" w:rsidRDefault="00013B7D" w:rsidP="00CC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 w:rsidP="0086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передаче полномочий от 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02.11.2015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E5912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12" w:rsidRPr="004A31CC" w:rsidRDefault="003E5912" w:rsidP="006F51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1</w:t>
            </w:r>
            <w:r w:rsidR="006F510C" w:rsidRPr="004A31C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12" w:rsidRPr="004A31CC" w:rsidRDefault="003E59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2.10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12" w:rsidRDefault="003E5912" w:rsidP="003E5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решений Дубровского районного Совета народных депутатов «О внесении изменений и дополнений в бюджет муниципального образования «Дубровский район» на 2016 год»  от </w:t>
            </w:r>
            <w:r w:rsidRP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25.12.2015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  <w:r w:rsidRP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12" w:rsidRPr="003E5912" w:rsidRDefault="006F5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12" w:rsidRDefault="006F5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0C" w:rsidRDefault="006F510C" w:rsidP="006F5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6F510C" w:rsidRDefault="006F510C" w:rsidP="006F5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3E5912" w:rsidRDefault="003E5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4850" w:rsidTr="00814061">
        <w:trPr>
          <w:tblHeader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4A31CC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исполнения  бюджета муниципального образования «Дубровский район» и бюджета городского и сельских поселений   </w:t>
            </w:r>
          </w:p>
          <w:p w:rsidR="00864850" w:rsidRDefault="00864850" w:rsidP="00C351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201</w:t>
            </w:r>
            <w:r w:rsidR="00C351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1C7DFA" w:rsidRDefault="00864850" w:rsidP="0020120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1C7DFA">
              <w:rPr>
                <w:rFonts w:ascii="Times New Roman" w:hAnsi="Times New Roman"/>
                <w:highlight w:val="yellow"/>
                <w:lang w:eastAsia="ru-RU"/>
              </w:rPr>
              <w:t>1</w:t>
            </w:r>
            <w:r w:rsidR="00201208" w:rsidRPr="001C7DFA">
              <w:rPr>
                <w:rFonts w:ascii="Times New Roman" w:hAnsi="Times New Roman"/>
                <w:highlight w:val="yellow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4A31CC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3.1.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0" w:rsidRDefault="00864850" w:rsidP="00C35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 бюджета  муниципального образования «Дубровский район»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C351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283C12" w:rsidRDefault="00B204CC" w:rsidP="00B2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980A93">
              <w:rPr>
                <w:rFonts w:ascii="Times New Roman" w:hAnsi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1C7DFA" w:rsidRDefault="00DB659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1C7DFA">
              <w:rPr>
                <w:rFonts w:ascii="Times New Roman" w:hAnsi="Times New Roman"/>
                <w:highlight w:val="yellow"/>
                <w:lang w:eastAsia="ru-RU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4A31CC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3.1.1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C10675" w:rsidP="00BD1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8648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одготовка заключения на отчет об исполнении  бюджетн</w:t>
            </w:r>
            <w:r w:rsidR="00BD1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8648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1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сметы</w:t>
            </w:r>
            <w:r w:rsidR="008648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Контрольно-счётной палаты Дубровского района за 201</w:t>
            </w:r>
            <w:r w:rsidR="00C351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648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283C12" w:rsidRDefault="00B204CC" w:rsidP="00B2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980A93">
              <w:rPr>
                <w:rFonts w:ascii="Times New Roman" w:hAnsi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1C7DFA" w:rsidRDefault="00DB6590" w:rsidP="0020120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1C7DFA">
              <w:rPr>
                <w:rFonts w:ascii="Times New Roman" w:hAnsi="Times New Roman"/>
                <w:highlight w:val="yellow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4A31CC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3.1.2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C10675" w:rsidP="00BD1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8648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одготовка заключения на отчет об исполнении  бюджетн</w:t>
            </w:r>
            <w:r w:rsidR="00BD1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8648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1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сметы</w:t>
            </w:r>
            <w:r w:rsidR="008648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Дубровского районного Совета народных депутатов за 201</w:t>
            </w:r>
            <w:r w:rsidR="00C351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648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283C12" w:rsidRDefault="0098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1C7DFA" w:rsidRDefault="00DB6590" w:rsidP="0020120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1C7DFA">
              <w:rPr>
                <w:rFonts w:ascii="Times New Roman" w:hAnsi="Times New Roman"/>
                <w:highlight w:val="yellow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4A31CC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3.1.3.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C10675" w:rsidP="00BD1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8648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одготовка заключения на отчет об исполнении  бюджетн</w:t>
            </w:r>
            <w:r w:rsidR="00BD1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8648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1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сметы</w:t>
            </w:r>
            <w:r w:rsidR="008648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Финансового управления администрации Дубровского района за 201</w:t>
            </w:r>
            <w:r w:rsidR="00C351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648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283C12" w:rsidRDefault="0098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1C7DFA" w:rsidRDefault="00DB6590" w:rsidP="0020120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1C7DFA">
              <w:rPr>
                <w:rFonts w:ascii="Times New Roman" w:hAnsi="Times New Roman"/>
                <w:highlight w:val="yellow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4A31CC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3.1.4.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C10675" w:rsidP="00BD1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8648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одготовка заключения на отчет об </w:t>
            </w:r>
            <w:r w:rsidR="00864850" w:rsidRPr="00926F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исполнении  бюджетн</w:t>
            </w:r>
            <w:r w:rsidR="00BD1324" w:rsidRPr="00926F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864850" w:rsidRPr="00926F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1324" w:rsidRPr="00926F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сметы</w:t>
            </w:r>
            <w:r w:rsidR="008648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Администрации Дубровского района за 201</w:t>
            </w:r>
            <w:r w:rsidR="00C351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648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283C12" w:rsidRDefault="0098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1C7DFA" w:rsidRDefault="00DB6590" w:rsidP="0020120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1C7DFA">
              <w:rPr>
                <w:rFonts w:ascii="Times New Roman" w:hAnsi="Times New Roman"/>
                <w:highlight w:val="yellow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4A31CC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3.1.5.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C10675" w:rsidP="00BD1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8648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одготовка заключения на отчет об исполнении  бюджетн</w:t>
            </w:r>
            <w:r w:rsidR="00BD1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8648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D1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сметы</w:t>
            </w:r>
            <w:r w:rsidR="008648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D1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8648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тдела образования администрации Дубровского района</w:t>
            </w:r>
            <w:proofErr w:type="gramEnd"/>
            <w:r w:rsidR="008648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1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исполнении учреждениями образования плана финансово-хозяйственной деятельности </w:t>
            </w:r>
            <w:r w:rsidR="008648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201</w:t>
            </w:r>
            <w:r w:rsidR="009003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648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283C12" w:rsidRDefault="0098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1C7DFA" w:rsidRDefault="00864850" w:rsidP="00DB659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1C7DFA">
              <w:rPr>
                <w:rFonts w:ascii="Times New Roman" w:hAnsi="Times New Roman"/>
                <w:highlight w:val="yellow"/>
                <w:lang w:eastAsia="ru-RU"/>
              </w:rPr>
              <w:t>2</w:t>
            </w:r>
            <w:r w:rsidR="00DB6590" w:rsidRPr="001C7DFA">
              <w:rPr>
                <w:rFonts w:ascii="Times New Roman" w:hAnsi="Times New Roman"/>
                <w:highlight w:val="yellow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4A31CC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3.2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8140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за 201</w:t>
            </w:r>
            <w:r w:rsidR="009003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283C12" w:rsidRDefault="0098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 w:rsidP="00900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передаче полномочий от 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02.11.2015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1C7DFA" w:rsidRDefault="00864850" w:rsidP="00DB659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1C7DFA">
              <w:rPr>
                <w:rFonts w:ascii="Times New Roman" w:hAnsi="Times New Roman"/>
                <w:highlight w:val="yellow"/>
                <w:lang w:eastAsia="ru-RU"/>
              </w:rPr>
              <w:lastRenderedPageBreak/>
              <w:t>2</w:t>
            </w:r>
            <w:r w:rsidR="00DB6590" w:rsidRPr="001C7DFA">
              <w:rPr>
                <w:rFonts w:ascii="Times New Roman" w:hAnsi="Times New Roman"/>
                <w:highlight w:val="yellow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4A31CC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3.3.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8140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Сещинское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за 201</w:t>
            </w:r>
            <w:r w:rsidR="00210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год"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283C12" w:rsidRDefault="0098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 w:rsidP="00900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передаче полномочий от 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02.11.2015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1C7DFA" w:rsidRDefault="00864850" w:rsidP="00DB659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1C7DFA">
              <w:rPr>
                <w:rFonts w:ascii="Times New Roman" w:hAnsi="Times New Roman"/>
                <w:highlight w:val="yellow"/>
                <w:lang w:eastAsia="ru-RU"/>
              </w:rPr>
              <w:t>2</w:t>
            </w:r>
            <w:r w:rsidR="00DB6590" w:rsidRPr="001C7DFA">
              <w:rPr>
                <w:rFonts w:ascii="Times New Roman" w:hAnsi="Times New Roman"/>
                <w:highlight w:val="yellow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4A31CC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3.4.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8140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за 201</w:t>
            </w:r>
            <w:r w:rsidR="00210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год"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283C12" w:rsidRDefault="0098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 w:rsidP="00900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передаче полномочий от 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02.11.2015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1C7DFA" w:rsidRDefault="00864850" w:rsidP="00DB659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1C7DFA">
              <w:rPr>
                <w:rFonts w:ascii="Times New Roman" w:hAnsi="Times New Roman"/>
                <w:highlight w:val="yellow"/>
                <w:lang w:eastAsia="ru-RU"/>
              </w:rPr>
              <w:t>2</w:t>
            </w:r>
            <w:r w:rsidR="00DB6590" w:rsidRPr="001C7DFA">
              <w:rPr>
                <w:rFonts w:ascii="Times New Roman" w:hAnsi="Times New Roman"/>
                <w:highlight w:val="yellow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4A31CC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3.5.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8140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Пеклинское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за 201</w:t>
            </w:r>
            <w:r w:rsidR="00210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год"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283C12" w:rsidRDefault="0098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 w:rsidP="00900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передаче полномочий от 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02.11.2015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1C7DFA" w:rsidRDefault="00864850" w:rsidP="00DC7A2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1C7DFA">
              <w:rPr>
                <w:rFonts w:ascii="Times New Roman" w:hAnsi="Times New Roman"/>
                <w:highlight w:val="yellow"/>
                <w:lang w:eastAsia="ru-RU"/>
              </w:rPr>
              <w:t>2</w:t>
            </w:r>
            <w:r w:rsidR="00DC7A27" w:rsidRPr="001C7DFA">
              <w:rPr>
                <w:rFonts w:ascii="Times New Roman" w:hAnsi="Times New Roman"/>
                <w:highlight w:val="yellow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4A31CC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3.6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8140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Алешинское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за 201</w:t>
            </w:r>
            <w:r w:rsidR="00210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год"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283C12" w:rsidRDefault="0098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 w:rsidP="00900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передаче полномочий от 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02.11.2015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1C7DFA" w:rsidRDefault="00DC7A2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1C7DFA">
              <w:rPr>
                <w:rFonts w:ascii="Times New Roman" w:hAnsi="Times New Roman"/>
                <w:highlight w:val="yellow"/>
                <w:lang w:eastAsia="ru-RU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4A31CC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3.7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8140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за 201</w:t>
            </w:r>
            <w:r w:rsidR="00210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год"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283C12" w:rsidRDefault="0098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 w:rsidP="00900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передаче полномочий от 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02.11.2015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1C7DFA" w:rsidRDefault="00DC7A27" w:rsidP="0020120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1C7DFA">
              <w:rPr>
                <w:rFonts w:ascii="Times New Roman" w:hAnsi="Times New Roman"/>
                <w:highlight w:val="yellow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4A31CC" w:rsidRDefault="00864850" w:rsidP="00D71E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3.8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8140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Рябчинское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за 201</w:t>
            </w:r>
            <w:r w:rsidR="00210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год"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CC1A5C" w:rsidRDefault="0098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 w:rsidP="00900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передаче полномочий от 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02.11.2015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64850" w:rsidTr="00814061">
        <w:trPr>
          <w:tblHeader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Параллельные мероприятия  Контрольно-счетной палаты Брянской области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Контрольно-счётной палаты Дубровского района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1C7DFA" w:rsidRDefault="00DC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C7DF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644577" w:rsidRDefault="00864850" w:rsidP="00BC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57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BC4517" w:rsidRPr="0064457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4457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0" w:rsidRDefault="00BD633F" w:rsidP="00BD63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ЭАМ</w:t>
            </w:r>
            <w:r w:rsidR="00864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727">
              <w:rPr>
                <w:rFonts w:ascii="Times New Roman" w:hAnsi="Times New Roman"/>
                <w:sz w:val="24"/>
                <w:szCs w:val="24"/>
              </w:rPr>
              <w:t>«Мониторинг исполнения плана первоочередных мероприятий по обеспечению устойчивого развития экономики и социальной стабильности в Дубровском районе в 2015 году и на 2016 – 2017 годы»</w:t>
            </w:r>
            <w:r w:rsidR="00F14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6485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901727">
              <w:rPr>
                <w:rFonts w:ascii="Times New Roman" w:hAnsi="Times New Roman"/>
                <w:sz w:val="24"/>
                <w:szCs w:val="24"/>
              </w:rPr>
              <w:t>параллельное</w:t>
            </w:r>
            <w:proofErr w:type="gramEnd"/>
            <w:r w:rsidR="00901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85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901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850">
              <w:rPr>
                <w:rFonts w:ascii="Times New Roman" w:hAnsi="Times New Roman"/>
                <w:sz w:val="24"/>
                <w:szCs w:val="24"/>
              </w:rPr>
              <w:t>КСП Брянской области)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F30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0E5567" w:rsidRDefault="000E5567" w:rsidP="00F30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F30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 </w:t>
            </w:r>
            <w:r w:rsidR="00F30561">
              <w:rPr>
                <w:rFonts w:ascii="Times New Roman" w:hAnsi="Times New Roman"/>
                <w:sz w:val="24"/>
                <w:szCs w:val="24"/>
                <w:lang w:eastAsia="ru-RU"/>
              </w:rPr>
              <w:t>Разина И.С.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F30561" w:rsidP="00F305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работы Контрольно-счетной палаты Брянской области на 2016 год</w:t>
            </w:r>
          </w:p>
        </w:tc>
      </w:tr>
      <w:tr w:rsidR="00B204CC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C" w:rsidRPr="001C7DFA" w:rsidRDefault="00B2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204CC" w:rsidRPr="001C7DFA" w:rsidRDefault="00B2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C7DF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C" w:rsidRPr="00644577" w:rsidRDefault="00B204CC" w:rsidP="00B2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577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CC" w:rsidRDefault="00B204CC" w:rsidP="001C7DFA">
            <w:pPr>
              <w:pStyle w:val="ConsPlusNormal"/>
              <w:jc w:val="both"/>
              <w:outlineLvl w:val="0"/>
            </w:pPr>
            <w:r w:rsidRPr="000D7FED">
              <w:t>«Анализ деятельности федеральных органов исполнительной власти по развитию и поддержке малого и среднего предпринимательства»</w:t>
            </w:r>
            <w:r>
              <w:t xml:space="preserve"> (совместно с Контрольно-счетной палатой Брянской области).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C" w:rsidRDefault="00B204CC" w:rsidP="001C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</w:t>
            </w:r>
          </w:p>
          <w:p w:rsidR="00B204CC" w:rsidRPr="00A2347D" w:rsidRDefault="00B204CC" w:rsidP="001C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C" w:rsidRDefault="00B204CC" w:rsidP="001C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C" w:rsidRDefault="00B204CC" w:rsidP="001C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Предложено Счетной палатой  Российской Федерации</w:t>
            </w:r>
          </w:p>
        </w:tc>
      </w:tr>
      <w:tr w:rsidR="00BD633F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3F" w:rsidRPr="001C7DFA" w:rsidRDefault="00BD6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D633F" w:rsidRPr="001C7DFA" w:rsidRDefault="00BD633F" w:rsidP="00B2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C7DF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3</w:t>
            </w:r>
            <w:r w:rsidR="00B204CC" w:rsidRPr="001C7DF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3F" w:rsidRPr="00644577" w:rsidRDefault="00BD633F" w:rsidP="00B2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57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B204CC" w:rsidRPr="0064457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3F" w:rsidRDefault="00BD633F" w:rsidP="00C12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ЭАМ «Формирование фондов оплаты труда работников и фактически</w:t>
            </w:r>
            <w:r w:rsidR="00FD6B82">
              <w:rPr>
                <w:rFonts w:ascii="Times New Roman" w:hAnsi="Times New Roman"/>
                <w:sz w:val="24"/>
                <w:szCs w:val="24"/>
              </w:rPr>
              <w:t xml:space="preserve"> получаемой заработной платы по категориям работников, повышение заработной платы которым осуществлялось в рамках реализации указов Президента РФ за 2015 год и истекший период 2016 года</w:t>
            </w:r>
            <w:r w:rsidR="00E87911">
              <w:rPr>
                <w:rFonts w:ascii="Times New Roman" w:hAnsi="Times New Roman"/>
                <w:sz w:val="24"/>
                <w:szCs w:val="24"/>
              </w:rPr>
              <w:t>» (параллельное с КС</w:t>
            </w:r>
            <w:r w:rsidR="00C128DF">
              <w:rPr>
                <w:rFonts w:ascii="Times New Roman" w:hAnsi="Times New Roman"/>
                <w:sz w:val="24"/>
                <w:szCs w:val="24"/>
              </w:rPr>
              <w:t>П</w:t>
            </w:r>
            <w:r w:rsidR="00E87911">
              <w:rPr>
                <w:rFonts w:ascii="Times New Roman" w:hAnsi="Times New Roman"/>
                <w:sz w:val="24"/>
                <w:szCs w:val="24"/>
              </w:rPr>
              <w:t xml:space="preserve"> Брянской области)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11" w:rsidRDefault="00E87911" w:rsidP="00E87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  <w:p w:rsidR="00BD633F" w:rsidRPr="00BD633F" w:rsidRDefault="00BD3927" w:rsidP="00E87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87911">
              <w:rPr>
                <w:rFonts w:ascii="Times New Roman" w:hAnsi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3F" w:rsidRDefault="00E87911" w:rsidP="00F30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E87911" w:rsidRDefault="00E87911" w:rsidP="00F30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Шик Н.М.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3F" w:rsidRDefault="00E87911" w:rsidP="00F30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работы Контрольно-счетной палаты Брянской области на 2016 год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0" w:rsidRDefault="00864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4850" w:rsidTr="00814061">
        <w:trPr>
          <w:tblHeader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Контрольные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экспертно-аналитические мероприятия Контрольно-счётной палаты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1C7DFA" w:rsidRDefault="00DC7A27" w:rsidP="00B2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C7DF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lastRenderedPageBreak/>
              <w:t>3</w:t>
            </w:r>
            <w:r w:rsidR="00B204CC" w:rsidRPr="001C7DF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9A11AA" w:rsidRDefault="00864850" w:rsidP="004D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1A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4D6314" w:rsidRPr="009A11A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3E5E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мероприятие «Проверка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соблюдения порядка расходования средств бюджета 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«Дубровский район», направляемых в форме субсидий, на финансовое обеспечение муниципального задания, на оказание муниципальных услуг</w:t>
            </w:r>
            <w:r w:rsidR="002A0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МБУ</w:t>
            </w:r>
            <w:r w:rsidR="0040048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00482">
              <w:rPr>
                <w:rFonts w:ascii="Times New Roman" w:hAnsi="Times New Roman"/>
                <w:sz w:val="24"/>
                <w:szCs w:val="24"/>
              </w:rPr>
              <w:t>Дубровский районный краеведческий музей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14EED">
              <w:rPr>
                <w:rFonts w:ascii="Times New Roman" w:hAnsi="Times New Roman"/>
                <w:sz w:val="24"/>
                <w:szCs w:val="24"/>
              </w:rPr>
              <w:t>, в 2015</w:t>
            </w:r>
            <w:r w:rsidR="00586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E52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5865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</w:t>
            </w:r>
          </w:p>
          <w:p w:rsidR="00FF05D8" w:rsidRDefault="002C0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Предложено главой муниципального образования «Дубровский район»</w:t>
            </w:r>
          </w:p>
        </w:tc>
      </w:tr>
      <w:tr w:rsidR="00CE7B07" w:rsidTr="00641604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07" w:rsidRPr="001C7DFA" w:rsidRDefault="00CE7B07" w:rsidP="00B2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C7DF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3</w:t>
            </w:r>
            <w:r w:rsidR="00B204CC" w:rsidRPr="001C7DF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07" w:rsidRPr="009A11AA" w:rsidRDefault="004D6314" w:rsidP="004D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1AA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07" w:rsidRDefault="00CE7B07" w:rsidP="00827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Контрольное мероприятие «Проверка финансово-хозяйственной  деятельности, целевого и эффективного использования бюджетных и внебюджетных средств 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«Дубровская детско-юношеская спортивная школа» в 201</w:t>
            </w:r>
            <w:r w:rsidR="00145CE9">
              <w:rPr>
                <w:rFonts w:ascii="Times New Roman" w:hAnsi="Times New Roman"/>
                <w:sz w:val="24"/>
                <w:szCs w:val="24"/>
                <w:lang w:eastAsia="ru-RU"/>
              </w:rPr>
              <w:t>3-2015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EA0DF1">
              <w:rPr>
                <w:rFonts w:ascii="Times New Roman" w:hAnsi="Times New Roman"/>
                <w:sz w:val="24"/>
                <w:szCs w:val="24"/>
                <w:lang w:eastAsia="ru-RU"/>
              </w:rPr>
              <w:t>ах.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7" w:rsidRDefault="00CE7B07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</w:t>
            </w:r>
          </w:p>
          <w:p w:rsidR="00CE7B07" w:rsidRDefault="00CE7B07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07" w:rsidRDefault="00CE7B07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7B07" w:rsidRDefault="00CE7B07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7B07" w:rsidRDefault="00CE7B07" w:rsidP="006416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07" w:rsidRDefault="00CE7B07" w:rsidP="006416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CE7B07" w:rsidRDefault="00CE7B07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Предложено главой муниципального образования «Дубровский район»</w:t>
            </w:r>
          </w:p>
          <w:p w:rsidR="00CE7B07" w:rsidRDefault="00CE7B07" w:rsidP="006416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1C7DFA" w:rsidRDefault="00DC7A27" w:rsidP="00B2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C7DF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3</w:t>
            </w:r>
            <w:r w:rsidR="00B204CC" w:rsidRPr="001C7DF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A06EFF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EFF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B1" w:rsidRDefault="00D44AB1" w:rsidP="00881C5F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5F">
              <w:rPr>
                <w:rFonts w:ascii="Times New Roman" w:hAnsi="Times New Roman"/>
                <w:sz w:val="24"/>
                <w:szCs w:val="24"/>
              </w:rPr>
              <w:t xml:space="preserve">Контрольное мероприятие </w:t>
            </w:r>
            <w:r w:rsidR="00881C5F" w:rsidRPr="00881C5F">
              <w:rPr>
                <w:rFonts w:ascii="Times New Roman" w:hAnsi="Times New Roman"/>
                <w:sz w:val="24"/>
                <w:szCs w:val="24"/>
              </w:rPr>
              <w:t>«Проверка  целевого и эффективного использования бюджетных средств МКУ «Единая дежурная диспетчерская служба Дубровского района» за 2015 год.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</w:t>
            </w:r>
          </w:p>
          <w:p w:rsidR="00FF05D8" w:rsidRDefault="00FF0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Предложено главой муниципального образования «Дубровский район»</w:t>
            </w:r>
          </w:p>
        </w:tc>
      </w:tr>
      <w:tr w:rsidR="00015A7C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7C" w:rsidRPr="001C7DFA" w:rsidRDefault="00015A7C" w:rsidP="00B2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C7DF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7C" w:rsidRPr="00A06EFF" w:rsidRDefault="0001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EFF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7C" w:rsidRPr="00881C5F" w:rsidRDefault="00015A7C" w:rsidP="00635034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Контрольное мероприятие «Анализ эффективности использования земель Дубровского района за 2015 год»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7C" w:rsidRDefault="00015A7C" w:rsidP="00635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635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35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  <w:p w:rsidR="00015A7C" w:rsidRPr="00635034" w:rsidRDefault="00015A7C" w:rsidP="00635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7C" w:rsidRDefault="00015A7C" w:rsidP="001C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7C" w:rsidRDefault="00015A7C" w:rsidP="001C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Предложено главой муниципального образования «Дубровский район»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0E5567" w:rsidP="00635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782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3</w:t>
            </w:r>
            <w:r w:rsidR="00635034" w:rsidRPr="002B7782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850" w:rsidRDefault="00864850" w:rsidP="00635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D4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63503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0" w:rsidRDefault="00D44AB1" w:rsidP="00586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мероприятие «</w:t>
            </w:r>
            <w:r w:rsidRPr="008212EC">
              <w:rPr>
                <w:rFonts w:ascii="Times New Roman" w:hAnsi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соблюдения законодательства при формировании расходов на содержание органов власти и органов местного самоуправления Дубровского района, в том числе на оплату труда муниципальных служащих, в 2015-2016 гг.»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A92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86485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864850"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</w:t>
            </w:r>
          </w:p>
          <w:p w:rsidR="00FF05D8" w:rsidRDefault="00A92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Предложено главой муниципального образования «Дубровский район»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E87BA3" w:rsidP="00635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AC3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F60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AC32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50" w:rsidRDefault="003D1D6A" w:rsidP="00024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мероприятие  «</w:t>
            </w:r>
            <w:r w:rsidR="00CC592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роверка финансово-хозяйственной деятельности МБОУ </w:t>
            </w:r>
            <w:proofErr w:type="spellStart"/>
            <w:r w:rsidR="00024C2A">
              <w:rPr>
                <w:rFonts w:ascii="Times New Roman" w:hAnsi="Times New Roman"/>
                <w:sz w:val="24"/>
                <w:szCs w:val="24"/>
                <w:lang w:eastAsia="ru-RU"/>
              </w:rPr>
              <w:t>Давыдчинская</w:t>
            </w:r>
            <w:proofErr w:type="spellEnd"/>
            <w:r w:rsidR="0002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</w:t>
            </w:r>
            <w:r w:rsidR="006416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2015 год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65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истекший период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58652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586521"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17" w:rsidRDefault="00382F17" w:rsidP="0038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</w:t>
            </w:r>
          </w:p>
          <w:p w:rsidR="00864850" w:rsidRDefault="002B7782" w:rsidP="0038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E87BA3">
              <w:rPr>
                <w:rFonts w:ascii="Times New Roman" w:hAnsi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-ноябрь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3D1D6A" w:rsidP="003D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Предложено главой муниципального образования «Дубровский район»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DC7A27" w:rsidP="00E8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6B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4</w:t>
            </w:r>
            <w:r w:rsidR="00E87BA3" w:rsidRPr="007866B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AC3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81F60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AC325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A7" w:rsidRPr="00EF22A7" w:rsidRDefault="00EF22A7" w:rsidP="00786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мероприятие </w:t>
            </w:r>
            <w:r w:rsidRPr="00EF22A7">
              <w:rPr>
                <w:rFonts w:ascii="Times New Roman" w:hAnsi="Times New Roman"/>
                <w:sz w:val="24"/>
                <w:szCs w:val="24"/>
              </w:rPr>
              <w:t xml:space="preserve">«Проверка поступления межбюджетных трансфертов в бюджет </w:t>
            </w:r>
            <w:proofErr w:type="spellStart"/>
            <w:r w:rsidRPr="00EF22A7">
              <w:rPr>
                <w:rFonts w:ascii="Times New Roman" w:hAnsi="Times New Roman"/>
                <w:sz w:val="24"/>
                <w:szCs w:val="24"/>
              </w:rPr>
              <w:t>Сергеевского</w:t>
            </w:r>
            <w:proofErr w:type="spellEnd"/>
            <w:r w:rsidRPr="00EF22A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внесение изменений в решение </w:t>
            </w:r>
            <w:proofErr w:type="spellStart"/>
            <w:r w:rsidRPr="00EF22A7">
              <w:rPr>
                <w:rFonts w:ascii="Times New Roman" w:hAnsi="Times New Roman"/>
                <w:sz w:val="24"/>
                <w:szCs w:val="24"/>
              </w:rPr>
              <w:t>Сергеевского</w:t>
            </w:r>
            <w:proofErr w:type="spellEnd"/>
            <w:r w:rsidRPr="00EF22A7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от 25.12.2015 № 40 за 9 месяцев 2016 год».</w:t>
            </w:r>
          </w:p>
          <w:p w:rsidR="00864850" w:rsidRDefault="00864850" w:rsidP="00586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17" w:rsidRDefault="00382F17" w:rsidP="0038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</w:t>
            </w:r>
          </w:p>
          <w:p w:rsidR="00864850" w:rsidRDefault="00EF22A7" w:rsidP="002B7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EF22A7" w:rsidP="00EF2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прокуратуры Дубровского района от 13.10.2016 №19/2016</w:t>
            </w:r>
          </w:p>
        </w:tc>
      </w:tr>
      <w:tr w:rsidR="000E5567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67" w:rsidRDefault="000E5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5567" w:rsidRDefault="00DC7A27" w:rsidP="00E8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87B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67" w:rsidRPr="00081F60" w:rsidRDefault="000E5567" w:rsidP="00AC3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AC325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A7" w:rsidRPr="00EF22A7" w:rsidRDefault="000E5567" w:rsidP="00786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A7">
              <w:rPr>
                <w:rFonts w:ascii="Times New Roman" w:hAnsi="Times New Roman"/>
                <w:sz w:val="24"/>
                <w:szCs w:val="24"/>
              </w:rPr>
              <w:t xml:space="preserve">Контрольное мероприятие </w:t>
            </w:r>
            <w:r w:rsidR="00EF22A7" w:rsidRPr="00EF22A7">
              <w:rPr>
                <w:rFonts w:ascii="Times New Roman" w:hAnsi="Times New Roman"/>
                <w:sz w:val="24"/>
                <w:szCs w:val="24"/>
              </w:rPr>
              <w:t xml:space="preserve">«Проверка расходования бюджетных средств, выделенных в рамках субсидий из средств федерального и областного бюджета </w:t>
            </w:r>
            <w:proofErr w:type="spellStart"/>
            <w:r w:rsidR="00EF22A7" w:rsidRPr="00EF22A7">
              <w:rPr>
                <w:rFonts w:ascii="Times New Roman" w:hAnsi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="00EF22A7" w:rsidRPr="00EF22A7">
              <w:rPr>
                <w:rFonts w:ascii="Times New Roman" w:hAnsi="Times New Roman"/>
                <w:sz w:val="24"/>
                <w:szCs w:val="24"/>
              </w:rPr>
              <w:t xml:space="preserve"> Дубровского района за 2014, 2015 и 1 полугодие 2016 года».</w:t>
            </w:r>
          </w:p>
          <w:p w:rsidR="00EF22A7" w:rsidRPr="00EF22A7" w:rsidRDefault="00EF22A7" w:rsidP="00786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A7">
              <w:rPr>
                <w:rFonts w:ascii="Times New Roman" w:hAnsi="Times New Roman"/>
                <w:sz w:val="24"/>
                <w:szCs w:val="24"/>
              </w:rPr>
              <w:t>Объекты контроля: СПК «Калининский», ООО СП «</w:t>
            </w:r>
            <w:proofErr w:type="spellStart"/>
            <w:r w:rsidRPr="00EF22A7">
              <w:rPr>
                <w:rFonts w:ascii="Times New Roman" w:hAnsi="Times New Roman"/>
                <w:sz w:val="24"/>
                <w:szCs w:val="24"/>
              </w:rPr>
              <w:t>Дубровское</w:t>
            </w:r>
            <w:proofErr w:type="spellEnd"/>
            <w:r w:rsidRPr="00EF22A7">
              <w:rPr>
                <w:rFonts w:ascii="Times New Roman" w:hAnsi="Times New Roman"/>
                <w:sz w:val="24"/>
                <w:szCs w:val="24"/>
              </w:rPr>
              <w:t>», ООО «Брянский лен».</w:t>
            </w:r>
          </w:p>
          <w:p w:rsidR="000E5567" w:rsidRDefault="000E5567" w:rsidP="00586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67" w:rsidRDefault="000E5567" w:rsidP="000E5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</w:t>
            </w:r>
          </w:p>
          <w:p w:rsidR="000E5567" w:rsidRPr="000E5567" w:rsidRDefault="00EF22A7" w:rsidP="000E5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67" w:rsidRDefault="000E5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67" w:rsidRDefault="00EF22A7" w:rsidP="00EF2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прокуратуры Дубровского района от 25.10.2016 №15/2016</w:t>
            </w:r>
          </w:p>
        </w:tc>
      </w:tr>
      <w:tr w:rsidR="00864850" w:rsidTr="00814061">
        <w:trPr>
          <w:tblHeader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деятельности Контрольно-счетной палаты Дубровского района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1CA9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 w:rsidR="00F52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сведений о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Контрольно-счетной палаты Дубровского района за 201</w:t>
            </w:r>
            <w:r w:rsidR="00C11CA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864850" w:rsidRDefault="00864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615A1D" w:rsidP="0061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</w:tc>
      </w:tr>
      <w:tr w:rsidR="00F52CC6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Pr="00C11CA9" w:rsidRDefault="00F5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 w:rsidP="0064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отчета о работе Контрольно-счетной палаты Дубровского района за 2015 год</w:t>
            </w:r>
          </w:p>
          <w:p w:rsidR="00F52CC6" w:rsidRDefault="00F52CC6" w:rsidP="0064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F52CC6" w:rsidRDefault="00F52CC6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F52C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F52C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566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плана работы Контрольно-счетной палаты Дубровского района на 201</w:t>
            </w:r>
            <w:r w:rsidR="005667E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F52C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</w:t>
            </w:r>
            <w:r w:rsidR="00F52CC6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материалов о результатах деятельности Контрольно-счетной палаты Дубровского района для публикации в средствах массовой информации и на сайте </w:t>
            </w:r>
            <w:r w:rsidR="007A371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Дубровского района</w:t>
            </w:r>
          </w:p>
          <w:p w:rsidR="00864850" w:rsidRDefault="00864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F5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F52CC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Участие в работе конференций, семинаров и совещаний, проводимых Контрольно-счетной палатой Брянской области, Ассоциацией контрольно-счетных органов Брянской области.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соглашением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сотрудничестве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F5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F52CC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566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Обмен опытом работы с контрольно-счетными органами Брянской области</w:t>
            </w:r>
            <w:r w:rsidR="00566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 муниципальных образований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F5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F52CC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566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 нормативных и методических документов Контрольно-счетной палаты Дубровского района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5667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864850" w:rsidRDefault="008648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F5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F52CC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5B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утверждение </w:t>
            </w:r>
            <w:r w:rsidR="005B2138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246F22" w:rsidP="005667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</w:tc>
      </w:tr>
    </w:tbl>
    <w:p w:rsidR="00366CD9" w:rsidRPr="00864850" w:rsidRDefault="00366CD9" w:rsidP="00864850"/>
    <w:sectPr w:rsidR="00366CD9" w:rsidRPr="00864850" w:rsidSect="008676B1">
      <w:headerReference w:type="default" r:id="rId7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4A2" w:rsidRDefault="00C714A2" w:rsidP="008676B1">
      <w:pPr>
        <w:spacing w:after="0" w:line="240" w:lineRule="auto"/>
      </w:pPr>
      <w:r>
        <w:separator/>
      </w:r>
    </w:p>
  </w:endnote>
  <w:endnote w:type="continuationSeparator" w:id="0">
    <w:p w:rsidR="00C714A2" w:rsidRDefault="00C714A2" w:rsidP="0086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4A2" w:rsidRDefault="00C714A2" w:rsidP="008676B1">
      <w:pPr>
        <w:spacing w:after="0" w:line="240" w:lineRule="auto"/>
      </w:pPr>
      <w:r>
        <w:separator/>
      </w:r>
    </w:p>
  </w:footnote>
  <w:footnote w:type="continuationSeparator" w:id="0">
    <w:p w:rsidR="00C714A2" w:rsidRDefault="00C714A2" w:rsidP="0086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2769"/>
      <w:docPartObj>
        <w:docPartGallery w:val="Page Numbers (Top of Page)"/>
        <w:docPartUnique/>
      </w:docPartObj>
    </w:sdtPr>
    <w:sdtContent>
      <w:p w:rsidR="001C7DFA" w:rsidRDefault="008238B7">
        <w:pPr>
          <w:pStyle w:val="a3"/>
          <w:jc w:val="center"/>
        </w:pPr>
        <w:fldSimple w:instr=" PAGE   \* MERGEFORMAT ">
          <w:r w:rsidR="007866B9">
            <w:rPr>
              <w:noProof/>
            </w:rPr>
            <w:t>10</w:t>
          </w:r>
        </w:fldSimple>
      </w:p>
    </w:sdtContent>
  </w:sdt>
  <w:p w:rsidR="001C7DFA" w:rsidRDefault="001C7D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8676B1"/>
    <w:rsid w:val="000072F7"/>
    <w:rsid w:val="000075BE"/>
    <w:rsid w:val="00013B7D"/>
    <w:rsid w:val="00015A7C"/>
    <w:rsid w:val="00024C2A"/>
    <w:rsid w:val="00081F60"/>
    <w:rsid w:val="000A2366"/>
    <w:rsid w:val="000C5F8F"/>
    <w:rsid w:val="000E5567"/>
    <w:rsid w:val="00100E1C"/>
    <w:rsid w:val="00113E0A"/>
    <w:rsid w:val="00145CE9"/>
    <w:rsid w:val="001A2EFE"/>
    <w:rsid w:val="001C7DFA"/>
    <w:rsid w:val="001D32EB"/>
    <w:rsid w:val="001E3013"/>
    <w:rsid w:val="001F2A01"/>
    <w:rsid w:val="001F462A"/>
    <w:rsid w:val="00201208"/>
    <w:rsid w:val="00210354"/>
    <w:rsid w:val="00241D4F"/>
    <w:rsid w:val="00246F22"/>
    <w:rsid w:val="00252FB3"/>
    <w:rsid w:val="00257FE0"/>
    <w:rsid w:val="00283C12"/>
    <w:rsid w:val="00285EDE"/>
    <w:rsid w:val="002A038C"/>
    <w:rsid w:val="002B5B5C"/>
    <w:rsid w:val="002B7782"/>
    <w:rsid w:val="002C0226"/>
    <w:rsid w:val="002C06D9"/>
    <w:rsid w:val="002D6726"/>
    <w:rsid w:val="003117AB"/>
    <w:rsid w:val="00327093"/>
    <w:rsid w:val="003322A2"/>
    <w:rsid w:val="0033652E"/>
    <w:rsid w:val="00347988"/>
    <w:rsid w:val="003605C0"/>
    <w:rsid w:val="00360A66"/>
    <w:rsid w:val="00366CD9"/>
    <w:rsid w:val="00382F17"/>
    <w:rsid w:val="003D0983"/>
    <w:rsid w:val="003D1D6A"/>
    <w:rsid w:val="003E5912"/>
    <w:rsid w:val="003E5E52"/>
    <w:rsid w:val="003F64ED"/>
    <w:rsid w:val="00400482"/>
    <w:rsid w:val="00462565"/>
    <w:rsid w:val="004A31CC"/>
    <w:rsid w:val="004D6314"/>
    <w:rsid w:val="004F6D8A"/>
    <w:rsid w:val="00504732"/>
    <w:rsid w:val="00514C59"/>
    <w:rsid w:val="0054745A"/>
    <w:rsid w:val="00557034"/>
    <w:rsid w:val="0056630A"/>
    <w:rsid w:val="005667E1"/>
    <w:rsid w:val="005706F5"/>
    <w:rsid w:val="005824A8"/>
    <w:rsid w:val="00586521"/>
    <w:rsid w:val="005B2138"/>
    <w:rsid w:val="00615A1D"/>
    <w:rsid w:val="00630B55"/>
    <w:rsid w:val="00635034"/>
    <w:rsid w:val="0063562F"/>
    <w:rsid w:val="006402F4"/>
    <w:rsid w:val="00641604"/>
    <w:rsid w:val="00644577"/>
    <w:rsid w:val="00647901"/>
    <w:rsid w:val="006512B7"/>
    <w:rsid w:val="006534AE"/>
    <w:rsid w:val="006A71E5"/>
    <w:rsid w:val="006C5500"/>
    <w:rsid w:val="006F510C"/>
    <w:rsid w:val="006F7B06"/>
    <w:rsid w:val="007332BB"/>
    <w:rsid w:val="00733AB2"/>
    <w:rsid w:val="00745216"/>
    <w:rsid w:val="00765F4A"/>
    <w:rsid w:val="007866B9"/>
    <w:rsid w:val="007912D7"/>
    <w:rsid w:val="007942F4"/>
    <w:rsid w:val="007A3714"/>
    <w:rsid w:val="007A75B1"/>
    <w:rsid w:val="007B69AB"/>
    <w:rsid w:val="007D0387"/>
    <w:rsid w:val="007D37D8"/>
    <w:rsid w:val="008031AD"/>
    <w:rsid w:val="00814061"/>
    <w:rsid w:val="008212EC"/>
    <w:rsid w:val="008238B7"/>
    <w:rsid w:val="00827FE5"/>
    <w:rsid w:val="0083057B"/>
    <w:rsid w:val="00862640"/>
    <w:rsid w:val="00864850"/>
    <w:rsid w:val="00865DD6"/>
    <w:rsid w:val="008676B1"/>
    <w:rsid w:val="00881C5F"/>
    <w:rsid w:val="00897E8F"/>
    <w:rsid w:val="008B3864"/>
    <w:rsid w:val="008C3377"/>
    <w:rsid w:val="008D46E1"/>
    <w:rsid w:val="008E7B4A"/>
    <w:rsid w:val="0090035D"/>
    <w:rsid w:val="00901727"/>
    <w:rsid w:val="00915FEA"/>
    <w:rsid w:val="00926FE7"/>
    <w:rsid w:val="00946783"/>
    <w:rsid w:val="00980A93"/>
    <w:rsid w:val="00985D45"/>
    <w:rsid w:val="0098686A"/>
    <w:rsid w:val="00991A9D"/>
    <w:rsid w:val="009A11AA"/>
    <w:rsid w:val="009A3E07"/>
    <w:rsid w:val="00A04B87"/>
    <w:rsid w:val="00A06EFF"/>
    <w:rsid w:val="00A2347D"/>
    <w:rsid w:val="00A239D4"/>
    <w:rsid w:val="00A40B89"/>
    <w:rsid w:val="00A7480C"/>
    <w:rsid w:val="00A85F5F"/>
    <w:rsid w:val="00A92F43"/>
    <w:rsid w:val="00A93455"/>
    <w:rsid w:val="00AA3541"/>
    <w:rsid w:val="00AA7222"/>
    <w:rsid w:val="00AB32CD"/>
    <w:rsid w:val="00AB57E6"/>
    <w:rsid w:val="00AB727C"/>
    <w:rsid w:val="00AC17F1"/>
    <w:rsid w:val="00AC3258"/>
    <w:rsid w:val="00B14EED"/>
    <w:rsid w:val="00B14F8C"/>
    <w:rsid w:val="00B1726F"/>
    <w:rsid w:val="00B204CC"/>
    <w:rsid w:val="00B43EE6"/>
    <w:rsid w:val="00B83F34"/>
    <w:rsid w:val="00BC4517"/>
    <w:rsid w:val="00BD1324"/>
    <w:rsid w:val="00BD3927"/>
    <w:rsid w:val="00BD633F"/>
    <w:rsid w:val="00BE0300"/>
    <w:rsid w:val="00C10675"/>
    <w:rsid w:val="00C11CA9"/>
    <w:rsid w:val="00C128DF"/>
    <w:rsid w:val="00C26D9E"/>
    <w:rsid w:val="00C35126"/>
    <w:rsid w:val="00C616E0"/>
    <w:rsid w:val="00C619D2"/>
    <w:rsid w:val="00C714A2"/>
    <w:rsid w:val="00CC1A5C"/>
    <w:rsid w:val="00CC1A93"/>
    <w:rsid w:val="00CC5923"/>
    <w:rsid w:val="00CC5E67"/>
    <w:rsid w:val="00CD2849"/>
    <w:rsid w:val="00CE7B07"/>
    <w:rsid w:val="00CF7D01"/>
    <w:rsid w:val="00D22010"/>
    <w:rsid w:val="00D249D3"/>
    <w:rsid w:val="00D303E4"/>
    <w:rsid w:val="00D30907"/>
    <w:rsid w:val="00D348B2"/>
    <w:rsid w:val="00D378AF"/>
    <w:rsid w:val="00D44AB1"/>
    <w:rsid w:val="00D71EDF"/>
    <w:rsid w:val="00DA148C"/>
    <w:rsid w:val="00DA7C32"/>
    <w:rsid w:val="00DB5B3F"/>
    <w:rsid w:val="00DB6590"/>
    <w:rsid w:val="00DC6F65"/>
    <w:rsid w:val="00DC7A27"/>
    <w:rsid w:val="00E14D55"/>
    <w:rsid w:val="00E52671"/>
    <w:rsid w:val="00E712B0"/>
    <w:rsid w:val="00E87911"/>
    <w:rsid w:val="00E87BA3"/>
    <w:rsid w:val="00E905BD"/>
    <w:rsid w:val="00E94FE4"/>
    <w:rsid w:val="00EA0DF1"/>
    <w:rsid w:val="00EA463A"/>
    <w:rsid w:val="00EB4D4B"/>
    <w:rsid w:val="00EE6BB1"/>
    <w:rsid w:val="00EF22A7"/>
    <w:rsid w:val="00F145C0"/>
    <w:rsid w:val="00F2339E"/>
    <w:rsid w:val="00F30561"/>
    <w:rsid w:val="00F52CC6"/>
    <w:rsid w:val="00F56F5A"/>
    <w:rsid w:val="00F639C2"/>
    <w:rsid w:val="00F65FEB"/>
    <w:rsid w:val="00F86014"/>
    <w:rsid w:val="00F95289"/>
    <w:rsid w:val="00FB575C"/>
    <w:rsid w:val="00FB7A86"/>
    <w:rsid w:val="00FD0E23"/>
    <w:rsid w:val="00FD6B82"/>
    <w:rsid w:val="00FF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6B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6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6B1"/>
    <w:rPr>
      <w:rFonts w:ascii="Calibri" w:eastAsia="Calibri" w:hAnsi="Calibri" w:cs="Times New Roman"/>
    </w:rPr>
  </w:style>
  <w:style w:type="paragraph" w:customStyle="1" w:styleId="ConsPlusNormal">
    <w:name w:val="ConsPlusNormal"/>
    <w:rsid w:val="002A0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DAF89-F882-46E5-8E10-EE2BB14B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11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2015-10-23T08:04:00Z</dcterms:created>
  <dcterms:modified xsi:type="dcterms:W3CDTF">2016-10-26T05:14:00Z</dcterms:modified>
</cp:coreProperties>
</file>