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E18A5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C2138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98" w:rsidRDefault="00C06298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8A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</w:p>
    <w:p w:rsidR="00C06298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BE18A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5F06E8">
        <w:rPr>
          <w:rFonts w:ascii="Times New Roman" w:hAnsi="Times New Roman" w:cs="Times New Roman"/>
          <w:sz w:val="28"/>
          <w:szCs w:val="28"/>
        </w:rPr>
        <w:t>7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18A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2017 год первоначально утверждены решением </w:t>
      </w:r>
      <w:proofErr w:type="spellStart"/>
      <w:r w:rsidR="00BE18A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77670A">
        <w:rPr>
          <w:rFonts w:ascii="Times New Roman" w:hAnsi="Times New Roman" w:cs="Times New Roman"/>
          <w:sz w:val="28"/>
          <w:szCs w:val="28"/>
        </w:rPr>
        <w:t>от 2</w:t>
      </w:r>
      <w:r w:rsidR="0077670A" w:rsidRPr="0077670A">
        <w:rPr>
          <w:rFonts w:ascii="Times New Roman" w:hAnsi="Times New Roman" w:cs="Times New Roman"/>
          <w:sz w:val="28"/>
          <w:szCs w:val="28"/>
        </w:rPr>
        <w:t>7</w:t>
      </w:r>
      <w:r w:rsidRPr="0077670A">
        <w:rPr>
          <w:rFonts w:ascii="Times New Roman" w:hAnsi="Times New Roman" w:cs="Times New Roman"/>
          <w:sz w:val="28"/>
          <w:szCs w:val="28"/>
        </w:rPr>
        <w:t>.</w:t>
      </w:r>
      <w:r w:rsidRPr="00DA291C">
        <w:rPr>
          <w:rFonts w:ascii="Times New Roman" w:hAnsi="Times New Roman" w:cs="Times New Roman"/>
          <w:sz w:val="28"/>
          <w:szCs w:val="28"/>
        </w:rPr>
        <w:t>12.201</w:t>
      </w:r>
      <w:r w:rsidR="009E3284" w:rsidRPr="00DA291C">
        <w:rPr>
          <w:rFonts w:ascii="Times New Roman" w:hAnsi="Times New Roman" w:cs="Times New Roman"/>
          <w:sz w:val="28"/>
          <w:szCs w:val="28"/>
        </w:rPr>
        <w:t>6</w:t>
      </w:r>
      <w:r w:rsidRPr="00DA29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670A">
        <w:rPr>
          <w:rFonts w:ascii="Times New Roman" w:hAnsi="Times New Roman" w:cs="Times New Roman"/>
          <w:sz w:val="28"/>
          <w:szCs w:val="28"/>
        </w:rPr>
        <w:t>2</w:t>
      </w:r>
      <w:r w:rsidR="00B532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BE18A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на 2017 год и плановый период 2018 и 2019 годов», по доходам в объеме </w:t>
      </w:r>
      <w:r w:rsidR="00BE18A5">
        <w:rPr>
          <w:rFonts w:ascii="Times New Roman" w:hAnsi="Times New Roman" w:cs="Times New Roman"/>
          <w:sz w:val="28"/>
          <w:szCs w:val="28"/>
        </w:rPr>
        <w:t>2627,6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BE18A5">
        <w:rPr>
          <w:rFonts w:ascii="Times New Roman" w:hAnsi="Times New Roman" w:cs="Times New Roman"/>
          <w:sz w:val="28"/>
          <w:szCs w:val="28"/>
        </w:rPr>
        <w:t>2627,6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BE18A5">
        <w:rPr>
          <w:rFonts w:ascii="Times New Roman" w:hAnsi="Times New Roman" w:cs="Times New Roman"/>
          <w:sz w:val="28"/>
          <w:szCs w:val="28"/>
        </w:rPr>
        <w:t>2</w:t>
      </w:r>
      <w:r w:rsidRPr="00AC7F30">
        <w:rPr>
          <w:rFonts w:ascii="Times New Roman" w:hAnsi="Times New Roman" w:cs="Times New Roman"/>
          <w:sz w:val="28"/>
          <w:szCs w:val="28"/>
        </w:rPr>
        <w:t xml:space="preserve"> раз</w:t>
      </w:r>
      <w:r w:rsidR="00BE18A5">
        <w:rPr>
          <w:rFonts w:ascii="Times New Roman" w:hAnsi="Times New Roman" w:cs="Times New Roman"/>
          <w:sz w:val="28"/>
          <w:szCs w:val="28"/>
        </w:rPr>
        <w:t>а</w:t>
      </w:r>
      <w:r w:rsidRPr="00AC7F30">
        <w:rPr>
          <w:rFonts w:ascii="Times New Roman" w:hAnsi="Times New Roman" w:cs="Times New Roman"/>
          <w:sz w:val="28"/>
          <w:szCs w:val="28"/>
        </w:rPr>
        <w:t xml:space="preserve"> вносились</w:t>
      </w:r>
      <w:r>
        <w:rPr>
          <w:rFonts w:ascii="Times New Roman" w:hAnsi="Times New Roman" w:cs="Times New Roman"/>
          <w:sz w:val="28"/>
          <w:szCs w:val="28"/>
        </w:rPr>
        <w:t xml:space="preserve"> изменения,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2017 год утвержден по доходам в объеме </w:t>
      </w:r>
      <w:r w:rsidR="00C34F44">
        <w:rPr>
          <w:rFonts w:ascii="Times New Roman" w:hAnsi="Times New Roman" w:cs="Times New Roman"/>
          <w:sz w:val="28"/>
          <w:szCs w:val="28"/>
        </w:rPr>
        <w:t>3173,5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BE18A5">
        <w:rPr>
          <w:rFonts w:ascii="Times New Roman" w:hAnsi="Times New Roman" w:cs="Times New Roman"/>
          <w:sz w:val="28"/>
          <w:szCs w:val="28"/>
        </w:rPr>
        <w:t>3175,1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5F06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E18A5">
        <w:rPr>
          <w:rFonts w:ascii="Times New Roman" w:hAnsi="Times New Roman" w:cs="Times New Roman"/>
          <w:sz w:val="28"/>
          <w:szCs w:val="28"/>
        </w:rPr>
        <w:t>1,6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992238">
        <w:rPr>
          <w:rFonts w:ascii="Times New Roman" w:hAnsi="Times New Roman" w:cs="Times New Roman"/>
          <w:sz w:val="28"/>
          <w:szCs w:val="28"/>
        </w:rPr>
        <w:t>7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BE18A5">
        <w:rPr>
          <w:rFonts w:ascii="Times New Roman" w:hAnsi="Times New Roman" w:cs="Times New Roman"/>
          <w:sz w:val="28"/>
          <w:szCs w:val="28"/>
        </w:rPr>
        <w:t>797,2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E18A5">
        <w:rPr>
          <w:rFonts w:ascii="Times New Roman" w:hAnsi="Times New Roman" w:cs="Times New Roman"/>
          <w:sz w:val="28"/>
          <w:szCs w:val="28"/>
        </w:rPr>
        <w:t>25,1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</w:t>
      </w:r>
      <w:r w:rsidR="00A2393C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 с соответствующим уровнем прошлого года доходы </w:t>
      </w:r>
      <w:r w:rsidR="00ED6ED2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</w:t>
      </w:r>
      <w:r w:rsidR="00C34F44">
        <w:rPr>
          <w:rFonts w:ascii="Times New Roman" w:hAnsi="Times New Roman" w:cs="Times New Roman"/>
          <w:sz w:val="28"/>
          <w:szCs w:val="28"/>
        </w:rPr>
        <w:t xml:space="preserve"> 215,2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</w:t>
      </w:r>
      <w:r w:rsidR="00C34F44">
        <w:rPr>
          <w:rFonts w:ascii="Times New Roman" w:hAnsi="Times New Roman" w:cs="Times New Roman"/>
          <w:sz w:val="28"/>
          <w:szCs w:val="28"/>
        </w:rPr>
        <w:t>на 37,0 процента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EB7B79">
        <w:rPr>
          <w:rFonts w:ascii="Times New Roman" w:hAnsi="Times New Roman" w:cs="Times New Roman"/>
          <w:sz w:val="28"/>
          <w:szCs w:val="28"/>
        </w:rPr>
        <w:t>18,6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EB7B79">
        <w:rPr>
          <w:rFonts w:ascii="Times New Roman" w:hAnsi="Times New Roman" w:cs="Times New Roman"/>
          <w:sz w:val="28"/>
          <w:szCs w:val="28"/>
        </w:rPr>
        <w:t>ниже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EB7B79">
        <w:rPr>
          <w:rFonts w:ascii="Times New Roman" w:hAnsi="Times New Roman" w:cs="Times New Roman"/>
          <w:sz w:val="28"/>
          <w:szCs w:val="28"/>
        </w:rPr>
        <w:t>29,3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9F4394">
        <w:rPr>
          <w:rFonts w:ascii="Times New Roman" w:hAnsi="Times New Roman" w:cs="Times New Roman"/>
          <w:sz w:val="28"/>
          <w:szCs w:val="28"/>
        </w:rPr>
        <w:t>81,4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>овые и неналоговые доходы бюджета в сравнении с отчетным периодом 201</w:t>
      </w:r>
      <w:r w:rsidR="00992238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4394">
        <w:rPr>
          <w:rFonts w:ascii="Times New Roman" w:hAnsi="Times New Roman" w:cs="Times New Roman"/>
          <w:sz w:val="28"/>
          <w:szCs w:val="28"/>
        </w:rPr>
        <w:t>снизились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9F4394">
        <w:rPr>
          <w:rFonts w:ascii="Times New Roman" w:hAnsi="Times New Roman" w:cs="Times New Roman"/>
          <w:sz w:val="28"/>
          <w:szCs w:val="28"/>
        </w:rPr>
        <w:t>130,8</w:t>
      </w:r>
      <w:r w:rsidR="00CC0E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4394">
        <w:rPr>
          <w:rFonts w:ascii="Times New Roman" w:hAnsi="Times New Roman" w:cs="Times New Roman"/>
          <w:sz w:val="28"/>
          <w:szCs w:val="28"/>
        </w:rPr>
        <w:t>на 46,9 процента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636EAF">
        <w:rPr>
          <w:rFonts w:ascii="Times New Roman" w:hAnsi="Times New Roman" w:cs="Times New Roman"/>
          <w:sz w:val="28"/>
          <w:szCs w:val="28"/>
        </w:rPr>
        <w:t>увеличился</w:t>
      </w:r>
      <w:r w:rsidR="005D384A">
        <w:rPr>
          <w:rFonts w:ascii="Times New Roman" w:hAnsi="Times New Roman" w:cs="Times New Roman"/>
          <w:sz w:val="28"/>
          <w:szCs w:val="28"/>
        </w:rPr>
        <w:t xml:space="preserve"> </w:t>
      </w:r>
      <w:r w:rsidR="00636EAF">
        <w:rPr>
          <w:rFonts w:ascii="Times New Roman" w:hAnsi="Times New Roman" w:cs="Times New Roman"/>
          <w:sz w:val="28"/>
          <w:szCs w:val="28"/>
        </w:rPr>
        <w:t xml:space="preserve">в </w:t>
      </w:r>
      <w:r w:rsidR="009F4394">
        <w:rPr>
          <w:rFonts w:ascii="Times New Roman" w:hAnsi="Times New Roman" w:cs="Times New Roman"/>
          <w:sz w:val="28"/>
          <w:szCs w:val="28"/>
        </w:rPr>
        <w:t>2,1</w:t>
      </w:r>
      <w:r w:rsidR="00636EAF">
        <w:rPr>
          <w:rFonts w:ascii="Times New Roman" w:hAnsi="Times New Roman" w:cs="Times New Roman"/>
          <w:sz w:val="28"/>
          <w:szCs w:val="28"/>
        </w:rPr>
        <w:t xml:space="preserve"> раза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C06298" w:rsidRDefault="00C06298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335F65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CC2" w:rsidRP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</w:tcPr>
          <w:p w:rsid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33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B83626" w:rsidTr="00940B01">
        <w:tc>
          <w:tcPr>
            <w:tcW w:w="2660" w:type="dxa"/>
            <w:vAlign w:val="center"/>
          </w:tcPr>
          <w:p w:rsidR="00B83626" w:rsidRPr="009A4C5D" w:rsidRDefault="00B83626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B83626" w:rsidRPr="009A4C5D" w:rsidRDefault="009E1B79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278,9</w:t>
            </w:r>
          </w:p>
        </w:tc>
        <w:tc>
          <w:tcPr>
            <w:tcW w:w="1332" w:type="dxa"/>
            <w:vAlign w:val="center"/>
          </w:tcPr>
          <w:p w:rsidR="00B83626" w:rsidRPr="009A4C5D" w:rsidRDefault="009E1B79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1272,0</w:t>
            </w:r>
          </w:p>
        </w:tc>
        <w:tc>
          <w:tcPr>
            <w:tcW w:w="1418" w:type="dxa"/>
            <w:vAlign w:val="center"/>
          </w:tcPr>
          <w:p w:rsidR="00B83626" w:rsidRPr="009A4C5D" w:rsidRDefault="009E1B79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1272,0</w:t>
            </w:r>
          </w:p>
        </w:tc>
        <w:tc>
          <w:tcPr>
            <w:tcW w:w="1417" w:type="dxa"/>
            <w:vAlign w:val="center"/>
          </w:tcPr>
          <w:p w:rsidR="00B83626" w:rsidRPr="009A4C5D" w:rsidRDefault="009E1B79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1272,0</w:t>
            </w:r>
          </w:p>
        </w:tc>
        <w:tc>
          <w:tcPr>
            <w:tcW w:w="1382" w:type="dxa"/>
            <w:vAlign w:val="center"/>
          </w:tcPr>
          <w:p w:rsidR="00B83626" w:rsidRPr="009A4C5D" w:rsidRDefault="009E1B79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148,1</w:t>
            </w:r>
          </w:p>
        </w:tc>
      </w:tr>
      <w:tr w:rsidR="00B83626" w:rsidTr="009A4C5D">
        <w:tc>
          <w:tcPr>
            <w:tcW w:w="2660" w:type="dxa"/>
          </w:tcPr>
          <w:p w:rsidR="00B83626" w:rsidRPr="009A4C5D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B83626" w:rsidRPr="009A4C5D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278,9</w:t>
            </w:r>
          </w:p>
        </w:tc>
        <w:tc>
          <w:tcPr>
            <w:tcW w:w="1332" w:type="dxa"/>
            <w:vAlign w:val="center"/>
          </w:tcPr>
          <w:p w:rsidR="00B83626" w:rsidRPr="009A4C5D" w:rsidRDefault="00BB5248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1272,0</w:t>
            </w:r>
          </w:p>
        </w:tc>
        <w:tc>
          <w:tcPr>
            <w:tcW w:w="1418" w:type="dxa"/>
            <w:vAlign w:val="center"/>
          </w:tcPr>
          <w:p w:rsidR="00B83626" w:rsidRPr="009A4C5D" w:rsidRDefault="00BB5248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1272,0</w:t>
            </w:r>
          </w:p>
        </w:tc>
        <w:tc>
          <w:tcPr>
            <w:tcW w:w="1417" w:type="dxa"/>
            <w:vAlign w:val="center"/>
          </w:tcPr>
          <w:p w:rsidR="00B83626" w:rsidRPr="009A4C5D" w:rsidRDefault="00BB5248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1272,0</w:t>
            </w:r>
          </w:p>
        </w:tc>
        <w:tc>
          <w:tcPr>
            <w:tcW w:w="1382" w:type="dxa"/>
            <w:vAlign w:val="center"/>
          </w:tcPr>
          <w:p w:rsidR="00B83626" w:rsidRPr="009A4C5D" w:rsidRDefault="00E4023A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148,1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18,3</w:t>
            </w:r>
          </w:p>
        </w:tc>
        <w:tc>
          <w:tcPr>
            <w:tcW w:w="133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107,0</w:t>
            </w:r>
          </w:p>
        </w:tc>
        <w:tc>
          <w:tcPr>
            <w:tcW w:w="1418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107,0</w:t>
            </w:r>
          </w:p>
        </w:tc>
        <w:tc>
          <w:tcPr>
            <w:tcW w:w="1417" w:type="dxa"/>
            <w:vAlign w:val="center"/>
          </w:tcPr>
          <w:p w:rsidR="00B83626" w:rsidRPr="00D71619" w:rsidRDefault="009E1B79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26,7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21,7</w:t>
            </w:r>
          </w:p>
        </w:tc>
        <w:tc>
          <w:tcPr>
            <w:tcW w:w="1332" w:type="dxa"/>
            <w:vAlign w:val="center"/>
          </w:tcPr>
          <w:p w:rsidR="00B83626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38,0</w:t>
            </w:r>
          </w:p>
        </w:tc>
        <w:tc>
          <w:tcPr>
            <w:tcW w:w="1418" w:type="dxa"/>
            <w:vAlign w:val="center"/>
          </w:tcPr>
          <w:p w:rsidR="00B83626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38,0</w:t>
            </w:r>
          </w:p>
        </w:tc>
        <w:tc>
          <w:tcPr>
            <w:tcW w:w="1417" w:type="dxa"/>
            <w:vAlign w:val="center"/>
          </w:tcPr>
          <w:p w:rsidR="00B83626" w:rsidRDefault="009E1B79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38,0</w:t>
            </w:r>
          </w:p>
        </w:tc>
        <w:tc>
          <w:tcPr>
            <w:tcW w:w="138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11,3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B83626" w:rsidRPr="00D71619" w:rsidRDefault="009E1B79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2,7</w:t>
            </w:r>
          </w:p>
        </w:tc>
        <w:tc>
          <w:tcPr>
            <w:tcW w:w="133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158,0</w:t>
            </w:r>
          </w:p>
        </w:tc>
        <w:tc>
          <w:tcPr>
            <w:tcW w:w="1418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158,0</w:t>
            </w:r>
          </w:p>
        </w:tc>
        <w:tc>
          <w:tcPr>
            <w:tcW w:w="1417" w:type="dxa"/>
            <w:vAlign w:val="center"/>
          </w:tcPr>
          <w:p w:rsidR="00B83626" w:rsidRPr="00D71619" w:rsidRDefault="009E1B79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158,0</w:t>
            </w:r>
          </w:p>
        </w:tc>
        <w:tc>
          <w:tcPr>
            <w:tcW w:w="138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B83626" w:rsidRPr="00D71619" w:rsidRDefault="009E1B79" w:rsidP="00940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236,2</w:t>
            </w:r>
          </w:p>
        </w:tc>
        <w:tc>
          <w:tcPr>
            <w:tcW w:w="133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968,0</w:t>
            </w:r>
          </w:p>
        </w:tc>
        <w:tc>
          <w:tcPr>
            <w:tcW w:w="1418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968,0</w:t>
            </w:r>
          </w:p>
        </w:tc>
        <w:tc>
          <w:tcPr>
            <w:tcW w:w="1417" w:type="dxa"/>
            <w:vAlign w:val="center"/>
          </w:tcPr>
          <w:p w:rsidR="00B83626" w:rsidRPr="00D71619" w:rsidRDefault="009E1B79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968,0</w:t>
            </w:r>
          </w:p>
        </w:tc>
        <w:tc>
          <w:tcPr>
            <w:tcW w:w="138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107,0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A6D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B83626" w:rsidRDefault="009E1B79" w:rsidP="00940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B83626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B83626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B83626" w:rsidRDefault="009E1B79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B83626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B83626" w:rsidTr="009A4C5D">
        <w:tc>
          <w:tcPr>
            <w:tcW w:w="2660" w:type="dxa"/>
          </w:tcPr>
          <w:p w:rsidR="00B83626" w:rsidRPr="009A4C5D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B83626" w:rsidRPr="00D132BA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B83626" w:rsidRPr="00D132BA" w:rsidRDefault="009E1B79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3626" w:rsidRPr="00D132BA" w:rsidRDefault="009E1B79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3626" w:rsidRPr="00D132BA" w:rsidRDefault="009E1B79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B83626" w:rsidRPr="00D132BA" w:rsidRDefault="009E1B79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3626" w:rsidTr="009A4C5D">
        <w:tc>
          <w:tcPr>
            <w:tcW w:w="2660" w:type="dxa"/>
          </w:tcPr>
          <w:p w:rsidR="00B83626" w:rsidRPr="00940B01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B83626" w:rsidRPr="00940B01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303,1</w:t>
            </w:r>
          </w:p>
        </w:tc>
        <w:tc>
          <w:tcPr>
            <w:tcW w:w="1332" w:type="dxa"/>
            <w:vAlign w:val="center"/>
          </w:tcPr>
          <w:p w:rsidR="00B83626" w:rsidRPr="00940B01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1355,6</w:t>
            </w:r>
          </w:p>
        </w:tc>
        <w:tc>
          <w:tcPr>
            <w:tcW w:w="1418" w:type="dxa"/>
            <w:vAlign w:val="center"/>
          </w:tcPr>
          <w:p w:rsidR="00B83626" w:rsidRPr="00940B01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1901,5</w:t>
            </w:r>
          </w:p>
        </w:tc>
        <w:tc>
          <w:tcPr>
            <w:tcW w:w="1417" w:type="dxa"/>
            <w:vAlign w:val="center"/>
          </w:tcPr>
          <w:p w:rsidR="00B83626" w:rsidRPr="00940B01" w:rsidRDefault="009E1B79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1901,5</w:t>
            </w:r>
          </w:p>
        </w:tc>
        <w:tc>
          <w:tcPr>
            <w:tcW w:w="1382" w:type="dxa"/>
            <w:vAlign w:val="center"/>
          </w:tcPr>
          <w:p w:rsidR="00B83626" w:rsidRPr="00940B01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649,1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B83626" w:rsidRPr="00C37CC2" w:rsidRDefault="009E1B79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332" w:type="dxa"/>
            <w:vAlign w:val="center"/>
          </w:tcPr>
          <w:p w:rsidR="00B83626" w:rsidRPr="00C37CC2" w:rsidRDefault="009E1B79" w:rsidP="00AA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B83626" w:rsidRPr="00C37CC2" w:rsidRDefault="009E1B79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17" w:type="dxa"/>
            <w:vAlign w:val="center"/>
          </w:tcPr>
          <w:p w:rsidR="00B83626" w:rsidRPr="00C37CC2" w:rsidRDefault="009E1B79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82" w:type="dxa"/>
            <w:vAlign w:val="center"/>
          </w:tcPr>
          <w:p w:rsidR="00B83626" w:rsidRPr="00C37CC2" w:rsidRDefault="009E1B79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209,3</w:t>
            </w:r>
          </w:p>
        </w:tc>
        <w:tc>
          <w:tcPr>
            <w:tcW w:w="133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B83626" w:rsidRPr="00D71619" w:rsidRDefault="009E1B79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10,4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34,8</w:t>
            </w:r>
          </w:p>
        </w:tc>
        <w:tc>
          <w:tcPr>
            <w:tcW w:w="133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670,0</w:t>
            </w:r>
          </w:p>
        </w:tc>
        <w:tc>
          <w:tcPr>
            <w:tcW w:w="1417" w:type="dxa"/>
            <w:vAlign w:val="center"/>
          </w:tcPr>
          <w:p w:rsidR="00B83626" w:rsidRPr="00D71619" w:rsidRDefault="009E1B79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670,</w:t>
            </w:r>
            <w:r w:rsidR="00F06C6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B83626" w:rsidRPr="00D71619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345,7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B83626" w:rsidRPr="00C37CC2" w:rsidRDefault="009E1B79" w:rsidP="00AC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32" w:type="dxa"/>
            <w:vAlign w:val="center"/>
          </w:tcPr>
          <w:p w:rsidR="00B83626" w:rsidRPr="00C37CC2" w:rsidRDefault="00DC37FF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8" w:type="dxa"/>
            <w:vAlign w:val="center"/>
          </w:tcPr>
          <w:p w:rsidR="00B83626" w:rsidRPr="00C37CC2" w:rsidRDefault="00DC37FF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vAlign w:val="center"/>
          </w:tcPr>
          <w:p w:rsidR="00B83626" w:rsidRPr="00C37CC2" w:rsidRDefault="00DC37FF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382" w:type="dxa"/>
            <w:vAlign w:val="center"/>
          </w:tcPr>
          <w:p w:rsidR="00B83626" w:rsidRPr="00C37CC2" w:rsidRDefault="00DC37FF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5C6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B83626" w:rsidRPr="00107B92" w:rsidRDefault="009E1B79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332" w:type="dxa"/>
            <w:vAlign w:val="center"/>
          </w:tcPr>
          <w:p w:rsidR="00B83626" w:rsidRPr="00107B92" w:rsidRDefault="00935C67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59,3</w:t>
            </w:r>
          </w:p>
        </w:tc>
        <w:tc>
          <w:tcPr>
            <w:tcW w:w="1418" w:type="dxa"/>
            <w:vAlign w:val="center"/>
          </w:tcPr>
          <w:p w:rsidR="00B83626" w:rsidRPr="00107B92" w:rsidRDefault="00935C67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59,3</w:t>
            </w:r>
          </w:p>
        </w:tc>
        <w:tc>
          <w:tcPr>
            <w:tcW w:w="1417" w:type="dxa"/>
            <w:vAlign w:val="center"/>
          </w:tcPr>
          <w:p w:rsidR="00B83626" w:rsidRPr="00107B92" w:rsidRDefault="00935C67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59,3</w:t>
            </w:r>
          </w:p>
        </w:tc>
        <w:tc>
          <w:tcPr>
            <w:tcW w:w="1382" w:type="dxa"/>
            <w:vAlign w:val="center"/>
          </w:tcPr>
          <w:p w:rsidR="00B83626" w:rsidRPr="00107B92" w:rsidRDefault="00935C6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B83626" w:rsidRPr="00107B92" w:rsidRDefault="009E1B79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332" w:type="dxa"/>
            <w:vAlign w:val="center"/>
          </w:tcPr>
          <w:p w:rsidR="00B83626" w:rsidRPr="00107B92" w:rsidRDefault="00935C67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8" w:type="dxa"/>
            <w:vAlign w:val="center"/>
          </w:tcPr>
          <w:p w:rsidR="00B83626" w:rsidRPr="00107B92" w:rsidRDefault="00935C6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7" w:type="dxa"/>
            <w:vAlign w:val="center"/>
          </w:tcPr>
          <w:p w:rsidR="00B83626" w:rsidRPr="00107B92" w:rsidRDefault="00935C67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382" w:type="dxa"/>
            <w:vAlign w:val="center"/>
          </w:tcPr>
          <w:p w:rsidR="00B83626" w:rsidRPr="00107B92" w:rsidRDefault="00935C6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</w:tr>
      <w:tr w:rsidR="00BB5248" w:rsidTr="009A4C5D">
        <w:tc>
          <w:tcPr>
            <w:tcW w:w="2660" w:type="dxa"/>
          </w:tcPr>
          <w:p w:rsidR="00BB5248" w:rsidRPr="00BB5248" w:rsidRDefault="00BB5248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4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BB5248" w:rsidRPr="00BB5248" w:rsidRDefault="00BB524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BB5248" w:rsidRPr="00BB5248" w:rsidRDefault="00BB5248" w:rsidP="00AA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B5248" w:rsidRPr="00BB5248" w:rsidRDefault="00BB524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48"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417" w:type="dxa"/>
            <w:vAlign w:val="center"/>
          </w:tcPr>
          <w:p w:rsidR="00BB5248" w:rsidRPr="00BB5248" w:rsidRDefault="00BB5248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48"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382" w:type="dxa"/>
            <w:vAlign w:val="center"/>
          </w:tcPr>
          <w:p w:rsidR="00BB5248" w:rsidRPr="00BB5248" w:rsidRDefault="00BB524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AA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B83626" w:rsidRPr="00380792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332" w:type="dxa"/>
            <w:vAlign w:val="center"/>
          </w:tcPr>
          <w:p w:rsidR="00B83626" w:rsidRPr="00380792" w:rsidRDefault="00935C67" w:rsidP="0037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952">
              <w:rPr>
                <w:rFonts w:ascii="Times New Roman" w:hAnsi="Times New Roman" w:cs="Times New Roman"/>
                <w:b/>
                <w:sz w:val="24"/>
                <w:szCs w:val="24"/>
              </w:rPr>
              <w:t>090,0</w:t>
            </w:r>
          </w:p>
        </w:tc>
        <w:tc>
          <w:tcPr>
            <w:tcW w:w="1418" w:type="dxa"/>
            <w:vAlign w:val="center"/>
          </w:tcPr>
          <w:p w:rsidR="00B83626" w:rsidRPr="00380792" w:rsidRDefault="00935C67" w:rsidP="0037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952">
              <w:rPr>
                <w:rFonts w:ascii="Times New Roman" w:hAnsi="Times New Roman" w:cs="Times New Roman"/>
                <w:b/>
                <w:sz w:val="24"/>
                <w:szCs w:val="24"/>
              </w:rPr>
              <w:t>090,0</w:t>
            </w:r>
          </w:p>
        </w:tc>
        <w:tc>
          <w:tcPr>
            <w:tcW w:w="1417" w:type="dxa"/>
            <w:vAlign w:val="center"/>
          </w:tcPr>
          <w:p w:rsidR="00B83626" w:rsidRPr="00380792" w:rsidRDefault="00935C67" w:rsidP="0037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952">
              <w:rPr>
                <w:rFonts w:ascii="Times New Roman" w:hAnsi="Times New Roman" w:cs="Times New Roman"/>
                <w:b/>
                <w:sz w:val="24"/>
                <w:szCs w:val="24"/>
              </w:rPr>
              <w:t>090,0</w:t>
            </w:r>
          </w:p>
        </w:tc>
        <w:tc>
          <w:tcPr>
            <w:tcW w:w="1382" w:type="dxa"/>
            <w:vAlign w:val="center"/>
          </w:tcPr>
          <w:p w:rsidR="00B83626" w:rsidRPr="00380792" w:rsidRDefault="00BB524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276,5</w:t>
            </w:r>
          </w:p>
        </w:tc>
      </w:tr>
      <w:tr w:rsidR="00B83626" w:rsidTr="009A4C5D">
        <w:tc>
          <w:tcPr>
            <w:tcW w:w="2660" w:type="dxa"/>
          </w:tcPr>
          <w:p w:rsidR="00B83626" w:rsidRDefault="00B83626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626" w:rsidRDefault="00B83626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83626" w:rsidRPr="009A4C5D" w:rsidRDefault="00B83626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83626" w:rsidRPr="009A4C5D" w:rsidRDefault="009E1B79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1332" w:type="dxa"/>
            <w:vAlign w:val="center"/>
          </w:tcPr>
          <w:p w:rsidR="00B83626" w:rsidRPr="009A4C5D" w:rsidRDefault="00BB524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2627,6</w:t>
            </w:r>
          </w:p>
        </w:tc>
        <w:tc>
          <w:tcPr>
            <w:tcW w:w="1418" w:type="dxa"/>
            <w:vAlign w:val="center"/>
          </w:tcPr>
          <w:p w:rsidR="00B83626" w:rsidRPr="009A4C5D" w:rsidRDefault="00BB524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3173,5</w:t>
            </w:r>
          </w:p>
        </w:tc>
        <w:tc>
          <w:tcPr>
            <w:tcW w:w="1417" w:type="dxa"/>
            <w:vAlign w:val="center"/>
          </w:tcPr>
          <w:p w:rsidR="00B83626" w:rsidRPr="009A4C5D" w:rsidRDefault="00BB5248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3173,5</w:t>
            </w:r>
          </w:p>
        </w:tc>
        <w:tc>
          <w:tcPr>
            <w:tcW w:w="1382" w:type="dxa"/>
            <w:vAlign w:val="center"/>
          </w:tcPr>
          <w:p w:rsidR="00B83626" w:rsidRPr="009A4C5D" w:rsidRDefault="00BB5248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797,2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1">
        <w:rPr>
          <w:rFonts w:ascii="Times New Roman" w:hAnsi="Times New Roman" w:cs="Times New Roman"/>
          <w:sz w:val="28"/>
          <w:szCs w:val="28"/>
        </w:rPr>
        <w:lastRenderedPageBreak/>
        <w:t>Поступле</w:t>
      </w:r>
      <w:r>
        <w:rPr>
          <w:rFonts w:ascii="Times New Roman" w:hAnsi="Times New Roman" w:cs="Times New Roman"/>
          <w:sz w:val="28"/>
          <w:szCs w:val="28"/>
        </w:rPr>
        <w:t xml:space="preserve">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A56F95">
        <w:rPr>
          <w:rFonts w:ascii="Times New Roman" w:hAnsi="Times New Roman" w:cs="Times New Roman"/>
          <w:sz w:val="28"/>
          <w:szCs w:val="28"/>
        </w:rPr>
        <w:t>148,1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6F95">
        <w:rPr>
          <w:rFonts w:ascii="Times New Roman" w:hAnsi="Times New Roman" w:cs="Times New Roman"/>
          <w:sz w:val="28"/>
          <w:szCs w:val="28"/>
        </w:rPr>
        <w:t>11,6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50731" w:rsidRDefault="00D50731" w:rsidP="00D5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налогом, которым сформирована доходная часть бюджета в 1 квартале 2017 года, явля</w:t>
      </w:r>
      <w:r w:rsidR="00A56F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56F95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A56F9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A56F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</w:t>
      </w:r>
      <w:r w:rsidR="00A56F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 или налоговых 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56F95">
        <w:rPr>
          <w:rFonts w:ascii="Times New Roman" w:hAnsi="Times New Roman" w:cs="Times New Roman"/>
          <w:sz w:val="28"/>
          <w:szCs w:val="28"/>
        </w:rPr>
        <w:t>26,</w:t>
      </w:r>
      <w:r w:rsidR="004661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56F95">
        <w:rPr>
          <w:rFonts w:ascii="Times New Roman" w:hAnsi="Times New Roman" w:cs="Times New Roman"/>
          <w:sz w:val="28"/>
          <w:szCs w:val="28"/>
        </w:rPr>
        <w:t>25,0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E12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6118">
        <w:rPr>
          <w:rFonts w:ascii="Times New Roman" w:hAnsi="Times New Roman" w:cs="Times New Roman"/>
          <w:sz w:val="28"/>
          <w:szCs w:val="28"/>
        </w:rPr>
        <w:t xml:space="preserve">НДФЛ увеличился </w:t>
      </w:r>
      <w:r w:rsidR="00A56F95">
        <w:rPr>
          <w:rFonts w:ascii="Times New Roman" w:hAnsi="Times New Roman" w:cs="Times New Roman"/>
          <w:sz w:val="28"/>
          <w:szCs w:val="28"/>
        </w:rPr>
        <w:t>на 45,9 процента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56F95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6F95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56F95">
        <w:rPr>
          <w:rFonts w:ascii="Times New Roman" w:hAnsi="Times New Roman" w:cs="Times New Roman"/>
          <w:sz w:val="28"/>
          <w:szCs w:val="28"/>
        </w:rPr>
        <w:t>107,0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6F95">
        <w:rPr>
          <w:rFonts w:ascii="Times New Roman" w:hAnsi="Times New Roman" w:cs="Times New Roman"/>
          <w:sz w:val="28"/>
          <w:szCs w:val="28"/>
        </w:rPr>
        <w:t>11,0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A56F95">
        <w:rPr>
          <w:rFonts w:ascii="Times New Roman" w:hAnsi="Times New Roman" w:cs="Times New Roman"/>
          <w:sz w:val="28"/>
          <w:szCs w:val="28"/>
        </w:rPr>
        <w:t>45,3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1B482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алог на имущество физических лиц</w:t>
      </w:r>
      <w:r w:rsidR="00466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20A7">
        <w:rPr>
          <w:rFonts w:ascii="Times New Roman" w:hAnsi="Times New Roman" w:cs="Times New Roman"/>
          <w:sz w:val="28"/>
          <w:szCs w:val="28"/>
        </w:rPr>
        <w:t xml:space="preserve"> 1 квартале 2017 года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A56F95">
        <w:rPr>
          <w:rFonts w:ascii="Times New Roman" w:hAnsi="Times New Roman" w:cs="Times New Roman"/>
          <w:sz w:val="28"/>
          <w:szCs w:val="28"/>
        </w:rPr>
        <w:t>3,1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к уровню соответствующего периода доходы увеличились </w:t>
      </w:r>
      <w:r w:rsidR="00D9283A">
        <w:rPr>
          <w:rFonts w:ascii="Times New Roman" w:hAnsi="Times New Roman" w:cs="Times New Roman"/>
          <w:sz w:val="28"/>
          <w:szCs w:val="28"/>
        </w:rPr>
        <w:t>на 14,8 процента.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B46A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86B3F">
        <w:rPr>
          <w:rFonts w:ascii="Times New Roman" w:hAnsi="Times New Roman" w:cs="Times New Roman"/>
          <w:sz w:val="28"/>
          <w:szCs w:val="28"/>
        </w:rPr>
        <w:t>649,1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86B3F">
        <w:rPr>
          <w:rFonts w:ascii="Times New Roman" w:hAnsi="Times New Roman" w:cs="Times New Roman"/>
          <w:sz w:val="28"/>
          <w:szCs w:val="28"/>
        </w:rPr>
        <w:t>34,1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B46A3E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E479A3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486B3F">
        <w:rPr>
          <w:rFonts w:ascii="Times New Roman" w:hAnsi="Times New Roman" w:cs="Times New Roman"/>
          <w:sz w:val="28"/>
          <w:szCs w:val="28"/>
        </w:rPr>
        <w:t>в 2,1 раза</w:t>
      </w:r>
      <w:r w:rsidR="00E479A3">
        <w:rPr>
          <w:rFonts w:ascii="Times New Roman" w:hAnsi="Times New Roman" w:cs="Times New Roman"/>
          <w:sz w:val="28"/>
          <w:szCs w:val="28"/>
        </w:rPr>
        <w:t xml:space="preserve">, </w:t>
      </w:r>
      <w:r w:rsidR="000360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86B3F">
        <w:rPr>
          <w:rFonts w:ascii="Times New Roman" w:hAnsi="Times New Roman" w:cs="Times New Roman"/>
          <w:sz w:val="28"/>
          <w:szCs w:val="28"/>
        </w:rPr>
        <w:t>346,0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86B3F">
        <w:rPr>
          <w:rFonts w:ascii="Times New Roman" w:hAnsi="Times New Roman" w:cs="Times New Roman"/>
          <w:sz w:val="28"/>
          <w:szCs w:val="28"/>
        </w:rPr>
        <w:t>356,1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86B3F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486B3F">
        <w:rPr>
          <w:rFonts w:ascii="Times New Roman" w:hAnsi="Times New Roman" w:cs="Times New Roman"/>
          <w:sz w:val="28"/>
          <w:szCs w:val="28"/>
        </w:rPr>
        <w:t>10,4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F87712">
        <w:rPr>
          <w:rFonts w:ascii="Times New Roman" w:hAnsi="Times New Roman" w:cs="Times New Roman"/>
          <w:sz w:val="28"/>
          <w:szCs w:val="28"/>
        </w:rPr>
        <w:t>20,8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86B3F">
        <w:rPr>
          <w:rFonts w:ascii="Times New Roman" w:hAnsi="Times New Roman" w:cs="Times New Roman"/>
          <w:sz w:val="28"/>
          <w:szCs w:val="28"/>
        </w:rPr>
        <w:t>345,7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486B3F">
        <w:rPr>
          <w:rFonts w:ascii="Times New Roman" w:hAnsi="Times New Roman" w:cs="Times New Roman"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97D4F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>5,0</w:t>
      </w:r>
      <w:r w:rsidR="007356CC">
        <w:rPr>
          <w:rFonts w:ascii="Times New Roman" w:hAnsi="Times New Roman" w:cs="Times New Roman"/>
          <w:sz w:val="28"/>
          <w:szCs w:val="28"/>
        </w:rPr>
        <w:t xml:space="preserve">% плана и </w:t>
      </w:r>
      <w:r w:rsidR="00486B3F">
        <w:rPr>
          <w:rFonts w:ascii="Times New Roman" w:hAnsi="Times New Roman" w:cs="Times New Roman"/>
          <w:sz w:val="28"/>
          <w:szCs w:val="28"/>
        </w:rPr>
        <w:t>113,1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40DA6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14,8 тыс. рублей, на выполнение передаваемых полномочий </w:t>
      </w:r>
      <w:r w:rsidR="00C97D4F">
        <w:rPr>
          <w:rFonts w:ascii="Times New Roman" w:hAnsi="Times New Roman" w:cs="Times New Roman"/>
          <w:sz w:val="28"/>
          <w:szCs w:val="28"/>
        </w:rPr>
        <w:t>1,6</w:t>
      </w:r>
      <w:r w:rsidR="001A1C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C97D4F">
        <w:rPr>
          <w:rFonts w:ascii="Times New Roman" w:hAnsi="Times New Roman" w:cs="Times New Roman"/>
          <w:b/>
          <w:i/>
          <w:sz w:val="28"/>
          <w:szCs w:val="28"/>
        </w:rPr>
        <w:t>иных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71952">
        <w:rPr>
          <w:rFonts w:ascii="Times New Roman" w:hAnsi="Times New Roman" w:cs="Times New Roman"/>
          <w:sz w:val="28"/>
          <w:szCs w:val="28"/>
        </w:rPr>
        <w:t>276,5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92B86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E92B86" w:rsidRDefault="00E92B8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4">
        <w:rPr>
          <w:rFonts w:ascii="Times New Roman" w:hAnsi="Times New Roman" w:cs="Times New Roman"/>
          <w:sz w:val="28"/>
          <w:szCs w:val="28"/>
        </w:rPr>
        <w:t>Общ</w:t>
      </w:r>
      <w:r w:rsidRPr="00303D3B">
        <w:rPr>
          <w:rFonts w:ascii="Times New Roman" w:hAnsi="Times New Roman" w:cs="Times New Roman"/>
          <w:sz w:val="28"/>
          <w:szCs w:val="28"/>
        </w:rPr>
        <w:t>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240D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6121B5">
        <w:rPr>
          <w:rFonts w:ascii="Times New Roman" w:hAnsi="Times New Roman" w:cs="Times New Roman"/>
          <w:sz w:val="28"/>
          <w:szCs w:val="28"/>
        </w:rPr>
        <w:t>2627,6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1EA1">
        <w:rPr>
          <w:rFonts w:ascii="Times New Roman" w:hAnsi="Times New Roman" w:cs="Times New Roman"/>
          <w:sz w:val="28"/>
          <w:szCs w:val="28"/>
        </w:rPr>
        <w:t>, уточненный – 3356,3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EF0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EF08D9">
        <w:rPr>
          <w:rFonts w:ascii="Times New Roman" w:hAnsi="Times New Roman" w:cs="Times New Roman"/>
          <w:sz w:val="28"/>
          <w:szCs w:val="28"/>
        </w:rPr>
        <w:t>4</w:t>
      </w:r>
      <w:r w:rsidR="00303D3B">
        <w:rPr>
          <w:rFonts w:ascii="Times New Roman" w:hAnsi="Times New Roman" w:cs="Times New Roman"/>
          <w:sz w:val="28"/>
          <w:szCs w:val="28"/>
        </w:rPr>
        <w:t>2,7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B86" w:rsidRDefault="00E92B8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86" w:rsidRDefault="00E92B8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24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</w:tc>
      </w:tr>
      <w:tr w:rsidR="0000301B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1B" w:rsidRDefault="0000301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1B" w:rsidRDefault="0000301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5C5B8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8544CA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8544CA" w:rsidP="00A21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8544C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8544CA" w:rsidP="008544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5C5B8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5C5B8A" w:rsidP="00083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85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Pr="007D55DC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5C5B8A" w:rsidP="001E4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8544CA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B7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286,1</w:t>
            </w:r>
          </w:p>
        </w:tc>
      </w:tr>
      <w:tr w:rsidR="005C5B8A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8A" w:rsidRDefault="005C5B8A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8A" w:rsidRDefault="005C5B8A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8A" w:rsidRDefault="005C5B8A" w:rsidP="001E4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8A" w:rsidRDefault="0028790F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8A" w:rsidRDefault="0028790F" w:rsidP="00B7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8A" w:rsidRDefault="002879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8A" w:rsidRDefault="002879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8A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5C5B8A" w:rsidP="00083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5C5B8A" w:rsidP="001E46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8790F" w:rsidP="00B75C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791,9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9648E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03D3B">
        <w:rPr>
          <w:rFonts w:ascii="Times New Roman" w:hAnsi="Times New Roman" w:cs="Times New Roman"/>
          <w:sz w:val="28"/>
          <w:szCs w:val="28"/>
        </w:rPr>
        <w:t>3</w:t>
      </w:r>
      <w:r w:rsidR="0084601A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3D3B">
        <w:rPr>
          <w:rFonts w:ascii="Times New Roman" w:hAnsi="Times New Roman" w:cs="Times New Roman"/>
          <w:sz w:val="28"/>
          <w:szCs w:val="28"/>
        </w:rPr>
        <w:t>2</w:t>
      </w:r>
      <w:r w:rsidR="0084601A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4601A">
        <w:rPr>
          <w:rFonts w:ascii="Times New Roman" w:hAnsi="Times New Roman" w:cs="Times New Roman"/>
          <w:sz w:val="28"/>
          <w:szCs w:val="28"/>
        </w:rPr>
        <w:t>49,2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84601A">
        <w:rPr>
          <w:rFonts w:ascii="Times New Roman" w:hAnsi="Times New Roman" w:cs="Times New Roman"/>
          <w:sz w:val="28"/>
          <w:szCs w:val="28"/>
        </w:rPr>
        <w:t>снижение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83AF6">
        <w:rPr>
          <w:rFonts w:ascii="Times New Roman" w:hAnsi="Times New Roman" w:cs="Times New Roman"/>
          <w:sz w:val="28"/>
          <w:szCs w:val="28"/>
        </w:rPr>
        <w:t>6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4601A">
        <w:rPr>
          <w:rFonts w:ascii="Times New Roman" w:hAnsi="Times New Roman" w:cs="Times New Roman"/>
          <w:sz w:val="28"/>
          <w:szCs w:val="28"/>
        </w:rPr>
        <w:t>17,9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84601A">
        <w:rPr>
          <w:rFonts w:ascii="Times New Roman" w:hAnsi="Times New Roman" w:cs="Times New Roman"/>
          <w:sz w:val="28"/>
          <w:szCs w:val="28"/>
        </w:rPr>
        <w:t>129,8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59648E">
        <w:rPr>
          <w:rFonts w:ascii="Times New Roman" w:hAnsi="Times New Roman" w:cs="Times New Roman"/>
          <w:sz w:val="28"/>
          <w:szCs w:val="28"/>
        </w:rPr>
        <w:t>2</w:t>
      </w:r>
      <w:r w:rsidR="0084601A">
        <w:rPr>
          <w:rFonts w:ascii="Times New Roman" w:hAnsi="Times New Roman" w:cs="Times New Roman"/>
          <w:sz w:val="28"/>
          <w:szCs w:val="28"/>
        </w:rPr>
        <w:t>60,2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648E"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4601A">
        <w:rPr>
          <w:rFonts w:ascii="Times New Roman" w:hAnsi="Times New Roman" w:cs="Times New Roman"/>
          <w:sz w:val="28"/>
          <w:szCs w:val="28"/>
        </w:rPr>
        <w:t>11,5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1</w:t>
      </w:r>
      <w:r w:rsidR="0084601A">
        <w:rPr>
          <w:rFonts w:ascii="Times New Roman" w:hAnsi="Times New Roman" w:cs="Times New Roman"/>
          <w:sz w:val="28"/>
          <w:szCs w:val="28"/>
        </w:rPr>
        <w:t>9,4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4601A">
        <w:rPr>
          <w:rFonts w:ascii="Times New Roman" w:hAnsi="Times New Roman" w:cs="Times New Roman"/>
          <w:sz w:val="28"/>
          <w:szCs w:val="28"/>
        </w:rPr>
        <w:t>98,3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3BF">
        <w:rPr>
          <w:rFonts w:ascii="Times New Roman" w:hAnsi="Times New Roman" w:cs="Times New Roman"/>
          <w:sz w:val="28"/>
          <w:szCs w:val="28"/>
        </w:rPr>
        <w:t>не осуществлялись</w:t>
      </w:r>
      <w:r w:rsidR="00350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13BF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1913BF">
        <w:rPr>
          <w:rFonts w:ascii="Times New Roman" w:hAnsi="Times New Roman" w:cs="Times New Roman"/>
          <w:sz w:val="28"/>
          <w:szCs w:val="28"/>
        </w:rPr>
        <w:t xml:space="preserve"> как </w:t>
      </w:r>
      <w:r w:rsidR="003501E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1913BF">
        <w:rPr>
          <w:rFonts w:ascii="Times New Roman" w:hAnsi="Times New Roman" w:cs="Times New Roman"/>
          <w:sz w:val="28"/>
          <w:szCs w:val="28"/>
        </w:rPr>
        <w:t>е</w:t>
      </w:r>
      <w:r w:rsidR="003501E1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1913BF">
        <w:rPr>
          <w:rFonts w:ascii="Times New Roman" w:hAnsi="Times New Roman" w:cs="Times New Roman"/>
          <w:sz w:val="28"/>
          <w:szCs w:val="28"/>
        </w:rPr>
        <w:t xml:space="preserve">я составили </w:t>
      </w:r>
      <w:r w:rsidR="0084601A">
        <w:rPr>
          <w:rFonts w:ascii="Times New Roman" w:hAnsi="Times New Roman" w:cs="Times New Roman"/>
          <w:sz w:val="28"/>
          <w:szCs w:val="28"/>
        </w:rPr>
        <w:t>3</w:t>
      </w:r>
      <w:r w:rsidR="001913BF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613A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4601A">
        <w:rPr>
          <w:rFonts w:ascii="Times New Roman" w:hAnsi="Times New Roman" w:cs="Times New Roman"/>
          <w:sz w:val="28"/>
          <w:szCs w:val="28"/>
        </w:rPr>
        <w:t>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4601A">
        <w:rPr>
          <w:rFonts w:ascii="Times New Roman" w:hAnsi="Times New Roman" w:cs="Times New Roman"/>
          <w:sz w:val="28"/>
          <w:szCs w:val="28"/>
        </w:rPr>
        <w:t>14,4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84601A">
        <w:rPr>
          <w:rFonts w:ascii="Times New Roman" w:hAnsi="Times New Roman" w:cs="Times New Roman"/>
          <w:sz w:val="28"/>
          <w:szCs w:val="28"/>
        </w:rPr>
        <w:t>1116,4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84601A">
        <w:rPr>
          <w:rFonts w:ascii="Times New Roman" w:hAnsi="Times New Roman" w:cs="Times New Roman"/>
          <w:sz w:val="28"/>
          <w:szCs w:val="28"/>
        </w:rPr>
        <w:t>286,1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4601A">
        <w:rPr>
          <w:rFonts w:ascii="Times New Roman" w:hAnsi="Times New Roman" w:cs="Times New Roman"/>
          <w:sz w:val="28"/>
          <w:szCs w:val="28"/>
        </w:rPr>
        <w:t>25,6</w:t>
      </w:r>
      <w:r w:rsidR="00352B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97344D">
        <w:rPr>
          <w:rFonts w:ascii="Times New Roman" w:hAnsi="Times New Roman" w:cs="Times New Roman"/>
          <w:sz w:val="28"/>
          <w:szCs w:val="28"/>
        </w:rPr>
        <w:t>3</w:t>
      </w:r>
      <w:r w:rsidR="0084601A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613AB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97344D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97344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4601A" w:rsidRDefault="0084601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7670A" w:rsidRPr="0077670A">
        <w:rPr>
          <w:rFonts w:ascii="Times New Roman" w:hAnsi="Times New Roman" w:cs="Times New Roman"/>
          <w:b/>
          <w:sz w:val="28"/>
          <w:szCs w:val="28"/>
        </w:rPr>
        <w:t>«С</w:t>
      </w:r>
      <w:r w:rsidRPr="0077670A">
        <w:rPr>
          <w:rFonts w:ascii="Times New Roman" w:hAnsi="Times New Roman" w:cs="Times New Roman"/>
          <w:b/>
          <w:sz w:val="28"/>
          <w:szCs w:val="28"/>
        </w:rPr>
        <w:t>оциальную политику</w:t>
      </w:r>
      <w:r w:rsidR="0077670A" w:rsidRPr="0077670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52,0 тыс. рублей</w:t>
      </w:r>
      <w:r w:rsidR="0077670A">
        <w:rPr>
          <w:rFonts w:ascii="Times New Roman" w:hAnsi="Times New Roman" w:cs="Times New Roman"/>
          <w:sz w:val="28"/>
          <w:szCs w:val="28"/>
        </w:rPr>
        <w:t>, исполнение расходов в 1 квартале 2017 года не производилось. Расходы представлены одним подразделом 1001 «Пенсионное обеспечение».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>кассовые расходы в  1 квартале 201</w:t>
      </w:r>
      <w:r w:rsidR="00613AB0">
        <w:rPr>
          <w:rFonts w:ascii="Times New Roman" w:hAnsi="Times New Roman" w:cs="Times New Roman"/>
          <w:sz w:val="28"/>
          <w:szCs w:val="28"/>
        </w:rPr>
        <w:t>7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270C20">
        <w:rPr>
          <w:rFonts w:ascii="Times New Roman" w:hAnsi="Times New Roman" w:cs="Times New Roman"/>
          <w:sz w:val="28"/>
          <w:szCs w:val="28"/>
        </w:rPr>
        <w:t>3</w:t>
      </w:r>
      <w:r w:rsidR="00E36702"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E4030F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proofErr w:type="spellStart"/>
      <w:r w:rsidR="00270C20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7670A">
        <w:rPr>
          <w:rFonts w:ascii="Times New Roman" w:hAnsi="Times New Roman"/>
          <w:color w:val="000000"/>
          <w:sz w:val="28"/>
          <w:szCs w:val="28"/>
        </w:rPr>
        <w:t>5,3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5B45D2">
        <w:rPr>
          <w:rFonts w:ascii="Times New Roman" w:hAnsi="Times New Roman" w:cs="Times New Roman"/>
          <w:sz w:val="28"/>
          <w:szCs w:val="28"/>
        </w:rPr>
        <w:t>1,6</w:t>
      </w:r>
      <w:r w:rsidR="00E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B45D2">
        <w:rPr>
          <w:rFonts w:ascii="Times New Roman" w:hAnsi="Times New Roman" w:cs="Times New Roman"/>
          <w:sz w:val="28"/>
          <w:szCs w:val="28"/>
        </w:rPr>
        <w:t>6,9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5B45D2">
        <w:rPr>
          <w:rFonts w:ascii="Times New Roman" w:hAnsi="Times New Roman" w:cs="Times New Roman"/>
          <w:sz w:val="28"/>
          <w:szCs w:val="28"/>
        </w:rPr>
        <w:t xml:space="preserve">, в том числе 3,3 тыс. рублей целевые </w:t>
      </w:r>
      <w:proofErr w:type="gramStart"/>
      <w:r w:rsidR="005B45D2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5B45D2">
        <w:rPr>
          <w:rFonts w:ascii="Times New Roman" w:hAnsi="Times New Roman" w:cs="Times New Roman"/>
          <w:sz w:val="28"/>
          <w:szCs w:val="28"/>
        </w:rPr>
        <w:t xml:space="preserve"> предназначенные на осуществление воинского учета.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6298" w:rsidRDefault="00C06298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EB" w:rsidRDefault="00371EEB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6734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C71ED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1EEB">
        <w:rPr>
          <w:rFonts w:ascii="Times New Roman" w:hAnsi="Times New Roman" w:cs="Times New Roman"/>
          <w:sz w:val="28"/>
          <w:szCs w:val="28"/>
        </w:rPr>
        <w:t xml:space="preserve"> В.</w:t>
      </w:r>
      <w:r w:rsidR="006424B7">
        <w:rPr>
          <w:rFonts w:ascii="Times New Roman" w:hAnsi="Times New Roman" w:cs="Times New Roman"/>
          <w:sz w:val="28"/>
          <w:szCs w:val="28"/>
        </w:rPr>
        <w:t>И</w:t>
      </w:r>
      <w:r w:rsidR="00371EEB">
        <w:rPr>
          <w:rFonts w:ascii="Times New Roman" w:hAnsi="Times New Roman" w:cs="Times New Roman"/>
          <w:sz w:val="28"/>
          <w:szCs w:val="28"/>
        </w:rPr>
        <w:t>. Г</w:t>
      </w:r>
      <w:r w:rsidR="006424B7">
        <w:rPr>
          <w:rFonts w:ascii="Times New Roman" w:hAnsi="Times New Roman" w:cs="Times New Roman"/>
          <w:sz w:val="28"/>
          <w:szCs w:val="28"/>
        </w:rPr>
        <w:t>айдуков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371EEB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3CEB">
        <w:rPr>
          <w:rFonts w:ascii="Times New Roman" w:hAnsi="Times New Roman" w:cs="Times New Roman"/>
          <w:sz w:val="28"/>
          <w:szCs w:val="28"/>
        </w:rPr>
        <w:t>Т.П. Кузнецова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5F75D1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 w:rsidR="00EA4791">
        <w:rPr>
          <w:rFonts w:ascii="Times New Roman" w:hAnsi="Times New Roman" w:cs="Times New Roman"/>
          <w:sz w:val="28"/>
          <w:szCs w:val="28"/>
        </w:rPr>
        <w:t>7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5C" w:rsidRDefault="0049655C" w:rsidP="000F483F">
      <w:pPr>
        <w:spacing w:after="0" w:line="240" w:lineRule="auto"/>
      </w:pPr>
      <w:r>
        <w:separator/>
      </w:r>
    </w:p>
  </w:endnote>
  <w:endnote w:type="continuationSeparator" w:id="0">
    <w:p w:rsidR="0049655C" w:rsidRDefault="0049655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5C" w:rsidRDefault="0049655C" w:rsidP="000F483F">
      <w:pPr>
        <w:spacing w:after="0" w:line="240" w:lineRule="auto"/>
      </w:pPr>
      <w:r>
        <w:separator/>
      </w:r>
    </w:p>
  </w:footnote>
  <w:footnote w:type="continuationSeparator" w:id="0">
    <w:p w:rsidR="0049655C" w:rsidRDefault="0049655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EB7B79" w:rsidRDefault="00463863">
        <w:pPr>
          <w:pStyle w:val="a8"/>
          <w:jc w:val="center"/>
        </w:pPr>
        <w:fldSimple w:instr=" PAGE   \* MERGEFORMAT ">
          <w:r w:rsidR="006121B5">
            <w:rPr>
              <w:noProof/>
            </w:rPr>
            <w:t>3</w:t>
          </w:r>
        </w:fldSimple>
      </w:p>
    </w:sdtContent>
  </w:sdt>
  <w:p w:rsidR="00EB7B79" w:rsidRDefault="00EB7B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6EDC"/>
    <w:rsid w:val="000316BC"/>
    <w:rsid w:val="000360EC"/>
    <w:rsid w:val="00043CEB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913BF"/>
    <w:rsid w:val="001A1CBA"/>
    <w:rsid w:val="001B24E5"/>
    <w:rsid w:val="001B482B"/>
    <w:rsid w:val="001C031F"/>
    <w:rsid w:val="001C3666"/>
    <w:rsid w:val="001D2296"/>
    <w:rsid w:val="001E4698"/>
    <w:rsid w:val="001E5A68"/>
    <w:rsid w:val="001E6523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8790F"/>
    <w:rsid w:val="002B6ACA"/>
    <w:rsid w:val="002C103B"/>
    <w:rsid w:val="002D6F33"/>
    <w:rsid w:val="002F1199"/>
    <w:rsid w:val="00303D3B"/>
    <w:rsid w:val="003177B5"/>
    <w:rsid w:val="003212D3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2656"/>
    <w:rsid w:val="00370E8C"/>
    <w:rsid w:val="00371952"/>
    <w:rsid w:val="00371EEB"/>
    <w:rsid w:val="00380792"/>
    <w:rsid w:val="00383632"/>
    <w:rsid w:val="0038426A"/>
    <w:rsid w:val="00391A8E"/>
    <w:rsid w:val="003948A0"/>
    <w:rsid w:val="00395DCD"/>
    <w:rsid w:val="003E4D10"/>
    <w:rsid w:val="003F3C15"/>
    <w:rsid w:val="003F6066"/>
    <w:rsid w:val="00416668"/>
    <w:rsid w:val="00427AF9"/>
    <w:rsid w:val="00440503"/>
    <w:rsid w:val="00443635"/>
    <w:rsid w:val="00463863"/>
    <w:rsid w:val="00466118"/>
    <w:rsid w:val="00466FD5"/>
    <w:rsid w:val="00476F89"/>
    <w:rsid w:val="00486B3F"/>
    <w:rsid w:val="00495ABA"/>
    <w:rsid w:val="0049655C"/>
    <w:rsid w:val="004A4E95"/>
    <w:rsid w:val="004A5EE5"/>
    <w:rsid w:val="004B5AC0"/>
    <w:rsid w:val="004B7D2E"/>
    <w:rsid w:val="004F67B0"/>
    <w:rsid w:val="00503C69"/>
    <w:rsid w:val="0052469C"/>
    <w:rsid w:val="00533E74"/>
    <w:rsid w:val="00540F7D"/>
    <w:rsid w:val="0054482B"/>
    <w:rsid w:val="00577F2A"/>
    <w:rsid w:val="00583D99"/>
    <w:rsid w:val="0059648E"/>
    <w:rsid w:val="00596E9B"/>
    <w:rsid w:val="005A5D76"/>
    <w:rsid w:val="005B04BB"/>
    <w:rsid w:val="005B0B4F"/>
    <w:rsid w:val="005B45D2"/>
    <w:rsid w:val="005B59BC"/>
    <w:rsid w:val="005C1EB7"/>
    <w:rsid w:val="005C5B8A"/>
    <w:rsid w:val="005C7750"/>
    <w:rsid w:val="005D384A"/>
    <w:rsid w:val="005F06E8"/>
    <w:rsid w:val="005F49FD"/>
    <w:rsid w:val="005F75D1"/>
    <w:rsid w:val="006121B5"/>
    <w:rsid w:val="00613AB0"/>
    <w:rsid w:val="00636EAF"/>
    <w:rsid w:val="006424B7"/>
    <w:rsid w:val="006638EC"/>
    <w:rsid w:val="006700C4"/>
    <w:rsid w:val="00670DD2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56CC"/>
    <w:rsid w:val="0073572F"/>
    <w:rsid w:val="00743371"/>
    <w:rsid w:val="007548FE"/>
    <w:rsid w:val="007572E1"/>
    <w:rsid w:val="00760694"/>
    <w:rsid w:val="00760EF1"/>
    <w:rsid w:val="00767713"/>
    <w:rsid w:val="0077670A"/>
    <w:rsid w:val="007826DA"/>
    <w:rsid w:val="007834D2"/>
    <w:rsid w:val="00783FA8"/>
    <w:rsid w:val="007856F5"/>
    <w:rsid w:val="00785EF1"/>
    <w:rsid w:val="007A1012"/>
    <w:rsid w:val="007A608C"/>
    <w:rsid w:val="007D44BE"/>
    <w:rsid w:val="007D4DF4"/>
    <w:rsid w:val="007F42A8"/>
    <w:rsid w:val="007F54BE"/>
    <w:rsid w:val="008023E6"/>
    <w:rsid w:val="00807F77"/>
    <w:rsid w:val="00825444"/>
    <w:rsid w:val="0082753B"/>
    <w:rsid w:val="00843F76"/>
    <w:rsid w:val="0084601A"/>
    <w:rsid w:val="008544CA"/>
    <w:rsid w:val="008608F2"/>
    <w:rsid w:val="00866479"/>
    <w:rsid w:val="00886CF3"/>
    <w:rsid w:val="00892791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35C67"/>
    <w:rsid w:val="00940776"/>
    <w:rsid w:val="00940B01"/>
    <w:rsid w:val="0095766B"/>
    <w:rsid w:val="00957717"/>
    <w:rsid w:val="00964A8A"/>
    <w:rsid w:val="0096734F"/>
    <w:rsid w:val="0097344D"/>
    <w:rsid w:val="009825B2"/>
    <w:rsid w:val="00992238"/>
    <w:rsid w:val="00994EAE"/>
    <w:rsid w:val="009A4C5D"/>
    <w:rsid w:val="009C1D47"/>
    <w:rsid w:val="009C259E"/>
    <w:rsid w:val="009E1B79"/>
    <w:rsid w:val="009E3284"/>
    <w:rsid w:val="009E6B8D"/>
    <w:rsid w:val="009F4394"/>
    <w:rsid w:val="00A01237"/>
    <w:rsid w:val="00A21EA1"/>
    <w:rsid w:val="00A23612"/>
    <w:rsid w:val="00A2393C"/>
    <w:rsid w:val="00A26CD6"/>
    <w:rsid w:val="00A37E84"/>
    <w:rsid w:val="00A422F5"/>
    <w:rsid w:val="00A5377B"/>
    <w:rsid w:val="00A56F95"/>
    <w:rsid w:val="00A6024B"/>
    <w:rsid w:val="00A61E06"/>
    <w:rsid w:val="00A71074"/>
    <w:rsid w:val="00A71CC7"/>
    <w:rsid w:val="00A71E16"/>
    <w:rsid w:val="00A7388E"/>
    <w:rsid w:val="00A758EE"/>
    <w:rsid w:val="00A75F29"/>
    <w:rsid w:val="00A81117"/>
    <w:rsid w:val="00A833F5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7F30"/>
    <w:rsid w:val="00AD0AA0"/>
    <w:rsid w:val="00AD6804"/>
    <w:rsid w:val="00AE447B"/>
    <w:rsid w:val="00AF7EE6"/>
    <w:rsid w:val="00B15D83"/>
    <w:rsid w:val="00B21AEB"/>
    <w:rsid w:val="00B30E43"/>
    <w:rsid w:val="00B36F86"/>
    <w:rsid w:val="00B43857"/>
    <w:rsid w:val="00B46A3E"/>
    <w:rsid w:val="00B532DD"/>
    <w:rsid w:val="00B7398C"/>
    <w:rsid w:val="00B75C73"/>
    <w:rsid w:val="00B807B4"/>
    <w:rsid w:val="00B83626"/>
    <w:rsid w:val="00B854BD"/>
    <w:rsid w:val="00B860EE"/>
    <w:rsid w:val="00BA7581"/>
    <w:rsid w:val="00BB1B29"/>
    <w:rsid w:val="00BB5248"/>
    <w:rsid w:val="00BE18A5"/>
    <w:rsid w:val="00C06298"/>
    <w:rsid w:val="00C21385"/>
    <w:rsid w:val="00C2607B"/>
    <w:rsid w:val="00C269A1"/>
    <w:rsid w:val="00C275C9"/>
    <w:rsid w:val="00C34F44"/>
    <w:rsid w:val="00C37CC2"/>
    <w:rsid w:val="00C37DA6"/>
    <w:rsid w:val="00C750A6"/>
    <w:rsid w:val="00C755B0"/>
    <w:rsid w:val="00C83433"/>
    <w:rsid w:val="00C97D4F"/>
    <w:rsid w:val="00CC0E4D"/>
    <w:rsid w:val="00CC20E1"/>
    <w:rsid w:val="00CE069A"/>
    <w:rsid w:val="00CE18A6"/>
    <w:rsid w:val="00CE35CE"/>
    <w:rsid w:val="00CF6113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71619"/>
    <w:rsid w:val="00D7584F"/>
    <w:rsid w:val="00D851F0"/>
    <w:rsid w:val="00D9283A"/>
    <w:rsid w:val="00D940AB"/>
    <w:rsid w:val="00DA291C"/>
    <w:rsid w:val="00DA443B"/>
    <w:rsid w:val="00DB54C1"/>
    <w:rsid w:val="00DC190E"/>
    <w:rsid w:val="00DC236A"/>
    <w:rsid w:val="00DC2DB5"/>
    <w:rsid w:val="00DC37FF"/>
    <w:rsid w:val="00DC3E7B"/>
    <w:rsid w:val="00DC5872"/>
    <w:rsid w:val="00DC68CA"/>
    <w:rsid w:val="00DC71ED"/>
    <w:rsid w:val="00DD24BB"/>
    <w:rsid w:val="00DF3259"/>
    <w:rsid w:val="00E07B56"/>
    <w:rsid w:val="00E122FC"/>
    <w:rsid w:val="00E17A77"/>
    <w:rsid w:val="00E22688"/>
    <w:rsid w:val="00E22E5D"/>
    <w:rsid w:val="00E24DB9"/>
    <w:rsid w:val="00E26D47"/>
    <w:rsid w:val="00E32902"/>
    <w:rsid w:val="00E36702"/>
    <w:rsid w:val="00E4023A"/>
    <w:rsid w:val="00E4030F"/>
    <w:rsid w:val="00E412F0"/>
    <w:rsid w:val="00E4303D"/>
    <w:rsid w:val="00E479A3"/>
    <w:rsid w:val="00E52553"/>
    <w:rsid w:val="00E76479"/>
    <w:rsid w:val="00E876B9"/>
    <w:rsid w:val="00E92B86"/>
    <w:rsid w:val="00E96717"/>
    <w:rsid w:val="00EA4791"/>
    <w:rsid w:val="00EA583B"/>
    <w:rsid w:val="00EA5F91"/>
    <w:rsid w:val="00EA7EB0"/>
    <w:rsid w:val="00EB7B79"/>
    <w:rsid w:val="00ED6ED2"/>
    <w:rsid w:val="00ED7E7F"/>
    <w:rsid w:val="00EF08D9"/>
    <w:rsid w:val="00F05582"/>
    <w:rsid w:val="00F06C67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496C"/>
    <w:rsid w:val="00F87712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F4DA-4B56-4443-BEDD-45973AF5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2017-06-26T06:15:00Z</cp:lastPrinted>
  <dcterms:created xsi:type="dcterms:W3CDTF">2015-05-06T06:06:00Z</dcterms:created>
  <dcterms:modified xsi:type="dcterms:W3CDTF">2017-06-28T05:09:00Z</dcterms:modified>
</cp:coreProperties>
</file>