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7" w:rsidRDefault="0066656E" w:rsidP="0066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6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6656E" w:rsidRDefault="0066656E" w:rsidP="0066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результатах реализации предложений Контрольно-счётной палаты Дубровского района по  результатам контрольного мероприятия «Проверка соблюдения установленного порядка управления и распоряжения муниципальным имуществом Дубровского района и эффективности его использования за 2017 год и истекший период 2018 года»  (совместное с Контрольно-счётной палатой Брянской области»</w:t>
      </w:r>
      <w:proofErr w:type="gramEnd"/>
    </w:p>
    <w:p w:rsidR="0066656E" w:rsidRDefault="0066656E" w:rsidP="0066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56E" w:rsidRDefault="0066656E" w:rsidP="0066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56E" w:rsidRDefault="0066656E" w:rsidP="0066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Дубровского района по результатам рассмотрения итогов мероприятия и предложений Контрольно-счётной палаты представлен отчет об усилении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665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656E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548" w:rsidRPr="007B5548">
        <w:rPr>
          <w:rFonts w:ascii="Times New Roman" w:hAnsi="Times New Roman" w:cs="Times New Roman"/>
          <w:sz w:val="28"/>
          <w:szCs w:val="28"/>
        </w:rPr>
        <w:t>к</w:t>
      </w:r>
      <w:r w:rsidRPr="0066656E">
        <w:rPr>
          <w:rFonts w:ascii="Times New Roman" w:hAnsi="Times New Roman" w:cs="Times New Roman"/>
          <w:sz w:val="28"/>
          <w:szCs w:val="28"/>
        </w:rPr>
        <w:t xml:space="preserve">омитетом правовых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56E">
        <w:rPr>
          <w:rFonts w:ascii="Times New Roman" w:hAnsi="Times New Roman" w:cs="Times New Roman"/>
          <w:sz w:val="28"/>
          <w:szCs w:val="28"/>
        </w:rPr>
        <w:t xml:space="preserve">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Дубровского района возложенных на него задач. В отношении председателя комитета </w:t>
      </w:r>
      <w:r w:rsidRPr="0066656E">
        <w:rPr>
          <w:rFonts w:ascii="Times New Roman" w:hAnsi="Times New Roman" w:cs="Times New Roman"/>
          <w:sz w:val="28"/>
          <w:szCs w:val="28"/>
        </w:rPr>
        <w:t xml:space="preserve">правовых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56E">
        <w:rPr>
          <w:rFonts w:ascii="Times New Roman" w:hAnsi="Times New Roman" w:cs="Times New Roman"/>
          <w:sz w:val="28"/>
          <w:szCs w:val="28"/>
        </w:rPr>
        <w:t xml:space="preserve">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7B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7B5548">
        <w:rPr>
          <w:rFonts w:ascii="Times New Roman" w:hAnsi="Times New Roman" w:cs="Times New Roman"/>
          <w:sz w:val="28"/>
          <w:szCs w:val="28"/>
        </w:rPr>
        <w:t>меры дисциплинарного взыскания (объявлено замечание).</w:t>
      </w:r>
    </w:p>
    <w:p w:rsidR="007B5548" w:rsidRDefault="007B5548" w:rsidP="0066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района неэффективно израсходованных средств, выразившихся в уплате коммунальных услуг без соответствующего возмещения расходов, администрацией района направлено исковое заявление в Арбитражный суд о взыскании задолженности с арендатора.</w:t>
      </w:r>
    </w:p>
    <w:p w:rsidR="007B5548" w:rsidRDefault="007B5548" w:rsidP="0066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комитетом </w:t>
      </w:r>
      <w:r w:rsidRPr="0066656E">
        <w:rPr>
          <w:rFonts w:ascii="Times New Roman" w:hAnsi="Times New Roman" w:cs="Times New Roman"/>
          <w:sz w:val="28"/>
          <w:szCs w:val="28"/>
        </w:rPr>
        <w:t xml:space="preserve">правовых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56E">
        <w:rPr>
          <w:rFonts w:ascii="Times New Roman" w:hAnsi="Times New Roman" w:cs="Times New Roman"/>
          <w:sz w:val="28"/>
          <w:szCs w:val="28"/>
        </w:rPr>
        <w:t xml:space="preserve">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BB5A64">
        <w:rPr>
          <w:rFonts w:ascii="Times New Roman" w:hAnsi="Times New Roman" w:cs="Times New Roman"/>
          <w:sz w:val="28"/>
          <w:szCs w:val="28"/>
        </w:rPr>
        <w:t xml:space="preserve"> представлена информация  об устранении нарушений и недостатков по каждому пункту</w:t>
      </w:r>
      <w:r w:rsidR="002735F3">
        <w:rPr>
          <w:rFonts w:ascii="Times New Roman" w:hAnsi="Times New Roman" w:cs="Times New Roman"/>
          <w:sz w:val="28"/>
          <w:szCs w:val="28"/>
        </w:rPr>
        <w:t xml:space="preserve"> представления с приложением подтверждающих документов.</w:t>
      </w:r>
    </w:p>
    <w:p w:rsidR="002735F3" w:rsidRDefault="002735F3" w:rsidP="0066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положение о владении, пользовании и распоряжении муниципальным имуществом и административный регламент по предоставлению в пользование земельных участков.</w:t>
      </w:r>
    </w:p>
    <w:p w:rsidR="002735F3" w:rsidRDefault="002735F3" w:rsidP="0066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количестве и балансовой стоимости имущества казны Дубровского района, отраженные в реестре муниципального имущества, сверены с данными бухгалтерского учета.</w:t>
      </w:r>
    </w:p>
    <w:p w:rsidR="002735F3" w:rsidRDefault="002735F3" w:rsidP="0066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погашению задолженности по арендной плате за земельные участки, в результате погашена задолженность в сумме 0,9 мил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Кроме того, арендатором, допустившим образование задолженности, направлены претензии.</w:t>
      </w:r>
    </w:p>
    <w:p w:rsidR="00587C53" w:rsidRDefault="00587C53" w:rsidP="0058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587C53">
        <w:rPr>
          <w:rFonts w:ascii="Times New Roman" w:hAnsi="Times New Roman" w:cs="Times New Roman"/>
          <w:sz w:val="28"/>
          <w:szCs w:val="28"/>
        </w:rPr>
        <w:t>«Проверка соблюдения установленного порядка управления и распоряжения муниципальным имуществом Дубровского района и эффективности его использования за 2017 год и истекший период 2018 года»  (совместное с Контрольно-счётной палатой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снято с контроля.</w:t>
      </w:r>
      <w:proofErr w:type="gramEnd"/>
    </w:p>
    <w:p w:rsidR="00587C53" w:rsidRDefault="00587C53" w:rsidP="0058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C53" w:rsidRPr="00587C53" w:rsidRDefault="00587C53" w:rsidP="0058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2735F3" w:rsidRPr="0066656E" w:rsidRDefault="002735F3" w:rsidP="0066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35F3" w:rsidRPr="0066656E" w:rsidSect="0079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E8E"/>
    <w:rsid w:val="00116A43"/>
    <w:rsid w:val="002735F3"/>
    <w:rsid w:val="003D132E"/>
    <w:rsid w:val="00550457"/>
    <w:rsid w:val="00587C53"/>
    <w:rsid w:val="005A4E7D"/>
    <w:rsid w:val="005D1E8E"/>
    <w:rsid w:val="0066656E"/>
    <w:rsid w:val="00790C4E"/>
    <w:rsid w:val="007B5548"/>
    <w:rsid w:val="00BB5A64"/>
    <w:rsid w:val="00CC2E8F"/>
    <w:rsid w:val="00D275C1"/>
    <w:rsid w:val="00DE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E8E"/>
    <w:rPr>
      <w:color w:val="0000FF"/>
      <w:u w:val="single"/>
    </w:rPr>
  </w:style>
  <w:style w:type="paragraph" w:customStyle="1" w:styleId="sfst">
    <w:name w:val="sfst"/>
    <w:basedOn w:val="a"/>
    <w:rsid w:val="005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2018-12-28T07:48:00Z</dcterms:created>
  <dcterms:modified xsi:type="dcterms:W3CDTF">2019-01-10T05:42:00Z</dcterms:modified>
</cp:coreProperties>
</file>