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20114961" r:id="rId9">
            <o:FieldCodes>\s</o:FieldCodes>
          </o:OLEObject>
        </w:object>
      </w: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r w:rsidR="0062784F">
        <w:rPr>
          <w:rFonts w:ascii="Times New Roman" w:hAnsi="Times New Roman" w:cs="Times New Roman"/>
          <w:b/>
          <w:sz w:val="28"/>
          <w:szCs w:val="28"/>
        </w:rPr>
        <w:t>Алешинское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531A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407">
        <w:rPr>
          <w:rFonts w:ascii="Times New Roman" w:hAnsi="Times New Roman" w:cs="Times New Roman"/>
          <w:sz w:val="28"/>
          <w:szCs w:val="28"/>
        </w:rPr>
        <w:t>1.2.</w:t>
      </w:r>
      <w:r w:rsidR="00D70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</w:t>
      </w:r>
      <w:r w:rsidR="00531A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0D46BF" w:rsidRP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D14292">
        <w:rPr>
          <w:rFonts w:ascii="Times New Roman" w:hAnsi="Times New Roman" w:cs="Times New Roman"/>
          <w:sz w:val="28"/>
          <w:szCs w:val="28"/>
        </w:rPr>
        <w:t>9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201</w:t>
      </w:r>
      <w:r w:rsidR="00D14292">
        <w:rPr>
          <w:rFonts w:ascii="Times New Roman" w:hAnsi="Times New Roman" w:cs="Times New Roman"/>
          <w:sz w:val="28"/>
          <w:szCs w:val="28"/>
        </w:rPr>
        <w:t>9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271AB3">
        <w:rPr>
          <w:rFonts w:ascii="Times New Roman" w:hAnsi="Times New Roman" w:cs="Times New Roman"/>
          <w:sz w:val="28"/>
          <w:szCs w:val="28"/>
        </w:rPr>
        <w:t>1 квартала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201</w:t>
      </w:r>
      <w:r w:rsidR="00D14292">
        <w:rPr>
          <w:rFonts w:ascii="Times New Roman" w:hAnsi="Times New Roman" w:cs="Times New Roman"/>
          <w:sz w:val="28"/>
          <w:szCs w:val="28"/>
        </w:rPr>
        <w:t>9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62784F">
        <w:rPr>
          <w:rFonts w:ascii="Times New Roman" w:hAnsi="Times New Roman" w:cs="Times New Roman"/>
          <w:sz w:val="28"/>
          <w:szCs w:val="28"/>
        </w:rPr>
        <w:t>368,3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62784F">
        <w:rPr>
          <w:rFonts w:ascii="Times New Roman" w:hAnsi="Times New Roman" w:cs="Times New Roman"/>
          <w:sz w:val="28"/>
          <w:szCs w:val="28"/>
        </w:rPr>
        <w:t>37,6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62784F">
        <w:rPr>
          <w:rFonts w:ascii="Times New Roman" w:hAnsi="Times New Roman" w:cs="Times New Roman"/>
          <w:sz w:val="28"/>
          <w:szCs w:val="28"/>
        </w:rPr>
        <w:t>526,8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62784F">
        <w:rPr>
          <w:rFonts w:ascii="Times New Roman" w:hAnsi="Times New Roman" w:cs="Times New Roman"/>
          <w:sz w:val="28"/>
          <w:szCs w:val="28"/>
        </w:rPr>
        <w:t>10,0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% к утвержденным расходам и 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 w:rsidR="0062784F">
        <w:rPr>
          <w:rFonts w:ascii="Times New Roman" w:hAnsi="Times New Roman" w:cs="Times New Roman"/>
          <w:sz w:val="28"/>
          <w:szCs w:val="28"/>
        </w:rPr>
        <w:t>дефицитом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27CB0">
        <w:rPr>
          <w:rFonts w:ascii="Times New Roman" w:hAnsi="Times New Roman" w:cs="Times New Roman"/>
          <w:sz w:val="28"/>
          <w:szCs w:val="28"/>
        </w:rPr>
        <w:t>15</w:t>
      </w:r>
      <w:r w:rsidR="0062784F">
        <w:rPr>
          <w:rFonts w:ascii="Times New Roman" w:hAnsi="Times New Roman" w:cs="Times New Roman"/>
          <w:sz w:val="28"/>
          <w:szCs w:val="28"/>
        </w:rPr>
        <w:t>8,5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C27CB0">
        <w:rPr>
          <w:rFonts w:ascii="Times New Roman" w:hAnsi="Times New Roman" w:cs="Times New Roman"/>
          <w:sz w:val="28"/>
          <w:szCs w:val="28"/>
        </w:rPr>
        <w:t>1 квартал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593239">
        <w:rPr>
          <w:rFonts w:ascii="Times New Roman" w:hAnsi="Times New Roman" w:cs="Times New Roman"/>
          <w:sz w:val="28"/>
          <w:szCs w:val="28"/>
        </w:rPr>
        <w:t>368,3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593239">
        <w:rPr>
          <w:rFonts w:ascii="Times New Roman" w:hAnsi="Times New Roman" w:cs="Times New Roman"/>
          <w:sz w:val="28"/>
          <w:szCs w:val="28"/>
        </w:rPr>
        <w:t>37,6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EE509A" w:rsidRPr="00EE509A" w:rsidRDefault="00EE509A" w:rsidP="004A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увеличились на  </w:t>
      </w:r>
      <w:r w:rsidR="00593239">
        <w:rPr>
          <w:rFonts w:ascii="Times New Roman" w:hAnsi="Times New Roman" w:cs="Times New Roman"/>
          <w:sz w:val="28"/>
          <w:szCs w:val="28"/>
        </w:rPr>
        <w:t>37,3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593239">
        <w:rPr>
          <w:rFonts w:ascii="Times New Roman" w:hAnsi="Times New Roman" w:cs="Times New Roman"/>
          <w:sz w:val="28"/>
          <w:szCs w:val="28"/>
        </w:rPr>
        <w:t>на 11,3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 w:rsidR="00593239">
        <w:rPr>
          <w:rFonts w:ascii="Times New Roman" w:hAnsi="Times New Roman" w:cs="Times New Roman"/>
          <w:sz w:val="28"/>
          <w:szCs w:val="28"/>
        </w:rPr>
        <w:t>92,3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1C2C06">
        <w:rPr>
          <w:rFonts w:ascii="Times New Roman" w:hAnsi="Times New Roman" w:cs="Times New Roman"/>
          <w:sz w:val="28"/>
          <w:szCs w:val="28"/>
        </w:rPr>
        <w:t>ниже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</w:t>
      </w:r>
      <w:r w:rsidR="00593239">
        <w:rPr>
          <w:rFonts w:ascii="Times New Roman" w:hAnsi="Times New Roman" w:cs="Times New Roman"/>
          <w:sz w:val="28"/>
          <w:szCs w:val="28"/>
        </w:rPr>
        <w:t xml:space="preserve"> (92,7%)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 </w:t>
      </w:r>
      <w:r w:rsidR="00593239">
        <w:rPr>
          <w:rFonts w:ascii="Times New Roman" w:hAnsi="Times New Roman" w:cs="Times New Roman"/>
          <w:sz w:val="28"/>
          <w:szCs w:val="28"/>
        </w:rPr>
        <w:t>0,4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 w:rsidR="00593239">
        <w:rPr>
          <w:rFonts w:ascii="Times New Roman" w:hAnsi="Times New Roman" w:cs="Times New Roman"/>
          <w:sz w:val="28"/>
          <w:szCs w:val="28"/>
        </w:rPr>
        <w:t>7,7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509A"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="00593239">
        <w:rPr>
          <w:rFonts w:ascii="Times New Roman" w:hAnsi="Times New Roman" w:cs="Times New Roman"/>
          <w:sz w:val="28"/>
          <w:szCs w:val="28"/>
        </w:rPr>
        <w:t>на 10,7%</w:t>
      </w:r>
      <w:r w:rsidR="001C2C06">
        <w:rPr>
          <w:rFonts w:ascii="Times New Roman" w:hAnsi="Times New Roman" w:cs="Times New Roman"/>
          <w:sz w:val="28"/>
          <w:szCs w:val="28"/>
        </w:rPr>
        <w:t>,</w:t>
      </w:r>
      <w:r w:rsidRPr="00EE509A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 </w:t>
      </w:r>
      <w:r w:rsidR="001C2C06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593239">
        <w:rPr>
          <w:rFonts w:ascii="Times New Roman" w:hAnsi="Times New Roman" w:cs="Times New Roman"/>
          <w:sz w:val="28"/>
          <w:szCs w:val="28"/>
        </w:rPr>
        <w:t>на 17,9 процента</w:t>
      </w:r>
      <w:r w:rsidRPr="00EE509A">
        <w:rPr>
          <w:rFonts w:ascii="Times New Roman" w:hAnsi="Times New Roman" w:cs="Times New Roman"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EE509A" w:rsidRPr="00EE509A" w:rsidRDefault="00593239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340,0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45,1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EE509A" w:rsidRDefault="00EE509A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246CBE">
        <w:rPr>
          <w:rFonts w:ascii="Times New Roman" w:hAnsi="Times New Roman" w:cs="Times New Roman"/>
          <w:sz w:val="28"/>
          <w:szCs w:val="28"/>
        </w:rPr>
        <w:t>28,3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46CBE">
        <w:rPr>
          <w:rFonts w:ascii="Times New Roman" w:hAnsi="Times New Roman" w:cs="Times New Roman"/>
          <w:sz w:val="28"/>
          <w:szCs w:val="28"/>
        </w:rPr>
        <w:t>12,7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11C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 2019 года в структуре  собственных доходов бюджета на долю  налоговых доходов  приходится </w:t>
      </w:r>
      <w:r w:rsidR="009D0361">
        <w:rPr>
          <w:rFonts w:ascii="Times New Roman" w:hAnsi="Times New Roman" w:cs="Times New Roman"/>
          <w:sz w:val="28"/>
          <w:szCs w:val="28"/>
        </w:rPr>
        <w:t>93,7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9D0361">
        <w:rPr>
          <w:rFonts w:ascii="Times New Roman" w:hAnsi="Times New Roman" w:cs="Times New Roman"/>
          <w:sz w:val="28"/>
          <w:szCs w:val="28"/>
        </w:rPr>
        <w:t>318,6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9D0361">
        <w:rPr>
          <w:rFonts w:ascii="Times New Roman" w:hAnsi="Times New Roman" w:cs="Times New Roman"/>
          <w:sz w:val="28"/>
          <w:szCs w:val="28"/>
        </w:rPr>
        <w:t>50,0%</w:t>
      </w:r>
      <w:r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 К соответствующему периоду 2018 года рост поступлений составил  </w:t>
      </w:r>
      <w:r w:rsidR="009D0361">
        <w:rPr>
          <w:rFonts w:ascii="Times New Roman" w:hAnsi="Times New Roman" w:cs="Times New Roman"/>
          <w:sz w:val="28"/>
          <w:szCs w:val="28"/>
        </w:rPr>
        <w:t xml:space="preserve">111,7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1 квартал  2019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9D0361">
        <w:rPr>
          <w:rFonts w:ascii="Times New Roman" w:hAnsi="Times New Roman" w:cs="Times New Roman"/>
          <w:sz w:val="28"/>
          <w:szCs w:val="28"/>
        </w:rPr>
        <w:t>87,5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9D0361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9D0361">
        <w:rPr>
          <w:rFonts w:ascii="Times New Roman" w:hAnsi="Times New Roman" w:cs="Times New Roman"/>
          <w:sz w:val="28"/>
          <w:szCs w:val="28"/>
        </w:rPr>
        <w:t>18,1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9D0361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поступления </w:t>
      </w:r>
      <w:r w:rsidR="009D0361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D0361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9D0361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 </w:t>
      </w:r>
      <w:r w:rsidR="009D0361">
        <w:rPr>
          <w:rFonts w:ascii="Times New Roman" w:hAnsi="Times New Roman" w:cs="Times New Roman"/>
          <w:sz w:val="28"/>
          <w:szCs w:val="28"/>
        </w:rPr>
        <w:t>27,9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поступил в сумме </w:t>
      </w:r>
      <w:r w:rsidR="009D0361">
        <w:rPr>
          <w:rFonts w:ascii="Times New Roman" w:hAnsi="Times New Roman" w:cs="Times New Roman"/>
          <w:sz w:val="28"/>
          <w:szCs w:val="28"/>
        </w:rPr>
        <w:t>34,6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9D0361">
        <w:rPr>
          <w:rFonts w:ascii="Times New Roman" w:hAnsi="Times New Roman" w:cs="Times New Roman"/>
          <w:sz w:val="28"/>
          <w:szCs w:val="28"/>
        </w:rPr>
        <w:t>49,4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данной подгруппы доходов в структуре налоговых доходов составляет </w:t>
      </w:r>
      <w:r w:rsidR="009D0361">
        <w:rPr>
          <w:rFonts w:ascii="Times New Roman" w:hAnsi="Times New Roman" w:cs="Times New Roman"/>
          <w:sz w:val="28"/>
          <w:szCs w:val="28"/>
        </w:rPr>
        <w:t>10,9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25">
        <w:rPr>
          <w:rFonts w:ascii="Times New Roman" w:hAnsi="Times New Roman" w:cs="Times New Roman"/>
          <w:sz w:val="28"/>
          <w:szCs w:val="28"/>
        </w:rPr>
        <w:t>На  долю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F96425">
        <w:rPr>
          <w:rFonts w:ascii="Times New Roman" w:hAnsi="Times New Roman" w:cs="Times New Roman"/>
          <w:sz w:val="28"/>
          <w:szCs w:val="28"/>
        </w:rPr>
        <w:t>0,</w:t>
      </w:r>
      <w:r w:rsidR="009D03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 </w:t>
      </w:r>
      <w:r w:rsidR="009D0361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F96425">
        <w:rPr>
          <w:rFonts w:ascii="Times New Roman" w:hAnsi="Times New Roman" w:cs="Times New Roman"/>
          <w:sz w:val="28"/>
          <w:szCs w:val="28"/>
        </w:rPr>
        <w:t>2,</w:t>
      </w:r>
      <w:r w:rsidR="009D03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 </w:t>
      </w:r>
      <w:r w:rsidR="009D0361">
        <w:rPr>
          <w:rFonts w:ascii="Times New Roman" w:hAnsi="Times New Roman" w:cs="Times New Roman"/>
          <w:sz w:val="28"/>
          <w:szCs w:val="28"/>
        </w:rPr>
        <w:t>снизился 73,3</w:t>
      </w:r>
      <w:r w:rsidR="00F9642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 или  </w:t>
      </w:r>
      <w:r w:rsidR="00F96425">
        <w:rPr>
          <w:rFonts w:ascii="Times New Roman" w:hAnsi="Times New Roman" w:cs="Times New Roman"/>
          <w:sz w:val="28"/>
          <w:szCs w:val="28"/>
        </w:rPr>
        <w:t>1,</w:t>
      </w:r>
      <w:r w:rsidR="009D03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9D0361">
        <w:rPr>
          <w:rFonts w:ascii="Times New Roman" w:hAnsi="Times New Roman" w:cs="Times New Roman"/>
          <w:sz w:val="28"/>
          <w:szCs w:val="28"/>
        </w:rPr>
        <w:t>278,7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 </w:t>
      </w:r>
      <w:r w:rsidR="009D0361">
        <w:rPr>
          <w:rFonts w:ascii="Times New Roman" w:hAnsi="Times New Roman" w:cs="Times New Roman"/>
          <w:sz w:val="28"/>
          <w:szCs w:val="28"/>
        </w:rPr>
        <w:t>53,6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9D0361">
        <w:rPr>
          <w:rFonts w:ascii="Times New Roman" w:hAnsi="Times New Roman" w:cs="Times New Roman"/>
          <w:sz w:val="28"/>
          <w:szCs w:val="28"/>
        </w:rPr>
        <w:t>87,5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9D0361">
        <w:rPr>
          <w:rFonts w:ascii="Times New Roman" w:hAnsi="Times New Roman" w:cs="Times New Roman"/>
          <w:sz w:val="28"/>
          <w:szCs w:val="28"/>
        </w:rPr>
        <w:t>105,2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E1178" w:rsidRDefault="004E1178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4F2">
        <w:rPr>
          <w:rFonts w:ascii="Times New Roman" w:hAnsi="Times New Roman" w:cs="Times New Roman"/>
          <w:b/>
          <w:sz w:val="28"/>
          <w:szCs w:val="28"/>
        </w:rPr>
        <w:t>Неналог</w:t>
      </w:r>
      <w:r>
        <w:rPr>
          <w:rFonts w:ascii="Times New Roman" w:hAnsi="Times New Roman" w:cs="Times New Roman"/>
          <w:b/>
          <w:sz w:val="28"/>
          <w:szCs w:val="28"/>
        </w:rPr>
        <w:t>овые доходы бюджета</w:t>
      </w:r>
    </w:p>
    <w:p w:rsidR="002340FD" w:rsidRDefault="002340FD" w:rsidP="003A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1 квартал  2019 года исполнены в сумме </w:t>
      </w:r>
      <w:r w:rsidR="00E244D7">
        <w:rPr>
          <w:rFonts w:ascii="Times New Roman" w:hAnsi="Times New Roman" w:cs="Times New Roman"/>
          <w:sz w:val="28"/>
          <w:szCs w:val="28"/>
        </w:rPr>
        <w:t>21,4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E244D7">
        <w:rPr>
          <w:rFonts w:ascii="Times New Roman" w:hAnsi="Times New Roman" w:cs="Times New Roman"/>
          <w:sz w:val="28"/>
          <w:szCs w:val="28"/>
        </w:rPr>
        <w:t>18,3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</w:p>
    <w:p w:rsidR="00E244D7" w:rsidRDefault="003A03D8" w:rsidP="00E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</w:t>
      </w:r>
      <w:r w:rsidR="002340FD" w:rsidRPr="007D29D6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 п</w:t>
      </w:r>
      <w:r w:rsidRPr="00D448F2">
        <w:rPr>
          <w:rFonts w:ascii="Times New Roman" w:hAnsi="Times New Roman" w:cs="Times New Roman"/>
          <w:sz w:val="28"/>
          <w:szCs w:val="28"/>
        </w:rPr>
        <w:t>редставлены</w:t>
      </w:r>
      <w:r w:rsidR="002340FD" w:rsidRPr="007D29D6">
        <w:rPr>
          <w:rFonts w:ascii="Times New Roman" w:hAnsi="Times New Roman" w:cs="Times New Roman"/>
          <w:sz w:val="28"/>
          <w:szCs w:val="28"/>
        </w:rPr>
        <w:t xml:space="preserve"> </w:t>
      </w:r>
      <w:r w:rsidR="00D448F2">
        <w:rPr>
          <w:rFonts w:ascii="Times New Roman" w:hAnsi="Times New Roman" w:cs="Times New Roman"/>
          <w:sz w:val="28"/>
          <w:szCs w:val="28"/>
        </w:rPr>
        <w:t>доходами</w:t>
      </w:r>
      <w:r w:rsidR="002340FD" w:rsidRPr="007D29D6">
        <w:rPr>
          <w:rFonts w:ascii="Times New Roman" w:hAnsi="Times New Roman" w:cs="Times New Roman"/>
          <w:sz w:val="28"/>
          <w:szCs w:val="28"/>
        </w:rPr>
        <w:t xml:space="preserve">  </w:t>
      </w:r>
      <w:r w:rsidR="00634297">
        <w:rPr>
          <w:rFonts w:ascii="Times New Roman" w:hAnsi="Times New Roman" w:cs="Times New Roman"/>
          <w:sz w:val="28"/>
          <w:szCs w:val="28"/>
        </w:rPr>
        <w:t xml:space="preserve">от </w:t>
      </w:r>
      <w:r w:rsidR="00E244D7">
        <w:rPr>
          <w:rFonts w:ascii="Times New Roman" w:hAnsi="Times New Roman" w:cs="Times New Roman"/>
          <w:sz w:val="28"/>
          <w:szCs w:val="28"/>
        </w:rPr>
        <w:t>сдачи в аренду имущества. Удельный вес данной подгруппы доходов в структуре собственных доходов составляет 6,7 процента.</w:t>
      </w:r>
      <w:r w:rsidR="00E244D7" w:rsidRPr="00E244D7">
        <w:rPr>
          <w:rFonts w:ascii="Times New Roman" w:hAnsi="Times New Roman" w:cs="Times New Roman"/>
          <w:sz w:val="28"/>
          <w:szCs w:val="28"/>
        </w:rPr>
        <w:t xml:space="preserve"> </w:t>
      </w:r>
      <w:r w:rsidR="00E244D7">
        <w:rPr>
          <w:rFonts w:ascii="Times New Roman" w:hAnsi="Times New Roman" w:cs="Times New Roman"/>
          <w:sz w:val="28"/>
          <w:szCs w:val="28"/>
        </w:rPr>
        <w:t>Темп роста по сравнению с аналогичным периодом прошлого года – 97,7 процента.</w:t>
      </w:r>
    </w:p>
    <w:p w:rsidR="004E1178" w:rsidRDefault="004E1178" w:rsidP="00E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квартал  2019 года кассовое исполнение безвозмездных поступлений составило  </w:t>
      </w:r>
      <w:r w:rsidR="00152759">
        <w:rPr>
          <w:rFonts w:ascii="Times New Roman" w:hAnsi="Times New Roman" w:cs="Times New Roman"/>
          <w:sz w:val="28"/>
          <w:szCs w:val="28"/>
        </w:rPr>
        <w:t>28,3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152759">
        <w:rPr>
          <w:rFonts w:ascii="Times New Roman" w:hAnsi="Times New Roman" w:cs="Times New Roman"/>
          <w:sz w:val="28"/>
          <w:szCs w:val="28"/>
        </w:rPr>
        <w:t>12,7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2018 года общий объем   безвозмездных поступлений </w:t>
      </w:r>
      <w:r w:rsidR="00880D47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759">
        <w:rPr>
          <w:rFonts w:ascii="Times New Roman" w:hAnsi="Times New Roman" w:cs="Times New Roman"/>
          <w:sz w:val="28"/>
          <w:szCs w:val="28"/>
        </w:rPr>
        <w:t>на 17,9 процента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152759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152759">
        <w:rPr>
          <w:rFonts w:ascii="Times New Roman" w:hAnsi="Times New Roman" w:cs="Times New Roman"/>
          <w:sz w:val="28"/>
          <w:szCs w:val="28"/>
        </w:rPr>
        <w:t>70,0</w:t>
      </w:r>
      <w:r>
        <w:rPr>
          <w:rFonts w:ascii="Times New Roman" w:hAnsi="Times New Roman" w:cs="Times New Roman"/>
          <w:sz w:val="28"/>
          <w:szCs w:val="28"/>
        </w:rPr>
        <w:t xml:space="preserve"> % занимают  </w:t>
      </w:r>
      <w:r w:rsidR="00152759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</w:t>
      </w:r>
      <w:r w:rsidR="00152759">
        <w:rPr>
          <w:rFonts w:ascii="Times New Roman" w:hAnsi="Times New Roman" w:cs="Times New Roman"/>
          <w:sz w:val="28"/>
          <w:szCs w:val="28"/>
        </w:rPr>
        <w:t>субвенций</w:t>
      </w:r>
      <w:r w:rsidR="00880D47">
        <w:rPr>
          <w:rFonts w:ascii="Times New Roman" w:hAnsi="Times New Roman" w:cs="Times New Roman"/>
          <w:sz w:val="28"/>
          <w:szCs w:val="28"/>
        </w:rPr>
        <w:t xml:space="preserve"> (на </w:t>
      </w:r>
      <w:r w:rsidR="00152759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</w:t>
      </w:r>
      <w:r w:rsidR="00880D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880D4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составляет  </w:t>
      </w:r>
      <w:r w:rsidR="004E1178">
        <w:rPr>
          <w:rFonts w:ascii="Times New Roman" w:hAnsi="Times New Roman" w:cs="Times New Roman"/>
          <w:sz w:val="28"/>
          <w:szCs w:val="28"/>
        </w:rPr>
        <w:t>19,8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4E1178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4E1178">
        <w:rPr>
          <w:rFonts w:ascii="Times New Roman" w:hAnsi="Times New Roman" w:cs="Times New Roman"/>
          <w:sz w:val="28"/>
          <w:szCs w:val="28"/>
        </w:rPr>
        <w:t>123,7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2018 года.</w:t>
      </w:r>
    </w:p>
    <w:p w:rsidR="002340FD" w:rsidRDefault="004E1178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</w:t>
      </w:r>
      <w:r w:rsidR="002340FD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 xml:space="preserve">выравнивание бюджетной обеспеченности </w:t>
      </w:r>
      <w:r w:rsidR="002340FD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 </w:t>
      </w:r>
      <w:r>
        <w:rPr>
          <w:rFonts w:ascii="Times New Roman" w:hAnsi="Times New Roman" w:cs="Times New Roman"/>
          <w:sz w:val="28"/>
          <w:szCs w:val="28"/>
        </w:rPr>
        <w:t>8,5</w:t>
      </w:r>
      <w:r w:rsidR="002340FD">
        <w:rPr>
          <w:rFonts w:ascii="Times New Roman" w:hAnsi="Times New Roman" w:cs="Times New Roman"/>
          <w:sz w:val="28"/>
          <w:szCs w:val="28"/>
        </w:rPr>
        <w:t xml:space="preserve"> тыс. рублей,  что составило  25,0  % годового плана и  </w:t>
      </w:r>
      <w:r>
        <w:rPr>
          <w:rFonts w:ascii="Times New Roman" w:hAnsi="Times New Roman" w:cs="Times New Roman"/>
          <w:sz w:val="28"/>
          <w:szCs w:val="28"/>
        </w:rPr>
        <w:t>106,2</w:t>
      </w:r>
      <w:r w:rsidR="002340FD">
        <w:rPr>
          <w:rFonts w:ascii="Times New Roman" w:hAnsi="Times New Roman" w:cs="Times New Roman"/>
          <w:sz w:val="28"/>
          <w:szCs w:val="28"/>
        </w:rPr>
        <w:t xml:space="preserve"> % к уровню  аналогичного периода 2018 года.</w:t>
      </w:r>
    </w:p>
    <w:p w:rsidR="004E1178" w:rsidRDefault="004E1178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Администрирование налоговых,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 за 1 квартал  2019 года  осуществляла  </w:t>
      </w:r>
      <w:proofErr w:type="spellStart"/>
      <w:r w:rsidR="004E1178"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 w:rsidR="001E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сельская администрация.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поступлении доходов за  1 квартал  2019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2340FD" w:rsidRPr="00F829C0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27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2019/2018</w:t>
            </w:r>
          </w:p>
        </w:tc>
      </w:tr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2340FD" w:rsidRPr="00127090" w:rsidRDefault="004E11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307,0</w:t>
            </w:r>
          </w:p>
        </w:tc>
        <w:tc>
          <w:tcPr>
            <w:tcW w:w="1525" w:type="dxa"/>
            <w:vAlign w:val="center"/>
          </w:tcPr>
          <w:p w:rsidR="002340FD" w:rsidRPr="00E66EC2" w:rsidRDefault="004E117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754,0</w:t>
            </w:r>
          </w:p>
        </w:tc>
        <w:tc>
          <w:tcPr>
            <w:tcW w:w="1276" w:type="dxa"/>
            <w:vAlign w:val="center"/>
          </w:tcPr>
          <w:p w:rsidR="002340FD" w:rsidRPr="00E66EC2" w:rsidRDefault="00C618B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340,0</w:t>
            </w:r>
          </w:p>
        </w:tc>
        <w:tc>
          <w:tcPr>
            <w:tcW w:w="1417" w:type="dxa"/>
            <w:vAlign w:val="center"/>
          </w:tcPr>
          <w:p w:rsidR="002340FD" w:rsidRPr="00E66EC2" w:rsidRDefault="00C618B7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45,1</w:t>
            </w:r>
          </w:p>
        </w:tc>
        <w:tc>
          <w:tcPr>
            <w:tcW w:w="1382" w:type="dxa"/>
            <w:vAlign w:val="center"/>
          </w:tcPr>
          <w:p w:rsidR="002340FD" w:rsidRPr="00E66EC2" w:rsidRDefault="00CC001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110,7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2340FD" w:rsidRPr="00127090" w:rsidRDefault="004E11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285,1</w:t>
            </w:r>
          </w:p>
        </w:tc>
        <w:tc>
          <w:tcPr>
            <w:tcW w:w="1525" w:type="dxa"/>
            <w:vAlign w:val="center"/>
          </w:tcPr>
          <w:p w:rsidR="002340FD" w:rsidRPr="00E66EC2" w:rsidRDefault="004E117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637,0</w:t>
            </w:r>
          </w:p>
        </w:tc>
        <w:tc>
          <w:tcPr>
            <w:tcW w:w="1276" w:type="dxa"/>
            <w:vAlign w:val="center"/>
          </w:tcPr>
          <w:p w:rsidR="002340FD" w:rsidRPr="00E66EC2" w:rsidRDefault="00C618B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318,6</w:t>
            </w:r>
          </w:p>
        </w:tc>
        <w:tc>
          <w:tcPr>
            <w:tcW w:w="1417" w:type="dxa"/>
            <w:vAlign w:val="center"/>
          </w:tcPr>
          <w:p w:rsidR="002340FD" w:rsidRPr="00E66EC2" w:rsidRDefault="00C618B7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50,0</w:t>
            </w:r>
          </w:p>
        </w:tc>
        <w:tc>
          <w:tcPr>
            <w:tcW w:w="1382" w:type="dxa"/>
            <w:vAlign w:val="center"/>
          </w:tcPr>
          <w:p w:rsidR="002340FD" w:rsidRPr="00E66EC2" w:rsidRDefault="00CC001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111,7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2340FD" w:rsidRPr="000D68D6" w:rsidRDefault="004E11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6,8</w:t>
            </w:r>
          </w:p>
        </w:tc>
        <w:tc>
          <w:tcPr>
            <w:tcW w:w="1525" w:type="dxa"/>
            <w:vAlign w:val="center"/>
          </w:tcPr>
          <w:p w:rsidR="002340FD" w:rsidRPr="00E66EC2" w:rsidRDefault="004E117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27,0</w:t>
            </w:r>
          </w:p>
        </w:tc>
        <w:tc>
          <w:tcPr>
            <w:tcW w:w="1276" w:type="dxa"/>
            <w:vAlign w:val="center"/>
          </w:tcPr>
          <w:p w:rsidR="002340FD" w:rsidRPr="00E66EC2" w:rsidRDefault="00C618B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4,9</w:t>
            </w:r>
          </w:p>
        </w:tc>
        <w:tc>
          <w:tcPr>
            <w:tcW w:w="1417" w:type="dxa"/>
            <w:vAlign w:val="center"/>
          </w:tcPr>
          <w:p w:rsidR="002340FD" w:rsidRPr="00E66EC2" w:rsidRDefault="00C618B7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18,1</w:t>
            </w:r>
          </w:p>
        </w:tc>
        <w:tc>
          <w:tcPr>
            <w:tcW w:w="1382" w:type="dxa"/>
            <w:vAlign w:val="center"/>
          </w:tcPr>
          <w:p w:rsidR="002340FD" w:rsidRPr="00E66EC2" w:rsidRDefault="00CC001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72,1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2340FD" w:rsidRPr="000D68D6" w:rsidRDefault="004E11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  <w:tc>
          <w:tcPr>
            <w:tcW w:w="1525" w:type="dxa"/>
            <w:vAlign w:val="center"/>
          </w:tcPr>
          <w:p w:rsidR="002340FD" w:rsidRPr="00E66EC2" w:rsidRDefault="004E117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70,0</w:t>
            </w:r>
          </w:p>
        </w:tc>
        <w:tc>
          <w:tcPr>
            <w:tcW w:w="1276" w:type="dxa"/>
            <w:vAlign w:val="center"/>
          </w:tcPr>
          <w:p w:rsidR="002340FD" w:rsidRPr="00E66EC2" w:rsidRDefault="00C618B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34,6</w:t>
            </w:r>
          </w:p>
        </w:tc>
        <w:tc>
          <w:tcPr>
            <w:tcW w:w="1417" w:type="dxa"/>
            <w:vAlign w:val="center"/>
          </w:tcPr>
          <w:p w:rsidR="002340FD" w:rsidRPr="00E66EC2" w:rsidRDefault="00C618B7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49,4</w:t>
            </w:r>
          </w:p>
        </w:tc>
        <w:tc>
          <w:tcPr>
            <w:tcW w:w="1382" w:type="dxa"/>
            <w:vAlign w:val="center"/>
          </w:tcPr>
          <w:p w:rsidR="002340FD" w:rsidRPr="00E66EC2" w:rsidRDefault="00CC0014" w:rsidP="007B7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2,9 раза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2340FD" w:rsidRPr="000D68D6" w:rsidRDefault="004E11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525" w:type="dxa"/>
            <w:vAlign w:val="center"/>
          </w:tcPr>
          <w:p w:rsidR="002340FD" w:rsidRPr="00E66EC2" w:rsidRDefault="004E117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20,0</w:t>
            </w:r>
          </w:p>
        </w:tc>
        <w:tc>
          <w:tcPr>
            <w:tcW w:w="1276" w:type="dxa"/>
            <w:vAlign w:val="center"/>
          </w:tcPr>
          <w:p w:rsidR="002340FD" w:rsidRPr="00E66EC2" w:rsidRDefault="00C618B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0,4</w:t>
            </w:r>
          </w:p>
        </w:tc>
        <w:tc>
          <w:tcPr>
            <w:tcW w:w="1417" w:type="dxa"/>
            <w:vAlign w:val="center"/>
          </w:tcPr>
          <w:p w:rsidR="002340FD" w:rsidRPr="00E66EC2" w:rsidRDefault="00C618B7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2,0</w:t>
            </w:r>
          </w:p>
        </w:tc>
        <w:tc>
          <w:tcPr>
            <w:tcW w:w="1382" w:type="dxa"/>
            <w:vAlign w:val="center"/>
          </w:tcPr>
          <w:p w:rsidR="002340FD" w:rsidRPr="00E66EC2" w:rsidRDefault="00CC001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26,7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2340FD" w:rsidRPr="000D68D6" w:rsidRDefault="004E11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264,8</w:t>
            </w:r>
          </w:p>
        </w:tc>
        <w:tc>
          <w:tcPr>
            <w:tcW w:w="1525" w:type="dxa"/>
            <w:vAlign w:val="center"/>
          </w:tcPr>
          <w:p w:rsidR="002340FD" w:rsidRPr="00E66EC2" w:rsidRDefault="004E117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520,0</w:t>
            </w:r>
          </w:p>
        </w:tc>
        <w:tc>
          <w:tcPr>
            <w:tcW w:w="1276" w:type="dxa"/>
            <w:vAlign w:val="center"/>
          </w:tcPr>
          <w:p w:rsidR="002340FD" w:rsidRPr="00E66EC2" w:rsidRDefault="00C618B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278,7</w:t>
            </w:r>
          </w:p>
        </w:tc>
        <w:tc>
          <w:tcPr>
            <w:tcW w:w="1417" w:type="dxa"/>
            <w:vAlign w:val="center"/>
          </w:tcPr>
          <w:p w:rsidR="002340FD" w:rsidRPr="00E66EC2" w:rsidRDefault="00C618B7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53,6</w:t>
            </w:r>
          </w:p>
        </w:tc>
        <w:tc>
          <w:tcPr>
            <w:tcW w:w="1382" w:type="dxa"/>
            <w:vAlign w:val="center"/>
          </w:tcPr>
          <w:p w:rsidR="002340FD" w:rsidRPr="00E66EC2" w:rsidRDefault="00CC001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105,2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2340FD" w:rsidRPr="00F829C0" w:rsidRDefault="004E11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21,9</w:t>
            </w:r>
          </w:p>
        </w:tc>
        <w:tc>
          <w:tcPr>
            <w:tcW w:w="1525" w:type="dxa"/>
            <w:vAlign w:val="center"/>
          </w:tcPr>
          <w:p w:rsidR="002340FD" w:rsidRPr="00E66EC2" w:rsidRDefault="004E117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117,0</w:t>
            </w:r>
          </w:p>
        </w:tc>
        <w:tc>
          <w:tcPr>
            <w:tcW w:w="1276" w:type="dxa"/>
            <w:vAlign w:val="center"/>
          </w:tcPr>
          <w:p w:rsidR="002340FD" w:rsidRPr="00E66EC2" w:rsidRDefault="00C618B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21,4</w:t>
            </w:r>
          </w:p>
        </w:tc>
        <w:tc>
          <w:tcPr>
            <w:tcW w:w="1417" w:type="dxa"/>
            <w:vAlign w:val="center"/>
          </w:tcPr>
          <w:p w:rsidR="002340FD" w:rsidRPr="00E66EC2" w:rsidRDefault="00C618B7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18,3</w:t>
            </w:r>
          </w:p>
        </w:tc>
        <w:tc>
          <w:tcPr>
            <w:tcW w:w="1382" w:type="dxa"/>
            <w:vAlign w:val="center"/>
          </w:tcPr>
          <w:p w:rsidR="002340FD" w:rsidRPr="00E66EC2" w:rsidRDefault="00CC001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97,7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4E1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 w:rsidR="004E1178"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:rsidR="002340FD" w:rsidRPr="00127090" w:rsidRDefault="004E11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21,9</w:t>
            </w:r>
          </w:p>
        </w:tc>
        <w:tc>
          <w:tcPr>
            <w:tcW w:w="1525" w:type="dxa"/>
            <w:vAlign w:val="center"/>
          </w:tcPr>
          <w:p w:rsidR="002340FD" w:rsidRPr="00E66EC2" w:rsidRDefault="004E117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117,0</w:t>
            </w:r>
          </w:p>
        </w:tc>
        <w:tc>
          <w:tcPr>
            <w:tcW w:w="1276" w:type="dxa"/>
            <w:vAlign w:val="center"/>
          </w:tcPr>
          <w:p w:rsidR="002340FD" w:rsidRPr="00E66EC2" w:rsidRDefault="00C618B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21,4</w:t>
            </w:r>
          </w:p>
        </w:tc>
        <w:tc>
          <w:tcPr>
            <w:tcW w:w="1417" w:type="dxa"/>
            <w:vAlign w:val="center"/>
          </w:tcPr>
          <w:p w:rsidR="002340FD" w:rsidRPr="00E66EC2" w:rsidRDefault="00C618B7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18,3</w:t>
            </w:r>
          </w:p>
        </w:tc>
        <w:tc>
          <w:tcPr>
            <w:tcW w:w="1382" w:type="dxa"/>
            <w:vAlign w:val="center"/>
          </w:tcPr>
          <w:p w:rsidR="002340FD" w:rsidRPr="00E66EC2" w:rsidRDefault="00CC001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97,7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2340FD" w:rsidRPr="00127090" w:rsidRDefault="004E11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525" w:type="dxa"/>
            <w:vAlign w:val="center"/>
          </w:tcPr>
          <w:p w:rsidR="002340FD" w:rsidRPr="00E66EC2" w:rsidRDefault="004E117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223,3</w:t>
            </w:r>
          </w:p>
        </w:tc>
        <w:tc>
          <w:tcPr>
            <w:tcW w:w="1276" w:type="dxa"/>
            <w:vAlign w:val="center"/>
          </w:tcPr>
          <w:p w:rsidR="002340FD" w:rsidRPr="00E66EC2" w:rsidRDefault="00C618B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28,3</w:t>
            </w:r>
          </w:p>
        </w:tc>
        <w:tc>
          <w:tcPr>
            <w:tcW w:w="1417" w:type="dxa"/>
            <w:vAlign w:val="center"/>
          </w:tcPr>
          <w:p w:rsidR="002340FD" w:rsidRPr="00E66EC2" w:rsidRDefault="00C618B7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12,7</w:t>
            </w:r>
          </w:p>
        </w:tc>
        <w:tc>
          <w:tcPr>
            <w:tcW w:w="1382" w:type="dxa"/>
            <w:vAlign w:val="center"/>
          </w:tcPr>
          <w:p w:rsidR="002340FD" w:rsidRPr="00E66EC2" w:rsidRDefault="00CC001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117,9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2340FD" w:rsidRPr="00127090" w:rsidRDefault="004E11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25" w:type="dxa"/>
            <w:vAlign w:val="center"/>
          </w:tcPr>
          <w:p w:rsidR="002340FD" w:rsidRPr="00E66EC2" w:rsidRDefault="004E1178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34,0</w:t>
            </w:r>
          </w:p>
        </w:tc>
        <w:tc>
          <w:tcPr>
            <w:tcW w:w="1276" w:type="dxa"/>
            <w:vAlign w:val="center"/>
          </w:tcPr>
          <w:p w:rsidR="002340FD" w:rsidRPr="00E66EC2" w:rsidRDefault="00C618B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7" w:type="dxa"/>
            <w:vAlign w:val="center"/>
          </w:tcPr>
          <w:p w:rsidR="002340FD" w:rsidRPr="00E66EC2" w:rsidRDefault="00C618B7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2340FD" w:rsidRPr="00E66EC2" w:rsidRDefault="00CC001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2340FD" w:rsidRPr="00127090" w:rsidRDefault="004E11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  <w:tc>
          <w:tcPr>
            <w:tcW w:w="1525" w:type="dxa"/>
            <w:vAlign w:val="center"/>
          </w:tcPr>
          <w:p w:rsidR="002340FD" w:rsidRPr="00E66EC2" w:rsidRDefault="004E117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34,0</w:t>
            </w:r>
          </w:p>
        </w:tc>
        <w:tc>
          <w:tcPr>
            <w:tcW w:w="1276" w:type="dxa"/>
            <w:vAlign w:val="center"/>
          </w:tcPr>
          <w:p w:rsidR="002340FD" w:rsidRPr="00E66EC2" w:rsidRDefault="00C618B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8,5</w:t>
            </w:r>
          </w:p>
        </w:tc>
        <w:tc>
          <w:tcPr>
            <w:tcW w:w="1417" w:type="dxa"/>
            <w:vAlign w:val="center"/>
          </w:tcPr>
          <w:p w:rsidR="002340FD" w:rsidRPr="00E66EC2" w:rsidRDefault="00C618B7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25,0</w:t>
            </w:r>
          </w:p>
        </w:tc>
        <w:tc>
          <w:tcPr>
            <w:tcW w:w="1382" w:type="dxa"/>
            <w:vAlign w:val="center"/>
          </w:tcPr>
          <w:p w:rsidR="002340FD" w:rsidRPr="00E66EC2" w:rsidRDefault="00CC001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106,2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2340FD" w:rsidRPr="00127090" w:rsidRDefault="004E11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25" w:type="dxa"/>
            <w:vAlign w:val="center"/>
          </w:tcPr>
          <w:p w:rsidR="002340FD" w:rsidRPr="00E66EC2" w:rsidRDefault="004E1178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vAlign w:val="center"/>
          </w:tcPr>
          <w:p w:rsidR="002340FD" w:rsidRPr="00E66EC2" w:rsidRDefault="00C618B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417" w:type="dxa"/>
            <w:vAlign w:val="center"/>
          </w:tcPr>
          <w:p w:rsidR="002340FD" w:rsidRPr="00E66EC2" w:rsidRDefault="00C618B7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2340FD" w:rsidRPr="00E66EC2" w:rsidRDefault="00CC0014" w:rsidP="00E36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123,7</w:t>
            </w:r>
          </w:p>
        </w:tc>
      </w:tr>
      <w:tr w:rsidR="00E36B65" w:rsidRPr="00CF543D" w:rsidTr="00F61244">
        <w:tc>
          <w:tcPr>
            <w:tcW w:w="2836" w:type="dxa"/>
          </w:tcPr>
          <w:p w:rsidR="00E36B65" w:rsidRPr="00F829C0" w:rsidRDefault="00E36B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E36B65" w:rsidRPr="00127090" w:rsidRDefault="004E1178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25" w:type="dxa"/>
            <w:vAlign w:val="center"/>
          </w:tcPr>
          <w:p w:rsidR="00E36B65" w:rsidRPr="00E66EC2" w:rsidRDefault="004E1178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vAlign w:val="center"/>
          </w:tcPr>
          <w:p w:rsidR="00E36B65" w:rsidRPr="00E66EC2" w:rsidRDefault="00C618B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417" w:type="dxa"/>
            <w:vAlign w:val="center"/>
          </w:tcPr>
          <w:p w:rsidR="00E36B65" w:rsidRPr="00E66EC2" w:rsidRDefault="00C618B7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E36B65" w:rsidRPr="00E66EC2" w:rsidRDefault="00CC0014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123,7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E36B65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:rsidR="002340FD" w:rsidRPr="00127090" w:rsidRDefault="004E11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vAlign w:val="center"/>
          </w:tcPr>
          <w:p w:rsidR="002340FD" w:rsidRPr="00E66EC2" w:rsidRDefault="004E1178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110,0</w:t>
            </w:r>
          </w:p>
        </w:tc>
        <w:tc>
          <w:tcPr>
            <w:tcW w:w="1276" w:type="dxa"/>
            <w:vAlign w:val="center"/>
          </w:tcPr>
          <w:p w:rsidR="002340FD" w:rsidRPr="00E66EC2" w:rsidRDefault="00C618B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0FD" w:rsidRPr="00E66EC2" w:rsidRDefault="00C618B7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:rsidR="002340FD" w:rsidRPr="00E66EC2" w:rsidRDefault="00CC001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2340FD" w:rsidRPr="00127090" w:rsidRDefault="004E11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331,0</w:t>
            </w:r>
          </w:p>
        </w:tc>
        <w:tc>
          <w:tcPr>
            <w:tcW w:w="1525" w:type="dxa"/>
            <w:vAlign w:val="center"/>
          </w:tcPr>
          <w:p w:rsidR="002340FD" w:rsidRPr="00E66EC2" w:rsidRDefault="00C618B7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977,3</w:t>
            </w:r>
          </w:p>
        </w:tc>
        <w:tc>
          <w:tcPr>
            <w:tcW w:w="1276" w:type="dxa"/>
            <w:vAlign w:val="center"/>
          </w:tcPr>
          <w:p w:rsidR="002340FD" w:rsidRPr="00E66EC2" w:rsidRDefault="00C618B7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368,3</w:t>
            </w:r>
          </w:p>
        </w:tc>
        <w:tc>
          <w:tcPr>
            <w:tcW w:w="1417" w:type="dxa"/>
            <w:vAlign w:val="center"/>
          </w:tcPr>
          <w:p w:rsidR="002340FD" w:rsidRPr="00E66EC2" w:rsidRDefault="00CC0014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37,7</w:t>
            </w:r>
          </w:p>
        </w:tc>
        <w:tc>
          <w:tcPr>
            <w:tcW w:w="1382" w:type="dxa"/>
            <w:vAlign w:val="center"/>
          </w:tcPr>
          <w:p w:rsidR="002340FD" w:rsidRPr="00E66EC2" w:rsidRDefault="00CC001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111,3</w:t>
            </w: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бюджета за  1 квартал  2019 года составил  </w:t>
      </w:r>
      <w:r w:rsidR="005F045E">
        <w:rPr>
          <w:rFonts w:ascii="Times New Roman" w:hAnsi="Times New Roman" w:cs="Times New Roman"/>
          <w:sz w:val="28"/>
          <w:szCs w:val="28"/>
        </w:rPr>
        <w:t>340,0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5F045E">
        <w:rPr>
          <w:rFonts w:ascii="Times New Roman" w:hAnsi="Times New Roman" w:cs="Times New Roman"/>
          <w:sz w:val="28"/>
          <w:szCs w:val="28"/>
        </w:rPr>
        <w:t>45,1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плана.</w:t>
      </w:r>
    </w:p>
    <w:p w:rsidR="00CE5C9E" w:rsidRDefault="00CE5C9E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>3. А</w:t>
      </w:r>
      <w:r w:rsidRPr="00C0393B">
        <w:rPr>
          <w:rFonts w:ascii="Times New Roman" w:hAnsi="Times New Roman" w:cs="Times New Roman"/>
          <w:b/>
          <w:sz w:val="28"/>
          <w:szCs w:val="28"/>
        </w:rPr>
        <w:t>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</w:t>
      </w:r>
      <w:r w:rsidR="00382588">
        <w:rPr>
          <w:rFonts w:ascii="Times New Roman" w:hAnsi="Times New Roman" w:cs="Times New Roman"/>
          <w:sz w:val="28"/>
          <w:szCs w:val="28"/>
        </w:rPr>
        <w:t>Алешинского</w:t>
      </w:r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2588">
        <w:rPr>
          <w:rFonts w:ascii="Times New Roman" w:hAnsi="Times New Roman" w:cs="Times New Roman"/>
          <w:sz w:val="28"/>
          <w:szCs w:val="28"/>
        </w:rPr>
        <w:t>4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</w:t>
      </w:r>
      <w:r w:rsidR="00382588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r w:rsidR="00382588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</w:t>
      </w:r>
      <w:r w:rsidRPr="00CE5C9E">
        <w:rPr>
          <w:rFonts w:ascii="Times New Roman" w:hAnsi="Times New Roman" w:cs="Times New Roman"/>
          <w:sz w:val="28"/>
          <w:szCs w:val="28"/>
        </w:rPr>
        <w:t>(ред. от 2</w:t>
      </w:r>
      <w:r w:rsidR="00CE5C9E">
        <w:rPr>
          <w:rFonts w:ascii="Times New Roman" w:hAnsi="Times New Roman" w:cs="Times New Roman"/>
          <w:sz w:val="28"/>
          <w:szCs w:val="28"/>
        </w:rPr>
        <w:t>2</w:t>
      </w:r>
      <w:r w:rsidRPr="00CE5C9E">
        <w:rPr>
          <w:rFonts w:ascii="Times New Roman" w:hAnsi="Times New Roman" w:cs="Times New Roman"/>
          <w:sz w:val="28"/>
          <w:szCs w:val="28"/>
        </w:rPr>
        <w:t>.0</w:t>
      </w:r>
      <w:r w:rsidR="00CE5C9E">
        <w:rPr>
          <w:rFonts w:ascii="Times New Roman" w:hAnsi="Times New Roman" w:cs="Times New Roman"/>
          <w:sz w:val="28"/>
          <w:szCs w:val="28"/>
        </w:rPr>
        <w:t>2</w:t>
      </w:r>
      <w:r w:rsidRPr="00CE5C9E">
        <w:rPr>
          <w:rFonts w:ascii="Times New Roman" w:hAnsi="Times New Roman" w:cs="Times New Roman"/>
          <w:sz w:val="28"/>
          <w:szCs w:val="28"/>
        </w:rPr>
        <w:t>.2019 №</w:t>
      </w:r>
      <w:r w:rsidR="00CE5C9E">
        <w:rPr>
          <w:rFonts w:ascii="Times New Roman" w:hAnsi="Times New Roman" w:cs="Times New Roman"/>
          <w:sz w:val="28"/>
          <w:szCs w:val="28"/>
        </w:rPr>
        <w:t>168</w:t>
      </w:r>
      <w:r w:rsidRPr="00CE5C9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E5C9E">
        <w:rPr>
          <w:rFonts w:ascii="Times New Roman" w:hAnsi="Times New Roman" w:cs="Times New Roman"/>
          <w:sz w:val="28"/>
          <w:szCs w:val="28"/>
        </w:rPr>
        <w:t>5292,5</w:t>
      </w:r>
      <w:r w:rsidR="00A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расходов, утвержденный уточненной бюджетной росписью на 1 апреля 2019 года</w:t>
      </w:r>
      <w:r w:rsidR="00CE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100,0 % утвержденных решением о бюджете.</w:t>
      </w:r>
      <w:proofErr w:type="gramEnd"/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квартал 2019 года составило </w:t>
      </w:r>
      <w:r w:rsidR="00CE5C9E">
        <w:rPr>
          <w:rFonts w:ascii="Times New Roman" w:hAnsi="Times New Roman" w:cs="Times New Roman"/>
          <w:sz w:val="28"/>
          <w:szCs w:val="28"/>
        </w:rPr>
        <w:t>526,8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CE5C9E">
        <w:rPr>
          <w:rFonts w:ascii="Times New Roman" w:hAnsi="Times New Roman" w:cs="Times New Roman"/>
          <w:sz w:val="28"/>
          <w:szCs w:val="28"/>
        </w:rPr>
        <w:t>10</w:t>
      </w:r>
      <w:r w:rsidR="00A623D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</w:t>
      </w:r>
      <w:r w:rsidR="00CE5C9E">
        <w:rPr>
          <w:rFonts w:ascii="Times New Roman" w:hAnsi="Times New Roman" w:cs="Times New Roman"/>
          <w:sz w:val="28"/>
          <w:szCs w:val="28"/>
        </w:rPr>
        <w:t>снижение25,7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C9E" w:rsidRDefault="00CE5C9E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:rsidTr="00F61244"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>на 01.01.2019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</w:t>
            </w:r>
            <w:r w:rsidR="00CE5C9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.12.2018 №</w:t>
            </w:r>
            <w:r w:rsidR="00CE5C9E">
              <w:rPr>
                <w:rFonts w:ascii="Times New Roman" w:hAnsi="Times New Roman" w:cs="Times New Roman"/>
              </w:rPr>
              <w:t>166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2340FD" w:rsidRPr="004D074C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01.04.2019 от </w:t>
            </w:r>
            <w:r w:rsidRPr="004D074C">
              <w:rPr>
                <w:rFonts w:ascii="Times New Roman" w:hAnsi="Times New Roman" w:cs="Times New Roman"/>
              </w:rPr>
              <w:t>2</w:t>
            </w:r>
            <w:r w:rsidR="00CE5C9E">
              <w:rPr>
                <w:rFonts w:ascii="Times New Roman" w:hAnsi="Times New Roman" w:cs="Times New Roman"/>
              </w:rPr>
              <w:t>2</w:t>
            </w:r>
            <w:r w:rsidRPr="004D074C">
              <w:rPr>
                <w:rFonts w:ascii="Times New Roman" w:hAnsi="Times New Roman" w:cs="Times New Roman"/>
              </w:rPr>
              <w:t>.0</w:t>
            </w:r>
            <w:r w:rsidR="00CE5C9E">
              <w:rPr>
                <w:rFonts w:ascii="Times New Roman" w:hAnsi="Times New Roman" w:cs="Times New Roman"/>
              </w:rPr>
              <w:t>2</w:t>
            </w:r>
            <w:r w:rsidRPr="004D074C">
              <w:rPr>
                <w:rFonts w:ascii="Times New Roman" w:hAnsi="Times New Roman" w:cs="Times New Roman"/>
              </w:rPr>
              <w:t>.2019</w:t>
            </w:r>
          </w:p>
          <w:p w:rsidR="002340FD" w:rsidRPr="00D3265F" w:rsidRDefault="002340FD" w:rsidP="00CE5C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74C">
              <w:rPr>
                <w:rFonts w:ascii="Times New Roman" w:hAnsi="Times New Roman" w:cs="Times New Roman"/>
              </w:rPr>
              <w:t>№</w:t>
            </w:r>
            <w:r w:rsidR="00CE5C9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CE5C9E" w:rsidRDefault="00CE5C9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CE5C9E" w:rsidRDefault="00CE5C9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  <w:tc>
          <w:tcPr>
            <w:tcW w:w="1417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418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1299,2</w:t>
            </w:r>
          </w:p>
        </w:tc>
        <w:tc>
          <w:tcPr>
            <w:tcW w:w="1417" w:type="dxa"/>
            <w:vAlign w:val="center"/>
          </w:tcPr>
          <w:p w:rsidR="00B47717" w:rsidRPr="00D3265F" w:rsidRDefault="00832C64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1299,2</w:t>
            </w:r>
          </w:p>
        </w:tc>
        <w:tc>
          <w:tcPr>
            <w:tcW w:w="1418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7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B47717" w:rsidRPr="00D3265F" w:rsidRDefault="00832C64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vAlign w:val="center"/>
          </w:tcPr>
          <w:p w:rsidR="00B47717" w:rsidRPr="00D3265F" w:rsidRDefault="00832C64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B47717" w:rsidRPr="00D3265F" w:rsidRDefault="00832C64" w:rsidP="0083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417" w:type="dxa"/>
            <w:vAlign w:val="center"/>
          </w:tcPr>
          <w:p w:rsidR="00B47717" w:rsidRPr="00D3265F" w:rsidRDefault="00832C64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418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417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1418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3587,1</w:t>
            </w:r>
          </w:p>
        </w:tc>
        <w:tc>
          <w:tcPr>
            <w:tcW w:w="1417" w:type="dxa"/>
            <w:vAlign w:val="center"/>
          </w:tcPr>
          <w:p w:rsidR="00B47717" w:rsidRPr="00D3265F" w:rsidRDefault="00832C64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3587,1</w:t>
            </w:r>
          </w:p>
        </w:tc>
        <w:tc>
          <w:tcPr>
            <w:tcW w:w="1418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B47717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47717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B47717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B47717" w:rsidRDefault="00832C64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B47717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B47717" w:rsidRPr="00D3265F" w:rsidRDefault="00832C64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47717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vAlign w:val="center"/>
          </w:tcPr>
          <w:p w:rsidR="00B47717" w:rsidRPr="00D3265F" w:rsidRDefault="00832C64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vAlign w:val="center"/>
          </w:tcPr>
          <w:p w:rsidR="00B47717" w:rsidRPr="00D3265F" w:rsidRDefault="00832C64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Align w:val="center"/>
          </w:tcPr>
          <w:p w:rsidR="00B47717" w:rsidRPr="00D3265F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AF37EC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B47717" w:rsidRPr="00AF37EC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7717" w:rsidRPr="00AF37EC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709,2</w:t>
            </w:r>
          </w:p>
        </w:tc>
        <w:tc>
          <w:tcPr>
            <w:tcW w:w="1417" w:type="dxa"/>
            <w:vAlign w:val="center"/>
          </w:tcPr>
          <w:p w:rsidR="00B47717" w:rsidRPr="00AF37EC" w:rsidRDefault="00832C64" w:rsidP="00B4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1730,6</w:t>
            </w:r>
          </w:p>
        </w:tc>
        <w:tc>
          <w:tcPr>
            <w:tcW w:w="1418" w:type="dxa"/>
            <w:vAlign w:val="center"/>
          </w:tcPr>
          <w:p w:rsidR="00B47717" w:rsidRPr="00AF37EC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5292,5</w:t>
            </w:r>
          </w:p>
        </w:tc>
        <w:tc>
          <w:tcPr>
            <w:tcW w:w="1417" w:type="dxa"/>
            <w:vAlign w:val="center"/>
          </w:tcPr>
          <w:p w:rsidR="00B47717" w:rsidRPr="00AF37EC" w:rsidRDefault="00832C64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5292,5</w:t>
            </w:r>
          </w:p>
        </w:tc>
        <w:tc>
          <w:tcPr>
            <w:tcW w:w="1418" w:type="dxa"/>
            <w:vAlign w:val="center"/>
          </w:tcPr>
          <w:p w:rsidR="00B47717" w:rsidRPr="00AF37EC" w:rsidRDefault="00832C6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526,8</w:t>
            </w:r>
          </w:p>
        </w:tc>
      </w:tr>
    </w:tbl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B0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квартал 2019 года осуществлялось по </w:t>
      </w:r>
      <w:r w:rsidR="00B5260A">
        <w:rPr>
          <w:rFonts w:ascii="Times New Roman" w:hAnsi="Times New Roman" w:cs="Times New Roman"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sz w:val="28"/>
          <w:szCs w:val="28"/>
        </w:rPr>
        <w:t xml:space="preserve">разделам бюджетной классификации. Наибольший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B526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«Общегосударственные расходы» – </w:t>
      </w:r>
      <w:r w:rsidR="00B5260A">
        <w:rPr>
          <w:rFonts w:ascii="Times New Roman" w:hAnsi="Times New Roman" w:cs="Times New Roman"/>
          <w:sz w:val="28"/>
          <w:szCs w:val="28"/>
        </w:rPr>
        <w:t>54,8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0A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исполнения расходов бюджета по разделам, подразделам классификации расходов показал, что кассовое исполнение отсутствует по </w:t>
      </w:r>
      <w:r w:rsidR="00B5260A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разделам: 03 </w:t>
      </w:r>
      <w:r w:rsidRPr="00420E2D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CB5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 «Образование»</w:t>
      </w:r>
      <w:r w:rsidR="00B5260A">
        <w:rPr>
          <w:rFonts w:ascii="Times New Roman" w:hAnsi="Times New Roman" w:cs="Times New Roman"/>
          <w:sz w:val="28"/>
          <w:szCs w:val="28"/>
        </w:rPr>
        <w:t>, 08 «Культура, кинематография», 11 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1 квартал 2019 года исполнение расходов составило </w:t>
      </w:r>
      <w:r w:rsidR="00B5260A">
        <w:rPr>
          <w:rFonts w:ascii="Times New Roman" w:hAnsi="Times New Roman" w:cs="Times New Roman"/>
          <w:sz w:val="28"/>
          <w:szCs w:val="28"/>
        </w:rPr>
        <w:t>288,8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4C3665">
        <w:rPr>
          <w:rFonts w:ascii="Times New Roman" w:hAnsi="Times New Roman" w:cs="Times New Roman"/>
          <w:sz w:val="28"/>
          <w:szCs w:val="28"/>
        </w:rPr>
        <w:t>2</w:t>
      </w:r>
      <w:r w:rsidR="00B5260A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B5260A">
        <w:rPr>
          <w:rFonts w:ascii="Times New Roman" w:hAnsi="Times New Roman" w:cs="Times New Roman"/>
          <w:sz w:val="28"/>
          <w:szCs w:val="28"/>
        </w:rPr>
        <w:t>54,8</w:t>
      </w:r>
      <w:r w:rsidR="004C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К соответствующему периоду 2018 года расходы </w:t>
      </w:r>
      <w:r w:rsidR="00B5260A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5260A">
        <w:rPr>
          <w:rFonts w:ascii="Times New Roman" w:hAnsi="Times New Roman" w:cs="Times New Roman"/>
          <w:sz w:val="28"/>
          <w:szCs w:val="28"/>
        </w:rPr>
        <w:t>27,7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1 квартал  2019  года сложились в сумме </w:t>
      </w:r>
      <w:r w:rsidR="00B5260A">
        <w:rPr>
          <w:rFonts w:ascii="Times New Roman" w:hAnsi="Times New Roman" w:cs="Times New Roman"/>
          <w:sz w:val="28"/>
          <w:szCs w:val="28"/>
        </w:rPr>
        <w:t>11,8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4C3665">
        <w:rPr>
          <w:rFonts w:ascii="Times New Roman" w:hAnsi="Times New Roman" w:cs="Times New Roman"/>
          <w:sz w:val="28"/>
          <w:szCs w:val="28"/>
        </w:rPr>
        <w:t>1</w:t>
      </w:r>
      <w:r w:rsidR="00B5260A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периоду 2018 года расходы </w:t>
      </w:r>
      <w:r w:rsidR="00B5260A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5260A">
        <w:rPr>
          <w:rFonts w:ascii="Times New Roman" w:hAnsi="Times New Roman" w:cs="Times New Roman"/>
          <w:sz w:val="28"/>
          <w:szCs w:val="28"/>
        </w:rPr>
        <w:t>28,3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B5260A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</w:t>
      </w:r>
      <w:r w:rsidR="004C366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C36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отсутствуют.</w:t>
      </w:r>
    </w:p>
    <w:p w:rsidR="00B5260A" w:rsidRDefault="002340FD" w:rsidP="00B52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04 «Национальная экономика»  </w:t>
      </w:r>
      <w:r w:rsidR="00B5260A">
        <w:rPr>
          <w:rFonts w:ascii="Times New Roman" w:hAnsi="Times New Roman" w:cs="Times New Roman"/>
          <w:sz w:val="28"/>
          <w:szCs w:val="28"/>
        </w:rPr>
        <w:t xml:space="preserve">за 1 квартал 2019 года исполнение расходов составило 13,9 тыс. рублей,  или 12,2 % утвержденных сводной бюджетной росписью расходов. Доля расходов по разделу в общей структуре расходов бюджета составила 2,6 процента. 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B5260A">
        <w:rPr>
          <w:rFonts w:ascii="Times New Roman" w:hAnsi="Times New Roman" w:cs="Times New Roman"/>
          <w:sz w:val="28"/>
          <w:szCs w:val="28"/>
        </w:rPr>
        <w:t>180,3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B5260A">
        <w:rPr>
          <w:rFonts w:ascii="Times New Roman" w:hAnsi="Times New Roman" w:cs="Times New Roman"/>
          <w:sz w:val="28"/>
          <w:szCs w:val="28"/>
        </w:rPr>
        <w:t>5,0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</w:t>
      </w:r>
      <w:proofErr w:type="gramStart"/>
      <w:r w:rsidRPr="00DE49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B5260A">
        <w:rPr>
          <w:rFonts w:ascii="Times New Roman" w:hAnsi="Times New Roman" w:cs="Times New Roman"/>
          <w:sz w:val="28"/>
          <w:szCs w:val="28"/>
        </w:rPr>
        <w:t>К</w:t>
      </w:r>
      <w:r w:rsidRPr="00DE495F">
        <w:rPr>
          <w:rFonts w:ascii="Times New Roman" w:hAnsi="Times New Roman" w:cs="Times New Roman"/>
          <w:sz w:val="28"/>
          <w:szCs w:val="28"/>
        </w:rPr>
        <w:t xml:space="preserve"> аналогичному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260A">
        <w:rPr>
          <w:rFonts w:ascii="Times New Roman" w:hAnsi="Times New Roman" w:cs="Times New Roman"/>
          <w:sz w:val="28"/>
          <w:szCs w:val="28"/>
        </w:rPr>
        <w:t>расходы снизились</w:t>
      </w:r>
      <w:r w:rsidR="002F2232">
        <w:rPr>
          <w:rFonts w:ascii="Times New Roman" w:hAnsi="Times New Roman" w:cs="Times New Roman"/>
          <w:sz w:val="28"/>
          <w:szCs w:val="28"/>
        </w:rPr>
        <w:t xml:space="preserve"> </w:t>
      </w:r>
      <w:r w:rsidR="00B5260A">
        <w:rPr>
          <w:rFonts w:ascii="Times New Roman" w:hAnsi="Times New Roman" w:cs="Times New Roman"/>
          <w:sz w:val="28"/>
          <w:szCs w:val="28"/>
        </w:rPr>
        <w:t>на 39,7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B5260A">
        <w:rPr>
          <w:rFonts w:ascii="Times New Roman" w:hAnsi="Times New Roman" w:cs="Times New Roman"/>
          <w:sz w:val="28"/>
          <w:szCs w:val="28"/>
        </w:rPr>
        <w:t>34,2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B526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Кассовое исполнение за 1 квартал 2019 года отсутствует.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60A" w:rsidRDefault="002340FD" w:rsidP="00B52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08 «Культура, кинематография»  </w:t>
      </w:r>
      <w:r w:rsidR="00B5260A" w:rsidRPr="003867B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B5260A">
        <w:rPr>
          <w:rFonts w:ascii="Times New Roman" w:hAnsi="Times New Roman" w:cs="Times New Roman"/>
          <w:sz w:val="28"/>
          <w:szCs w:val="28"/>
        </w:rPr>
        <w:t xml:space="preserve">на </w:t>
      </w:r>
      <w:r w:rsidR="00B5260A" w:rsidRPr="003867BC">
        <w:rPr>
          <w:rFonts w:ascii="Times New Roman" w:hAnsi="Times New Roman" w:cs="Times New Roman"/>
          <w:sz w:val="28"/>
          <w:szCs w:val="28"/>
        </w:rPr>
        <w:t>201</w:t>
      </w:r>
      <w:r w:rsidR="00B5260A">
        <w:rPr>
          <w:rFonts w:ascii="Times New Roman" w:hAnsi="Times New Roman" w:cs="Times New Roman"/>
          <w:sz w:val="28"/>
          <w:szCs w:val="28"/>
        </w:rPr>
        <w:t>9</w:t>
      </w:r>
      <w:r w:rsidR="00B5260A"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B5260A">
        <w:rPr>
          <w:rFonts w:ascii="Times New Roman" w:hAnsi="Times New Roman" w:cs="Times New Roman"/>
          <w:sz w:val="28"/>
          <w:szCs w:val="28"/>
        </w:rPr>
        <w:t>утверждены в сумме 10,0</w:t>
      </w:r>
      <w:r w:rsidR="00B5260A"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260A">
        <w:rPr>
          <w:rFonts w:ascii="Times New Roman" w:hAnsi="Times New Roman" w:cs="Times New Roman"/>
          <w:sz w:val="28"/>
          <w:szCs w:val="28"/>
        </w:rPr>
        <w:t>. Кассовое исполнение за 1 квартал 2019 года отсутствует.</w:t>
      </w:r>
      <w:r w:rsidR="00B5260A"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219" w:rsidRPr="00DE495F" w:rsidRDefault="00477219" w:rsidP="00477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DE495F">
        <w:rPr>
          <w:rFonts w:ascii="Times New Roman" w:hAnsi="Times New Roman" w:cs="Times New Roman"/>
          <w:sz w:val="28"/>
          <w:szCs w:val="28"/>
        </w:rPr>
        <w:t xml:space="preserve">»  расходы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 w:cs="Times New Roman"/>
          <w:sz w:val="28"/>
          <w:szCs w:val="28"/>
        </w:rPr>
        <w:t>32,0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24,6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95F">
        <w:rPr>
          <w:rFonts w:ascii="Times New Roman" w:hAnsi="Times New Roman" w:cs="Times New Roman"/>
          <w:sz w:val="28"/>
          <w:szCs w:val="28"/>
        </w:rPr>
        <w:t xml:space="preserve"> аналогичному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расходы возросли в 21,3 раза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>
        <w:rPr>
          <w:rFonts w:ascii="Times New Roman" w:hAnsi="Times New Roman" w:cs="Times New Roman"/>
          <w:sz w:val="28"/>
          <w:szCs w:val="28"/>
        </w:rPr>
        <w:t>6,1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4772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квартал 2019 года </w:t>
      </w:r>
      <w:r w:rsidR="00477219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D40BF3" w:rsidRDefault="00D40BF3" w:rsidP="00D40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информация по выбытиям денежных средств </w:t>
      </w:r>
    </w:p>
    <w:p w:rsidR="00D40BF3" w:rsidRDefault="00D40BF3" w:rsidP="00D40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квартал 2019 года </w:t>
      </w:r>
      <w:proofErr w:type="gramStart"/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представлена</w:t>
      </w:r>
      <w:proofErr w:type="gramEnd"/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 таблице</w:t>
      </w:r>
    </w:p>
    <w:p w:rsidR="00670C16" w:rsidRDefault="006353D7" w:rsidP="00670C16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40BF3" w:rsidRPr="002A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375" w:type="dxa"/>
        <w:tblInd w:w="89" w:type="dxa"/>
        <w:tblLook w:val="04A0"/>
      </w:tblPr>
      <w:tblGrid>
        <w:gridCol w:w="3988"/>
        <w:gridCol w:w="1418"/>
        <w:gridCol w:w="1984"/>
        <w:gridCol w:w="1985"/>
      </w:tblGrid>
      <w:tr w:rsidR="004F34AC" w:rsidRPr="006353D7" w:rsidTr="004F34AC">
        <w:trPr>
          <w:trHeight w:val="705"/>
        </w:trPr>
        <w:tc>
          <w:tcPr>
            <w:tcW w:w="39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БК</w:t>
            </w: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раздела, подраздела, кода видов расхода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F34AC" w:rsidRPr="006353D7" w:rsidTr="004F34AC">
        <w:trPr>
          <w:trHeight w:val="585"/>
        </w:trPr>
        <w:tc>
          <w:tcPr>
            <w:tcW w:w="39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4AC" w:rsidRPr="006353D7" w:rsidTr="004F34AC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34AC" w:rsidRPr="006353D7" w:rsidTr="004F34AC">
        <w:trPr>
          <w:trHeight w:val="285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 всего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4AC" w:rsidRPr="006353D7" w:rsidRDefault="004F34AC" w:rsidP="004F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4F34AC" w:rsidRPr="006353D7" w:rsidTr="004F34AC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34AC" w:rsidRPr="006353D7" w:rsidTr="004F34AC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4F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4F34AC" w:rsidRPr="006353D7" w:rsidTr="004F34AC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4F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4F34AC" w:rsidRPr="006353D7" w:rsidTr="004F34AC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4F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4F34AC" w:rsidRPr="006353D7" w:rsidTr="004F34AC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4F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4F34AC" w:rsidRPr="006353D7" w:rsidTr="004F34AC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4F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4F34AC" w:rsidRPr="006353D7" w:rsidTr="004F34AC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4F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4F34AC" w:rsidRPr="006353D7" w:rsidTr="004F34AC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4F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4F34AC" w:rsidRPr="006353D7" w:rsidTr="004F34AC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4F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4F34AC" w:rsidRPr="006353D7" w:rsidTr="004F34AC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4F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4F34AC" w:rsidRPr="006353D7" w:rsidTr="004F34AC">
        <w:trPr>
          <w:trHeight w:val="495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4F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4F34AC" w:rsidRPr="006353D7" w:rsidTr="004F34AC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4F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4F34AC" w:rsidRPr="006353D7" w:rsidTr="004F34AC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4F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F34AC" w:rsidRPr="006353D7" w:rsidTr="004F34AC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4F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4F34AC" w:rsidRPr="006353D7" w:rsidTr="004F34AC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4F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4F34AC" w:rsidRPr="006353D7" w:rsidTr="004F34AC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4F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4F34AC" w:rsidRPr="006353D7" w:rsidTr="004F34AC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4F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4F34AC" w:rsidRPr="006353D7" w:rsidTr="004F34AC">
        <w:trPr>
          <w:trHeight w:val="495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6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1001  312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4AC" w:rsidRPr="006353D7" w:rsidRDefault="004F34AC" w:rsidP="004F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670C16" w:rsidRDefault="00670C16" w:rsidP="00670C16">
      <w:pPr>
        <w:spacing w:after="0" w:line="240" w:lineRule="auto"/>
        <w:ind w:left="637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1148" w:rsidRPr="00EE1148" w:rsidRDefault="00EE1148" w:rsidP="00EE1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DE2">
        <w:rPr>
          <w:rFonts w:ascii="Times New Roman" w:hAnsi="Times New Roman" w:cs="Times New Roman"/>
          <w:sz w:val="28"/>
          <w:szCs w:val="28"/>
        </w:rPr>
        <w:t xml:space="preserve">Из таблицы видно, наибольший удельный вес в структуре расходов заняли </w:t>
      </w:r>
      <w:r w:rsidRPr="00EE1148">
        <w:rPr>
          <w:rFonts w:ascii="Times New Roman" w:hAnsi="Times New Roman" w:cs="Times New Roman"/>
          <w:sz w:val="28"/>
          <w:szCs w:val="28"/>
        </w:rPr>
        <w:t>п</w:t>
      </w:r>
      <w:r w:rsidRPr="00EE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еречисления</w:t>
      </w:r>
      <w:r>
        <w:rPr>
          <w:rFonts w:ascii="Times New Roman" w:hAnsi="Times New Roman" w:cs="Times New Roman"/>
          <w:sz w:val="28"/>
          <w:szCs w:val="28"/>
        </w:rPr>
        <w:t xml:space="preserve"> на заработную плату </w:t>
      </w:r>
      <w:r w:rsidR="0097658F">
        <w:rPr>
          <w:rFonts w:ascii="Times New Roman" w:hAnsi="Times New Roman" w:cs="Times New Roman"/>
          <w:sz w:val="28"/>
          <w:szCs w:val="28"/>
        </w:rPr>
        <w:t xml:space="preserve">и </w:t>
      </w:r>
      <w:r w:rsidR="0097658F" w:rsidRPr="0097658F">
        <w:rPr>
          <w:rFonts w:ascii="Times New Roman" w:hAnsi="Times New Roman" w:cs="Times New Roman"/>
          <w:sz w:val="28"/>
          <w:szCs w:val="28"/>
        </w:rPr>
        <w:t>н</w:t>
      </w:r>
      <w:r w:rsidR="0097658F" w:rsidRPr="0063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ачисления на выплаты по оплате труда</w:t>
      </w:r>
      <w:r w:rsidR="0097658F">
        <w:rPr>
          <w:rFonts w:ascii="Times New Roman" w:hAnsi="Times New Roman" w:cs="Times New Roman"/>
          <w:sz w:val="28"/>
          <w:szCs w:val="28"/>
        </w:rPr>
        <w:t xml:space="preserve"> - 34,4</w:t>
      </w:r>
      <w:r>
        <w:rPr>
          <w:rFonts w:ascii="Times New Roman" w:hAnsi="Times New Roman" w:cs="Times New Roman"/>
          <w:sz w:val="28"/>
          <w:szCs w:val="28"/>
        </w:rPr>
        <w:t>%, или 1</w:t>
      </w:r>
      <w:r w:rsidR="0097658F">
        <w:rPr>
          <w:rFonts w:ascii="Times New Roman" w:hAnsi="Times New Roman" w:cs="Times New Roman"/>
          <w:sz w:val="28"/>
          <w:szCs w:val="28"/>
        </w:rPr>
        <w:t>81,1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97658F">
        <w:rPr>
          <w:rFonts w:ascii="Times New Roman" w:hAnsi="Times New Roman" w:cs="Times New Roman"/>
          <w:sz w:val="28"/>
          <w:szCs w:val="28"/>
        </w:rPr>
        <w:t>коммунальные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7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или </w:t>
      </w:r>
      <w:r w:rsidR="0097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756B4C" w:rsidRDefault="00E149A2" w:rsidP="00756B4C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0F74B8">
        <w:rPr>
          <w:rFonts w:ascii="Times New Roman" w:hAnsi="Times New Roman" w:cs="Times New Roman"/>
          <w:b/>
          <w:i/>
          <w:sz w:val="28"/>
          <w:szCs w:val="28"/>
        </w:rPr>
        <w:t>Анализируя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данные расходы,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сделан вывод о неэффективном использовании средств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1 квартал 2019 года в сумме 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2,2</w:t>
      </w:r>
      <w:r w:rsidRPr="001D6036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выразившиеся в уплате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штрафных санкций 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за нарушени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законодательства о налог и сборах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58FC">
        <w:rPr>
          <w:rFonts w:ascii="Times New Roman" w:hAnsi="Times New Roman" w:cs="Times New Roman"/>
          <w:b/>
          <w:i/>
          <w:sz w:val="28"/>
          <w:szCs w:val="28"/>
        </w:rPr>
        <w:t>законодательства о страховых взносах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340FD" w:rsidRPr="00B8366A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1D6">
        <w:rPr>
          <w:rFonts w:ascii="Times New Roman" w:hAnsi="Times New Roman" w:cs="Times New Roman"/>
          <w:b/>
          <w:sz w:val="28"/>
          <w:szCs w:val="28"/>
        </w:rPr>
        <w:t>Исполнение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B41869">
        <w:rPr>
          <w:rFonts w:ascii="Times New Roman" w:hAnsi="Times New Roman" w:cs="Times New Roman"/>
          <w:b/>
          <w:sz w:val="28"/>
          <w:szCs w:val="28"/>
        </w:rPr>
        <w:t>ой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41869">
        <w:rPr>
          <w:rFonts w:ascii="Times New Roman" w:hAnsi="Times New Roman" w:cs="Times New Roman"/>
          <w:b/>
          <w:sz w:val="28"/>
          <w:szCs w:val="28"/>
        </w:rPr>
        <w:t>ы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и главн</w:t>
      </w:r>
      <w:r w:rsidR="00B41869">
        <w:rPr>
          <w:rFonts w:ascii="Times New Roman" w:hAnsi="Times New Roman" w:cs="Times New Roman"/>
          <w:b/>
          <w:sz w:val="28"/>
          <w:szCs w:val="28"/>
        </w:rPr>
        <w:t>ого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распорядител</w:t>
      </w:r>
      <w:r w:rsidR="00B41869">
        <w:rPr>
          <w:rFonts w:ascii="Times New Roman" w:hAnsi="Times New Roman" w:cs="Times New Roman"/>
          <w:b/>
          <w:sz w:val="28"/>
          <w:szCs w:val="28"/>
        </w:rPr>
        <w:t>я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средств бюджета</w:t>
      </w:r>
    </w:p>
    <w:p w:rsidR="002340FD" w:rsidRPr="00B8366A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49A2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9E7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 исполнение расходов составило </w:t>
      </w:r>
      <w:r w:rsidR="00E149A2">
        <w:rPr>
          <w:rFonts w:ascii="Times New Roman" w:hAnsi="Times New Roman" w:cs="Times New Roman"/>
          <w:sz w:val="28"/>
          <w:szCs w:val="28"/>
        </w:rPr>
        <w:t>526,8</w:t>
      </w:r>
      <w:r w:rsidRPr="00B836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E149A2">
        <w:rPr>
          <w:rFonts w:ascii="Times New Roman" w:hAnsi="Times New Roman" w:cs="Times New Roman"/>
          <w:sz w:val="28"/>
          <w:szCs w:val="28"/>
        </w:rPr>
        <w:t>10</w:t>
      </w:r>
      <w:r w:rsidR="009E7885">
        <w:rPr>
          <w:rFonts w:ascii="Times New Roman" w:hAnsi="Times New Roman" w:cs="Times New Roman"/>
          <w:sz w:val="28"/>
          <w:szCs w:val="28"/>
        </w:rPr>
        <w:t>,0</w:t>
      </w:r>
      <w:r w:rsidRPr="00B8366A">
        <w:rPr>
          <w:rFonts w:ascii="Times New Roman" w:hAnsi="Times New Roman" w:cs="Times New Roman"/>
          <w:sz w:val="28"/>
          <w:szCs w:val="28"/>
        </w:rPr>
        <w:t xml:space="preserve">%  сводной бюджетной росписи.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ы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E149A2">
        <w:rPr>
          <w:rFonts w:ascii="Times New Roman" w:hAnsi="Times New Roman" w:cs="Times New Roman"/>
          <w:sz w:val="28"/>
          <w:szCs w:val="28"/>
        </w:rPr>
        <w:t>5286,5</w:t>
      </w:r>
      <w:r w:rsidRPr="00284A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E149A2">
        <w:rPr>
          <w:rFonts w:ascii="Times New Roman" w:hAnsi="Times New Roman" w:cs="Times New Roman"/>
          <w:sz w:val="28"/>
          <w:szCs w:val="28"/>
        </w:rPr>
        <w:t>6</w:t>
      </w:r>
      <w:r w:rsidR="009E7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9E788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приведен в </w:t>
      </w:r>
      <w:r>
        <w:rPr>
          <w:rFonts w:ascii="Times New Roman" w:hAnsi="Times New Roman" w:cs="Times New Roman"/>
          <w:sz w:val="28"/>
          <w:szCs w:val="28"/>
        </w:rPr>
        <w:t>таблице</w:t>
      </w:r>
    </w:p>
    <w:p w:rsidR="002340FD" w:rsidRDefault="002340FD" w:rsidP="002340FD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617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1739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0200" w:type="dxa"/>
        <w:tblInd w:w="-601" w:type="dxa"/>
        <w:tblLook w:val="04A0"/>
      </w:tblPr>
      <w:tblGrid>
        <w:gridCol w:w="4537"/>
        <w:gridCol w:w="1275"/>
        <w:gridCol w:w="1181"/>
        <w:gridCol w:w="1406"/>
        <w:gridCol w:w="940"/>
        <w:gridCol w:w="861"/>
      </w:tblGrid>
      <w:tr w:rsidR="002340FD" w:rsidRPr="006C606E" w:rsidTr="00743F44">
        <w:trPr>
          <w:trHeight w:val="19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Default="002340FD" w:rsidP="00EA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4A429D" w:rsidRPr="006C606E" w:rsidRDefault="004A429D" w:rsidP="00EA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</w:t>
            </w:r>
            <w:r w:rsidR="00352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2340FD" w:rsidRPr="006C606E" w:rsidTr="00743F44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E1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еализация отдельных полномочий муниципального образования «</w:t>
            </w:r>
            <w:r w:rsidR="00E149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Алешинское 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поселение» на 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E149A2" w:rsidP="007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  <w:r w:rsidR="00743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E149A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5286,5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E149A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E149A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E149A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340FD" w:rsidRPr="006C606E" w:rsidTr="00743F44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E149A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E149A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E149A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E149A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E149A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2340FD" w:rsidRPr="006C606E" w:rsidTr="00743F4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E149A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E149A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5207,2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E149A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E149A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E149A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2C1621" w:rsidRPr="006C606E" w:rsidTr="00743F4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21" w:rsidRPr="006C606E" w:rsidRDefault="002C1621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E149A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E149A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E149A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E149A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E149A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40FD" w:rsidRPr="002E7CE0" w:rsidTr="00743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0FD" w:rsidRPr="00AB6940" w:rsidRDefault="002340FD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FD" w:rsidRPr="00AB6940" w:rsidRDefault="00E149A2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1730,6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0FD" w:rsidRPr="00AB6940" w:rsidRDefault="00743F44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5292,5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0FD" w:rsidRPr="00AB6940" w:rsidRDefault="00743F44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526,8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0FD" w:rsidRPr="00AB6940" w:rsidRDefault="00743F44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FD" w:rsidRPr="00AB6940" w:rsidRDefault="00743F4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4D">
        <w:rPr>
          <w:rFonts w:ascii="Times New Roman" w:hAnsi="Times New Roman" w:cs="Times New Roman"/>
          <w:sz w:val="28"/>
          <w:szCs w:val="28"/>
        </w:rPr>
        <w:t xml:space="preserve">За </w:t>
      </w:r>
      <w:r w:rsidR="002C1621">
        <w:rPr>
          <w:rFonts w:ascii="Times New Roman" w:hAnsi="Times New Roman" w:cs="Times New Roman"/>
          <w:sz w:val="28"/>
          <w:szCs w:val="28"/>
        </w:rPr>
        <w:t>1 квартал</w:t>
      </w:r>
      <w:r w:rsidRPr="00FB304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304D">
        <w:rPr>
          <w:rFonts w:ascii="Times New Roman" w:hAnsi="Times New Roman" w:cs="Times New Roman"/>
          <w:sz w:val="28"/>
          <w:szCs w:val="28"/>
        </w:rPr>
        <w:t xml:space="preserve"> года расходы бюджета 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2C16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16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04D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713B58">
        <w:rPr>
          <w:rFonts w:ascii="Times New Roman" w:hAnsi="Times New Roman" w:cs="Times New Roman"/>
          <w:sz w:val="28"/>
          <w:szCs w:val="28"/>
        </w:rPr>
        <w:t>526,8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13B58">
        <w:rPr>
          <w:rFonts w:ascii="Times New Roman" w:hAnsi="Times New Roman" w:cs="Times New Roman"/>
          <w:sz w:val="28"/>
          <w:szCs w:val="28"/>
        </w:rPr>
        <w:t>10</w:t>
      </w:r>
      <w:r w:rsidR="002C1621">
        <w:rPr>
          <w:rFonts w:ascii="Times New Roman" w:hAnsi="Times New Roman" w:cs="Times New Roman"/>
          <w:sz w:val="28"/>
          <w:szCs w:val="28"/>
        </w:rPr>
        <w:t>,0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 «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r w:rsidR="00713B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Алешинское </w:t>
      </w:r>
      <w:r w:rsidR="002C1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поселение» на 2019-2021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</w:t>
      </w:r>
      <w:proofErr w:type="spellStart"/>
      <w:r w:rsidR="00713B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Алешинская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2340FD" w:rsidRPr="00FC3761" w:rsidRDefault="002340FD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:rsidR="002340FD" w:rsidRDefault="002340FD" w:rsidP="002340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мероприятий:</w:t>
      </w:r>
    </w:p>
    <w:p w:rsidR="002340FD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69D8"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</w:t>
      </w:r>
      <w:r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713B58">
        <w:rPr>
          <w:rFonts w:ascii="Times New Roman" w:hAnsi="Times New Roman"/>
          <w:sz w:val="28"/>
          <w:szCs w:val="28"/>
        </w:rPr>
        <w:t>288,9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Pr="003B6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9D8">
        <w:rPr>
          <w:rFonts w:ascii="Times New Roman" w:hAnsi="Times New Roman"/>
          <w:sz w:val="28"/>
          <w:szCs w:val="28"/>
        </w:rPr>
        <w:t xml:space="preserve">или </w:t>
      </w:r>
      <w:r w:rsidR="00713B58">
        <w:rPr>
          <w:rFonts w:ascii="Times New Roman" w:hAnsi="Times New Roman"/>
          <w:sz w:val="28"/>
          <w:szCs w:val="28"/>
        </w:rPr>
        <w:t>21,4</w:t>
      </w:r>
      <w:r w:rsidRPr="003B69D8">
        <w:rPr>
          <w:rFonts w:ascii="Times New Roman" w:hAnsi="Times New Roman"/>
          <w:sz w:val="28"/>
          <w:szCs w:val="28"/>
        </w:rPr>
        <w:t xml:space="preserve"> % годовых плановых назначений</w:t>
      </w:r>
      <w:r>
        <w:rPr>
          <w:rFonts w:ascii="Times New Roman" w:hAnsi="Times New Roman"/>
          <w:sz w:val="28"/>
          <w:szCs w:val="28"/>
        </w:rPr>
        <w:t>;</w:t>
      </w:r>
    </w:p>
    <w:p w:rsidR="00713B58" w:rsidRDefault="00713B58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и обеспечение безопасности гидротехнических сооружений – 13,9 тыс. рублей, или 100% плановых назначений;</w:t>
      </w:r>
    </w:p>
    <w:p w:rsidR="002340FD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мобилизационной подготовки – </w:t>
      </w:r>
      <w:r w:rsidR="002C1621">
        <w:rPr>
          <w:rFonts w:ascii="Times New Roman" w:hAnsi="Times New Roman"/>
          <w:sz w:val="28"/>
          <w:szCs w:val="28"/>
        </w:rPr>
        <w:t>1</w:t>
      </w:r>
      <w:r w:rsidR="00713B58">
        <w:rPr>
          <w:rFonts w:ascii="Times New Roman" w:hAnsi="Times New Roman"/>
          <w:sz w:val="28"/>
          <w:szCs w:val="28"/>
        </w:rPr>
        <w:t>1,7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2C1621">
        <w:rPr>
          <w:rFonts w:ascii="Times New Roman" w:hAnsi="Times New Roman"/>
          <w:sz w:val="28"/>
          <w:szCs w:val="28"/>
        </w:rPr>
        <w:t>1</w:t>
      </w:r>
      <w:r w:rsidR="00713B58">
        <w:rPr>
          <w:rFonts w:ascii="Times New Roman" w:hAnsi="Times New Roman"/>
          <w:sz w:val="28"/>
          <w:szCs w:val="28"/>
        </w:rPr>
        <w:t>4,7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2340FD" w:rsidRPr="002C1621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147E7">
        <w:rPr>
          <w:rFonts w:ascii="Times New Roman" w:hAnsi="Times New Roman"/>
          <w:sz w:val="28"/>
          <w:szCs w:val="28"/>
        </w:rPr>
        <w:t xml:space="preserve">- </w:t>
      </w:r>
      <w:r w:rsidR="00201A7C" w:rsidRPr="00201A7C">
        <w:rPr>
          <w:rFonts w:ascii="Times New Roman" w:hAnsi="Times New Roman"/>
          <w:sz w:val="28"/>
          <w:szCs w:val="28"/>
        </w:rPr>
        <w:t xml:space="preserve"> пенсионное обеспечение – </w:t>
      </w:r>
      <w:r w:rsidR="006F338F">
        <w:rPr>
          <w:rFonts w:ascii="Times New Roman" w:hAnsi="Times New Roman"/>
          <w:sz w:val="28"/>
          <w:szCs w:val="28"/>
        </w:rPr>
        <w:t>32,0</w:t>
      </w:r>
      <w:r w:rsidR="00201A7C" w:rsidRPr="00201A7C">
        <w:rPr>
          <w:rFonts w:ascii="Times New Roman" w:hAnsi="Times New Roman"/>
          <w:sz w:val="28"/>
          <w:szCs w:val="28"/>
        </w:rPr>
        <w:t xml:space="preserve"> тыс. рублей, или </w:t>
      </w:r>
      <w:r w:rsidR="006F338F">
        <w:rPr>
          <w:rFonts w:ascii="Times New Roman" w:hAnsi="Times New Roman"/>
          <w:sz w:val="28"/>
          <w:szCs w:val="28"/>
        </w:rPr>
        <w:t>24,6</w:t>
      </w:r>
      <w:r w:rsidR="00201A7C" w:rsidRPr="00201A7C">
        <w:rPr>
          <w:rFonts w:ascii="Times New Roman" w:hAnsi="Times New Roman"/>
          <w:sz w:val="28"/>
          <w:szCs w:val="28"/>
        </w:rPr>
        <w:t>% утвержденных назначений;</w:t>
      </w:r>
    </w:p>
    <w:p w:rsidR="002340FD" w:rsidRPr="002C1621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C1621">
        <w:rPr>
          <w:rFonts w:ascii="Times New Roman" w:hAnsi="Times New Roman"/>
          <w:sz w:val="28"/>
          <w:szCs w:val="28"/>
        </w:rPr>
        <w:t xml:space="preserve">- организация и обеспечение освещения улиц – </w:t>
      </w:r>
      <w:r w:rsidR="006F338F">
        <w:rPr>
          <w:rFonts w:ascii="Times New Roman" w:hAnsi="Times New Roman"/>
          <w:sz w:val="28"/>
          <w:szCs w:val="28"/>
        </w:rPr>
        <w:t>106,8</w:t>
      </w:r>
      <w:r w:rsidRPr="002C1621">
        <w:rPr>
          <w:rFonts w:ascii="Times New Roman" w:hAnsi="Times New Roman"/>
          <w:sz w:val="28"/>
          <w:szCs w:val="28"/>
        </w:rPr>
        <w:t xml:space="preserve"> тыс. рублей, или </w:t>
      </w:r>
      <w:r w:rsidR="006F338F">
        <w:rPr>
          <w:rFonts w:ascii="Times New Roman" w:hAnsi="Times New Roman"/>
          <w:sz w:val="28"/>
          <w:szCs w:val="28"/>
        </w:rPr>
        <w:t>51,2</w:t>
      </w:r>
      <w:r w:rsidRPr="002C1621">
        <w:rPr>
          <w:rFonts w:ascii="Times New Roman" w:hAnsi="Times New Roman"/>
          <w:sz w:val="28"/>
          <w:szCs w:val="28"/>
        </w:rPr>
        <w:t>% плановых назначений;</w:t>
      </w:r>
    </w:p>
    <w:p w:rsidR="002340FD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B37">
        <w:rPr>
          <w:rFonts w:ascii="Times New Roman" w:hAnsi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6F338F">
        <w:rPr>
          <w:rFonts w:ascii="Times New Roman" w:hAnsi="Times New Roman"/>
          <w:sz w:val="28"/>
          <w:szCs w:val="28"/>
        </w:rPr>
        <w:t>73,5</w:t>
      </w:r>
      <w:r w:rsidRPr="00194B37">
        <w:rPr>
          <w:rFonts w:ascii="Times New Roman" w:hAnsi="Times New Roman"/>
          <w:sz w:val="28"/>
          <w:szCs w:val="28"/>
        </w:rPr>
        <w:t xml:space="preserve"> тыс. рублей, или </w:t>
      </w:r>
      <w:r w:rsidR="00201A7C">
        <w:rPr>
          <w:rFonts w:ascii="Times New Roman" w:hAnsi="Times New Roman"/>
          <w:sz w:val="28"/>
          <w:szCs w:val="28"/>
        </w:rPr>
        <w:t>2,</w:t>
      </w:r>
      <w:r w:rsidR="006F338F">
        <w:rPr>
          <w:rFonts w:ascii="Times New Roman" w:hAnsi="Times New Roman"/>
          <w:sz w:val="28"/>
          <w:szCs w:val="28"/>
        </w:rPr>
        <w:t>2</w:t>
      </w:r>
      <w:r w:rsidRPr="00194B37">
        <w:rPr>
          <w:rFonts w:ascii="Times New Roman" w:hAnsi="Times New Roman"/>
          <w:sz w:val="28"/>
          <w:szCs w:val="28"/>
        </w:rPr>
        <w:t xml:space="preserve"> плановых назначений</w:t>
      </w:r>
      <w:r w:rsidRPr="00201A7C">
        <w:rPr>
          <w:rFonts w:ascii="Times New Roman" w:hAnsi="Times New Roman"/>
          <w:sz w:val="28"/>
          <w:szCs w:val="28"/>
        </w:rPr>
        <w:t>;</w:t>
      </w:r>
    </w:p>
    <w:p w:rsidR="002340FD" w:rsidRPr="00FC3761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C3761">
        <w:rPr>
          <w:rFonts w:ascii="Times New Roman" w:hAnsi="Times New Roman" w:cs="Times New Roman"/>
          <w:sz w:val="28"/>
          <w:szCs w:val="28"/>
        </w:rPr>
        <w:t xml:space="preserve"> программы за </w:t>
      </w:r>
      <w:r w:rsidR="00F811B6">
        <w:rPr>
          <w:rFonts w:ascii="Times New Roman" w:hAnsi="Times New Roman" w:cs="Times New Roman"/>
          <w:sz w:val="28"/>
          <w:szCs w:val="28"/>
        </w:rPr>
        <w:t>1 квартал</w:t>
      </w:r>
      <w:r w:rsidRPr="00FC376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376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F338F">
        <w:rPr>
          <w:rFonts w:ascii="Times New Roman" w:hAnsi="Times New Roman" w:cs="Times New Roman"/>
          <w:sz w:val="28"/>
          <w:szCs w:val="28"/>
        </w:rPr>
        <w:t>526,8</w:t>
      </w:r>
      <w:r w:rsidRPr="00FC376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F338F">
        <w:rPr>
          <w:rFonts w:ascii="Times New Roman" w:hAnsi="Times New Roman" w:cs="Times New Roman"/>
          <w:sz w:val="28"/>
          <w:szCs w:val="28"/>
        </w:rPr>
        <w:t>10</w:t>
      </w:r>
      <w:r w:rsidR="00F811B6">
        <w:rPr>
          <w:rFonts w:ascii="Times New Roman" w:hAnsi="Times New Roman" w:cs="Times New Roman"/>
          <w:sz w:val="28"/>
          <w:szCs w:val="28"/>
        </w:rPr>
        <w:t>,0</w:t>
      </w:r>
      <w:r w:rsidRPr="00FC3761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 </w:t>
      </w:r>
      <w:proofErr w:type="spellStart"/>
      <w:r w:rsidRPr="007A06AE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7A06AE">
        <w:rPr>
          <w:rFonts w:ascii="Times New Roman" w:hAnsi="Times New Roman" w:cs="Times New Roman"/>
          <w:sz w:val="28"/>
          <w:szCs w:val="28"/>
        </w:rPr>
        <w:t xml:space="preserve"> деятельности  бюджета за </w:t>
      </w:r>
      <w:r w:rsidR="00F811B6">
        <w:rPr>
          <w:rFonts w:ascii="Times New Roman" w:hAnsi="Times New Roman" w:cs="Times New Roman"/>
          <w:sz w:val="28"/>
          <w:szCs w:val="28"/>
        </w:rPr>
        <w:t>1 квартал</w:t>
      </w:r>
      <w:r w:rsidRPr="007A06A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06AE">
        <w:rPr>
          <w:rFonts w:ascii="Times New Roman" w:hAnsi="Times New Roman" w:cs="Times New Roman"/>
          <w:sz w:val="28"/>
          <w:szCs w:val="28"/>
        </w:rPr>
        <w:t xml:space="preserve">  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6F338F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0 тыс. рублей не </w:t>
      </w:r>
      <w:r w:rsidRPr="007A06AE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нялись.</w:t>
      </w: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Решением от 2</w:t>
      </w:r>
      <w:r w:rsidR="006F33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.12.2018 №</w:t>
      </w:r>
      <w:r w:rsidR="006F338F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8D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F338F">
        <w:rPr>
          <w:rFonts w:ascii="Times New Roman" w:hAnsi="Times New Roman" w:cs="Times New Roman"/>
          <w:sz w:val="28"/>
          <w:szCs w:val="28"/>
        </w:rPr>
        <w:t>Алешинское</w:t>
      </w:r>
      <w:r w:rsidR="00B07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7F0C8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годов» первоначально бюджет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38F">
        <w:rPr>
          <w:rFonts w:ascii="Times New Roman" w:hAnsi="Times New Roman" w:cs="Times New Roman"/>
          <w:sz w:val="28"/>
          <w:szCs w:val="28"/>
        </w:rPr>
        <w:t xml:space="preserve">с дефицитом  в сумме 753,3 тыс. рублей.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770A46">
        <w:rPr>
          <w:rFonts w:ascii="Times New Roman" w:hAnsi="Times New Roman" w:cs="Times New Roman"/>
          <w:sz w:val="28"/>
          <w:szCs w:val="28"/>
        </w:rPr>
        <w:t xml:space="preserve"> в редакции решения от 2</w:t>
      </w:r>
      <w:r w:rsidR="006F338F">
        <w:rPr>
          <w:rFonts w:ascii="Times New Roman" w:hAnsi="Times New Roman" w:cs="Times New Roman"/>
          <w:sz w:val="28"/>
          <w:szCs w:val="28"/>
        </w:rPr>
        <w:t>2</w:t>
      </w:r>
      <w:r w:rsidR="00770A46">
        <w:rPr>
          <w:rFonts w:ascii="Times New Roman" w:hAnsi="Times New Roman" w:cs="Times New Roman"/>
          <w:sz w:val="28"/>
          <w:szCs w:val="28"/>
        </w:rPr>
        <w:t>.02.2019 №</w:t>
      </w:r>
      <w:r w:rsidR="006F338F">
        <w:rPr>
          <w:rFonts w:ascii="Times New Roman" w:hAnsi="Times New Roman" w:cs="Times New Roman"/>
          <w:sz w:val="28"/>
          <w:szCs w:val="28"/>
        </w:rPr>
        <w:t>168</w:t>
      </w:r>
      <w:r w:rsidR="00770A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6F338F">
        <w:rPr>
          <w:rFonts w:ascii="Times New Roman" w:hAnsi="Times New Roman" w:cs="Times New Roman"/>
          <w:sz w:val="28"/>
          <w:szCs w:val="28"/>
        </w:rPr>
        <w:t>4315,2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6F338F">
        <w:rPr>
          <w:rFonts w:ascii="Times New Roman" w:hAnsi="Times New Roman" w:cs="Times New Roman"/>
          <w:sz w:val="28"/>
          <w:szCs w:val="28"/>
        </w:rPr>
        <w:t>4315,2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6F338F">
        <w:rPr>
          <w:rFonts w:ascii="Times New Roman" w:hAnsi="Times New Roman" w:cs="Times New Roman"/>
          <w:sz w:val="28"/>
          <w:szCs w:val="28"/>
        </w:rPr>
        <w:t>снизился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6F338F">
        <w:rPr>
          <w:rFonts w:ascii="Times New Roman" w:hAnsi="Times New Roman" w:cs="Times New Roman"/>
          <w:sz w:val="28"/>
          <w:szCs w:val="28"/>
        </w:rPr>
        <w:t>4156,7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32591" w:rsidRDefault="00A32591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 w:rsidR="008F398F">
        <w:rPr>
          <w:rFonts w:ascii="Times New Roman" w:hAnsi="Times New Roman" w:cs="Times New Roman"/>
          <w:b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Pr="007F0C8D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F398F">
        <w:rPr>
          <w:rFonts w:ascii="Times New Roman" w:hAnsi="Times New Roman" w:cs="Times New Roman"/>
          <w:sz w:val="28"/>
          <w:szCs w:val="28"/>
        </w:rPr>
        <w:t xml:space="preserve">Алешинское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7F0C8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E92A68">
        <w:rPr>
          <w:rFonts w:ascii="Times New Roman" w:hAnsi="Times New Roman" w:cs="Times New Roman"/>
          <w:sz w:val="28"/>
          <w:szCs w:val="28"/>
        </w:rPr>
        <w:t xml:space="preserve"> размер резервного фонда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2A68">
        <w:rPr>
          <w:rFonts w:ascii="Times New Roman" w:hAnsi="Times New Roman" w:cs="Times New Roman"/>
          <w:sz w:val="28"/>
          <w:szCs w:val="28"/>
        </w:rPr>
        <w:t xml:space="preserve"> год установлен в сумме</w:t>
      </w:r>
      <w:r w:rsidR="008F398F">
        <w:rPr>
          <w:rFonts w:ascii="Times New Roman" w:hAnsi="Times New Roman" w:cs="Times New Roman"/>
          <w:sz w:val="28"/>
          <w:szCs w:val="28"/>
        </w:rPr>
        <w:t>5</w:t>
      </w:r>
      <w:r w:rsidRPr="00E92A6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2340FD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F398F" w:rsidRDefault="008F398F" w:rsidP="008F3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 квартала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>
        <w:rPr>
          <w:rFonts w:ascii="Times New Roman" w:hAnsi="Times New Roman" w:cs="Times New Roman"/>
          <w:sz w:val="28"/>
          <w:szCs w:val="28"/>
        </w:rPr>
        <w:t>368,3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>
        <w:rPr>
          <w:rFonts w:ascii="Times New Roman" w:hAnsi="Times New Roman" w:cs="Times New Roman"/>
          <w:sz w:val="28"/>
          <w:szCs w:val="28"/>
        </w:rPr>
        <w:t>37,6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>
        <w:rPr>
          <w:rFonts w:ascii="Times New Roman" w:hAnsi="Times New Roman" w:cs="Times New Roman"/>
          <w:sz w:val="28"/>
          <w:szCs w:val="28"/>
        </w:rPr>
        <w:t>526,8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% к утвержденным расходам и 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дефицитом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158,5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F398F" w:rsidRPr="00EE509A" w:rsidRDefault="008F398F" w:rsidP="008F3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>
        <w:rPr>
          <w:rFonts w:ascii="Times New Roman" w:hAnsi="Times New Roman" w:cs="Times New Roman"/>
          <w:sz w:val="28"/>
          <w:szCs w:val="28"/>
        </w:rPr>
        <w:t>368,3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>
        <w:rPr>
          <w:rFonts w:ascii="Times New Roman" w:hAnsi="Times New Roman" w:cs="Times New Roman"/>
          <w:sz w:val="28"/>
          <w:szCs w:val="28"/>
        </w:rPr>
        <w:t>37,6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8F398F" w:rsidRPr="00EE509A" w:rsidRDefault="008F398F" w:rsidP="008F3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увеличились на  </w:t>
      </w:r>
      <w:r>
        <w:rPr>
          <w:rFonts w:ascii="Times New Roman" w:hAnsi="Times New Roman" w:cs="Times New Roman"/>
          <w:sz w:val="28"/>
          <w:szCs w:val="28"/>
        </w:rPr>
        <w:t>37,3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>
        <w:rPr>
          <w:rFonts w:ascii="Times New Roman" w:hAnsi="Times New Roman" w:cs="Times New Roman"/>
          <w:sz w:val="28"/>
          <w:szCs w:val="28"/>
        </w:rPr>
        <w:t>на 11,3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>
        <w:rPr>
          <w:rFonts w:ascii="Times New Roman" w:hAnsi="Times New Roman" w:cs="Times New Roman"/>
          <w:sz w:val="28"/>
          <w:szCs w:val="28"/>
        </w:rPr>
        <w:t>92,3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(92,7%)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>0,4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>
        <w:rPr>
          <w:rFonts w:ascii="Times New Roman" w:hAnsi="Times New Roman" w:cs="Times New Roman"/>
          <w:sz w:val="28"/>
          <w:szCs w:val="28"/>
        </w:rPr>
        <w:t>7,7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509A">
        <w:rPr>
          <w:rFonts w:ascii="Times New Roman" w:hAnsi="Times New Roman" w:cs="Times New Roman"/>
          <w:sz w:val="28"/>
          <w:szCs w:val="28"/>
        </w:rPr>
        <w:t xml:space="preserve">величились </w:t>
      </w:r>
      <w:r>
        <w:rPr>
          <w:rFonts w:ascii="Times New Roman" w:hAnsi="Times New Roman" w:cs="Times New Roman"/>
          <w:sz w:val="28"/>
          <w:szCs w:val="28"/>
        </w:rPr>
        <w:t>на 10,7%,</w:t>
      </w:r>
      <w:r w:rsidRPr="00EE509A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 </w:t>
      </w:r>
      <w:r>
        <w:rPr>
          <w:rFonts w:ascii="Times New Roman" w:hAnsi="Times New Roman" w:cs="Times New Roman"/>
          <w:sz w:val="28"/>
          <w:szCs w:val="28"/>
        </w:rPr>
        <w:t>увеличился на 17,9 процента</w:t>
      </w:r>
      <w:r w:rsidRPr="00EE509A">
        <w:rPr>
          <w:rFonts w:ascii="Times New Roman" w:hAnsi="Times New Roman" w:cs="Times New Roman"/>
          <w:sz w:val="28"/>
          <w:szCs w:val="28"/>
        </w:rPr>
        <w:t>.</w:t>
      </w:r>
    </w:p>
    <w:p w:rsidR="00E43B9B" w:rsidRDefault="00E43B9B" w:rsidP="00E43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квартал  2019 года кассовое исполнение безвозмездных поступлений составило  28,3  тыс. рублей, или  12,7 % утвержденных годовых назначений. По сравнению с аналогичным периодом 2018 года общий объем   безвозмездных поступлений увеличился на 17,9 процента, или на 4,3 тыс.  рублей. Наибольший объем в структуре безвозмездных поступлений  –  70,0 % занимают  субвенции. Объем полученных субвенций (на осуществление первичного воинского учета) за  1 квартал  2019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составляет  19,8  тыс. рублей, или  25,0% плановых назначений и 123,7 % к уровню аналогичного периода 2018 года.</w:t>
      </w:r>
    </w:p>
    <w:p w:rsidR="00147EC4" w:rsidRDefault="00147EC4" w:rsidP="00147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Алешинского сельского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166 «О бюджете муниципального образования «Алешинское сельское поселение» на 2019 год и на плановый период 2020 и 2021 годов» </w:t>
      </w:r>
      <w:r w:rsidRPr="00CE5C9E">
        <w:rPr>
          <w:rFonts w:ascii="Times New Roman" w:hAnsi="Times New Roman" w:cs="Times New Roman"/>
          <w:sz w:val="28"/>
          <w:szCs w:val="28"/>
        </w:rPr>
        <w:t>(ред.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5C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5C9E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>168</w:t>
      </w:r>
      <w:r w:rsidRPr="00CE5C9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составляет 5292,5  тыс.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расходов, утвержденный уточненной бюджетной росписью на 1 апреля 2019 года составляет 100,0 % утвержденных решением о бюджете.</w:t>
      </w:r>
      <w:proofErr w:type="gramEnd"/>
    </w:p>
    <w:p w:rsidR="00147EC4" w:rsidRDefault="00147EC4" w:rsidP="00147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квартал 2019 года составило 526,8  тыс. рублей, что  соответствует 10,0 % объемов уточненной бюджетной росписи. К уровню расходов аналогичного периода прошлого года отмечено снижение25,7 процента.</w:t>
      </w:r>
    </w:p>
    <w:p w:rsidR="00147EC4" w:rsidRPr="00EE1148" w:rsidRDefault="00147EC4" w:rsidP="00147E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26DE2">
        <w:rPr>
          <w:rFonts w:ascii="Times New Roman" w:hAnsi="Times New Roman" w:cs="Times New Roman"/>
          <w:sz w:val="28"/>
          <w:szCs w:val="28"/>
        </w:rPr>
        <w:t xml:space="preserve">аибольший удельный вес в структуре расходов заняли </w:t>
      </w:r>
      <w:r w:rsidRPr="00EE1148">
        <w:rPr>
          <w:rFonts w:ascii="Times New Roman" w:hAnsi="Times New Roman" w:cs="Times New Roman"/>
          <w:sz w:val="28"/>
          <w:szCs w:val="28"/>
        </w:rPr>
        <w:t>п</w:t>
      </w:r>
      <w:r w:rsidRPr="00EE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еречисления</w:t>
      </w:r>
      <w:r>
        <w:rPr>
          <w:rFonts w:ascii="Times New Roman" w:hAnsi="Times New Roman" w:cs="Times New Roman"/>
          <w:sz w:val="28"/>
          <w:szCs w:val="28"/>
        </w:rPr>
        <w:t xml:space="preserve"> на заработную плату и </w:t>
      </w:r>
      <w:r w:rsidRPr="0097658F">
        <w:rPr>
          <w:rFonts w:ascii="Times New Roman" w:hAnsi="Times New Roman" w:cs="Times New Roman"/>
          <w:sz w:val="28"/>
          <w:szCs w:val="28"/>
        </w:rPr>
        <w:t>н</w:t>
      </w:r>
      <w:r w:rsidRPr="0063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ачисления на выплаты по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- 34,4%, или 181,1 тыс. рублей,  коммунальные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32,3%, или 170,2 тыс. рублей. </w:t>
      </w:r>
    </w:p>
    <w:p w:rsidR="00147EC4" w:rsidRPr="00147EC4" w:rsidRDefault="00147EC4" w:rsidP="00147EC4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147EC4">
        <w:rPr>
          <w:rFonts w:ascii="Times New Roman" w:hAnsi="Times New Roman" w:cs="Times New Roman"/>
          <w:sz w:val="28"/>
          <w:szCs w:val="28"/>
        </w:rPr>
        <w:t>Анализируя данные расходы, сделан вывод о неэффективном использовании средств бюджета за 1 квартал 2019 года в сумме  2,2 тыс. рублей, выразившиеся в уплате штрафных санкций  за нарушение законодательства о налог и сборах, законодательства о страховых взносах.</w:t>
      </w:r>
    </w:p>
    <w:p w:rsidR="00785998" w:rsidRPr="00FC3761" w:rsidRDefault="00785998" w:rsidP="0078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C3761">
        <w:rPr>
          <w:rFonts w:ascii="Times New Roman" w:hAnsi="Times New Roman" w:cs="Times New Roman"/>
          <w:sz w:val="28"/>
          <w:szCs w:val="28"/>
        </w:rPr>
        <w:t xml:space="preserve"> программы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FC376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376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85998" w:rsidRDefault="00785998" w:rsidP="0078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>526,8</w:t>
      </w:r>
      <w:r w:rsidRPr="00FC376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FC3761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:rsidR="00785998" w:rsidRDefault="00785998" w:rsidP="0078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 </w:t>
      </w:r>
      <w:proofErr w:type="spellStart"/>
      <w:r w:rsidRPr="007A06AE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7A06AE">
        <w:rPr>
          <w:rFonts w:ascii="Times New Roman" w:hAnsi="Times New Roman" w:cs="Times New Roman"/>
          <w:sz w:val="28"/>
          <w:szCs w:val="28"/>
        </w:rPr>
        <w:t xml:space="preserve"> деятельности 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7A06A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06AE">
        <w:rPr>
          <w:rFonts w:ascii="Times New Roman" w:hAnsi="Times New Roman" w:cs="Times New Roman"/>
          <w:sz w:val="28"/>
          <w:szCs w:val="28"/>
        </w:rPr>
        <w:t xml:space="preserve">  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6,0 тыс. рублей не </w:t>
      </w:r>
      <w:r w:rsidRPr="007A06AE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нялись.</w:t>
      </w:r>
    </w:p>
    <w:p w:rsidR="000B4EFF" w:rsidRDefault="000B4EFF" w:rsidP="000B4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</w:p>
    <w:p w:rsidR="002340FD" w:rsidRDefault="002340FD" w:rsidP="002340F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>Направить заключение Контрольно-счетной палаты  Дубровского района  на отчет об исполнении бюджета муниципального образования «</w:t>
      </w:r>
      <w:r w:rsidR="00785998">
        <w:rPr>
          <w:rFonts w:ascii="Times New Roman" w:hAnsi="Times New Roman" w:cs="Times New Roman"/>
          <w:sz w:val="28"/>
          <w:szCs w:val="28"/>
        </w:rPr>
        <w:t>Алешинское</w:t>
      </w:r>
      <w:r w:rsidRPr="0096657E"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2019 года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464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EDF">
        <w:rPr>
          <w:rFonts w:ascii="Times New Roman" w:hAnsi="Times New Roman" w:cs="Times New Roman"/>
          <w:sz w:val="28"/>
          <w:szCs w:val="28"/>
        </w:rPr>
        <w:t xml:space="preserve"> с предложениями:</w:t>
      </w:r>
    </w:p>
    <w:p w:rsidR="001B5080" w:rsidRDefault="001B5080" w:rsidP="001B50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6527A">
        <w:rPr>
          <w:rFonts w:ascii="Times New Roman" w:hAnsi="Times New Roman" w:cs="Times New Roman"/>
          <w:sz w:val="28"/>
          <w:szCs w:val="28"/>
        </w:rPr>
        <w:t xml:space="preserve">ктивизировать работу по обеспечению зачисления в бюджет </w:t>
      </w:r>
      <w:r w:rsidR="00785998">
        <w:rPr>
          <w:rFonts w:ascii="Times New Roman" w:hAnsi="Times New Roman" w:cs="Times New Roman"/>
          <w:sz w:val="28"/>
          <w:szCs w:val="28"/>
        </w:rPr>
        <w:t>собственных</w:t>
      </w:r>
      <w:r w:rsidRPr="0086527A">
        <w:rPr>
          <w:rFonts w:ascii="Times New Roman" w:hAnsi="Times New Roman" w:cs="Times New Roman"/>
          <w:sz w:val="28"/>
          <w:szCs w:val="28"/>
        </w:rPr>
        <w:t xml:space="preserve"> доходов не ниже планируемых объемов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1B5080" w:rsidP="002340FD">
      <w:pPr>
        <w:pStyle w:val="a7"/>
        <w:numPr>
          <w:ilvl w:val="0"/>
          <w:numId w:val="4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FD" w:rsidRPr="0096657E">
        <w:rPr>
          <w:rFonts w:ascii="Times New Roman" w:hAnsi="Times New Roman" w:cs="Times New Roman"/>
          <w:sz w:val="28"/>
          <w:szCs w:val="28"/>
        </w:rPr>
        <w:t xml:space="preserve">ринять меры по своевременному и полному исполнению мероприятий, запланированных </w:t>
      </w:r>
      <w:r w:rsidR="002340FD">
        <w:rPr>
          <w:rFonts w:ascii="Times New Roman" w:hAnsi="Times New Roman" w:cs="Times New Roman"/>
          <w:sz w:val="28"/>
          <w:szCs w:val="28"/>
        </w:rPr>
        <w:t>муниципальн</w:t>
      </w:r>
      <w:r w:rsidR="001862B5">
        <w:rPr>
          <w:rFonts w:ascii="Times New Roman" w:hAnsi="Times New Roman" w:cs="Times New Roman"/>
          <w:sz w:val="28"/>
          <w:szCs w:val="28"/>
        </w:rPr>
        <w:t>ой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96657E">
        <w:rPr>
          <w:rFonts w:ascii="Times New Roman" w:hAnsi="Times New Roman" w:cs="Times New Roman"/>
          <w:sz w:val="28"/>
          <w:szCs w:val="28"/>
        </w:rPr>
        <w:t>программ</w:t>
      </w:r>
      <w:r w:rsidR="001862B5">
        <w:rPr>
          <w:rFonts w:ascii="Times New Roman" w:hAnsi="Times New Roman" w:cs="Times New Roman"/>
          <w:sz w:val="28"/>
          <w:szCs w:val="28"/>
        </w:rPr>
        <w:t>ой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:rsidR="00811F4E" w:rsidRPr="00B66F58" w:rsidRDefault="00811F4E" w:rsidP="00811F4E">
      <w:pPr>
        <w:pStyle w:val="a7"/>
        <w:numPr>
          <w:ilvl w:val="0"/>
          <w:numId w:val="4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 w:rsidRPr="00B6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отвлечения бюджетных средств на уплату  </w:t>
      </w:r>
      <w:r w:rsidRPr="00B66F58">
        <w:rPr>
          <w:rFonts w:ascii="Times New Roman" w:hAnsi="Times New Roman" w:cs="Times New Roman"/>
          <w:sz w:val="28"/>
          <w:szCs w:val="28"/>
        </w:rPr>
        <w:t xml:space="preserve">штрафных санкций за нарушение законодательства о налог и сборах, законодательства о страховых взносах.  </w:t>
      </w: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3E" w:rsidRDefault="00FC1E3E" w:rsidP="00891B2F">
      <w:pPr>
        <w:spacing w:after="0" w:line="240" w:lineRule="auto"/>
      </w:pPr>
      <w:r>
        <w:separator/>
      </w:r>
    </w:p>
  </w:endnote>
  <w:endnote w:type="continuationSeparator" w:id="0">
    <w:p w:rsidR="00FC1E3E" w:rsidRDefault="00FC1E3E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3E" w:rsidRDefault="00FC1E3E" w:rsidP="00891B2F">
      <w:pPr>
        <w:spacing w:after="0" w:line="240" w:lineRule="auto"/>
      </w:pPr>
      <w:r>
        <w:separator/>
      </w:r>
    </w:p>
  </w:footnote>
  <w:footnote w:type="continuationSeparator" w:id="0">
    <w:p w:rsidR="00FC1E3E" w:rsidRDefault="00FC1E3E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29"/>
      <w:docPartObj>
        <w:docPartGallery w:val="Page Numbers (Top of Page)"/>
        <w:docPartUnique/>
      </w:docPartObj>
    </w:sdtPr>
    <w:sdtContent>
      <w:p w:rsidR="00B5260A" w:rsidRDefault="00B5260A">
        <w:pPr>
          <w:pStyle w:val="a3"/>
          <w:jc w:val="center"/>
        </w:pPr>
        <w:fldSimple w:instr=" PAGE   \* MERGEFORMAT ">
          <w:r w:rsidR="00F00E93">
            <w:rPr>
              <w:noProof/>
            </w:rPr>
            <w:t>10</w:t>
          </w:r>
        </w:fldSimple>
      </w:p>
    </w:sdtContent>
  </w:sdt>
  <w:p w:rsidR="00B5260A" w:rsidRDefault="00B526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9E5EE9"/>
    <w:rsid w:val="00034634"/>
    <w:rsid w:val="00074190"/>
    <w:rsid w:val="00077C59"/>
    <w:rsid w:val="000923B6"/>
    <w:rsid w:val="000B09CA"/>
    <w:rsid w:val="000B4EFF"/>
    <w:rsid w:val="000D46BF"/>
    <w:rsid w:val="000E145C"/>
    <w:rsid w:val="001056DE"/>
    <w:rsid w:val="00117A82"/>
    <w:rsid w:val="001438D9"/>
    <w:rsid w:val="00147EC4"/>
    <w:rsid w:val="00152759"/>
    <w:rsid w:val="00180FD8"/>
    <w:rsid w:val="001862B5"/>
    <w:rsid w:val="00194B37"/>
    <w:rsid w:val="001B5080"/>
    <w:rsid w:val="001C2C06"/>
    <w:rsid w:val="001E1CE2"/>
    <w:rsid w:val="001E2706"/>
    <w:rsid w:val="001F69F1"/>
    <w:rsid w:val="00201A7C"/>
    <w:rsid w:val="00206FF6"/>
    <w:rsid w:val="00222C81"/>
    <w:rsid w:val="002340FD"/>
    <w:rsid w:val="00246CBE"/>
    <w:rsid w:val="00263374"/>
    <w:rsid w:val="00271AB3"/>
    <w:rsid w:val="002A7794"/>
    <w:rsid w:val="002C1621"/>
    <w:rsid w:val="002E4EE5"/>
    <w:rsid w:val="002F2232"/>
    <w:rsid w:val="002F2332"/>
    <w:rsid w:val="002F79D1"/>
    <w:rsid w:val="00344C2A"/>
    <w:rsid w:val="0035203A"/>
    <w:rsid w:val="0036611C"/>
    <w:rsid w:val="00382588"/>
    <w:rsid w:val="00395701"/>
    <w:rsid w:val="003A03D8"/>
    <w:rsid w:val="003C4D9A"/>
    <w:rsid w:val="003E6CF0"/>
    <w:rsid w:val="003F71DE"/>
    <w:rsid w:val="0040098E"/>
    <w:rsid w:val="004157D3"/>
    <w:rsid w:val="004227A3"/>
    <w:rsid w:val="00424F91"/>
    <w:rsid w:val="004420CF"/>
    <w:rsid w:val="00465E26"/>
    <w:rsid w:val="00474AAF"/>
    <w:rsid w:val="00477219"/>
    <w:rsid w:val="00477A24"/>
    <w:rsid w:val="004A2AFA"/>
    <w:rsid w:val="004A429D"/>
    <w:rsid w:val="004A5927"/>
    <w:rsid w:val="004A7446"/>
    <w:rsid w:val="004C3665"/>
    <w:rsid w:val="004C51C0"/>
    <w:rsid w:val="004D074C"/>
    <w:rsid w:val="004E1178"/>
    <w:rsid w:val="004F2091"/>
    <w:rsid w:val="004F34AC"/>
    <w:rsid w:val="00504A8D"/>
    <w:rsid w:val="005143B4"/>
    <w:rsid w:val="00531A18"/>
    <w:rsid w:val="0053443C"/>
    <w:rsid w:val="00536F96"/>
    <w:rsid w:val="00543698"/>
    <w:rsid w:val="00582D97"/>
    <w:rsid w:val="00586A30"/>
    <w:rsid w:val="00592B85"/>
    <w:rsid w:val="00593239"/>
    <w:rsid w:val="00596175"/>
    <w:rsid w:val="005D2A7E"/>
    <w:rsid w:val="005F045E"/>
    <w:rsid w:val="0062784F"/>
    <w:rsid w:val="00634297"/>
    <w:rsid w:val="006353D7"/>
    <w:rsid w:val="006676AE"/>
    <w:rsid w:val="00670C16"/>
    <w:rsid w:val="0069315F"/>
    <w:rsid w:val="006C64B0"/>
    <w:rsid w:val="006F338F"/>
    <w:rsid w:val="00701FAB"/>
    <w:rsid w:val="00713B58"/>
    <w:rsid w:val="0072053F"/>
    <w:rsid w:val="00737407"/>
    <w:rsid w:val="00743F44"/>
    <w:rsid w:val="00756B4C"/>
    <w:rsid w:val="00770A31"/>
    <w:rsid w:val="00770A46"/>
    <w:rsid w:val="00785998"/>
    <w:rsid w:val="007B76CC"/>
    <w:rsid w:val="007C7F29"/>
    <w:rsid w:val="007D1482"/>
    <w:rsid w:val="007F374C"/>
    <w:rsid w:val="008043A0"/>
    <w:rsid w:val="0080657B"/>
    <w:rsid w:val="008069EE"/>
    <w:rsid w:val="00810ED7"/>
    <w:rsid w:val="00811F4E"/>
    <w:rsid w:val="008133FB"/>
    <w:rsid w:val="00832C64"/>
    <w:rsid w:val="008464B9"/>
    <w:rsid w:val="00880D47"/>
    <w:rsid w:val="00891B2F"/>
    <w:rsid w:val="00895131"/>
    <w:rsid w:val="008F398F"/>
    <w:rsid w:val="008F74F2"/>
    <w:rsid w:val="00912910"/>
    <w:rsid w:val="00915551"/>
    <w:rsid w:val="00917230"/>
    <w:rsid w:val="009236EA"/>
    <w:rsid w:val="00930EDA"/>
    <w:rsid w:val="00947B9F"/>
    <w:rsid w:val="009753D7"/>
    <w:rsid w:val="009757BF"/>
    <w:rsid w:val="0097658F"/>
    <w:rsid w:val="00983414"/>
    <w:rsid w:val="009B32E7"/>
    <w:rsid w:val="009D0361"/>
    <w:rsid w:val="009D5093"/>
    <w:rsid w:val="009E24B7"/>
    <w:rsid w:val="009E5EE9"/>
    <w:rsid w:val="009E7885"/>
    <w:rsid w:val="00A049C7"/>
    <w:rsid w:val="00A32591"/>
    <w:rsid w:val="00A32F81"/>
    <w:rsid w:val="00A466DD"/>
    <w:rsid w:val="00A623D3"/>
    <w:rsid w:val="00AB1D72"/>
    <w:rsid w:val="00AD7B10"/>
    <w:rsid w:val="00B07072"/>
    <w:rsid w:val="00B17DE3"/>
    <w:rsid w:val="00B41869"/>
    <w:rsid w:val="00B47717"/>
    <w:rsid w:val="00B5260A"/>
    <w:rsid w:val="00B53A29"/>
    <w:rsid w:val="00B56A52"/>
    <w:rsid w:val="00B62B5F"/>
    <w:rsid w:val="00BD3068"/>
    <w:rsid w:val="00BD5564"/>
    <w:rsid w:val="00BD6A3A"/>
    <w:rsid w:val="00C0393B"/>
    <w:rsid w:val="00C27CB0"/>
    <w:rsid w:val="00C40C0B"/>
    <w:rsid w:val="00C618B7"/>
    <w:rsid w:val="00C63A2B"/>
    <w:rsid w:val="00C74CEA"/>
    <w:rsid w:val="00CB55B0"/>
    <w:rsid w:val="00CC0014"/>
    <w:rsid w:val="00CC6A25"/>
    <w:rsid w:val="00CC70AC"/>
    <w:rsid w:val="00CE4893"/>
    <w:rsid w:val="00CE5C9E"/>
    <w:rsid w:val="00D14292"/>
    <w:rsid w:val="00D40BF3"/>
    <w:rsid w:val="00D448F2"/>
    <w:rsid w:val="00D7021B"/>
    <w:rsid w:val="00D7309D"/>
    <w:rsid w:val="00D86544"/>
    <w:rsid w:val="00DC4C1F"/>
    <w:rsid w:val="00DD4572"/>
    <w:rsid w:val="00DE2923"/>
    <w:rsid w:val="00DE2F46"/>
    <w:rsid w:val="00E0291E"/>
    <w:rsid w:val="00E149A2"/>
    <w:rsid w:val="00E244D7"/>
    <w:rsid w:val="00E268A6"/>
    <w:rsid w:val="00E36B65"/>
    <w:rsid w:val="00E40DF8"/>
    <w:rsid w:val="00E43B9B"/>
    <w:rsid w:val="00E64B05"/>
    <w:rsid w:val="00EA01D6"/>
    <w:rsid w:val="00EA0853"/>
    <w:rsid w:val="00EB42EC"/>
    <w:rsid w:val="00EE1148"/>
    <w:rsid w:val="00EE509A"/>
    <w:rsid w:val="00F00E93"/>
    <w:rsid w:val="00F229D8"/>
    <w:rsid w:val="00F61244"/>
    <w:rsid w:val="00F811B6"/>
    <w:rsid w:val="00F96425"/>
    <w:rsid w:val="00FC1E3E"/>
    <w:rsid w:val="00FE30FE"/>
    <w:rsid w:val="00FE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F70A7-4BC6-4482-BB5F-0FF82E69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10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dcterms:created xsi:type="dcterms:W3CDTF">2019-04-26T12:44:00Z</dcterms:created>
  <dcterms:modified xsi:type="dcterms:W3CDTF">2019-05-23T08:09:00Z</dcterms:modified>
</cp:coreProperties>
</file>