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785A" w14:textId="7352E52A" w:rsidR="00D904C1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1CE2">
        <w:rPr>
          <w:rFonts w:ascii="Times New Roman" w:hAnsi="Times New Roman" w:cs="Times New Roman"/>
          <w:b/>
          <w:sz w:val="24"/>
          <w:szCs w:val="20"/>
        </w:rPr>
        <w:t xml:space="preserve">ПРОТОКОЛ № </w:t>
      </w:r>
      <w:r w:rsidR="004D16AC" w:rsidRPr="005C1CE2">
        <w:rPr>
          <w:rFonts w:ascii="Times New Roman" w:hAnsi="Times New Roman" w:cs="Times New Roman"/>
          <w:b/>
          <w:sz w:val="24"/>
          <w:szCs w:val="20"/>
        </w:rPr>
        <w:t>3</w:t>
      </w:r>
    </w:p>
    <w:p w14:paraId="28E3FD4C" w14:textId="77777777" w:rsidR="002F6903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1CE2">
        <w:rPr>
          <w:rFonts w:ascii="Times New Roman" w:hAnsi="Times New Roman" w:cs="Times New Roman"/>
          <w:b/>
          <w:sz w:val="24"/>
          <w:szCs w:val="20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14:paraId="4D7915F7" w14:textId="77777777" w:rsidR="002F6903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94C77E7" w14:textId="1DC98187" w:rsidR="002F6903" w:rsidRPr="005C1CE2" w:rsidRDefault="00CD42E1">
      <w:pPr>
        <w:rPr>
          <w:rFonts w:ascii="Times New Roman" w:hAnsi="Times New Roman" w:cs="Times New Roman"/>
          <w:sz w:val="24"/>
          <w:szCs w:val="20"/>
        </w:rPr>
      </w:pPr>
      <w:r w:rsidRPr="005C1CE2">
        <w:rPr>
          <w:rFonts w:ascii="Times New Roman" w:hAnsi="Times New Roman" w:cs="Times New Roman"/>
          <w:sz w:val="24"/>
          <w:szCs w:val="20"/>
        </w:rPr>
        <w:t>26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</w:t>
      </w:r>
      <w:r w:rsidRPr="005C1CE2">
        <w:rPr>
          <w:rFonts w:ascii="Times New Roman" w:hAnsi="Times New Roman" w:cs="Times New Roman"/>
          <w:sz w:val="24"/>
          <w:szCs w:val="20"/>
        </w:rPr>
        <w:t>сентября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202</w:t>
      </w:r>
      <w:r w:rsidR="00132BA0" w:rsidRPr="005C1CE2">
        <w:rPr>
          <w:rFonts w:ascii="Times New Roman" w:hAnsi="Times New Roman" w:cs="Times New Roman"/>
          <w:sz w:val="24"/>
          <w:szCs w:val="20"/>
        </w:rPr>
        <w:t>3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года                                                </w:t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                      рп.Дубровка</w:t>
      </w:r>
    </w:p>
    <w:p w14:paraId="5236D09D" w14:textId="77777777" w:rsidR="00A272B2" w:rsidRDefault="00A272B2">
      <w:pPr>
        <w:rPr>
          <w:rFonts w:ascii="Times New Roman" w:hAnsi="Times New Roman" w:cs="Times New Roman"/>
          <w:b/>
          <w:sz w:val="24"/>
        </w:rPr>
      </w:pPr>
    </w:p>
    <w:p w14:paraId="3EC8E73D" w14:textId="579A36D8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14:paraId="5CFDD92C" w14:textId="77777777" w:rsidTr="00BB35AC">
        <w:tc>
          <w:tcPr>
            <w:tcW w:w="2897" w:type="dxa"/>
          </w:tcPr>
          <w:p w14:paraId="3AD27F3A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14:paraId="3867AA3D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7BFABBA6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609C3F49" w14:textId="77777777" w:rsidTr="002230F2">
        <w:trPr>
          <w:trHeight w:val="631"/>
        </w:trPr>
        <w:tc>
          <w:tcPr>
            <w:tcW w:w="2897" w:type="dxa"/>
          </w:tcPr>
          <w:p w14:paraId="11814F38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14:paraId="28C8CFD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62548C6E" w14:textId="79D88340" w:rsidR="009223BE" w:rsidRPr="00FC26CF" w:rsidRDefault="009223BE" w:rsidP="00223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</w:tc>
      </w:tr>
      <w:tr w:rsidR="009223BE" w:rsidRPr="00FC26CF" w14:paraId="5919E07B" w14:textId="77777777" w:rsidTr="00BB35AC">
        <w:tc>
          <w:tcPr>
            <w:tcW w:w="2897" w:type="dxa"/>
          </w:tcPr>
          <w:p w14:paraId="6534BFDD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14:paraId="33B1742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39C1C11A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3EE1A1F6" w14:textId="77777777" w:rsidTr="00BB35AC">
        <w:tc>
          <w:tcPr>
            <w:tcW w:w="2897" w:type="dxa"/>
          </w:tcPr>
          <w:p w14:paraId="50C5A6F3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14:paraId="49A29111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7CA41C6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0D313B09" w14:textId="77777777" w:rsidTr="00BB35AC">
        <w:trPr>
          <w:trHeight w:val="411"/>
        </w:trPr>
        <w:tc>
          <w:tcPr>
            <w:tcW w:w="2897" w:type="dxa"/>
          </w:tcPr>
          <w:p w14:paraId="710F236B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14:paraId="6CCEC3E4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533E042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5281DF29" w14:textId="77777777" w:rsidTr="00BB35AC">
        <w:trPr>
          <w:trHeight w:val="870"/>
        </w:trPr>
        <w:tc>
          <w:tcPr>
            <w:tcW w:w="2897" w:type="dxa"/>
          </w:tcPr>
          <w:p w14:paraId="34B281F7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14:paraId="3F30B553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4AA90DC3" w14:textId="77777777" w:rsidR="009223BE" w:rsidRPr="00FC26CF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5B5B0242" w14:textId="05B1ED29" w:rsidR="00AC66A6" w:rsidRPr="00CF0777" w:rsidRDefault="00CD42E1" w:rsidP="00B709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0777">
        <w:rPr>
          <w:rFonts w:ascii="Times New Roman" w:hAnsi="Times New Roman" w:cs="Times New Roman"/>
          <w:b/>
          <w:sz w:val="24"/>
        </w:rPr>
        <w:t>П</w:t>
      </w:r>
      <w:r w:rsidR="00AC66A6" w:rsidRPr="00CF0777">
        <w:rPr>
          <w:rFonts w:ascii="Times New Roman" w:hAnsi="Times New Roman" w:cs="Times New Roman"/>
          <w:b/>
          <w:sz w:val="24"/>
        </w:rPr>
        <w:t xml:space="preserve">риглашены: </w:t>
      </w:r>
    </w:p>
    <w:p w14:paraId="136265F8" w14:textId="15491DB0" w:rsidR="00CF0777" w:rsidRPr="00CF0777" w:rsidRDefault="00CF0777" w:rsidP="00CF0777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 w:rsidRPr="00CF0777">
        <w:rPr>
          <w:rFonts w:ascii="Times New Roman" w:hAnsi="Times New Roman" w:cs="Times New Roman"/>
          <w:sz w:val="24"/>
        </w:rPr>
        <w:t>Кубекина Г.В. – заместитель главы администрации Дубровского района по социальным вопросам</w:t>
      </w:r>
      <w:r>
        <w:rPr>
          <w:rFonts w:ascii="Times New Roman" w:hAnsi="Times New Roman" w:cs="Times New Roman"/>
          <w:sz w:val="24"/>
        </w:rPr>
        <w:t>;</w:t>
      </w:r>
    </w:p>
    <w:p w14:paraId="0D5955B2" w14:textId="0B2932F7" w:rsidR="00F417AE" w:rsidRDefault="005C1CE2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 w:rsidRPr="00CF0777">
        <w:rPr>
          <w:rFonts w:ascii="Times New Roman" w:hAnsi="Times New Roman" w:cs="Times New Roman"/>
          <w:sz w:val="24"/>
        </w:rPr>
        <w:t>Журавкова З</w:t>
      </w:r>
      <w:r>
        <w:rPr>
          <w:rFonts w:ascii="Times New Roman" w:hAnsi="Times New Roman" w:cs="Times New Roman"/>
          <w:sz w:val="24"/>
        </w:rPr>
        <w:t>.</w:t>
      </w:r>
      <w:r w:rsidRPr="00CF07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в</w:t>
      </w:r>
      <w:r w:rsidR="00CD42E1" w:rsidRPr="005C1CE2">
        <w:rPr>
          <w:rFonts w:ascii="Times New Roman" w:hAnsi="Times New Roman" w:cs="Times New Roman"/>
          <w:sz w:val="24"/>
        </w:rPr>
        <w:t>едущий</w:t>
      </w:r>
      <w:r>
        <w:rPr>
          <w:rFonts w:ascii="Times New Roman" w:hAnsi="Times New Roman" w:cs="Times New Roman"/>
          <w:sz w:val="24"/>
        </w:rPr>
        <w:t xml:space="preserve"> </w:t>
      </w:r>
      <w:r w:rsidR="00CD42E1" w:rsidRPr="005C1CE2">
        <w:rPr>
          <w:rFonts w:ascii="Times New Roman" w:hAnsi="Times New Roman" w:cs="Times New Roman"/>
          <w:sz w:val="24"/>
        </w:rPr>
        <w:t>специалист финансового управления администрации Дубровского района</w:t>
      </w:r>
      <w:r>
        <w:rPr>
          <w:rFonts w:ascii="Times New Roman" w:hAnsi="Times New Roman" w:cs="Times New Roman"/>
          <w:sz w:val="24"/>
        </w:rPr>
        <w:t>.</w:t>
      </w:r>
    </w:p>
    <w:p w14:paraId="4694DE36" w14:textId="77777777" w:rsidR="005C1CE2" w:rsidRPr="005C1CE2" w:rsidRDefault="005C1CE2" w:rsidP="005C1CE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5439F062" w14:textId="77777777" w:rsidR="00CD42E1" w:rsidRDefault="005C37BA" w:rsidP="00CD42E1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150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  <w:r w:rsidR="00CD42E1" w:rsidRPr="00CD42E1">
        <w:rPr>
          <w:rFonts w:ascii="Times New Roman" w:hAnsi="Times New Roman" w:cs="Times New Roman"/>
          <w:b/>
          <w:sz w:val="24"/>
        </w:rPr>
        <w:t xml:space="preserve"> </w:t>
      </w:r>
    </w:p>
    <w:p w14:paraId="672B1ED0" w14:textId="65B0584D" w:rsidR="00CD42E1" w:rsidRPr="00CF0777" w:rsidRDefault="00CD42E1" w:rsidP="00FD6F8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D42E1">
        <w:rPr>
          <w:rFonts w:ascii="Times New Roman" w:hAnsi="Times New Roman" w:cs="Times New Roman"/>
          <w:sz w:val="24"/>
        </w:rPr>
        <w:t xml:space="preserve">Обсуждение исполнения требований трудового законодательства работодателями Дубровского района </w:t>
      </w:r>
      <w:r w:rsidRPr="00CF0777">
        <w:rPr>
          <w:rFonts w:ascii="Times New Roman" w:hAnsi="Times New Roman" w:cs="Times New Roman"/>
          <w:sz w:val="24"/>
        </w:rPr>
        <w:t>в части своевременной и полной выплаты, а также легализации заработной платы, доведение ее до прожиточного минимума.</w:t>
      </w:r>
    </w:p>
    <w:p w14:paraId="68EAD933" w14:textId="4D68829E" w:rsidR="00BE61F3" w:rsidRPr="00CF0777" w:rsidRDefault="00CD42E1" w:rsidP="00FD6F8E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</w:pPr>
      <w:r w:rsidRPr="00CF0777">
        <w:t>Об изменениях в сфере охраны труда, вступивших в действи</w:t>
      </w:r>
      <w:r w:rsidR="00BE61F3" w:rsidRPr="00CF0777">
        <w:t>е</w:t>
      </w:r>
      <w:r w:rsidRPr="00CF0777">
        <w:t xml:space="preserve"> с 01.09.202</w:t>
      </w:r>
      <w:r w:rsidRPr="00CF0777">
        <w:t>3</w:t>
      </w:r>
      <w:r w:rsidRPr="00CF0777">
        <w:t xml:space="preserve">г. в соответствии с </w:t>
      </w:r>
      <w:r w:rsidR="00BE61F3" w:rsidRPr="00CF0777">
        <w:t>П</w:t>
      </w:r>
      <w:r w:rsidR="00BE61F3" w:rsidRPr="00CF0777">
        <w:t xml:space="preserve">риказом </w:t>
      </w:r>
      <w:r w:rsidR="00BE61F3" w:rsidRPr="00CF0777">
        <w:t>от 29 октября 2021 года N 767н</w:t>
      </w:r>
      <w:r w:rsidR="00BE61F3" w:rsidRPr="00CF0777">
        <w:t xml:space="preserve"> «</w:t>
      </w:r>
      <w:r w:rsidR="00BE61F3" w:rsidRPr="00CF0777">
        <w:t>Об утверждении </w:t>
      </w:r>
      <w:hyperlink r:id="rId5" w:anchor="6560IO" w:history="1">
        <w:r w:rsidR="00BE61F3" w:rsidRPr="00CF0777">
          <w:rPr>
            <w:rStyle w:val="a5"/>
            <w:color w:val="auto"/>
            <w:u w:val="none"/>
          </w:rPr>
          <w:t>Единых типовых норм выдачи средств индивидуальной защиты и смывающих средств</w:t>
        </w:r>
      </w:hyperlink>
      <w:r w:rsidR="00BE61F3" w:rsidRPr="00CF0777">
        <w:t>»</w:t>
      </w:r>
      <w:r w:rsidR="00CF0777">
        <w:t>.</w:t>
      </w:r>
    </w:p>
    <w:p w14:paraId="7C49F48A" w14:textId="51BA83D4" w:rsidR="00CD42E1" w:rsidRDefault="006E688C" w:rsidP="00FD6F8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0777">
        <w:rPr>
          <w:rFonts w:ascii="Times New Roman" w:hAnsi="Times New Roman" w:cs="Times New Roman"/>
          <w:sz w:val="24"/>
        </w:rPr>
        <w:t>Общие вопросы</w:t>
      </w:r>
      <w:r w:rsidR="00CF0777">
        <w:rPr>
          <w:rFonts w:ascii="Times New Roman" w:hAnsi="Times New Roman" w:cs="Times New Roman"/>
          <w:sz w:val="24"/>
        </w:rPr>
        <w:t>.</w:t>
      </w:r>
    </w:p>
    <w:p w14:paraId="7B604A15" w14:textId="77777777" w:rsidR="00CF0777" w:rsidRPr="00CF0777" w:rsidRDefault="00CF0777" w:rsidP="00CF0777">
      <w:pPr>
        <w:pStyle w:val="a4"/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3C375050" w14:textId="4D257939" w:rsidR="00CD42E1" w:rsidRPr="002C7DBC" w:rsidRDefault="00CD42E1" w:rsidP="00FD6F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77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D43BBB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Pr="002C7DBC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Дубровского района Журавкова З.П. с информацией о своевременной и полной выплате заработной платы работодателями района</w:t>
      </w:r>
      <w:r>
        <w:rPr>
          <w:rFonts w:ascii="Times New Roman" w:hAnsi="Times New Roman" w:cs="Times New Roman"/>
          <w:sz w:val="24"/>
          <w:szCs w:val="24"/>
        </w:rPr>
        <w:t>. Она сообщила, что по итогам второго квартала 202</w:t>
      </w:r>
      <w:r w:rsidR="006E68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задолженности по выплате заработной платы в районе нет, </w:t>
      </w:r>
      <w:r w:rsidR="006E688C">
        <w:rPr>
          <w:rFonts w:ascii="Times New Roman" w:hAnsi="Times New Roman" w:cs="Times New Roman"/>
          <w:sz w:val="24"/>
          <w:szCs w:val="24"/>
        </w:rPr>
        <w:t xml:space="preserve">хотя имеются случаи выплаты заработной платы в размере менее МРОТ. </w:t>
      </w:r>
    </w:p>
    <w:p w14:paraId="610BA74C" w14:textId="7FB3FD5B" w:rsidR="006E688C" w:rsidRPr="002C7DBC" w:rsidRDefault="00CD42E1" w:rsidP="00752D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B9">
        <w:rPr>
          <w:rFonts w:ascii="Times New Roman" w:hAnsi="Times New Roman" w:cs="Times New Roman"/>
          <w:sz w:val="24"/>
          <w:szCs w:val="24"/>
        </w:rPr>
        <w:t>Касательно соответствия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10B9">
        <w:rPr>
          <w:rFonts w:ascii="Times New Roman" w:hAnsi="Times New Roman" w:cs="Times New Roman"/>
          <w:sz w:val="24"/>
          <w:szCs w:val="24"/>
        </w:rPr>
        <w:t xml:space="preserve">не соответствия размера оплаты труда минимальному размеру оплаты труда (МРОТ), установленному законодательством, и размеру прожиточного минимума в нашем регионе выступила инспектор </w:t>
      </w:r>
      <w:r>
        <w:rPr>
          <w:rFonts w:ascii="Times New Roman" w:hAnsi="Times New Roman" w:cs="Times New Roman"/>
          <w:sz w:val="24"/>
          <w:szCs w:val="24"/>
        </w:rPr>
        <w:t xml:space="preserve">по охране труда Максимович Н.Г., которая рассказала, что по данным Управления государственной службы по труду и занятости населения Брянской области в Дубровском районе за </w:t>
      </w:r>
      <w:r w:rsidR="006E688C">
        <w:rPr>
          <w:rFonts w:ascii="Times New Roman" w:hAnsi="Times New Roman" w:cs="Times New Roman"/>
          <w:sz w:val="24"/>
          <w:szCs w:val="24"/>
        </w:rPr>
        <w:t>1-е 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E68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есть работодатели, которые выплачивают заработную плату ниже МРОТ и прожиточного минимума по региону. </w:t>
      </w:r>
      <w:r w:rsidR="006E688C">
        <w:rPr>
          <w:rFonts w:ascii="Times New Roman" w:hAnsi="Times New Roman" w:cs="Times New Roman"/>
          <w:sz w:val="24"/>
          <w:szCs w:val="24"/>
        </w:rPr>
        <w:t xml:space="preserve">С такими работодателями </w:t>
      </w:r>
      <w:r w:rsidR="006E688C">
        <w:rPr>
          <w:rFonts w:ascii="Times New Roman" w:hAnsi="Times New Roman" w:cs="Times New Roman"/>
          <w:sz w:val="24"/>
          <w:szCs w:val="24"/>
        </w:rPr>
        <w:lastRenderedPageBreak/>
        <w:t>проведены беседы, в результате выяснилось, что выплаты работникам производятся пропорционально отработанному времени, т.е. все, кто получал зарплату менее МРОТ, работали не полный рабочий день</w:t>
      </w:r>
      <w:r w:rsidR="006E688C">
        <w:rPr>
          <w:rFonts w:ascii="Times New Roman" w:hAnsi="Times New Roman" w:cs="Times New Roman"/>
          <w:sz w:val="24"/>
          <w:szCs w:val="24"/>
        </w:rPr>
        <w:t xml:space="preserve"> (ИП Кузавова О.Е, ИП Иванюшина Т.И., ИП Луценко Г.М.). </w:t>
      </w:r>
    </w:p>
    <w:p w14:paraId="6FCA8559" w14:textId="77777777" w:rsidR="00CD42E1" w:rsidRPr="00A24FA2" w:rsidRDefault="00CD42E1" w:rsidP="00752DD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476A91CE" w14:textId="77777777" w:rsidR="00CD42E1" w:rsidRDefault="00CD42E1" w:rsidP="00752DD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нформацию Журавковой З.П. и Максимович Н.Г. принять к сведению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686A05" w14:textId="77777777" w:rsidR="00CD42E1" w:rsidRPr="00A24FA2" w:rsidRDefault="00CD42E1" w:rsidP="00752DD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родолжать мониторинг соблюдения требований законодательства о труде работодателями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в части легализации заработной платы и своевременной и полной ее выплаты.</w:t>
      </w:r>
    </w:p>
    <w:p w14:paraId="2D775924" w14:textId="5424D196" w:rsidR="00994C54" w:rsidRPr="00E57A81" w:rsidRDefault="003F1DF3" w:rsidP="00752D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81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E57A81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E57A81">
        <w:rPr>
          <w:rFonts w:ascii="Times New Roman" w:hAnsi="Times New Roman" w:cs="Times New Roman"/>
          <w:sz w:val="24"/>
          <w:szCs w:val="24"/>
        </w:rPr>
        <w:t xml:space="preserve">заслушали информацию </w:t>
      </w:r>
      <w:r w:rsidR="00994C54" w:rsidRPr="00E57A81">
        <w:rPr>
          <w:rFonts w:ascii="Times New Roman" w:hAnsi="Times New Roman" w:cs="Times New Roman"/>
          <w:sz w:val="24"/>
          <w:szCs w:val="24"/>
        </w:rPr>
        <w:t>инспектор</w:t>
      </w:r>
      <w:r w:rsidR="00994C54" w:rsidRPr="00E57A81">
        <w:rPr>
          <w:rFonts w:ascii="Times New Roman" w:hAnsi="Times New Roman" w:cs="Times New Roman"/>
          <w:sz w:val="24"/>
          <w:szCs w:val="24"/>
        </w:rPr>
        <w:t>а</w:t>
      </w:r>
      <w:r w:rsidR="00994C54" w:rsidRPr="00E57A81">
        <w:rPr>
          <w:rFonts w:ascii="Times New Roman" w:hAnsi="Times New Roman" w:cs="Times New Roman"/>
          <w:sz w:val="24"/>
          <w:szCs w:val="24"/>
        </w:rPr>
        <w:t xml:space="preserve"> по охране труда Максимович Н.Г.</w:t>
      </w:r>
      <w:r w:rsidR="00994C54" w:rsidRPr="00E57A81">
        <w:rPr>
          <w:rFonts w:ascii="Times New Roman" w:hAnsi="Times New Roman" w:cs="Times New Roman"/>
          <w:sz w:val="24"/>
          <w:szCs w:val="24"/>
        </w:rPr>
        <w:t xml:space="preserve"> </w:t>
      </w:r>
      <w:r w:rsidR="00B70988" w:rsidRPr="00E57A81">
        <w:rPr>
          <w:rFonts w:ascii="Times New Roman" w:hAnsi="Times New Roman" w:cs="Times New Roman"/>
          <w:sz w:val="24"/>
          <w:szCs w:val="24"/>
        </w:rPr>
        <w:t>Она рассказала работодателям об изменениях</w:t>
      </w:r>
      <w:r w:rsidR="00994C54" w:rsidRPr="00E57A81">
        <w:rPr>
          <w:rFonts w:ascii="Times New Roman" w:hAnsi="Times New Roman" w:cs="Times New Roman"/>
          <w:sz w:val="24"/>
          <w:szCs w:val="24"/>
        </w:rPr>
        <w:t xml:space="preserve"> в сфере охраны труда, вступивших в действие с 01.</w:t>
      </w:r>
      <w:r w:rsidR="00994C54" w:rsidRPr="00E57A81">
        <w:rPr>
          <w:rFonts w:ascii="Times New Roman" w:hAnsi="Times New Roman" w:cs="Times New Roman"/>
          <w:sz w:val="24"/>
          <w:szCs w:val="24"/>
        </w:rPr>
        <w:t>09.2023г. в соответствии с Приказом от 29 октября 2021 года N 767н «Об утверждении </w:t>
      </w:r>
      <w:hyperlink r:id="rId6" w:anchor="6560IO" w:history="1">
        <w:r w:rsidR="00994C54" w:rsidRPr="00E57A81">
          <w:rPr>
            <w:rStyle w:val="a5"/>
            <w:rFonts w:ascii="Times New Roman" w:hAnsi="Times New Roman" w:cs="Times New Roman"/>
            <w:sz w:val="24"/>
            <w:szCs w:val="24"/>
          </w:rPr>
          <w:t>Единых типовых норм выдачи средств индивидуальной защиты и смывающих средств</w:t>
        </w:r>
      </w:hyperlink>
      <w:r w:rsidR="00994C54" w:rsidRPr="00E57A81">
        <w:rPr>
          <w:rFonts w:ascii="Times New Roman" w:hAnsi="Times New Roman" w:cs="Times New Roman"/>
          <w:sz w:val="24"/>
          <w:szCs w:val="24"/>
        </w:rPr>
        <w:t>».</w:t>
      </w:r>
      <w:r w:rsidR="00E57A81" w:rsidRPr="00E57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5565" w14:textId="487F9BE1" w:rsidR="00E57A81" w:rsidRPr="00E57A81" w:rsidRDefault="00E57A81" w:rsidP="00752D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81">
        <w:rPr>
          <w:rFonts w:ascii="Times New Roman" w:hAnsi="Times New Roman" w:cs="Times New Roman"/>
          <w:sz w:val="24"/>
          <w:szCs w:val="24"/>
        </w:rPr>
        <w:t xml:space="preserve">В дополнение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E57A81">
        <w:rPr>
          <w:rFonts w:ascii="Times New Roman" w:hAnsi="Times New Roman" w:cs="Times New Roman"/>
          <w:sz w:val="24"/>
          <w:szCs w:val="24"/>
        </w:rPr>
        <w:t>вопросу выступила Кубекина Г.В. – заместитель главы администрации Дубровского района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она рассказала, что на базе администрации Дубровского района проведено совещание-вебинар с руководителями и специалистами, занимающимися вопросами охраны труда, подведомственных учреждений. На нем обсуждались вопросы, касающиеся изменений в законодательстве по охране труда. Особое внимание уделялось нормативной законодательной базе в этом направлении. </w:t>
      </w:r>
    </w:p>
    <w:p w14:paraId="7B3DC121" w14:textId="77777777" w:rsidR="00E57A81" w:rsidRPr="00B70988" w:rsidRDefault="00E57A81" w:rsidP="00752DD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09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0B271138" w14:textId="77777777" w:rsidR="00E57A81" w:rsidRPr="00E57A81" w:rsidRDefault="00E57A81" w:rsidP="00752DD0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A81">
        <w:rPr>
          <w:rFonts w:ascii="Times New Roman" w:hAnsi="Times New Roman" w:cs="Times New Roman"/>
          <w:sz w:val="24"/>
          <w:szCs w:val="24"/>
        </w:rPr>
        <w:t>принять информацию Кубекиной Г.В. и Максимович Н.Г. к сведению;</w:t>
      </w:r>
    </w:p>
    <w:p w14:paraId="74CC3921" w14:textId="77777777" w:rsidR="00E57A81" w:rsidRPr="00E57A81" w:rsidRDefault="00E57A81" w:rsidP="00752DD0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A81">
        <w:rPr>
          <w:rFonts w:ascii="Times New Roman" w:hAnsi="Times New Roman" w:cs="Times New Roman"/>
          <w:sz w:val="24"/>
          <w:szCs w:val="24"/>
        </w:rPr>
        <w:t>рекомендовать работодателям проводить работу в области охраны труда в строгом соответствии с требованиями действующего законодательства.</w:t>
      </w:r>
    </w:p>
    <w:p w14:paraId="4BCF5697" w14:textId="77E626A5" w:rsidR="00CC5FEA" w:rsidRDefault="002454FA" w:rsidP="00DC3E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FA">
        <w:rPr>
          <w:rFonts w:ascii="Times New Roman" w:hAnsi="Times New Roman" w:cs="Times New Roman"/>
          <w:b/>
          <w:bCs/>
          <w:sz w:val="24"/>
          <w:szCs w:val="24"/>
        </w:rPr>
        <w:t xml:space="preserve">По третьему </w:t>
      </w:r>
      <w:r w:rsidRPr="00DC3E3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 w:rsidRPr="00DC3E3F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 с информацией о </w:t>
      </w:r>
      <w:r w:rsidR="00DC3E3F" w:rsidRPr="00DC3E3F">
        <w:rPr>
          <w:rFonts w:ascii="Times New Roman" w:hAnsi="Times New Roman" w:cs="Times New Roman"/>
          <w:sz w:val="24"/>
          <w:szCs w:val="24"/>
        </w:rPr>
        <w:t>том, что с целью популяризации охраны труда</w:t>
      </w:r>
      <w:r w:rsidR="00CC5FEA">
        <w:rPr>
          <w:rFonts w:ascii="Times New Roman" w:hAnsi="Times New Roman" w:cs="Times New Roman"/>
          <w:sz w:val="24"/>
          <w:szCs w:val="24"/>
        </w:rPr>
        <w:t xml:space="preserve"> Администрация  Дубровского района ведет страничку на своем официальном сайте, где все желающие могут получить нужную информацию об актуальных изменениях в сфере охраны труда, узнать где и когда проводятся обучающие вебинары, в том числе бесплатные, а также ознакомит</w:t>
      </w:r>
      <w:r w:rsidR="007E3B15">
        <w:rPr>
          <w:rFonts w:ascii="Times New Roman" w:hAnsi="Times New Roman" w:cs="Times New Roman"/>
          <w:sz w:val="24"/>
          <w:szCs w:val="24"/>
        </w:rPr>
        <w:t>ь</w:t>
      </w:r>
      <w:r w:rsidR="00CC5FEA">
        <w:rPr>
          <w:rFonts w:ascii="Times New Roman" w:hAnsi="Times New Roman" w:cs="Times New Roman"/>
          <w:sz w:val="24"/>
          <w:szCs w:val="24"/>
        </w:rPr>
        <w:t xml:space="preserve">ся </w:t>
      </w:r>
      <w:r w:rsidR="007E3B15">
        <w:rPr>
          <w:rFonts w:ascii="Times New Roman" w:hAnsi="Times New Roman" w:cs="Times New Roman"/>
          <w:sz w:val="24"/>
          <w:szCs w:val="24"/>
        </w:rPr>
        <w:t>с другой полезной и интересной информацией.</w:t>
      </w:r>
    </w:p>
    <w:p w14:paraId="0ECCADE0" w14:textId="77777777" w:rsidR="00B34BD1" w:rsidRPr="00E04C9D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642BD8CF" w14:textId="007CD825" w:rsidR="002454FA" w:rsidRPr="00113B27" w:rsidRDefault="00B34BD1" w:rsidP="00113B27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B2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сведению.</w:t>
      </w:r>
    </w:p>
    <w:p w14:paraId="3093CBBE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A8AFB" w14:textId="3B811722" w:rsidR="00F417AE" w:rsidRPr="00F417AE" w:rsidRDefault="00CF0777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</w:t>
      </w:r>
      <w:r w:rsidR="00F417AE"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417AE" w:rsidRPr="00F41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комиссии:</w:t>
      </w:r>
    </w:p>
    <w:p w14:paraId="137298BA" w14:textId="6659D6C8" w:rsidR="00F417AE" w:rsidRDefault="00CF0777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F417A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17A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E59CD5F" w14:textId="779522ED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Дубровского района                                                                      </w:t>
      </w:r>
      <w:proofErr w:type="spellStart"/>
      <w:r w:rsidR="00CF0777">
        <w:rPr>
          <w:rFonts w:ascii="Times New Roman" w:hAnsi="Times New Roman" w:cs="Times New Roman"/>
          <w:sz w:val="24"/>
          <w:szCs w:val="24"/>
        </w:rPr>
        <w:t>С.Н.Ефименко</w:t>
      </w:r>
      <w:proofErr w:type="spellEnd"/>
    </w:p>
    <w:p w14:paraId="46287906" w14:textId="30FC0520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D72F1" w14:textId="77777777" w:rsidR="00B34BD1" w:rsidRDefault="00B34BD1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7A7E9" w14:textId="77777777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1491F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6D4EFBEE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F4E27"/>
    <w:multiLevelType w:val="hybridMultilevel"/>
    <w:tmpl w:val="0CB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131C9"/>
    <w:multiLevelType w:val="hybridMultilevel"/>
    <w:tmpl w:val="5610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A6740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0B7"/>
    <w:multiLevelType w:val="multilevel"/>
    <w:tmpl w:val="81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5D64"/>
    <w:multiLevelType w:val="hybridMultilevel"/>
    <w:tmpl w:val="C8E8210A"/>
    <w:lvl w:ilvl="0" w:tplc="4080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124B2"/>
    <w:multiLevelType w:val="hybridMultilevel"/>
    <w:tmpl w:val="B09CC9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0D35"/>
    <w:rsid w:val="00036C4B"/>
    <w:rsid w:val="000619D9"/>
    <w:rsid w:val="00113B27"/>
    <w:rsid w:val="00127CE0"/>
    <w:rsid w:val="00132BA0"/>
    <w:rsid w:val="00137D8C"/>
    <w:rsid w:val="00164E61"/>
    <w:rsid w:val="001725F3"/>
    <w:rsid w:val="00176D48"/>
    <w:rsid w:val="002230F2"/>
    <w:rsid w:val="002454FA"/>
    <w:rsid w:val="002C1EF6"/>
    <w:rsid w:val="002F6903"/>
    <w:rsid w:val="003C2C11"/>
    <w:rsid w:val="003D3FB6"/>
    <w:rsid w:val="003F1DF3"/>
    <w:rsid w:val="00442BF3"/>
    <w:rsid w:val="00475D30"/>
    <w:rsid w:val="004D16AC"/>
    <w:rsid w:val="004F5000"/>
    <w:rsid w:val="00522A0B"/>
    <w:rsid w:val="00551302"/>
    <w:rsid w:val="005C1CE2"/>
    <w:rsid w:val="005C37BA"/>
    <w:rsid w:val="0062027C"/>
    <w:rsid w:val="00645254"/>
    <w:rsid w:val="006B43AA"/>
    <w:rsid w:val="006D23D3"/>
    <w:rsid w:val="006E688C"/>
    <w:rsid w:val="00704C51"/>
    <w:rsid w:val="00752DD0"/>
    <w:rsid w:val="00754876"/>
    <w:rsid w:val="00765D51"/>
    <w:rsid w:val="007766AF"/>
    <w:rsid w:val="00780073"/>
    <w:rsid w:val="007E3B15"/>
    <w:rsid w:val="0081196A"/>
    <w:rsid w:val="008150F6"/>
    <w:rsid w:val="0084436E"/>
    <w:rsid w:val="008C5881"/>
    <w:rsid w:val="00900F13"/>
    <w:rsid w:val="00912BE5"/>
    <w:rsid w:val="009223BE"/>
    <w:rsid w:val="009224AE"/>
    <w:rsid w:val="00957087"/>
    <w:rsid w:val="00993EBB"/>
    <w:rsid w:val="00994C54"/>
    <w:rsid w:val="0099779D"/>
    <w:rsid w:val="009A6E25"/>
    <w:rsid w:val="009B1715"/>
    <w:rsid w:val="009F0124"/>
    <w:rsid w:val="00A272B2"/>
    <w:rsid w:val="00AA45C4"/>
    <w:rsid w:val="00AC66A6"/>
    <w:rsid w:val="00B00191"/>
    <w:rsid w:val="00B04869"/>
    <w:rsid w:val="00B33CB6"/>
    <w:rsid w:val="00B34BD1"/>
    <w:rsid w:val="00B357FF"/>
    <w:rsid w:val="00B57567"/>
    <w:rsid w:val="00B70988"/>
    <w:rsid w:val="00BB35AC"/>
    <w:rsid w:val="00BE61F3"/>
    <w:rsid w:val="00C01494"/>
    <w:rsid w:val="00CC5FEA"/>
    <w:rsid w:val="00CD42E1"/>
    <w:rsid w:val="00CF0777"/>
    <w:rsid w:val="00D0494E"/>
    <w:rsid w:val="00D13F82"/>
    <w:rsid w:val="00D236C5"/>
    <w:rsid w:val="00D437A3"/>
    <w:rsid w:val="00D904C1"/>
    <w:rsid w:val="00DC226B"/>
    <w:rsid w:val="00DC3E3F"/>
    <w:rsid w:val="00E04C9D"/>
    <w:rsid w:val="00E205ED"/>
    <w:rsid w:val="00E47944"/>
    <w:rsid w:val="00E57A81"/>
    <w:rsid w:val="00F13CCA"/>
    <w:rsid w:val="00F417AE"/>
    <w:rsid w:val="00F75A65"/>
    <w:rsid w:val="00FA283A"/>
    <w:rsid w:val="00FB01F3"/>
    <w:rsid w:val="00FC26CF"/>
    <w:rsid w:val="00FD6436"/>
    <w:rsid w:val="00FD6F8E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148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A81"/>
  </w:style>
  <w:style w:type="paragraph" w:styleId="1">
    <w:name w:val="heading 1"/>
    <w:basedOn w:val="a"/>
    <w:link w:val="10"/>
    <w:uiPriority w:val="9"/>
    <w:qFormat/>
    <w:rsid w:val="0044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42BF3"/>
    <w:rPr>
      <w:b/>
      <w:bCs/>
    </w:rPr>
  </w:style>
  <w:style w:type="paragraph" w:styleId="a7">
    <w:name w:val="Normal (Web)"/>
    <w:basedOn w:val="a"/>
    <w:uiPriority w:val="99"/>
    <w:semiHidden/>
    <w:unhideWhenUsed/>
    <w:rsid w:val="00D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01494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B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092797" TargetMode="External"/><Relationship Id="rId5" Type="http://schemas.openxmlformats.org/officeDocument/2006/relationships/hyperlink" Target="https://docs.cntd.ru/document/727092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2023-09-28T11:11:00Z</cp:lastPrinted>
  <dcterms:created xsi:type="dcterms:W3CDTF">2023-09-28T10:12:00Z</dcterms:created>
  <dcterms:modified xsi:type="dcterms:W3CDTF">2023-09-28T11:14:00Z</dcterms:modified>
</cp:coreProperties>
</file>