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B8" w:rsidRDefault="00390191">
      <w:pPr>
        <w:pStyle w:val="30"/>
        <w:shd w:val="clear" w:color="auto" w:fill="auto"/>
        <w:spacing w:after="240" w:line="240" w:lineRule="exact"/>
        <w:ind w:left="660"/>
      </w:pPr>
      <w:r>
        <w:t>РОССИЙСКАЯ ФЕДЕРАЦИЯ</w:t>
      </w:r>
    </w:p>
    <w:p w:rsidR="00C94FB8" w:rsidRDefault="00390191">
      <w:pPr>
        <w:pStyle w:val="10"/>
        <w:keepNext/>
        <w:keepLines/>
        <w:shd w:val="clear" w:color="auto" w:fill="auto"/>
        <w:spacing w:before="0" w:after="633"/>
        <w:ind w:left="660"/>
      </w:pPr>
      <w:bookmarkStart w:id="0" w:name="bookmark0"/>
      <w:r>
        <w:t>АДМИНИСТРАЦИЯ ДУБРОВСКОГО РАЙОНА</w:t>
      </w:r>
      <w:r>
        <w:br/>
        <w:t>БРЯНСКОЙ ОБЛАСТИ</w:t>
      </w:r>
      <w:bookmarkEnd w:id="0"/>
    </w:p>
    <w:p w:rsidR="00C94FB8" w:rsidRDefault="00390191">
      <w:pPr>
        <w:pStyle w:val="10"/>
        <w:keepNext/>
        <w:keepLines/>
        <w:shd w:val="clear" w:color="auto" w:fill="auto"/>
        <w:spacing w:before="0" w:after="870" w:line="280" w:lineRule="exact"/>
        <w:ind w:left="2840"/>
        <w:jc w:val="left"/>
      </w:pPr>
      <w:bookmarkStart w:id="1" w:name="bookmark1"/>
      <w:r>
        <w:t>ПОСТАНОВЛЕНИЕ</w:t>
      </w:r>
      <w:bookmarkEnd w:id="1"/>
    </w:p>
    <w:p w:rsidR="00651BDB" w:rsidRDefault="00390191">
      <w:pPr>
        <w:pStyle w:val="20"/>
        <w:shd w:val="clear" w:color="auto" w:fill="auto"/>
        <w:spacing w:before="0"/>
        <w:ind w:left="800" w:right="5440"/>
        <w:rPr>
          <w:rStyle w:val="2ArialNarrow17pt-1pt"/>
          <w:lang w:val="ru-RU"/>
        </w:rPr>
      </w:pPr>
      <w:r>
        <w:t xml:space="preserve">от </w:t>
      </w:r>
      <w:r w:rsidR="00651BDB">
        <w:rPr>
          <w:rStyle w:val="21"/>
        </w:rPr>
        <w:t>09</w:t>
      </w:r>
      <w:r w:rsidR="00651BDB">
        <w:rPr>
          <w:rStyle w:val="21"/>
          <w:lang w:val="ru-RU"/>
        </w:rPr>
        <w:t>.08.</w:t>
      </w:r>
      <w:r>
        <w:t xml:space="preserve">2012 г. № </w:t>
      </w:r>
      <w:r w:rsidR="00651BDB">
        <w:rPr>
          <w:rStyle w:val="2ArialNarrow17pt-1pt"/>
        </w:rPr>
        <w:t>485</w:t>
      </w:r>
    </w:p>
    <w:p w:rsidR="00C94FB8" w:rsidRDefault="00390191">
      <w:pPr>
        <w:pStyle w:val="20"/>
        <w:shd w:val="clear" w:color="auto" w:fill="auto"/>
        <w:spacing w:before="0"/>
        <w:ind w:left="800" w:right="5440"/>
      </w:pPr>
      <w:r>
        <w:t>п. Дубровка</w:t>
      </w:r>
    </w:p>
    <w:p w:rsidR="00C94FB8" w:rsidRDefault="00390191">
      <w:pPr>
        <w:pStyle w:val="20"/>
        <w:shd w:val="clear" w:color="auto" w:fill="auto"/>
        <w:spacing w:before="0" w:after="900"/>
        <w:ind w:right="5120" w:firstLine="0"/>
      </w:pPr>
      <w:r>
        <w:t xml:space="preserve">«О дополнительных мерах по предупреждению пожаров «населенных пунктах и на объектах Дубровского района в летний пожароопасный период 2012 </w:t>
      </w:r>
      <w:r>
        <w:t>года»</w:t>
      </w:r>
    </w:p>
    <w:p w:rsidR="00C94FB8" w:rsidRDefault="00390191">
      <w:pPr>
        <w:pStyle w:val="20"/>
        <w:shd w:val="clear" w:color="auto" w:fill="auto"/>
        <w:spacing w:before="0" w:after="0"/>
        <w:ind w:firstLine="440"/>
      </w:pPr>
      <w:r>
        <w:t>В июле-августе текущего года в связи с устойчивой засушливой погодой обострилась обстановка с пожарами связанными с горением сухой и во многих поселениях района. Наибольшее число выездов пожарных подразделений пришлось на сельские населенные пункты.</w:t>
      </w:r>
    </w:p>
    <w:p w:rsidR="00C94FB8" w:rsidRDefault="00390191">
      <w:pPr>
        <w:pStyle w:val="20"/>
        <w:shd w:val="clear" w:color="auto" w:fill="auto"/>
        <w:spacing w:before="0" w:after="300"/>
        <w:ind w:firstLine="440"/>
      </w:pPr>
      <w:r>
        <w:t xml:space="preserve">В связи с наступлением засушливого периода, увеличением угрозы </w:t>
      </w:r>
      <w:proofErr w:type="spellStart"/>
      <w:r>
        <w:t>горания</w:t>
      </w:r>
      <w:proofErr w:type="spellEnd"/>
      <w:r>
        <w:t xml:space="preserve"> сухой травы, введением ограничения посещения лесов </w:t>
      </w:r>
      <w:proofErr w:type="spellStart"/>
      <w:r>
        <w:t>данами</w:t>
      </w:r>
      <w:proofErr w:type="spellEnd"/>
      <w:r>
        <w:t>, в целях стабилизации обстановки с пожарами в летний «</w:t>
      </w:r>
      <w:proofErr w:type="spellStart"/>
      <w:r>
        <w:t>ароопасный</w:t>
      </w:r>
      <w:proofErr w:type="spellEnd"/>
      <w:r>
        <w:t xml:space="preserve"> период 2012 года ПОСТАНОВЛЯЮ:</w:t>
      </w:r>
    </w:p>
    <w:p w:rsidR="00C94FB8" w:rsidRDefault="00390191">
      <w:pPr>
        <w:pStyle w:val="20"/>
        <w:shd w:val="clear" w:color="auto" w:fill="auto"/>
        <w:spacing w:before="0" w:after="0"/>
        <w:ind w:firstLine="440"/>
      </w:pPr>
      <w:r>
        <w:t>Временно до снижения пожарной оп</w:t>
      </w:r>
      <w:r>
        <w:t xml:space="preserve">асности, ограничить посещение </w:t>
      </w:r>
      <w:proofErr w:type="spellStart"/>
      <w:r>
        <w:t>анами</w:t>
      </w:r>
      <w:proofErr w:type="spellEnd"/>
      <w:r>
        <w:t xml:space="preserve"> лесов, запретить сжигание сухой травы, мусора, стерни на </w:t>
      </w:r>
      <w:proofErr w:type="spellStart"/>
      <w:r>
        <w:t>нтых</w:t>
      </w:r>
      <w:proofErr w:type="spellEnd"/>
      <w:r>
        <w:t xml:space="preserve"> территориях и вблизи строений.</w:t>
      </w:r>
    </w:p>
    <w:p w:rsidR="00C94FB8" w:rsidRDefault="00390191">
      <w:pPr>
        <w:pStyle w:val="20"/>
        <w:shd w:val="clear" w:color="auto" w:fill="auto"/>
        <w:spacing w:before="0" w:after="0"/>
        <w:ind w:firstLine="440"/>
      </w:pPr>
      <w:r>
        <w:t xml:space="preserve">При администрации Дубровского района создать оперативный штаб по </w:t>
      </w:r>
      <w:proofErr w:type="spellStart"/>
      <w:r>
        <w:t>лю</w:t>
      </w:r>
      <w:proofErr w:type="spellEnd"/>
      <w:r>
        <w:t xml:space="preserve"> и принятием мер за развитием обстановки с пожарами. </w:t>
      </w:r>
      <w:proofErr w:type="gramStart"/>
      <w:r>
        <w:t>В соста</w:t>
      </w:r>
      <w:r>
        <w:t xml:space="preserve">в </w:t>
      </w:r>
      <w:proofErr w:type="spellStart"/>
      <w:r>
        <w:t>тивного</w:t>
      </w:r>
      <w:proofErr w:type="spellEnd"/>
      <w:r>
        <w:t xml:space="preserve"> штаба включить предс</w:t>
      </w:r>
      <w:r w:rsidR="00651BDB">
        <w:t xml:space="preserve">тавителей администрации района </w:t>
      </w:r>
      <w:r>
        <w:t>водитель оперативного штаба), ОНД, ОВД, ПЧ, лесничества, ГО и ЧС.</w:t>
      </w:r>
      <w:proofErr w:type="gramEnd"/>
      <w:r>
        <w:t xml:space="preserve"> Из числа оперативного штаба сформировать оперативную группу по </w:t>
      </w:r>
      <w:proofErr w:type="spellStart"/>
      <w:r>
        <w:t>рованию</w:t>
      </w:r>
      <w:proofErr w:type="spellEnd"/>
      <w:r>
        <w:t xml:space="preserve"> на очаговое возгорание травы и организовать ежедневные дл</w:t>
      </w:r>
      <w:r>
        <w:t xml:space="preserve">я патрулирования мест массового отдыха населения (озера, </w:t>
      </w:r>
      <w:r>
        <w:rPr>
          <w:rStyle w:val="2Candara"/>
        </w:rPr>
        <w:t>1</w:t>
      </w:r>
      <w:r>
        <w:t>реки др.);</w:t>
      </w:r>
      <w:r>
        <w:br w:type="page"/>
      </w:r>
    </w:p>
    <w:p w:rsidR="00C94FB8" w:rsidRDefault="00390191">
      <w:pPr>
        <w:pStyle w:val="20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317" w:lineRule="exact"/>
        <w:ind w:firstLine="220"/>
        <w:jc w:val="both"/>
      </w:pPr>
      <w:r>
        <w:lastRenderedPageBreak/>
        <w:t>Рекомендовать главам Дубровского городского и сельских поселений, отделению полиции «</w:t>
      </w:r>
      <w:proofErr w:type="spellStart"/>
      <w:r>
        <w:t>Дубровское</w:t>
      </w:r>
      <w:proofErr w:type="spellEnd"/>
      <w:r>
        <w:t>» (Бородин И.А.):</w:t>
      </w:r>
    </w:p>
    <w:p w:rsidR="00C94FB8" w:rsidRDefault="00390191">
      <w:pPr>
        <w:pStyle w:val="20"/>
        <w:shd w:val="clear" w:color="auto" w:fill="auto"/>
        <w:spacing w:before="0" w:after="0" w:line="317" w:lineRule="exact"/>
        <w:ind w:firstLine="220"/>
        <w:jc w:val="both"/>
      </w:pPr>
      <w:r>
        <w:t>4.1</w:t>
      </w:r>
      <w:proofErr w:type="gramStart"/>
      <w:r>
        <w:t xml:space="preserve"> И</w:t>
      </w:r>
      <w:proofErr w:type="gramEnd"/>
      <w:r>
        <w:t xml:space="preserve">з числа работников администраций, участковых уполномоченных ОП, </w:t>
      </w:r>
      <w:r>
        <w:t>работников добровольных пожарных дружин создать мобильные группы с целью организации в населенных пунктах патрулирования и пресечения нарушений требований пожарной безопасности, обнаружения возможных очагов пожаров и принятия мер по их тушению, утвердить м</w:t>
      </w:r>
      <w:r>
        <w:t>аршруты и периодичность движения мобильных групп;</w:t>
      </w:r>
    </w:p>
    <w:p w:rsidR="00C94FB8" w:rsidRDefault="00390191">
      <w:pPr>
        <w:pStyle w:val="20"/>
        <w:numPr>
          <w:ilvl w:val="0"/>
          <w:numId w:val="1"/>
        </w:numPr>
        <w:shd w:val="clear" w:color="auto" w:fill="auto"/>
        <w:tabs>
          <w:tab w:val="left" w:pos="552"/>
        </w:tabs>
        <w:spacing w:before="0" w:after="0" w:line="317" w:lineRule="exact"/>
        <w:ind w:firstLine="220"/>
        <w:jc w:val="both"/>
      </w:pPr>
      <w:r>
        <w:t>Рекомендовать отделу надзорной деятельности по Дубровскому району (</w:t>
      </w:r>
      <w:proofErr w:type="spellStart"/>
      <w:r>
        <w:t>Барбашов</w:t>
      </w:r>
      <w:proofErr w:type="spellEnd"/>
      <w:r>
        <w:t xml:space="preserve"> А.Н.), отделению полиции «</w:t>
      </w:r>
      <w:proofErr w:type="spellStart"/>
      <w:r>
        <w:t>Дубровское</w:t>
      </w:r>
      <w:proofErr w:type="spellEnd"/>
      <w:r>
        <w:t>» (Бородин И.А.), отделу социальной защиты населения Дубровского района (Ларина Т.А.), ООО «</w:t>
      </w:r>
      <w:proofErr w:type="spellStart"/>
      <w:r>
        <w:t>Ре</w:t>
      </w:r>
      <w:r>
        <w:t>мсервис</w:t>
      </w:r>
      <w:proofErr w:type="spellEnd"/>
      <w:r>
        <w:t>» (</w:t>
      </w:r>
      <w:proofErr w:type="spellStart"/>
      <w:r>
        <w:t>Аббассов</w:t>
      </w:r>
      <w:proofErr w:type="spellEnd"/>
      <w:r>
        <w:t xml:space="preserve"> А.Г.) провести совместную работу с населением о соблюдении требований пожарной безопасности, обратив особое внимание на вопросы предупреждения и своевременного тушения природных </w:t>
      </w:r>
      <w:proofErr w:type="gramStart"/>
      <w:r>
        <w:t>пожаров</w:t>
      </w:r>
      <w:proofErr w:type="gramEnd"/>
      <w:r>
        <w:t xml:space="preserve"> вызванных возгоранием сухой травы и неосторожным об</w:t>
      </w:r>
      <w:r>
        <w:t>ращением с огнем.</w:t>
      </w:r>
    </w:p>
    <w:p w:rsidR="00C94FB8" w:rsidRDefault="00390191">
      <w:pPr>
        <w:pStyle w:val="20"/>
        <w:numPr>
          <w:ilvl w:val="0"/>
          <w:numId w:val="1"/>
        </w:numPr>
        <w:shd w:val="clear" w:color="auto" w:fill="auto"/>
        <w:tabs>
          <w:tab w:val="left" w:pos="552"/>
        </w:tabs>
        <w:spacing w:before="0" w:after="0" w:line="317" w:lineRule="exact"/>
        <w:ind w:firstLine="220"/>
        <w:jc w:val="both"/>
      </w:pPr>
      <w:r>
        <w:t>Рекомендовать отделу надзорной деятельности по Дубровскому району (</w:t>
      </w:r>
      <w:proofErr w:type="spellStart"/>
      <w:r>
        <w:t>Барбашов</w:t>
      </w:r>
      <w:proofErr w:type="spellEnd"/>
      <w:r>
        <w:t xml:space="preserve"> А.Н.) довести до населения требования пожарной безопасности, Распоряжение от 01.08.2012г. №814-р «О введении особого противопожарного режима и временном ограничен</w:t>
      </w:r>
      <w:r>
        <w:t>ии посещения лесов брянской области», в том числе об административной ответственности за сжигание сухой травы и разведение костров.</w:t>
      </w:r>
    </w:p>
    <w:p w:rsidR="00C94FB8" w:rsidRDefault="00390191">
      <w:pPr>
        <w:pStyle w:val="20"/>
        <w:numPr>
          <w:ilvl w:val="0"/>
          <w:numId w:val="2"/>
        </w:numPr>
        <w:shd w:val="clear" w:color="auto" w:fill="auto"/>
        <w:tabs>
          <w:tab w:val="left" w:pos="456"/>
        </w:tabs>
        <w:spacing w:before="0" w:after="0" w:line="317" w:lineRule="exact"/>
        <w:ind w:firstLine="220"/>
        <w:jc w:val="both"/>
      </w:pPr>
      <w:r>
        <w:t>Распоряжение опубликовать в районной газете «Знамя труда».</w:t>
      </w:r>
    </w:p>
    <w:p w:rsidR="00C94FB8" w:rsidRDefault="00390191">
      <w:pPr>
        <w:pStyle w:val="20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317" w:lineRule="exact"/>
        <w:ind w:firstLine="220"/>
        <w:jc w:val="both"/>
        <w:sectPr w:rsidR="00C94FB8">
          <w:pgSz w:w="12240" w:h="15840"/>
          <w:pgMar w:top="902" w:right="2128" w:bottom="1540" w:left="1199" w:header="0" w:footer="3" w:gutter="0"/>
          <w:cols w:space="720"/>
          <w:noEndnote/>
          <w:docGrid w:linePitch="360"/>
        </w:sectPr>
      </w:pP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>
        <w:t xml:space="preserve"> возложить на заместителя главы администрации Дубровского района - председателя КЧС </w:t>
      </w:r>
      <w:proofErr w:type="spellStart"/>
      <w:r>
        <w:t>иОПБ</w:t>
      </w:r>
      <w:proofErr w:type="spellEnd"/>
      <w:r>
        <w:t xml:space="preserve"> Шевелева И.А.</w:t>
      </w:r>
    </w:p>
    <w:p w:rsidR="00C94FB8" w:rsidRDefault="00C94FB8">
      <w:pPr>
        <w:spacing w:line="240" w:lineRule="exact"/>
        <w:rPr>
          <w:sz w:val="19"/>
          <w:szCs w:val="19"/>
        </w:rPr>
      </w:pPr>
    </w:p>
    <w:p w:rsidR="00C94FB8" w:rsidRDefault="00C94FB8">
      <w:pPr>
        <w:spacing w:line="240" w:lineRule="exact"/>
        <w:rPr>
          <w:sz w:val="19"/>
          <w:szCs w:val="19"/>
        </w:rPr>
      </w:pPr>
    </w:p>
    <w:p w:rsidR="00C94FB8" w:rsidRDefault="00C94FB8">
      <w:pPr>
        <w:spacing w:line="240" w:lineRule="exact"/>
        <w:rPr>
          <w:sz w:val="19"/>
          <w:szCs w:val="19"/>
        </w:rPr>
      </w:pPr>
    </w:p>
    <w:p w:rsidR="00C94FB8" w:rsidRDefault="00C94FB8">
      <w:pPr>
        <w:spacing w:line="240" w:lineRule="exact"/>
        <w:rPr>
          <w:sz w:val="19"/>
          <w:szCs w:val="19"/>
        </w:rPr>
      </w:pPr>
    </w:p>
    <w:p w:rsidR="00C94FB8" w:rsidRDefault="00C94FB8">
      <w:pPr>
        <w:spacing w:before="51" w:after="51" w:line="240" w:lineRule="exact"/>
        <w:rPr>
          <w:sz w:val="19"/>
          <w:szCs w:val="19"/>
        </w:rPr>
      </w:pPr>
    </w:p>
    <w:p w:rsidR="00C94FB8" w:rsidRDefault="00C94FB8">
      <w:pPr>
        <w:rPr>
          <w:sz w:val="2"/>
          <w:szCs w:val="2"/>
        </w:rPr>
        <w:sectPr w:rsidR="00C94FB8">
          <w:type w:val="continuous"/>
          <w:pgSz w:w="12240" w:h="15840"/>
          <w:pgMar w:top="513" w:right="0" w:bottom="513" w:left="0" w:header="0" w:footer="3" w:gutter="0"/>
          <w:cols w:space="720"/>
          <w:noEndnote/>
          <w:docGrid w:linePitch="360"/>
        </w:sectPr>
      </w:pPr>
    </w:p>
    <w:p w:rsidR="00C94FB8" w:rsidRDefault="00C94FB8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95pt;margin-top:13.85pt;width:119.05pt;height:35.5pt;z-index:251656704;mso-wrap-distance-left:5pt;mso-wrap-distance-right:5pt;mso-position-horizontal-relative:margin" filled="f" stroked="f">
            <v:textbox style="mso-fit-shape-to-text:t" inset="0,0,0,0">
              <w:txbxContent>
                <w:p w:rsidR="00C94FB8" w:rsidRDefault="00390191">
                  <w:pPr>
                    <w:pStyle w:val="4"/>
                    <w:shd w:val="clear" w:color="auto" w:fill="auto"/>
                  </w:pPr>
                  <w:r>
                    <w:t>Глава администрации Дубровского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94.6pt;margin-top:34.1pt;width:98.4pt;height:15.6pt;z-index:251658752;mso-wrap-distance-left:5pt;mso-wrap-distance-right:5pt;mso-position-horizontal-relative:margin" filled="f" stroked="f">
            <v:textbox style="mso-fit-shape-to-text:t" inset="0,0,0,0">
              <w:txbxContent>
                <w:p w:rsidR="00C94FB8" w:rsidRDefault="00651BDB">
                  <w:pPr>
                    <w:pStyle w:val="4"/>
                    <w:shd w:val="clear" w:color="auto" w:fill="auto"/>
                    <w:spacing w:line="200" w:lineRule="exact"/>
                    <w:jc w:val="left"/>
                  </w:pPr>
                  <w:r>
                    <w:t xml:space="preserve">            </w:t>
                  </w:r>
                  <w:r w:rsidR="00390191">
                    <w:t xml:space="preserve">П. В. </w:t>
                  </w:r>
                  <w:proofErr w:type="spellStart"/>
                  <w:r w:rsidR="00390191">
                    <w:t>Акуленко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C94FB8" w:rsidRDefault="00C94FB8">
      <w:pPr>
        <w:spacing w:line="626" w:lineRule="exact"/>
      </w:pPr>
    </w:p>
    <w:p w:rsidR="00C94FB8" w:rsidRDefault="00C94FB8">
      <w:pPr>
        <w:rPr>
          <w:sz w:val="2"/>
          <w:szCs w:val="2"/>
        </w:rPr>
      </w:pPr>
    </w:p>
    <w:sectPr w:rsidR="00C94FB8" w:rsidSect="00C94FB8">
      <w:type w:val="continuous"/>
      <w:pgSz w:w="12240" w:h="15840"/>
      <w:pgMar w:top="513" w:right="2207" w:bottom="513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91" w:rsidRDefault="00390191" w:rsidP="00C94FB8">
      <w:r>
        <w:separator/>
      </w:r>
    </w:p>
  </w:endnote>
  <w:endnote w:type="continuationSeparator" w:id="0">
    <w:p w:rsidR="00390191" w:rsidRDefault="00390191" w:rsidP="00C9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91" w:rsidRDefault="00390191"/>
  </w:footnote>
  <w:footnote w:type="continuationSeparator" w:id="0">
    <w:p w:rsidR="00390191" w:rsidRDefault="003901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272F2"/>
    <w:multiLevelType w:val="multilevel"/>
    <w:tmpl w:val="DC903B2A"/>
    <w:lvl w:ilvl="0">
      <w:start w:val="8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0734B4"/>
    <w:multiLevelType w:val="multilevel"/>
    <w:tmpl w:val="8706604C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94FB8"/>
    <w:rsid w:val="00390191"/>
    <w:rsid w:val="00651BDB"/>
    <w:rsid w:val="00C9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4F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B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94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94F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94FB8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94FB8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C94FB8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ArialNarrow17pt-1pt">
    <w:name w:val="Основной текст (2) + Arial Narrow;17 pt;Курсив;Интервал -1 pt"/>
    <w:basedOn w:val="2"/>
    <w:rsid w:val="00C94FB8"/>
    <w:rPr>
      <w:rFonts w:ascii="Arial Narrow" w:eastAsia="Arial Narrow" w:hAnsi="Arial Narrow" w:cs="Arial Narrow"/>
      <w:i/>
      <w:iCs/>
      <w:color w:val="000000"/>
      <w:spacing w:val="-2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Candara">
    <w:name w:val="Основной текст (2) + Candara"/>
    <w:basedOn w:val="2"/>
    <w:rsid w:val="00C94FB8"/>
    <w:rPr>
      <w:rFonts w:ascii="Candara" w:eastAsia="Candara" w:hAnsi="Candara" w:cs="Candar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C94F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C94FB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C94FB8"/>
    <w:pPr>
      <w:shd w:val="clear" w:color="auto" w:fill="FFFFFF"/>
      <w:spacing w:before="300" w:after="600" w:line="322" w:lineRule="exact"/>
      <w:jc w:val="center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20">
    <w:name w:val="Основной текст (2)"/>
    <w:basedOn w:val="a"/>
    <w:link w:val="2"/>
    <w:rsid w:val="00C94FB8"/>
    <w:pPr>
      <w:shd w:val="clear" w:color="auto" w:fill="FFFFFF"/>
      <w:spacing w:before="900" w:after="600" w:line="322" w:lineRule="exact"/>
      <w:ind w:hanging="800"/>
    </w:pPr>
    <w:rPr>
      <w:rFonts w:ascii="Sylfaen" w:eastAsia="Sylfaen" w:hAnsi="Sylfaen" w:cs="Sylfaen"/>
    </w:rPr>
  </w:style>
  <w:style w:type="paragraph" w:customStyle="1" w:styleId="4">
    <w:name w:val="Основной текст (4)"/>
    <w:basedOn w:val="a"/>
    <w:link w:val="4Exact"/>
    <w:rsid w:val="00C94FB8"/>
    <w:pPr>
      <w:shd w:val="clear" w:color="auto" w:fill="FFFFFF"/>
      <w:spacing w:line="326" w:lineRule="exact"/>
      <w:jc w:val="both"/>
    </w:pPr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2020-01-27T11:40:00Z</dcterms:created>
  <dcterms:modified xsi:type="dcterms:W3CDTF">2020-01-27T11:42:00Z</dcterms:modified>
</cp:coreProperties>
</file>