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3D" w:rsidRDefault="00312811">
      <w:pPr>
        <w:pStyle w:val="10"/>
        <w:keepNext/>
        <w:keepLines/>
        <w:shd w:val="clear" w:color="auto" w:fill="auto"/>
        <w:spacing w:after="580"/>
        <w:ind w:right="140"/>
      </w:pPr>
      <w:bookmarkStart w:id="0" w:name="bookmark0"/>
      <w:r>
        <w:t>РОССИЙСКАЯ ФЕДЕРАЦИЯ</w:t>
      </w:r>
      <w:r>
        <w:br/>
        <w:t>БРЯНСКАЯ ОБЛАСТЬ</w:t>
      </w:r>
      <w:r>
        <w:br/>
      </w:r>
      <w:r>
        <w:rPr>
          <w:rStyle w:val="1TimesNewRoman"/>
          <w:rFonts w:eastAsia="Georgia"/>
        </w:rPr>
        <w:t>АДМИНИСТРАЦИЯ ДУБРОВСКОГО РАЙОНА</w:t>
      </w:r>
      <w:bookmarkEnd w:id="0"/>
    </w:p>
    <w:p w:rsidR="00155D3D" w:rsidRDefault="00155D3D">
      <w:pPr>
        <w:pStyle w:val="10"/>
        <w:keepNext/>
        <w:keepLines/>
        <w:shd w:val="clear" w:color="auto" w:fill="auto"/>
        <w:spacing w:after="0" w:line="300" w:lineRule="exact"/>
        <w:ind w:righ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85pt;margin-top:32.9pt;width:108.7pt;height:16.8pt;z-index:-125829376;mso-wrap-distance-left:5pt;mso-wrap-distance-right:5pt;mso-position-horizontal-relative:margin" filled="f" stroked="f">
            <v:textbox style="mso-fit-shape-to-text:t" inset="0,0,0,0">
              <w:txbxContent>
                <w:p w:rsidR="00155D3D" w:rsidRPr="00122E4C" w:rsidRDefault="00122E4C">
                  <w:pPr>
                    <w:pStyle w:val="a4"/>
                    <w:shd w:val="clear" w:color="auto" w:fill="auto"/>
                    <w:spacing w:line="240" w:lineRule="exact"/>
                    <w:rPr>
                      <w:lang w:val="en-US"/>
                    </w:rPr>
                  </w:pPr>
                  <w:r>
                    <w:t xml:space="preserve">от« </w:t>
                  </w:r>
                  <w:r>
                    <w:rPr>
                      <w:lang w:val="en-US"/>
                    </w:rPr>
                    <w:t>12</w:t>
                  </w:r>
                  <w:r w:rsidR="00312811">
                    <w:t xml:space="preserve"> » </w:t>
                  </w:r>
                  <w:r>
                    <w:rPr>
                      <w:lang w:val="en-US"/>
                    </w:rPr>
                    <w:t xml:space="preserve">  11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312811">
        <w:rPr>
          <w:rStyle w:val="14pt"/>
        </w:rPr>
        <w:t>ПОСТАНОВЛЕНИЕ</w:t>
      </w:r>
      <w:bookmarkEnd w:id="1"/>
    </w:p>
    <w:p w:rsidR="00122E4C" w:rsidRPr="00122E4C" w:rsidRDefault="00122E4C" w:rsidP="00122E4C">
      <w:pPr>
        <w:pStyle w:val="20"/>
        <w:shd w:val="clear" w:color="auto" w:fill="auto"/>
        <w:spacing w:before="100" w:beforeAutospacing="1" w:after="100" w:afterAutospacing="1" w:line="240" w:lineRule="auto"/>
        <w:ind w:right="4321"/>
      </w:pPr>
      <w:r>
        <w:pict>
          <v:shape id="_x0000_s1028" type="#_x0000_t202" style="position:absolute;left:0;text-align:left;margin-left:1pt;margin-top:33.5pt;width:60.5pt;height:12pt;z-index:-125829374;mso-wrap-distance-left:5pt;mso-wrap-distance-right:5pt;mso-position-horizontal-relative:margin" filled="f" stroked="f">
            <v:textbox style="mso-fit-shape-to-text:t" inset="0,0,0,0">
              <w:txbxContent>
                <w:p w:rsidR="00155D3D" w:rsidRDefault="00312811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п</w:t>
                  </w:r>
                  <w:proofErr w:type="gramStart"/>
                  <w:r>
                    <w:t>.Д</w:t>
                  </w:r>
                  <w:proofErr w:type="gramEnd"/>
                  <w:r>
                    <w:t>убровка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99.65pt;margin-top:17.9pt;width:86.4pt;height:12pt;z-index:-125829375;mso-wrap-distance-left:5pt;mso-wrap-distance-right:5pt;mso-position-horizontal-relative:margin" filled="f" stroked="f">
            <v:textbox style="mso-fit-shape-to-text:t" inset="0,0,0,0">
              <w:txbxContent>
                <w:p w:rsidR="00155D3D" w:rsidRDefault="00312811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 xml:space="preserve">2012 г. № 6 </w:t>
                  </w:r>
                  <w:proofErr w:type="spellStart"/>
                  <w:r>
                    <w:t>6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Style w:val="Exact1"/>
                      <w:b w:val="0"/>
                      <w:bCs w:val="0"/>
                    </w:rPr>
                    <w:t>6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312811">
        <w:t xml:space="preserve">О создании муниципального </w:t>
      </w:r>
      <w:r w:rsidR="00312811">
        <w:t xml:space="preserve">казённого учреждения </w:t>
      </w:r>
    </w:p>
    <w:p w:rsidR="00155D3D" w:rsidRDefault="00312811" w:rsidP="00122E4C">
      <w:pPr>
        <w:pStyle w:val="20"/>
        <w:shd w:val="clear" w:color="auto" w:fill="auto"/>
        <w:spacing w:before="100" w:beforeAutospacing="1" w:after="100" w:afterAutospacing="1" w:line="240" w:lineRule="auto"/>
        <w:ind w:right="4321"/>
      </w:pPr>
      <w:r>
        <w:t>«Единая дежурная диспетчерская служба Дубровского района»</w:t>
      </w:r>
    </w:p>
    <w:p w:rsidR="00155D3D" w:rsidRDefault="00312811">
      <w:pPr>
        <w:pStyle w:val="20"/>
        <w:shd w:val="clear" w:color="auto" w:fill="auto"/>
        <w:spacing w:after="286" w:line="298" w:lineRule="exact"/>
        <w:ind w:firstLine="440"/>
      </w:pPr>
      <w:proofErr w:type="gramStart"/>
      <w:r>
        <w:t>В целях реализации Указа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Федерации», в соответствии с Гражданским кодексом Российской Федер</w:t>
      </w:r>
      <w:r>
        <w:t>ации, Федеральными законами от 21 декабря 1994 года № 68-ФЗ «О защите населения и территории от чрезвычайных ситуаций природного и техногенного характера», от 12 января 1996 года № 7-ФЗ «О некоммерческих</w:t>
      </w:r>
      <w:proofErr w:type="gramEnd"/>
      <w:r>
        <w:t xml:space="preserve"> </w:t>
      </w:r>
      <w:proofErr w:type="gramStart"/>
      <w:r>
        <w:t>организациях», постановлением Правительства Российск</w:t>
      </w:r>
      <w:r>
        <w:t>ой Федерации от 30 декабря 2003 года № 794 «О единой государственной системе предупреждения и ликвидации чрезвычайных ситуаций», распоряжением Правительства Российской Федерации от 25 августа 2008 года № 1240-р «О Концепции создания системы обеспечения экс</w:t>
      </w:r>
      <w:r>
        <w:t>тренных оперативных служб через единый номер «112» на базе единой дежурно-диспетчерской службы муниципальных образований», от 06.10.2003 № 131-ФЗ «Об общих принципах организации местного самоуправления в Российской</w:t>
      </w:r>
      <w:proofErr w:type="gramEnd"/>
      <w:r>
        <w:t xml:space="preserve"> Федерации». Порядком создания, реорганиза</w:t>
      </w:r>
      <w:r>
        <w:t xml:space="preserve">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Дубровского района </w:t>
      </w:r>
      <w:r>
        <w:rPr>
          <w:lang w:val="en-US" w:eastAsia="en-US" w:bidi="en-US"/>
        </w:rPr>
        <w:t>N</w:t>
      </w:r>
      <w:r w:rsidRPr="00122E4C">
        <w:rPr>
          <w:lang w:eastAsia="en-US" w:bidi="en-US"/>
        </w:rPr>
        <w:t xml:space="preserve"> </w:t>
      </w:r>
      <w:r>
        <w:t>503 от 04.07.2011 г.</w:t>
      </w:r>
    </w:p>
    <w:p w:rsidR="00155D3D" w:rsidRDefault="00312811">
      <w:pPr>
        <w:pStyle w:val="20"/>
        <w:shd w:val="clear" w:color="auto" w:fill="auto"/>
        <w:spacing w:after="261" w:line="240" w:lineRule="exact"/>
        <w:ind w:firstLine="600"/>
      </w:pPr>
      <w:r>
        <w:t>ПОСТАНОВЛЯЮ: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firstLine="600"/>
      </w:pPr>
      <w:r>
        <w:t xml:space="preserve">Создать с </w:t>
      </w:r>
      <w:r>
        <w:t>12.11.2012 года муниципальное казенное учреждение «Единая дежурная диспетчерская служба Дубровского района».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firstLine="600"/>
      </w:pPr>
      <w:r>
        <w:t xml:space="preserve">Определить местом нахождения муниципального казенного учреждения «Единая дежурная диспетчерская служба Дубровского района» адрес: 242750, Брянская </w:t>
      </w:r>
      <w:r>
        <w:t>область, Дубровский район, п</w:t>
      </w:r>
      <w:proofErr w:type="gramStart"/>
      <w:r>
        <w:t>.Д</w:t>
      </w:r>
      <w:proofErr w:type="gramEnd"/>
      <w:r>
        <w:t>убровка, ул. Победы, д. 18.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firstLine="600"/>
      </w:pPr>
      <w:proofErr w:type="gramStart"/>
      <w:r>
        <w:t>Возложить на муниципальное казенное учреждение «Единая дежурная диспетчерская служба Дубровского района» муниципальную функцию по обеспечению готовности администрации Дубровского района и служб Дубр</w:t>
      </w:r>
      <w:r>
        <w:t>овского района к реагированию на угрозу или возникновение чрезвычайных ситуаций (происшествия), эффективности взаимодействия привлекаемых сил и средств районного звена ТП РСЧС Брянской области при их совместных действиях по предупреждению и ликвидации чрез</w:t>
      </w:r>
      <w:r>
        <w:t>вычайных ситуаций на территории Дубровского</w:t>
      </w:r>
      <w:r>
        <w:br w:type="page"/>
      </w:r>
      <w:proofErr w:type="gramEnd"/>
    </w:p>
    <w:p w:rsidR="00155D3D" w:rsidRDefault="00312811">
      <w:pPr>
        <w:pStyle w:val="20"/>
        <w:shd w:val="clear" w:color="auto" w:fill="auto"/>
        <w:spacing w:after="0" w:line="298" w:lineRule="exact"/>
        <w:jc w:val="left"/>
      </w:pPr>
      <w:r>
        <w:lastRenderedPageBreak/>
        <w:t>района.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98" w:lineRule="exact"/>
        <w:ind w:firstLine="600"/>
      </w:pPr>
      <w:r>
        <w:t>Установить предельную штатную численность работников муниципального казенного учреждения «Единая дежурная диспетчерская служба Дубровского района» в количестве 5 (пяти) штатных единиц.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98" w:lineRule="exact"/>
        <w:ind w:firstLine="600"/>
      </w:pPr>
      <w:r>
        <w:t>Возложить исполнен</w:t>
      </w:r>
      <w:r>
        <w:t>ие обязанностей начальника муниципального казенного учреждения «Единая дежурная диспетчерская служба Дубровского района» на Баранову Е.П.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98" w:lineRule="exact"/>
        <w:ind w:firstLine="600"/>
      </w:pPr>
      <w:r>
        <w:t>Начальнику финансового управления администрации Дубровского района Макаровой Е.В. предусмотреть при планировании расхо</w:t>
      </w:r>
      <w:r>
        <w:t>дов бюджета района бюджетные ассигнования, необходимые для финансового обеспечения деятельности муниципального казенного учреждения «Единая дежурная диспетчерская служба Дубровского района».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98" w:lineRule="exact"/>
        <w:ind w:firstLine="600"/>
      </w:pPr>
      <w:r>
        <w:t>Утвердить план мероприятий по созданию муниципального казенного у</w:t>
      </w:r>
      <w:r>
        <w:t>чреждения «Единая дежурная диспетчерская служба Дубровского района» (Приложение 1).</w:t>
      </w:r>
    </w:p>
    <w:p w:rsidR="00155D3D" w:rsidRDefault="00312811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98" w:lineRule="exact"/>
        <w:ind w:firstLine="60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Дубровского района.</w:t>
      </w:r>
    </w:p>
    <w:p w:rsidR="00155D3D" w:rsidRDefault="00155D3D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298" w:lineRule="exact"/>
        <w:ind w:firstLine="600"/>
      </w:pPr>
      <w:r>
        <w:pict>
          <v:shape id="_x0000_s1030" type="#_x0000_t202" style="position:absolute;left:0;text-align:left;margin-left:5.05pt;margin-top:57.05pt;width:121.7pt;height:33.05pt;z-index:-125829372;mso-wrap-distance-left:5pt;mso-wrap-distance-right:69.85pt;mso-position-horizontal-relative:margin" filled="f" stroked="f">
            <v:textbox style="mso-fit-shape-to-text:t" inset="0,0,0,0">
              <w:txbxContent>
                <w:p w:rsidR="00155D3D" w:rsidRDefault="00312811">
                  <w:pPr>
                    <w:pStyle w:val="20"/>
                    <w:shd w:val="clear" w:color="auto" w:fill="auto"/>
                    <w:spacing w:after="0" w:line="302" w:lineRule="exact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96.55pt;margin-top:47.3pt;width:13.9pt;height:34.1pt;z-index:-125829371;mso-wrap-distance-left:5pt;mso-wrap-distance-right:5.05pt;mso-wrap-distance-bottom:8.4pt;mso-position-horizontal-relative:margin" wrapcoords="0 0 21600 0 21600 21600 0 21600 0 0">
            <v:imagedata r:id="rId7" o:title="image2"/>
            <w10:wrap type="topAndBottom" anchorx="margin"/>
          </v:shape>
        </w:pict>
      </w:r>
      <w:r>
        <w:pict>
          <v:shape id="_x0000_s1032" type="#_x0000_t75" style="position:absolute;left:0;text-align:left;margin-left:215.3pt;margin-top:25.45pt;width:126.25pt;height:53.75pt;z-index:-125829370;mso-wrap-distance-left:5pt;mso-wrap-distance-right:42.7pt;mso-wrap-distance-bottom:10.55pt;mso-position-horizontal-relative:margin" wrapcoords="0 0 21600 0 21600 21600 0 21600 0 0">
            <v:imagedata r:id="rId8" o:title="image3"/>
            <w10:wrap type="topAndBottom" anchorx="margin"/>
          </v:shape>
        </w:pict>
      </w:r>
      <w:r>
        <w:pict>
          <v:shape id="_x0000_s1033" type="#_x0000_t202" style="position:absolute;left:0;text-align:left;margin-left:384pt;margin-top:74.15pt;width:80.9pt;height:15.1pt;z-index:-125829369;mso-wrap-distance-left:43.1pt;mso-wrap-distance-right:27.35pt;mso-wrap-distance-bottom:.5pt;mso-position-horizontal-relative:margin" filled="f" stroked="f">
            <v:textbox style="mso-fit-shape-to-text:t" inset="0,0,0,0">
              <w:txbxContent>
                <w:p w:rsidR="00155D3D" w:rsidRDefault="0031281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П.В. </w:t>
                  </w:r>
                  <w:proofErr w:type="spellStart"/>
                  <w:r>
                    <w:rPr>
                      <w:rStyle w:val="2Exact"/>
                    </w:rPr>
                    <w:t>Акуленко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312811">
        <w:t>Контроль за</w:t>
      </w:r>
      <w:proofErr w:type="gramEnd"/>
      <w:r w:rsidR="00312811">
        <w:t xml:space="preserve"> </w:t>
      </w:r>
      <w:r w:rsidR="00312811">
        <w:t>выполнением настоящего Постановления оставляю за собой.</w:t>
      </w: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312811" w:rsidP="00122E4C">
      <w:pPr>
        <w:pStyle w:val="30"/>
        <w:shd w:val="clear" w:color="auto" w:fill="auto"/>
        <w:ind w:right="6780"/>
        <w:rPr>
          <w:lang w:val="en-US"/>
        </w:rPr>
      </w:pPr>
      <w:r>
        <w:t xml:space="preserve">Е.В. Макарова </w:t>
      </w:r>
    </w:p>
    <w:p w:rsidR="00122E4C" w:rsidRPr="00122E4C" w:rsidRDefault="00312811" w:rsidP="00122E4C">
      <w:pPr>
        <w:pStyle w:val="30"/>
        <w:shd w:val="clear" w:color="auto" w:fill="auto"/>
        <w:ind w:right="6780"/>
      </w:pPr>
      <w:r>
        <w:t>Т.И. Шевченко</w:t>
      </w: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22E4C" w:rsidRDefault="00122E4C" w:rsidP="00122E4C">
      <w:pPr>
        <w:pStyle w:val="30"/>
        <w:shd w:val="clear" w:color="auto" w:fill="auto"/>
        <w:ind w:right="6780"/>
        <w:rPr>
          <w:lang w:val="en-US"/>
        </w:rPr>
      </w:pPr>
    </w:p>
    <w:p w:rsidR="00155D3D" w:rsidRDefault="00312811" w:rsidP="00122E4C">
      <w:pPr>
        <w:pStyle w:val="30"/>
        <w:shd w:val="clear" w:color="auto" w:fill="auto"/>
        <w:ind w:right="6780"/>
      </w:pPr>
      <w:r>
        <w:br w:type="page"/>
      </w:r>
    </w:p>
    <w:p w:rsidR="00155D3D" w:rsidRDefault="00155D3D">
      <w:pPr>
        <w:pStyle w:val="20"/>
        <w:shd w:val="clear" w:color="auto" w:fill="auto"/>
        <w:spacing w:after="0" w:line="298" w:lineRule="exact"/>
        <w:ind w:right="200"/>
        <w:jc w:val="center"/>
      </w:pPr>
      <w:r>
        <w:lastRenderedPageBreak/>
        <w:pict>
          <v:shape id="_x0000_s1034" type="#_x0000_t202" style="position:absolute;left:0;text-align:left;margin-left:303.6pt;margin-top:-27.6pt;width:15.85pt;height:14.15pt;z-index:-125829368;mso-wrap-distance-left:5pt;mso-wrap-distance-top:41.3pt;mso-wrap-distance-right:5pt;mso-position-horizontal-relative:margin" filled="f" stroked="f">
            <v:textbox style="mso-fit-shape-to-text:t" inset="0,0,0,0">
              <w:txbxContent>
                <w:p w:rsidR="00155D3D" w:rsidRDefault="0031281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23.3pt;margin-top:-71.1pt;width:171.6pt;height:30.95pt;z-index:-125829367;mso-wrap-distance-left:5pt;mso-wrap-distance-right:5pt;mso-position-horizontal-relative:margin" filled="f" stroked="f">
            <v:textbox style="mso-fit-shape-to-text:t" inset="0,0,0,0">
              <w:txbxContent>
                <w:p w:rsidR="00155D3D" w:rsidRDefault="00312811">
                  <w:pPr>
                    <w:pStyle w:val="20"/>
                    <w:shd w:val="clear" w:color="auto" w:fill="auto"/>
                    <w:spacing w:after="0" w:line="283" w:lineRule="exact"/>
                    <w:jc w:val="right"/>
                  </w:pPr>
                  <w:r>
                    <w:rPr>
                      <w:rStyle w:val="2Exact"/>
                    </w:rPr>
                    <w:t>Приложение 1 к постановлению администрации</w:t>
                  </w:r>
                </w:p>
              </w:txbxContent>
            </v:textbox>
            <w10:wrap type="topAndBottom" anchorx="margin"/>
          </v:shape>
        </w:pict>
      </w:r>
      <w:r w:rsidR="00312811">
        <w:t>План</w:t>
      </w:r>
    </w:p>
    <w:p w:rsidR="00155D3D" w:rsidRDefault="00312811">
      <w:pPr>
        <w:pStyle w:val="20"/>
        <w:shd w:val="clear" w:color="auto" w:fill="auto"/>
        <w:spacing w:after="0" w:line="298" w:lineRule="exact"/>
        <w:ind w:right="200"/>
        <w:jc w:val="center"/>
      </w:pPr>
      <w:r>
        <w:t>мероприятий по созданию муниципального казенного учреждения</w:t>
      </w:r>
      <w:r>
        <w:br/>
        <w:t xml:space="preserve">«Единая дежурная </w:t>
      </w:r>
      <w:r>
        <w:t>диспетчерская служба Дубровского района»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4426"/>
        <w:gridCol w:w="2347"/>
        <w:gridCol w:w="2539"/>
      </w:tblGrid>
      <w:tr w:rsidR="00155D3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60" w:line="24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before="60" w:after="0" w:line="240" w:lineRule="exact"/>
              <w:ind w:left="26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выполнения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1pt"/>
                <w:lang w:val="ru-RU" w:eastAsia="ru-RU" w:bidi="ru-RU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 xml:space="preserve">Подготовить проект устава муниципального казенного учреждения «Единая дежурная диспетчерская служба Дубровского муниципального района» и </w:t>
            </w:r>
            <w:r>
              <w:rPr>
                <w:rStyle w:val="21"/>
              </w:rPr>
              <w:t>представить на утверждение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"/>
              </w:rPr>
              <w:t>до 16.11.2012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Соломенников В.М.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 xml:space="preserve">Представить устав муниципального казенного учреждения «Единая дежурная диспетчерская служба Дубровского района» (далее - МКУ ЕДДС) и иные документы, необходимые для государственной </w:t>
            </w:r>
            <w:r>
              <w:rPr>
                <w:rStyle w:val="21"/>
              </w:rPr>
              <w:t>регистрации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"/>
              </w:rPr>
              <w:t>до 16.11. 2012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Бурова Е.А.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1pt"/>
              </w:rPr>
              <w:t>J.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>Подготовить проект штатного расписания муниципального казенного учреждения «Единая дежурная диспетчерская служба Дубровского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 xml:space="preserve"> муниципального района» и представить на утверждение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 xml:space="preserve">в течение 10 дней со дня </w:t>
            </w:r>
            <w:r>
              <w:rPr>
                <w:rStyle w:val="21"/>
              </w:rPr>
              <w:t>издания настоящего постановления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Шевченко Т.И.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>Разработать Положение об оплате труда работников муниципального казенного учреждения «Единая дежурная диспетчерская служба Дубровского муниципального района» и предоставить на утверждение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в течение 10 дней</w:t>
            </w:r>
            <w:r>
              <w:rPr>
                <w:rStyle w:val="21"/>
              </w:rPr>
              <w:t xml:space="preserve"> со дня издания настоящего постановления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1"/>
              </w:rPr>
              <w:t>Соломенников В.М. Шевченко Т.И.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302" w:lineRule="exact"/>
            </w:pPr>
            <w:proofErr w:type="gramStart"/>
            <w:r>
              <w:rPr>
                <w:rStyle w:val="21"/>
              </w:rPr>
              <w:t>Согласно утвержденного штатного расписания заключить трудовые договора с работниками муниципального казенного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proofErr w:type="gramEnd"/>
            <w:r>
              <w:rPr>
                <w:rStyle w:val="21"/>
              </w:rPr>
              <w:t>Со дня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</w:pPr>
            <w:r>
              <w:rPr>
                <w:rStyle w:val="21"/>
              </w:rPr>
              <w:t>государственной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регистрации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 xml:space="preserve">Начальник </w:t>
            </w:r>
            <w:r>
              <w:rPr>
                <w:rStyle w:val="21"/>
              </w:rPr>
              <w:t>ЕДДС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>Изготовить печати, штампы, муниципального казённого учреждения «Единая дежурная диспетчерская служба Дубровского района», открыть лицевой счет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в течение 30 дней со дня</w:t>
            </w:r>
          </w:p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 xml:space="preserve">го </w:t>
            </w:r>
            <w:proofErr w:type="spellStart"/>
            <w:r>
              <w:rPr>
                <w:rStyle w:val="21"/>
              </w:rPr>
              <w:t>сударствен</w:t>
            </w:r>
            <w:proofErr w:type="spellEnd"/>
            <w:r>
              <w:rPr>
                <w:rStyle w:val="21"/>
              </w:rPr>
              <w:t xml:space="preserve"> ной регистрации учреждения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55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Начальник ЕДДС</w:t>
            </w:r>
          </w:p>
        </w:tc>
      </w:tr>
    </w:tbl>
    <w:p w:rsidR="00155D3D" w:rsidRDefault="00155D3D">
      <w:pPr>
        <w:framePr w:w="9955" w:wrap="notBeside" w:vAnchor="text" w:hAnchor="text" w:xAlign="center" w:y="1"/>
        <w:rPr>
          <w:sz w:val="2"/>
          <w:szCs w:val="2"/>
        </w:rPr>
      </w:pPr>
    </w:p>
    <w:p w:rsidR="00155D3D" w:rsidRDefault="0031281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430"/>
        <w:gridCol w:w="2347"/>
        <w:gridCol w:w="2539"/>
      </w:tblGrid>
      <w:tr w:rsidR="00155D3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"/>
              </w:rPr>
              <w:lastRenderedPageBreak/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>Внести изменения</w:t>
            </w:r>
            <w:r>
              <w:rPr>
                <w:rStyle w:val="21"/>
              </w:rPr>
              <w:t xml:space="preserve"> в штатное расписание администрации Дубровского района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"/>
              </w:rPr>
              <w:t>ноябрь 2012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Шевченко Т.И.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>Муниципальному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 xml:space="preserve"> казенному учреждению «Единая дежурная диспетчерская служба Дубровского района» представить согласованный перечень имущества, подлежащего закреплению </w:t>
            </w:r>
            <w:r>
              <w:rPr>
                <w:rStyle w:val="21"/>
              </w:rPr>
              <w:t>на праве оперативного управления за вновь созданным учреждением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в течение 30 дней со дня</w:t>
            </w:r>
          </w:p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  <w:ind w:left="240"/>
              <w:jc w:val="left"/>
            </w:pPr>
            <w:r>
              <w:rPr>
                <w:rStyle w:val="21"/>
              </w:rPr>
              <w:t>государственной</w:t>
            </w:r>
          </w:p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регистрации</w:t>
            </w:r>
          </w:p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"/>
              </w:rPr>
              <w:t>Соломенников В.М. Начальник ЕДДС Бурова Е.А.</w:t>
            </w:r>
          </w:p>
        </w:tc>
      </w:tr>
      <w:tr w:rsidR="00155D3D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 xml:space="preserve">Закрепить за муниципальным казенным учреждением «Единая дежурная диспетчерская </w:t>
            </w:r>
            <w:r>
              <w:rPr>
                <w:rStyle w:val="21"/>
              </w:rPr>
              <w:t xml:space="preserve">служба Дубровского района» имущество, </w:t>
            </w:r>
            <w:proofErr w:type="gramStart"/>
            <w:r>
              <w:rPr>
                <w:rStyle w:val="21"/>
              </w:rPr>
              <w:t>соответствии</w:t>
            </w:r>
            <w:proofErr w:type="gramEnd"/>
            <w:r>
              <w:rPr>
                <w:rStyle w:val="21"/>
              </w:rPr>
              <w:t xml:space="preserve"> с представленным перечнем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"/>
              </w:rPr>
              <w:t>в течение 30 дней с момента представления согласованного перечня учреждением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D3D" w:rsidRDefault="0031281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"/>
              </w:rPr>
              <w:t>Соломенников В.М. Начальник ЕДДС Бурова Е.А.</w:t>
            </w:r>
          </w:p>
        </w:tc>
      </w:tr>
    </w:tbl>
    <w:p w:rsidR="00155D3D" w:rsidRDefault="00155D3D">
      <w:pPr>
        <w:framePr w:w="9936" w:wrap="notBeside" w:vAnchor="text" w:hAnchor="text" w:xAlign="center" w:y="1"/>
        <w:rPr>
          <w:sz w:val="2"/>
          <w:szCs w:val="2"/>
        </w:rPr>
      </w:pPr>
    </w:p>
    <w:p w:rsidR="00155D3D" w:rsidRDefault="00155D3D">
      <w:pPr>
        <w:rPr>
          <w:sz w:val="2"/>
          <w:szCs w:val="2"/>
        </w:rPr>
      </w:pPr>
    </w:p>
    <w:p w:rsidR="00155D3D" w:rsidRDefault="00155D3D">
      <w:pPr>
        <w:rPr>
          <w:sz w:val="2"/>
          <w:szCs w:val="2"/>
        </w:rPr>
      </w:pPr>
    </w:p>
    <w:sectPr w:rsidR="00155D3D" w:rsidSect="00155D3D">
      <w:pgSz w:w="11900" w:h="16840"/>
      <w:pgMar w:top="871" w:right="790" w:bottom="1193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11" w:rsidRDefault="00312811" w:rsidP="00155D3D">
      <w:r>
        <w:separator/>
      </w:r>
    </w:p>
  </w:endnote>
  <w:endnote w:type="continuationSeparator" w:id="0">
    <w:p w:rsidR="00312811" w:rsidRDefault="00312811" w:rsidP="0015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11" w:rsidRDefault="00312811"/>
  </w:footnote>
  <w:footnote w:type="continuationSeparator" w:id="0">
    <w:p w:rsidR="00312811" w:rsidRDefault="003128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7B0"/>
    <w:multiLevelType w:val="multilevel"/>
    <w:tmpl w:val="A060F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5D3D"/>
    <w:rsid w:val="00122E4C"/>
    <w:rsid w:val="00155D3D"/>
    <w:rsid w:val="0031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D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5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155D3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1">
    <w:name w:val="Подпись к картинке + Курсив Exact"/>
    <w:basedOn w:val="Exact"/>
    <w:rsid w:val="00155D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15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15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55D3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">
    <w:name w:val="Заголовок №1 + Times New Roman"/>
    <w:basedOn w:val="1"/>
    <w:rsid w:val="00155D3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4pt">
    <w:name w:val="Заголовок №1 + Интервал 4 pt"/>
    <w:basedOn w:val="1"/>
    <w:rsid w:val="00155D3D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5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155D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155D3D"/>
    <w:rPr>
      <w:color w:val="000000"/>
      <w:spacing w:val="20"/>
      <w:w w:val="100"/>
      <w:position w:val="0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155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55D3D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155D3D"/>
    <w:pPr>
      <w:shd w:val="clear" w:color="auto" w:fill="FFFFFF"/>
      <w:spacing w:line="274" w:lineRule="exact"/>
      <w:ind w:firstLine="4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55D3D"/>
    <w:pPr>
      <w:shd w:val="clear" w:color="auto" w:fill="FFFFFF"/>
      <w:spacing w:after="540" w:line="350" w:lineRule="exact"/>
      <w:jc w:val="center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30">
    <w:name w:val="Основной текст (3)"/>
    <w:basedOn w:val="a"/>
    <w:link w:val="3"/>
    <w:rsid w:val="00155D3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122E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E4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22E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E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2020-01-27T09:28:00Z</dcterms:created>
  <dcterms:modified xsi:type="dcterms:W3CDTF">2020-01-27T09:34:00Z</dcterms:modified>
</cp:coreProperties>
</file>