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61" w:rsidRDefault="00036661" w:rsidP="00036661">
      <w:pPr>
        <w:jc w:val="center"/>
      </w:pPr>
      <w:r>
        <w:t>РОССИЙСКАЯ ФЕДЕРАЦИЯ</w:t>
      </w:r>
    </w:p>
    <w:p w:rsidR="00036661" w:rsidRDefault="00036661" w:rsidP="00036661">
      <w:pPr>
        <w:jc w:val="center"/>
      </w:pPr>
      <w:r>
        <w:t>АДМИНИСТРАЦИЯ ДУБРОВСКОГО РАЙОНА</w:t>
      </w:r>
    </w:p>
    <w:p w:rsidR="00036661" w:rsidRDefault="00036661" w:rsidP="00036661">
      <w:pPr>
        <w:jc w:val="center"/>
      </w:pPr>
    </w:p>
    <w:p w:rsidR="00036661" w:rsidRDefault="00036661" w:rsidP="00036661">
      <w:pPr>
        <w:jc w:val="center"/>
      </w:pPr>
    </w:p>
    <w:p w:rsidR="00036661" w:rsidRDefault="00036661" w:rsidP="00036661">
      <w:pPr>
        <w:jc w:val="center"/>
      </w:pPr>
    </w:p>
    <w:p w:rsidR="00036661" w:rsidRDefault="00036661" w:rsidP="00036661">
      <w:pPr>
        <w:jc w:val="center"/>
      </w:pPr>
      <w:r>
        <w:t>ПОСТАНОВЛЕНИЕ</w:t>
      </w:r>
    </w:p>
    <w:p w:rsidR="00036661" w:rsidRDefault="00036661" w:rsidP="00036661">
      <w:pPr>
        <w:jc w:val="center"/>
      </w:pPr>
    </w:p>
    <w:p w:rsidR="00036661" w:rsidRDefault="00036661" w:rsidP="00036661">
      <w:pPr>
        <w:jc w:val="center"/>
      </w:pPr>
    </w:p>
    <w:p w:rsidR="00036661" w:rsidRPr="00804022" w:rsidRDefault="00036661" w:rsidP="00036661">
      <w:pPr>
        <w:jc w:val="both"/>
        <w:rPr>
          <w:u w:val="single"/>
          <w:lang w:val="en-US"/>
        </w:rPr>
      </w:pPr>
      <w:r>
        <w:rPr>
          <w:u w:val="single"/>
        </w:rPr>
        <w:t xml:space="preserve">от   </w:t>
      </w:r>
      <w:r w:rsidR="00804022" w:rsidRPr="00804022">
        <w:rPr>
          <w:u w:val="single"/>
        </w:rPr>
        <w:t>2</w:t>
      </w:r>
      <w:r w:rsidR="00804022">
        <w:rPr>
          <w:u w:val="single"/>
          <w:lang w:val="en-US"/>
        </w:rPr>
        <w:t>5</w:t>
      </w:r>
      <w:r>
        <w:rPr>
          <w:u w:val="single"/>
        </w:rPr>
        <w:t xml:space="preserve"> .01.2019г.  №</w:t>
      </w:r>
      <w:r w:rsidR="00804022">
        <w:rPr>
          <w:u w:val="single"/>
          <w:lang w:val="en-US"/>
        </w:rPr>
        <w:t>51</w:t>
      </w:r>
    </w:p>
    <w:p w:rsidR="00036661" w:rsidRDefault="00036661" w:rsidP="00036661">
      <w:pPr>
        <w:jc w:val="both"/>
      </w:pPr>
      <w:r>
        <w:t xml:space="preserve">         п</w:t>
      </w:r>
      <w:proofErr w:type="gramStart"/>
      <w:r>
        <w:t>.Д</w:t>
      </w:r>
      <w:proofErr w:type="gramEnd"/>
      <w:r>
        <w:t>убровка</w:t>
      </w:r>
    </w:p>
    <w:p w:rsidR="00036661" w:rsidRDefault="00036661" w:rsidP="00036661">
      <w:pPr>
        <w:jc w:val="both"/>
      </w:pPr>
    </w:p>
    <w:p w:rsidR="00036661" w:rsidRDefault="00036661" w:rsidP="00036661">
      <w:pPr>
        <w:jc w:val="both"/>
      </w:pPr>
    </w:p>
    <w:p w:rsidR="00036661" w:rsidRDefault="00036661" w:rsidP="00036661">
      <w:pPr>
        <w:jc w:val="both"/>
      </w:pPr>
      <w:r>
        <w:t xml:space="preserve">Об утверждении стоимости </w:t>
      </w:r>
    </w:p>
    <w:p w:rsidR="00036661" w:rsidRDefault="00036661" w:rsidP="00036661">
      <w:pPr>
        <w:jc w:val="both"/>
      </w:pPr>
      <w:r>
        <w:t xml:space="preserve">гарантированных услуг </w:t>
      </w:r>
      <w:proofErr w:type="gramStart"/>
      <w:r>
        <w:t>по</w:t>
      </w:r>
      <w:proofErr w:type="gramEnd"/>
    </w:p>
    <w:p w:rsidR="00036661" w:rsidRDefault="00036661" w:rsidP="00036661">
      <w:pPr>
        <w:jc w:val="both"/>
      </w:pPr>
      <w:r>
        <w:t>погребению</w:t>
      </w:r>
    </w:p>
    <w:p w:rsidR="00036661" w:rsidRDefault="00036661" w:rsidP="00036661">
      <w:pPr>
        <w:jc w:val="both"/>
      </w:pPr>
    </w:p>
    <w:p w:rsidR="00036661" w:rsidRDefault="00036661" w:rsidP="00036661">
      <w:pPr>
        <w:jc w:val="both"/>
      </w:pPr>
    </w:p>
    <w:p w:rsidR="00036661" w:rsidRDefault="00036661" w:rsidP="00036661">
      <w:pPr>
        <w:jc w:val="both"/>
      </w:pPr>
    </w:p>
    <w:p w:rsidR="00036661" w:rsidRDefault="00036661" w:rsidP="0003666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t xml:space="preserve">           </w:t>
      </w:r>
      <w:r>
        <w:rPr>
          <w:b w:val="0"/>
          <w:sz w:val="24"/>
          <w:szCs w:val="24"/>
        </w:rPr>
        <w:t>В соответствии с Федеральным Законом от 12.01.1996г № 8-ФЗ «О погребении и похоронном деле», ст.6 Федерального Закона от 19.12.2016г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 и исходя из индекса потребительских цен за 2018 год, рассчитанного и опубликованного Росстатом</w:t>
      </w:r>
    </w:p>
    <w:p w:rsidR="00036661" w:rsidRDefault="00036661" w:rsidP="0003666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36661" w:rsidRDefault="00036661" w:rsidP="00036661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036661" w:rsidRDefault="00036661" w:rsidP="00036661">
      <w:pPr>
        <w:pStyle w:val="2"/>
        <w:spacing w:before="0" w:beforeAutospacing="0" w:after="0" w:afterAutospacing="0"/>
        <w:rPr>
          <w:sz w:val="24"/>
          <w:szCs w:val="24"/>
        </w:rPr>
      </w:pPr>
    </w:p>
    <w:p w:rsidR="00036661" w:rsidRDefault="00036661" w:rsidP="00036661">
      <w:pPr>
        <w:jc w:val="both"/>
      </w:pPr>
      <w:r>
        <w:t>ПОСТАНОВЛЯЮ:</w:t>
      </w:r>
    </w:p>
    <w:p w:rsidR="00036661" w:rsidRDefault="00036661" w:rsidP="00036661">
      <w:pPr>
        <w:jc w:val="both"/>
      </w:pPr>
    </w:p>
    <w:p w:rsidR="00036661" w:rsidRDefault="00036661" w:rsidP="00036661">
      <w:pPr>
        <w:numPr>
          <w:ilvl w:val="0"/>
          <w:numId w:val="1"/>
        </w:numPr>
        <w:jc w:val="both"/>
      </w:pPr>
      <w:r>
        <w:t>Утвердить с 1 февраля 2019 года   стоимость услуг, предоставляемых согласно гарантированному перечню услуг по погребению специализированной службе по вопросам похоронного дела  на территории муниципального образования «Дубровский район» согласно приложению к постановлению.</w:t>
      </w:r>
    </w:p>
    <w:p w:rsidR="00036661" w:rsidRDefault="00036661" w:rsidP="00036661">
      <w:pPr>
        <w:ind w:left="900"/>
        <w:jc w:val="both"/>
      </w:pPr>
    </w:p>
    <w:p w:rsidR="00036661" w:rsidRDefault="00036661" w:rsidP="00036661">
      <w:pPr>
        <w:numPr>
          <w:ilvl w:val="0"/>
          <w:numId w:val="1"/>
        </w:numPr>
        <w:jc w:val="both"/>
      </w:pPr>
      <w:r>
        <w:t>Считать утратившим силу с 1 февраля 2019 года постановление администрации Дубровского района  от 30.01.2018г.  № 64 «Об утверждении стоимости гарантированных услуг по погребению»</w:t>
      </w:r>
    </w:p>
    <w:p w:rsidR="00036661" w:rsidRDefault="00036661" w:rsidP="00036661">
      <w:pPr>
        <w:ind w:left="540"/>
        <w:jc w:val="both"/>
      </w:pPr>
    </w:p>
    <w:p w:rsidR="00036661" w:rsidRDefault="00036661" w:rsidP="00036661">
      <w:pPr>
        <w:numPr>
          <w:ilvl w:val="0"/>
          <w:numId w:val="1"/>
        </w:numPr>
        <w:jc w:val="both"/>
        <w:rPr>
          <w:u w:val="single"/>
        </w:rPr>
      </w:pPr>
      <w:r>
        <w:t xml:space="preserve">Настоящее постановление разместить на официальном сайте муниципального образования «Дубровский район»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admdubrovka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036661" w:rsidRDefault="00036661" w:rsidP="00036661">
      <w:pPr>
        <w:ind w:left="540"/>
        <w:jc w:val="both"/>
      </w:pPr>
    </w:p>
    <w:p w:rsidR="00036661" w:rsidRDefault="00036661" w:rsidP="00036661">
      <w:pPr>
        <w:jc w:val="both"/>
      </w:pPr>
    </w:p>
    <w:p w:rsidR="00036661" w:rsidRDefault="00036661" w:rsidP="00036661">
      <w:pPr>
        <w:jc w:val="both"/>
      </w:pPr>
    </w:p>
    <w:p w:rsidR="00036661" w:rsidRDefault="00036661" w:rsidP="00036661">
      <w:pPr>
        <w:jc w:val="both"/>
      </w:pPr>
    </w:p>
    <w:p w:rsidR="00036661" w:rsidRDefault="00036661" w:rsidP="00036661">
      <w:pPr>
        <w:jc w:val="both"/>
      </w:pPr>
    </w:p>
    <w:p w:rsidR="00036661" w:rsidRDefault="00036661" w:rsidP="00036661">
      <w:pPr>
        <w:jc w:val="both"/>
      </w:pPr>
      <w:r>
        <w:t xml:space="preserve">Глава администрации района                                         </w:t>
      </w:r>
      <w:r w:rsidR="00CE5B26">
        <w:t xml:space="preserve">     </w:t>
      </w:r>
      <w:bookmarkStart w:id="0" w:name="_GoBack"/>
      <w:bookmarkEnd w:id="0"/>
      <w:r>
        <w:t xml:space="preserve">                  И.А.Шевелёв </w:t>
      </w:r>
      <w:r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855EE0" w:rsidRDefault="00855EE0"/>
    <w:sectPr w:rsidR="00855EE0" w:rsidSect="009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2390"/>
    <w:multiLevelType w:val="hybridMultilevel"/>
    <w:tmpl w:val="09FE9946"/>
    <w:lvl w:ilvl="0" w:tplc="35709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61"/>
    <w:rsid w:val="00036661"/>
    <w:rsid w:val="00804022"/>
    <w:rsid w:val="00855EE0"/>
    <w:rsid w:val="009E1CE3"/>
    <w:rsid w:val="00C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366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036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366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036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>HOME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2019-01-17T11:56:00Z</dcterms:created>
  <dcterms:modified xsi:type="dcterms:W3CDTF">2019-01-28T12:24:00Z</dcterms:modified>
</cp:coreProperties>
</file>