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03" w:rsidRDefault="00764583">
      <w:pPr>
        <w:pStyle w:val="20"/>
        <w:shd w:val="clear" w:color="auto" w:fill="auto"/>
        <w:spacing w:line="220" w:lineRule="exact"/>
        <w:ind w:firstLine="0"/>
      </w:pPr>
      <w:r>
        <w:rPr>
          <w:rStyle w:val="21"/>
        </w:rPr>
        <w:t>российская федерация</w:t>
      </w:r>
    </w:p>
    <w:p w:rsidR="00AA0603" w:rsidRDefault="00764583">
      <w:pPr>
        <w:pStyle w:val="20"/>
        <w:shd w:val="clear" w:color="auto" w:fill="auto"/>
        <w:spacing w:after="248" w:line="220" w:lineRule="exact"/>
        <w:ind w:firstLine="0"/>
      </w:pPr>
      <w:r>
        <w:t>АДМИНИСТРАЦИЯ ДУБРОВСКОГО РАЙОНА</w:t>
      </w:r>
    </w:p>
    <w:p w:rsidR="00AA0603" w:rsidRDefault="00764583">
      <w:pPr>
        <w:pStyle w:val="20"/>
        <w:shd w:val="clear" w:color="auto" w:fill="auto"/>
        <w:spacing w:after="271" w:line="220" w:lineRule="exact"/>
        <w:ind w:firstLine="0"/>
      </w:pPr>
      <w:r>
        <w:t>ПОСТАНОВЛЕНИЕ</w:t>
      </w:r>
    </w:p>
    <w:p w:rsidR="00AA0603" w:rsidRDefault="00764583">
      <w:pPr>
        <w:pStyle w:val="20"/>
        <w:shd w:val="clear" w:color="auto" w:fill="auto"/>
        <w:spacing w:after="233" w:line="269" w:lineRule="exact"/>
        <w:ind w:left="500" w:right="6380"/>
        <w:jc w:val="left"/>
      </w:pPr>
      <w:r>
        <w:rPr>
          <w:rStyle w:val="22"/>
        </w:rPr>
        <w:t xml:space="preserve">от </w:t>
      </w:r>
      <w:r w:rsidR="002F6596">
        <w:rPr>
          <w:rStyle w:val="23"/>
          <w:lang w:val="en-US"/>
        </w:rPr>
        <w:t xml:space="preserve">10. </w:t>
      </w:r>
      <w:r>
        <w:rPr>
          <w:rStyle w:val="22"/>
        </w:rPr>
        <w:t>06. 2012 г. №</w:t>
      </w:r>
      <w:r>
        <w:t xml:space="preserve"> </w:t>
      </w:r>
      <w:r w:rsidR="002F6596">
        <w:rPr>
          <w:rStyle w:val="215pt-1pt"/>
          <w:lang w:eastAsia="ru-RU" w:bidi="ru-RU"/>
        </w:rPr>
        <w:t>283</w:t>
      </w:r>
      <w:r>
        <w:t xml:space="preserve"> Дубровка</w:t>
      </w:r>
    </w:p>
    <w:p w:rsidR="00AA0603" w:rsidRDefault="00764583">
      <w:pPr>
        <w:pStyle w:val="20"/>
        <w:shd w:val="clear" w:color="auto" w:fill="auto"/>
        <w:spacing w:after="244" w:line="278" w:lineRule="exact"/>
        <w:ind w:right="6800" w:firstLine="0"/>
        <w:jc w:val="both"/>
      </w:pPr>
      <w:r>
        <w:t>«О применении платы за жилое помещение и коммунальные услуги на 2013 год»</w:t>
      </w:r>
    </w:p>
    <w:p w:rsidR="00AA0603" w:rsidRDefault="00764583">
      <w:pPr>
        <w:pStyle w:val="20"/>
        <w:shd w:val="clear" w:color="auto" w:fill="auto"/>
        <w:tabs>
          <w:tab w:val="left" w:pos="552"/>
        </w:tabs>
        <w:spacing w:line="274" w:lineRule="exact"/>
        <w:ind w:firstLine="780"/>
        <w:jc w:val="left"/>
      </w:pPr>
      <w:r>
        <w:t>В соответствии с Жилищным кодексом Российской Федерации от 29.12.2004г №</w:t>
      </w:r>
      <w:r>
        <w:tab/>
      </w:r>
      <w:r>
        <w:t xml:space="preserve">188-ФЗ, постановлениями Правительства РФ от 13.08.2006г № 491 и </w:t>
      </w:r>
      <w:proofErr w:type="gramStart"/>
      <w:r>
        <w:t>от</w:t>
      </w:r>
      <w:proofErr w:type="gramEnd"/>
    </w:p>
    <w:p w:rsidR="00AA0603" w:rsidRDefault="00764583">
      <w:pPr>
        <w:pStyle w:val="20"/>
        <w:shd w:val="clear" w:color="auto" w:fill="auto"/>
        <w:spacing w:after="283" w:line="274" w:lineRule="exact"/>
        <w:ind w:firstLine="0"/>
        <w:jc w:val="both"/>
      </w:pPr>
      <w:r>
        <w:t xml:space="preserve">06.05.2011г. № 354, решениями Дубровского районного Совета народных депутатов от 19.12.12г. № 87 «О приеме полномочий по решению вопросов местного значения», от 23.05.1 </w:t>
      </w:r>
      <w:proofErr w:type="spellStart"/>
      <w:r>
        <w:t>Зг</w:t>
      </w:r>
      <w:proofErr w:type="spellEnd"/>
      <w:r>
        <w:t xml:space="preserve"> № 53 «Об установл</w:t>
      </w:r>
      <w:r>
        <w:t>ении размера платы граждан за жилое помещение» и на основании материалов, представленных ООО «Рем-Сервис»,</w:t>
      </w:r>
    </w:p>
    <w:p w:rsidR="00AA0603" w:rsidRDefault="00764583">
      <w:pPr>
        <w:pStyle w:val="20"/>
        <w:shd w:val="clear" w:color="auto" w:fill="auto"/>
        <w:spacing w:after="195" w:line="220" w:lineRule="exact"/>
        <w:ind w:firstLine="0"/>
        <w:jc w:val="both"/>
      </w:pPr>
      <w:r>
        <w:t>ПОСТАНОВЛЯЮ:</w:t>
      </w:r>
    </w:p>
    <w:p w:rsidR="00AA0603" w:rsidRDefault="00764583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line="274" w:lineRule="exact"/>
        <w:ind w:firstLine="780"/>
        <w:jc w:val="both"/>
      </w:pPr>
      <w:proofErr w:type="gramStart"/>
      <w:r>
        <w:t xml:space="preserve">Применять с 1 июля 2013 года плату граждан за содержание и ремонт жилого помещения для нанимателей жилых помещений по договорам </w:t>
      </w:r>
      <w:r>
        <w:t>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дифференцированно в зависимости от степени благоустройства жило</w:t>
      </w:r>
      <w:r>
        <w:t>го помещения в размере согласно приложению №1</w:t>
      </w:r>
      <w:proofErr w:type="gramEnd"/>
    </w:p>
    <w:p w:rsidR="00AA0603" w:rsidRDefault="00764583">
      <w:pPr>
        <w:pStyle w:val="20"/>
        <w:shd w:val="clear" w:color="auto" w:fill="auto"/>
        <w:spacing w:line="274" w:lineRule="exact"/>
        <w:ind w:firstLine="780"/>
        <w:jc w:val="both"/>
      </w:pPr>
      <w:r>
        <w:t>Применять с 1 июля 2013 года плату граждан за содержание и ремонт жилого помещения для собственников помещений в многоквартирном доме, не принявших на общем собрании решение об установлении размера платы за сод</w:t>
      </w:r>
      <w:r>
        <w:t>ержание и ремонт жилого помещения, дифференцированно в зависимости от степени благоустройства жилого помещения в размере согласно приложению №1.</w:t>
      </w:r>
    </w:p>
    <w:p w:rsidR="00AA0603" w:rsidRDefault="00764583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line="274" w:lineRule="exact"/>
        <w:ind w:firstLine="780"/>
        <w:jc w:val="both"/>
      </w:pPr>
      <w:r>
        <w:t>Отделу экономики администрации района (</w:t>
      </w:r>
      <w:proofErr w:type="spellStart"/>
      <w:r>
        <w:t>Разикова</w:t>
      </w:r>
      <w:proofErr w:type="spellEnd"/>
      <w:r>
        <w:t xml:space="preserve"> Г.Я.) в соответствии с </w:t>
      </w:r>
      <w:proofErr w:type="gramStart"/>
      <w:r>
        <w:t>нормативными</w:t>
      </w:r>
      <w:proofErr w:type="gramEnd"/>
      <w:r>
        <w:t xml:space="preserve"> </w:t>
      </w:r>
      <w:proofErr w:type="gramStart"/>
      <w:r>
        <w:t xml:space="preserve">актами, принятыми органами </w:t>
      </w:r>
      <w:r>
        <w:t>регулирования субъекта (нормативами потребления коммунальных услуг и тарифами на коммунальные услуги) произвести необходимые расчеты по установлению размера платы за коммунальные услуги для населения и направить их для применения организациям коммунального</w:t>
      </w:r>
      <w:r>
        <w:t xml:space="preserve"> комплекса.</w:t>
      </w:r>
      <w:proofErr w:type="gramEnd"/>
    </w:p>
    <w:p w:rsidR="00AA0603" w:rsidRDefault="00764583">
      <w:pPr>
        <w:pStyle w:val="20"/>
        <w:numPr>
          <w:ilvl w:val="0"/>
          <w:numId w:val="1"/>
        </w:numPr>
        <w:shd w:val="clear" w:color="auto" w:fill="auto"/>
        <w:tabs>
          <w:tab w:val="left" w:pos="1109"/>
        </w:tabs>
        <w:spacing w:line="274" w:lineRule="exact"/>
        <w:ind w:firstLine="780"/>
        <w:jc w:val="both"/>
      </w:pPr>
      <w:r>
        <w:t>Рекомендовать ООО «Рем-Сервис» применять плату за услуги по сбору и вывозу ТБО при заключении договоров с собственниками индивидуальных жилых домов с 1 июля 2013 года в размере 17,36 руб. с человека в месяц.</w:t>
      </w:r>
    </w:p>
    <w:p w:rsidR="00AA0603" w:rsidRDefault="00764583">
      <w:pPr>
        <w:pStyle w:val="20"/>
        <w:numPr>
          <w:ilvl w:val="0"/>
          <w:numId w:val="1"/>
        </w:numPr>
        <w:shd w:val="clear" w:color="auto" w:fill="auto"/>
        <w:tabs>
          <w:tab w:val="left" w:pos="1109"/>
        </w:tabs>
        <w:spacing w:line="274" w:lineRule="exact"/>
        <w:ind w:firstLine="780"/>
        <w:jc w:val="both"/>
      </w:pPr>
      <w:r>
        <w:t>Рекомендовать ООО «Рем-Сервис» приме</w:t>
      </w:r>
      <w:r>
        <w:t>нять с 1 июля 2013 года для населения района, проживающего в жилищном фонде независимо от форм собственности, тариф и плату за вывоз жидких бытовых отходов согласно приложению № 2.</w:t>
      </w:r>
    </w:p>
    <w:p w:rsidR="00AA0603" w:rsidRDefault="00764583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line="274" w:lineRule="exact"/>
        <w:ind w:firstLine="780"/>
        <w:jc w:val="both"/>
      </w:pPr>
      <w:r>
        <w:t>Признать утратившим силу постановление администрации района № 376 от 26.06.</w:t>
      </w:r>
      <w:r>
        <w:t>2012 г.</w:t>
      </w:r>
    </w:p>
    <w:p w:rsidR="00AA0603" w:rsidRDefault="00764583">
      <w:pPr>
        <w:pStyle w:val="20"/>
        <w:numPr>
          <w:ilvl w:val="0"/>
          <w:numId w:val="1"/>
        </w:numPr>
        <w:shd w:val="clear" w:color="auto" w:fill="auto"/>
        <w:tabs>
          <w:tab w:val="left" w:pos="1109"/>
        </w:tabs>
        <w:spacing w:line="274" w:lineRule="exact"/>
        <w:ind w:firstLine="780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отдел экономики администрации района (</w:t>
      </w:r>
      <w:proofErr w:type="spellStart"/>
      <w:r>
        <w:t>Разикова</w:t>
      </w:r>
      <w:proofErr w:type="spellEnd"/>
      <w:r>
        <w:t xml:space="preserve"> Г.Я).</w:t>
      </w:r>
    </w:p>
    <w:p w:rsidR="00AA0603" w:rsidRDefault="00764583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after="823" w:line="274" w:lineRule="exact"/>
        <w:ind w:firstLine="780"/>
        <w:jc w:val="both"/>
      </w:pPr>
      <w:r>
        <w:t>Опубликовать данное постановление в районной газете «Знамя труда»</w:t>
      </w:r>
    </w:p>
    <w:p w:rsidR="00AA0603" w:rsidRDefault="00AA0603">
      <w:pPr>
        <w:pStyle w:val="20"/>
        <w:shd w:val="clear" w:color="auto" w:fill="auto"/>
        <w:spacing w:line="220" w:lineRule="exact"/>
        <w:ind w:firstLine="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4pt;margin-top:-12.25pt;width:227.05pt;height:39.85pt;z-index:-251658752;mso-wrap-distance-left:15.35pt;mso-wrap-distance-right:5pt;mso-wrap-distance-bottom:40.9pt;mso-position-horizontal-relative:margin" wrapcoords="0 0 21600 0 21600 21600 0 21600 0 0">
            <v:imagedata r:id="rId7" o:title="image1"/>
            <w10:wrap type="square" side="left" anchorx="margin"/>
          </v:shape>
        </w:pict>
      </w:r>
      <w:r w:rsidR="00764583">
        <w:t>И.о. главы администрации района</w:t>
      </w:r>
    </w:p>
    <w:p w:rsidR="00AA0603" w:rsidRDefault="00764583">
      <w:pPr>
        <w:framePr w:h="643" w:wrap="notBeside" w:vAnchor="text" w:hAnchor="text" w:y="1"/>
        <w:rPr>
          <w:sz w:val="2"/>
          <w:szCs w:val="2"/>
        </w:rPr>
      </w:pPr>
      <w:r>
        <w:pict>
          <v:shape id="_x0000_i1025" type="#_x0000_t75" style="width:69pt;height:32.25pt">
            <v:imagedata r:id="rId8" r:href="rId9"/>
          </v:shape>
        </w:pict>
      </w:r>
    </w:p>
    <w:p w:rsidR="00AA0603" w:rsidRDefault="00764583">
      <w:pPr>
        <w:rPr>
          <w:sz w:val="2"/>
          <w:szCs w:val="2"/>
        </w:rPr>
      </w:pPr>
      <w:r>
        <w:br w:type="page"/>
      </w:r>
    </w:p>
    <w:p w:rsidR="00AA0603" w:rsidRDefault="00764583">
      <w:pPr>
        <w:pStyle w:val="20"/>
        <w:shd w:val="clear" w:color="auto" w:fill="auto"/>
        <w:spacing w:after="225" w:line="254" w:lineRule="exact"/>
        <w:ind w:left="6020" w:firstLine="1380"/>
        <w:jc w:val="left"/>
      </w:pPr>
      <w:r>
        <w:lastRenderedPageBreak/>
        <w:t xml:space="preserve">Приложение № 1 к постановлению администрации Дубровского района от </w:t>
      </w:r>
      <w:r w:rsidR="002F6596" w:rsidRPr="002F6596">
        <w:rPr>
          <w:rStyle w:val="215pt-1pt"/>
          <w:i w:val="0"/>
          <w:sz w:val="24"/>
          <w:szCs w:val="24"/>
          <w:lang w:val="ru-RU"/>
        </w:rPr>
        <w:t>10</w:t>
      </w:r>
      <w:r w:rsidRPr="002F6596">
        <w:rPr>
          <w:i/>
          <w:sz w:val="24"/>
          <w:szCs w:val="24"/>
        </w:rPr>
        <w:t>.</w:t>
      </w:r>
      <w:r>
        <w:t>06.2013 г</w:t>
      </w:r>
      <w:r w:rsidR="002F6596" w:rsidRPr="002F6596">
        <w:t xml:space="preserve"> </w:t>
      </w:r>
      <w:r w:rsidR="002F6596">
        <w:t>№283</w:t>
      </w:r>
      <w:r>
        <w:t>.</w:t>
      </w:r>
    </w:p>
    <w:p w:rsidR="00AA0603" w:rsidRDefault="00764583">
      <w:pPr>
        <w:pStyle w:val="30"/>
        <w:shd w:val="clear" w:color="auto" w:fill="auto"/>
        <w:spacing w:before="0"/>
        <w:ind w:left="220"/>
      </w:pPr>
      <w:r>
        <w:t>Размер платы за содержание и ремонт жилого помещения</w:t>
      </w:r>
      <w:r>
        <w:br/>
        <w:t>в домах с центральным отопление</w:t>
      </w:r>
      <w:r>
        <w:t>м</w:t>
      </w:r>
      <w:r>
        <w:br/>
        <w:t>с 01.07.2013г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11"/>
        <w:gridCol w:w="1829"/>
        <w:gridCol w:w="1814"/>
      </w:tblGrid>
      <w:tr w:rsidR="00AA060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03" w:rsidRDefault="00AA0603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Style w:val="25"/>
              </w:rPr>
              <w:t>Размер</w:t>
            </w: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платы</w:t>
            </w:r>
          </w:p>
        </w:tc>
      </w:tr>
      <w:tr w:rsidR="00AA060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6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Виды жилищного фонда</w:t>
            </w:r>
          </w:p>
        </w:tc>
        <w:tc>
          <w:tcPr>
            <w:tcW w:w="36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за кв</w:t>
            </w:r>
            <w:proofErr w:type="gramStart"/>
            <w:r>
              <w:rPr>
                <w:rStyle w:val="25"/>
              </w:rPr>
              <w:t>.м</w:t>
            </w:r>
            <w:proofErr w:type="gramEnd"/>
            <w:r>
              <w:rPr>
                <w:rStyle w:val="25"/>
              </w:rPr>
              <w:t xml:space="preserve"> (руб. коп.)</w:t>
            </w:r>
          </w:p>
        </w:tc>
      </w:tr>
      <w:tr w:rsidR="00AA060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611" w:type="dxa"/>
            <w:tcBorders>
              <w:left w:val="single" w:sz="4" w:space="0" w:color="auto"/>
            </w:tcBorders>
            <w:shd w:val="clear" w:color="auto" w:fill="FFFFFF"/>
          </w:tcPr>
          <w:p w:rsidR="00AA0603" w:rsidRDefault="00AA0603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В домах, не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В домах,</w:t>
            </w:r>
          </w:p>
        </w:tc>
      </w:tr>
      <w:tr w:rsidR="00AA06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11" w:type="dxa"/>
            <w:tcBorders>
              <w:left w:val="single" w:sz="4" w:space="0" w:color="auto"/>
            </w:tcBorders>
            <w:shd w:val="clear" w:color="auto" w:fill="FFFFFF"/>
          </w:tcPr>
          <w:p w:rsidR="00AA0603" w:rsidRDefault="00AA0603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оборудованных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оборудованных</w:t>
            </w:r>
          </w:p>
        </w:tc>
      </w:tr>
      <w:tr w:rsidR="00AA060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611" w:type="dxa"/>
            <w:tcBorders>
              <w:left w:val="single" w:sz="4" w:space="0" w:color="auto"/>
            </w:tcBorders>
            <w:shd w:val="clear" w:color="auto" w:fill="FFFFFF"/>
          </w:tcPr>
          <w:p w:rsidR="00AA0603" w:rsidRDefault="00AA0603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AA0603" w:rsidRDefault="00764583">
            <w:pPr>
              <w:pStyle w:val="20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25"/>
              </w:rPr>
              <w:t>общедомовыми</w:t>
            </w:r>
            <w:proofErr w:type="spellEnd"/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603" w:rsidRDefault="00764583">
            <w:pPr>
              <w:pStyle w:val="20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proofErr w:type="spellStart"/>
            <w:r>
              <w:rPr>
                <w:rStyle w:val="25"/>
              </w:rPr>
              <w:t>общедомовыми</w:t>
            </w:r>
            <w:proofErr w:type="spellEnd"/>
          </w:p>
        </w:tc>
      </w:tr>
      <w:tr w:rsidR="00AA060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611" w:type="dxa"/>
            <w:tcBorders>
              <w:left w:val="single" w:sz="4" w:space="0" w:color="auto"/>
            </w:tcBorders>
            <w:shd w:val="clear" w:color="auto" w:fill="FFFFFF"/>
          </w:tcPr>
          <w:p w:rsidR="00AA0603" w:rsidRDefault="00AA0603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AA0603" w:rsidRDefault="00764583">
            <w:pPr>
              <w:pStyle w:val="20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приборами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603" w:rsidRDefault="00764583">
            <w:pPr>
              <w:pStyle w:val="20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приборами</w:t>
            </w:r>
          </w:p>
        </w:tc>
      </w:tr>
      <w:tr w:rsidR="00AA060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611" w:type="dxa"/>
            <w:tcBorders>
              <w:left w:val="single" w:sz="4" w:space="0" w:color="auto"/>
            </w:tcBorders>
            <w:shd w:val="clear" w:color="auto" w:fill="FFFFFF"/>
          </w:tcPr>
          <w:p w:rsidR="00AA0603" w:rsidRDefault="00AA0603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учета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учета</w:t>
            </w:r>
          </w:p>
        </w:tc>
      </w:tr>
      <w:tr w:rsidR="00AA060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611" w:type="dxa"/>
            <w:tcBorders>
              <w:left w:val="single" w:sz="4" w:space="0" w:color="auto"/>
            </w:tcBorders>
            <w:shd w:val="clear" w:color="auto" w:fill="FFFFFF"/>
          </w:tcPr>
          <w:p w:rsidR="00AA0603" w:rsidRDefault="00AA0603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электроэнергии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электроэнергии</w:t>
            </w:r>
          </w:p>
        </w:tc>
      </w:tr>
      <w:tr w:rsidR="00AA06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 xml:space="preserve">многоэтажные капитальные жилые </w:t>
            </w:r>
            <w:r>
              <w:rPr>
                <w:rStyle w:val="25"/>
              </w:rPr>
              <w:t>дома, имеющие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03" w:rsidRDefault="00AA0603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603" w:rsidRDefault="00AA0603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60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6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все виды благоустройства, кроме лифта и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AA0603" w:rsidRDefault="00AA0603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603" w:rsidRDefault="00AA0603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60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611" w:type="dxa"/>
            <w:tcBorders>
              <w:left w:val="single" w:sz="4" w:space="0" w:color="auto"/>
            </w:tcBorders>
            <w:shd w:val="clear" w:color="auto" w:fill="FFFFFF"/>
          </w:tcPr>
          <w:p w:rsidR="00AA0603" w:rsidRDefault="00764583">
            <w:pPr>
              <w:pStyle w:val="20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мусоропровода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AA0603" w:rsidRDefault="00764583">
            <w:pPr>
              <w:pStyle w:val="20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11,25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603" w:rsidRDefault="00764583">
            <w:pPr>
              <w:pStyle w:val="20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10,97</w:t>
            </w:r>
          </w:p>
        </w:tc>
      </w:tr>
      <w:tr w:rsidR="00AA060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611" w:type="dxa"/>
            <w:tcBorders>
              <w:left w:val="single" w:sz="4" w:space="0" w:color="auto"/>
            </w:tcBorders>
            <w:shd w:val="clear" w:color="auto" w:fill="FFFFFF"/>
          </w:tcPr>
          <w:p w:rsidR="00AA0603" w:rsidRDefault="00764583">
            <w:pPr>
              <w:pStyle w:val="20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- с уборкой лестничных клеток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11,21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603" w:rsidRDefault="00764583">
            <w:pPr>
              <w:pStyle w:val="20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10,93</w:t>
            </w:r>
          </w:p>
        </w:tc>
      </w:tr>
      <w:tr w:rsidR="00AA060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6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- без уборки лестничных клеток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AA0603" w:rsidRDefault="00AA0603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603" w:rsidRDefault="00AA0603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60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жилые дома пониженной капитальности, не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03" w:rsidRDefault="00AA0603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603" w:rsidRDefault="00AA0603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60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61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имеющие одного-двух видов благоустройства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9,57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9,33</w:t>
            </w:r>
          </w:p>
        </w:tc>
      </w:tr>
      <w:tr w:rsidR="00AA060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деревянные жилые дома, имеющие один-два вида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03" w:rsidRDefault="00AA0603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603" w:rsidRDefault="00AA0603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060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6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5"/>
              </w:rPr>
              <w:t>благоустройства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8,64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254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8,43</w:t>
            </w:r>
          </w:p>
        </w:tc>
      </w:tr>
    </w:tbl>
    <w:p w:rsidR="00AA0603" w:rsidRDefault="00AA0603">
      <w:pPr>
        <w:framePr w:w="9254" w:wrap="notBeside" w:vAnchor="text" w:hAnchor="text" w:xAlign="center" w:y="1"/>
        <w:rPr>
          <w:sz w:val="2"/>
          <w:szCs w:val="2"/>
        </w:rPr>
      </w:pPr>
    </w:p>
    <w:p w:rsidR="00AA0603" w:rsidRDefault="00AA0603">
      <w:pPr>
        <w:rPr>
          <w:sz w:val="2"/>
          <w:szCs w:val="2"/>
        </w:rPr>
      </w:pPr>
    </w:p>
    <w:p w:rsidR="00AA0603" w:rsidRDefault="00764583">
      <w:pPr>
        <w:pStyle w:val="30"/>
        <w:shd w:val="clear" w:color="auto" w:fill="auto"/>
        <w:spacing w:before="489" w:after="485"/>
        <w:ind w:left="220"/>
      </w:pPr>
      <w:r>
        <w:t>Размер платы за содержание и ремонт жилого помещения</w:t>
      </w:r>
      <w:r>
        <w:br/>
        <w:t>в домах, имеющих автономное отопление от</w:t>
      </w:r>
      <w:r>
        <w:br/>
        <w:t>индивидуальных газовых котлов</w:t>
      </w:r>
      <w:r>
        <w:br/>
        <w:t>с 01.07.2013г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50"/>
        <w:gridCol w:w="1963"/>
        <w:gridCol w:w="1814"/>
      </w:tblGrid>
      <w:tr w:rsidR="00AA060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03" w:rsidRDefault="00764583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Виды жилищного фонда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427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5"/>
              </w:rPr>
              <w:t xml:space="preserve">Размер платы </w:t>
            </w:r>
            <w:r>
              <w:rPr>
                <w:rStyle w:val="25"/>
              </w:rPr>
              <w:t>за кв</w:t>
            </w:r>
            <w:proofErr w:type="gramStart"/>
            <w:r>
              <w:rPr>
                <w:rStyle w:val="25"/>
              </w:rPr>
              <w:t>.м</w:t>
            </w:r>
            <w:proofErr w:type="gramEnd"/>
            <w:r>
              <w:rPr>
                <w:rStyle w:val="25"/>
              </w:rPr>
              <w:t xml:space="preserve"> (руб. коп.)</w:t>
            </w:r>
          </w:p>
        </w:tc>
      </w:tr>
      <w:tr w:rsidR="00AA0603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0603" w:rsidRDefault="00AA0603">
            <w:pPr>
              <w:framePr w:w="9427" w:wrap="notBeside" w:vAnchor="text" w:hAnchor="text" w:xAlign="center" w:y="1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42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 xml:space="preserve">В домах, не оборудованных </w:t>
            </w:r>
            <w:proofErr w:type="spellStart"/>
            <w:r>
              <w:rPr>
                <w:rStyle w:val="25"/>
              </w:rPr>
              <w:t>общедомовыми</w:t>
            </w:r>
            <w:proofErr w:type="spellEnd"/>
            <w:r>
              <w:rPr>
                <w:rStyle w:val="25"/>
              </w:rPr>
              <w:t xml:space="preserve"> приборами учета</w:t>
            </w:r>
          </w:p>
          <w:p w:rsidR="00AA0603" w:rsidRDefault="00764583">
            <w:pPr>
              <w:pStyle w:val="20"/>
              <w:framePr w:w="9427" w:wrap="notBeside" w:vAnchor="text" w:hAnchor="text" w:xAlign="center" w:y="1"/>
              <w:shd w:val="clear" w:color="auto" w:fill="auto"/>
              <w:spacing w:line="274" w:lineRule="exact"/>
              <w:ind w:left="180" w:firstLine="0"/>
              <w:jc w:val="left"/>
            </w:pPr>
            <w:r>
              <w:rPr>
                <w:rStyle w:val="25"/>
              </w:rPr>
              <w:t>электроэнергии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42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 xml:space="preserve">В домах, оборудованных </w:t>
            </w:r>
            <w:proofErr w:type="spellStart"/>
            <w:r>
              <w:rPr>
                <w:rStyle w:val="25"/>
              </w:rPr>
              <w:t>общедомовыми</w:t>
            </w:r>
            <w:proofErr w:type="spellEnd"/>
            <w:r>
              <w:rPr>
                <w:rStyle w:val="25"/>
              </w:rPr>
              <w:t xml:space="preserve"> приборами учета</w:t>
            </w:r>
          </w:p>
          <w:p w:rsidR="00AA0603" w:rsidRDefault="00764583">
            <w:pPr>
              <w:pStyle w:val="20"/>
              <w:framePr w:w="942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>электроэнергии</w:t>
            </w:r>
          </w:p>
        </w:tc>
      </w:tr>
      <w:tr w:rsidR="00AA0603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42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5"/>
              </w:rPr>
              <w:t xml:space="preserve">многоэтажные капитальные жилые дома, имеющие все виды благоустройства, кроме лифта и </w:t>
            </w:r>
            <w:r>
              <w:rPr>
                <w:rStyle w:val="25"/>
              </w:rPr>
              <w:t>мусоропровода</w:t>
            </w:r>
          </w:p>
          <w:p w:rsidR="00AA0603" w:rsidRDefault="00764583">
            <w:pPr>
              <w:pStyle w:val="20"/>
              <w:framePr w:w="942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274" w:lineRule="exact"/>
              <w:ind w:firstLine="0"/>
              <w:jc w:val="both"/>
            </w:pPr>
            <w:r>
              <w:rPr>
                <w:rStyle w:val="25"/>
              </w:rPr>
              <w:t>с уборкой лестничных клеток</w:t>
            </w:r>
          </w:p>
          <w:p w:rsidR="00AA0603" w:rsidRDefault="00764583">
            <w:pPr>
              <w:pStyle w:val="20"/>
              <w:framePr w:w="942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274" w:lineRule="exact"/>
              <w:ind w:firstLine="0"/>
              <w:jc w:val="both"/>
            </w:pPr>
            <w:r>
              <w:rPr>
                <w:rStyle w:val="25"/>
              </w:rPr>
              <w:t>без уборки лестничных клеток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427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5"/>
              </w:rPr>
              <w:t>10,29</w:t>
            </w:r>
          </w:p>
          <w:p w:rsidR="00AA0603" w:rsidRDefault="00764583">
            <w:pPr>
              <w:pStyle w:val="20"/>
              <w:framePr w:w="9427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5"/>
              </w:rPr>
              <w:t>10,21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427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5"/>
              </w:rPr>
              <w:t>10,03</w:t>
            </w:r>
          </w:p>
          <w:p w:rsidR="00AA0603" w:rsidRDefault="00764583">
            <w:pPr>
              <w:pStyle w:val="20"/>
              <w:framePr w:w="9427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5"/>
              </w:rPr>
              <w:t>9,96</w:t>
            </w:r>
          </w:p>
        </w:tc>
      </w:tr>
      <w:tr w:rsidR="00AA0603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427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5"/>
              </w:rPr>
              <w:t>жилые дома пониженной капитальности, не имеющие одного-двух видов благоустройства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8,43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8,21</w:t>
            </w:r>
          </w:p>
        </w:tc>
      </w:tr>
      <w:tr w:rsidR="00AA060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427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5"/>
              </w:rPr>
              <w:t>деревянные жилые дома, имеющие один-два вида благоустройства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7,60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9427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7,41</w:t>
            </w:r>
          </w:p>
        </w:tc>
      </w:tr>
    </w:tbl>
    <w:p w:rsidR="00AA0603" w:rsidRDefault="00AA0603">
      <w:pPr>
        <w:framePr w:w="9427" w:wrap="notBeside" w:vAnchor="text" w:hAnchor="text" w:xAlign="center" w:y="1"/>
        <w:rPr>
          <w:sz w:val="2"/>
          <w:szCs w:val="2"/>
        </w:rPr>
      </w:pPr>
    </w:p>
    <w:p w:rsidR="00AA0603" w:rsidRDefault="00AA0603">
      <w:pPr>
        <w:rPr>
          <w:sz w:val="2"/>
          <w:szCs w:val="2"/>
        </w:rPr>
      </w:pPr>
    </w:p>
    <w:p w:rsidR="002F6596" w:rsidRDefault="002F6596">
      <w:pPr>
        <w:pStyle w:val="20"/>
        <w:shd w:val="clear" w:color="auto" w:fill="auto"/>
        <w:spacing w:after="1601" w:line="259" w:lineRule="exact"/>
        <w:ind w:left="6000" w:firstLine="1380"/>
        <w:jc w:val="left"/>
        <w:rPr>
          <w:lang w:val="en-US"/>
        </w:rPr>
      </w:pPr>
    </w:p>
    <w:p w:rsidR="002F6596" w:rsidRDefault="002F6596">
      <w:pPr>
        <w:pStyle w:val="20"/>
        <w:shd w:val="clear" w:color="auto" w:fill="auto"/>
        <w:spacing w:after="1601" w:line="259" w:lineRule="exact"/>
        <w:ind w:left="6000" w:firstLine="1380"/>
        <w:jc w:val="left"/>
        <w:rPr>
          <w:lang w:val="en-US"/>
        </w:rPr>
      </w:pPr>
    </w:p>
    <w:p w:rsidR="00AA0603" w:rsidRPr="002F6596" w:rsidRDefault="00764583">
      <w:pPr>
        <w:pStyle w:val="20"/>
        <w:shd w:val="clear" w:color="auto" w:fill="auto"/>
        <w:spacing w:after="1601" w:line="259" w:lineRule="exact"/>
        <w:ind w:left="6000" w:firstLine="1380"/>
        <w:jc w:val="left"/>
      </w:pPr>
      <w:r>
        <w:t>Приложение № 2 к постановлению админи</w:t>
      </w:r>
      <w:r w:rsidR="002F6596">
        <w:t xml:space="preserve">страции Дубровского района от </w:t>
      </w:r>
      <w:r w:rsidR="002F6596" w:rsidRPr="002F6596">
        <w:t>10</w:t>
      </w:r>
      <w:r>
        <w:t xml:space="preserve">.06.2013 г. № </w:t>
      </w:r>
      <w:r w:rsidR="002F6596" w:rsidRPr="002F6596">
        <w:rPr>
          <w:rStyle w:val="24"/>
        </w:rPr>
        <w:t>283</w:t>
      </w:r>
    </w:p>
    <w:p w:rsidR="00AA0603" w:rsidRDefault="00764583">
      <w:pPr>
        <w:pStyle w:val="30"/>
        <w:shd w:val="clear" w:color="auto" w:fill="auto"/>
        <w:spacing w:before="0" w:line="283" w:lineRule="exact"/>
        <w:ind w:right="40"/>
      </w:pPr>
      <w:r>
        <w:t>Плата за вывоз жидких бытовых отходов</w:t>
      </w:r>
      <w:r>
        <w:br/>
        <w:t>с 01.07.2012г</w:t>
      </w:r>
    </w:p>
    <w:p w:rsidR="00AA0603" w:rsidRDefault="00764583">
      <w:pPr>
        <w:pStyle w:val="a7"/>
        <w:framePr w:w="8602" w:wrap="notBeside" w:vAnchor="text" w:hAnchor="text" w:y="1"/>
        <w:shd w:val="clear" w:color="auto" w:fill="auto"/>
        <w:spacing w:line="220" w:lineRule="exact"/>
      </w:pPr>
      <w:r>
        <w:t>(руб</w:t>
      </w:r>
      <w:proofErr w:type="gramStart"/>
      <w:r>
        <w:t>.к</w:t>
      </w:r>
      <w:proofErr w:type="gramEnd"/>
      <w:r>
        <w:t>оп.)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47"/>
        <w:gridCol w:w="1690"/>
        <w:gridCol w:w="1738"/>
        <w:gridCol w:w="1627"/>
      </w:tblGrid>
      <w:tr w:rsidR="00AA0603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03" w:rsidRDefault="00AA0603">
            <w:pPr>
              <w:framePr w:w="860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03" w:rsidRDefault="00764583">
            <w:pPr>
              <w:pStyle w:val="20"/>
              <w:framePr w:w="8602" w:wrap="notBeside" w:vAnchor="text" w:hAnchor="text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Тариф за куб</w:t>
            </w:r>
            <w:proofErr w:type="gramStart"/>
            <w:r>
              <w:rPr>
                <w:rStyle w:val="25"/>
              </w:rPr>
              <w:t>.м</w:t>
            </w:r>
            <w:proofErr w:type="gramEnd"/>
            <w:r>
              <w:rPr>
                <w:rStyle w:val="25"/>
              </w:rPr>
              <w:t xml:space="preserve"> (руб.коп.)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8602" w:wrap="notBeside" w:vAnchor="text" w:hAnchor="text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>Норма накопления жидких бытовых отходов (куб</w:t>
            </w:r>
            <w:proofErr w:type="gramStart"/>
            <w:r>
              <w:rPr>
                <w:rStyle w:val="25"/>
              </w:rPr>
              <w:t>.м</w:t>
            </w:r>
            <w:proofErr w:type="gramEnd"/>
            <w:r>
              <w:rPr>
                <w:rStyle w:val="25"/>
              </w:rPr>
              <w:t>)в месяц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603" w:rsidRDefault="00764583">
            <w:pPr>
              <w:pStyle w:val="20"/>
              <w:framePr w:w="8602" w:wrap="notBeside" w:vAnchor="text" w:hAnchor="text" w:y="1"/>
              <w:shd w:val="clear" w:color="auto" w:fill="auto"/>
              <w:spacing w:line="274" w:lineRule="exact"/>
              <w:ind w:firstLine="0"/>
            </w:pPr>
            <w:r>
              <w:rPr>
                <w:rStyle w:val="25"/>
              </w:rPr>
              <w:t xml:space="preserve">Плата с </w:t>
            </w:r>
            <w:r>
              <w:rPr>
                <w:rStyle w:val="25"/>
              </w:rPr>
              <w:t>человека в месяц (руб</w:t>
            </w:r>
            <w:proofErr w:type="gramStart"/>
            <w:r>
              <w:rPr>
                <w:rStyle w:val="25"/>
              </w:rPr>
              <w:t>.к</w:t>
            </w:r>
            <w:proofErr w:type="gramEnd"/>
            <w:r>
              <w:rPr>
                <w:rStyle w:val="25"/>
              </w:rPr>
              <w:t>оп.)</w:t>
            </w:r>
          </w:p>
        </w:tc>
      </w:tr>
      <w:tr w:rsidR="00AA060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8602" w:wrap="notBeside" w:vAnchor="text" w:hAnchor="text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Вывоз жидких бытовых отходов: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03" w:rsidRDefault="00AA0603">
            <w:pPr>
              <w:framePr w:w="860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03" w:rsidRDefault="00AA0603">
            <w:pPr>
              <w:framePr w:w="860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603" w:rsidRDefault="00AA0603">
            <w:pPr>
              <w:framePr w:w="8602" w:wrap="notBeside" w:vAnchor="text" w:hAnchor="text" w:y="1"/>
              <w:rPr>
                <w:sz w:val="10"/>
                <w:szCs w:val="10"/>
              </w:rPr>
            </w:pPr>
          </w:p>
        </w:tc>
      </w:tr>
      <w:tr w:rsidR="00AA060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8602" w:wrap="notBeside" w:vAnchor="text" w:hAnchor="text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5"/>
              </w:rPr>
              <w:t>- от домов, оборудованных местной канализацией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03" w:rsidRDefault="00764583">
            <w:pPr>
              <w:pStyle w:val="20"/>
              <w:framePr w:w="8602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118,34*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603" w:rsidRDefault="00764583">
            <w:pPr>
              <w:pStyle w:val="20"/>
              <w:framePr w:w="8602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0,56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603" w:rsidRDefault="00764583">
            <w:pPr>
              <w:pStyle w:val="20"/>
              <w:framePr w:w="8602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66,27</w:t>
            </w:r>
          </w:p>
        </w:tc>
      </w:tr>
      <w:tr w:rsidR="00AA060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8602" w:wrap="notBeside" w:vAnchor="text" w:hAnchor="text" w:y="1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5"/>
              </w:rPr>
              <w:t>- из выгребных ям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8602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132,80*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8602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0,16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603" w:rsidRDefault="00764583">
            <w:pPr>
              <w:pStyle w:val="20"/>
              <w:framePr w:w="8602" w:wrap="notBeside" w:vAnchor="text" w:hAnchor="text" w:y="1"/>
              <w:shd w:val="clear" w:color="auto" w:fill="auto"/>
              <w:spacing w:line="220" w:lineRule="exact"/>
              <w:ind w:firstLine="0"/>
            </w:pPr>
            <w:r>
              <w:rPr>
                <w:rStyle w:val="25"/>
              </w:rPr>
              <w:t>21,25</w:t>
            </w:r>
          </w:p>
        </w:tc>
      </w:tr>
    </w:tbl>
    <w:p w:rsidR="00AA0603" w:rsidRDefault="00AA0603">
      <w:pPr>
        <w:framePr w:w="8602" w:wrap="notBeside" w:vAnchor="text" w:hAnchor="text" w:y="1"/>
        <w:rPr>
          <w:sz w:val="2"/>
          <w:szCs w:val="2"/>
        </w:rPr>
      </w:pPr>
    </w:p>
    <w:p w:rsidR="00AA0603" w:rsidRDefault="00AA0603">
      <w:pPr>
        <w:rPr>
          <w:sz w:val="2"/>
          <w:szCs w:val="2"/>
        </w:rPr>
      </w:pPr>
    </w:p>
    <w:p w:rsidR="00AA0603" w:rsidRDefault="00AA0603">
      <w:pPr>
        <w:rPr>
          <w:sz w:val="2"/>
          <w:szCs w:val="2"/>
        </w:rPr>
      </w:pPr>
    </w:p>
    <w:sectPr w:rsidR="00AA0603" w:rsidSect="00AA0603">
      <w:footnotePr>
        <w:numFmt w:val="chicago"/>
        <w:numRestart w:val="eachPage"/>
      </w:footnotePr>
      <w:pgSz w:w="11900" w:h="16840"/>
      <w:pgMar w:top="707" w:right="943" w:bottom="344" w:left="14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583" w:rsidRDefault="00764583" w:rsidP="00AA0603">
      <w:r>
        <w:separator/>
      </w:r>
    </w:p>
  </w:endnote>
  <w:endnote w:type="continuationSeparator" w:id="0">
    <w:p w:rsidR="00764583" w:rsidRDefault="00764583" w:rsidP="00AA0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583" w:rsidRDefault="00764583">
      <w:r>
        <w:separator/>
      </w:r>
    </w:p>
  </w:footnote>
  <w:footnote w:type="continuationSeparator" w:id="0">
    <w:p w:rsidR="00764583" w:rsidRDefault="00764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12E8"/>
    <w:multiLevelType w:val="multilevel"/>
    <w:tmpl w:val="EE060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0D32CB"/>
    <w:multiLevelType w:val="multilevel"/>
    <w:tmpl w:val="2DC06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AA0603"/>
    <w:rsid w:val="002F6596"/>
    <w:rsid w:val="00764583"/>
    <w:rsid w:val="00AA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06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0603"/>
    <w:rPr>
      <w:color w:val="0066CC"/>
      <w:u w:val="single"/>
    </w:rPr>
  </w:style>
  <w:style w:type="character" w:customStyle="1" w:styleId="a4">
    <w:name w:val="Сноска_"/>
    <w:basedOn w:val="a0"/>
    <w:link w:val="a5"/>
    <w:rsid w:val="00AA0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AA0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Малые прописные"/>
    <w:basedOn w:val="2"/>
    <w:rsid w:val="00AA0603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AA060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AA060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5pt-1pt">
    <w:name w:val="Основной текст (2) + 15 pt;Курсив;Интервал -1 pt"/>
    <w:basedOn w:val="2"/>
    <w:rsid w:val="00AA0603"/>
    <w:rPr>
      <w:i/>
      <w:iCs/>
      <w:color w:val="000000"/>
      <w:spacing w:val="-30"/>
      <w:w w:val="100"/>
      <w:position w:val="0"/>
      <w:sz w:val="30"/>
      <w:szCs w:val="30"/>
      <w:lang w:val="en-US" w:eastAsia="en-US" w:bidi="en-US"/>
    </w:rPr>
  </w:style>
  <w:style w:type="character" w:customStyle="1" w:styleId="24">
    <w:name w:val="Основной текст (2)"/>
    <w:basedOn w:val="2"/>
    <w:rsid w:val="00AA06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A06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"/>
    <w:rsid w:val="00AA06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AA06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Сноска"/>
    <w:basedOn w:val="a"/>
    <w:link w:val="a4"/>
    <w:rsid w:val="00AA0603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AA0603"/>
    <w:pPr>
      <w:shd w:val="clear" w:color="auto" w:fill="FFFFFF"/>
      <w:spacing w:line="0" w:lineRule="atLeast"/>
      <w:ind w:hanging="5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AA0603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AA060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TEMP\FineReader12.0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2020-01-28T06:51:00Z</dcterms:created>
  <dcterms:modified xsi:type="dcterms:W3CDTF">2020-01-28T06:53:00Z</dcterms:modified>
</cp:coreProperties>
</file>