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03" w:rsidRDefault="00A60303" w:rsidP="00DD2E72">
      <w:pPr>
        <w:jc w:val="center"/>
        <w:rPr>
          <w:sz w:val="28"/>
        </w:rPr>
      </w:pPr>
      <w:r>
        <w:rPr>
          <w:sz w:val="28"/>
        </w:rPr>
        <w:t xml:space="preserve">                                                                                                                 </w:t>
      </w:r>
    </w:p>
    <w:p w:rsidR="00A60303" w:rsidRPr="00AA1D9D" w:rsidRDefault="00A60303" w:rsidP="00A60303">
      <w:pPr>
        <w:jc w:val="center"/>
        <w:rPr>
          <w:sz w:val="28"/>
        </w:rPr>
      </w:pPr>
      <w:r>
        <w:rPr>
          <w:sz w:val="28"/>
        </w:rPr>
        <w:t>РОССИЙСКАЯ ФЕДЕРАЦИЯ</w:t>
      </w:r>
    </w:p>
    <w:p w:rsidR="00A60303" w:rsidRDefault="00A60303" w:rsidP="00A60303">
      <w:pPr>
        <w:jc w:val="center"/>
        <w:rPr>
          <w:sz w:val="28"/>
          <w:szCs w:val="28"/>
        </w:rPr>
      </w:pPr>
      <w:r w:rsidRPr="00960043">
        <w:rPr>
          <w:sz w:val="28"/>
          <w:szCs w:val="28"/>
        </w:rPr>
        <w:t>БРЯНСК</w:t>
      </w:r>
      <w:r>
        <w:rPr>
          <w:sz w:val="28"/>
          <w:szCs w:val="28"/>
        </w:rPr>
        <w:t>АЯ</w:t>
      </w:r>
      <w:r w:rsidRPr="00960043">
        <w:rPr>
          <w:sz w:val="28"/>
          <w:szCs w:val="28"/>
        </w:rPr>
        <w:t xml:space="preserve"> ОБЛАСТ</w:t>
      </w:r>
      <w:r>
        <w:rPr>
          <w:sz w:val="28"/>
          <w:szCs w:val="28"/>
        </w:rPr>
        <w:t>Ь</w:t>
      </w:r>
    </w:p>
    <w:p w:rsidR="00A60303" w:rsidRPr="00960043" w:rsidRDefault="00A60303" w:rsidP="00A60303">
      <w:pPr>
        <w:jc w:val="center"/>
        <w:rPr>
          <w:sz w:val="28"/>
          <w:szCs w:val="28"/>
        </w:rPr>
      </w:pPr>
      <w:r w:rsidRPr="00960043">
        <w:rPr>
          <w:sz w:val="28"/>
          <w:szCs w:val="28"/>
        </w:rPr>
        <w:t>АДМИНИСТРАЦИЯ ДУБРОВСКОГО РАЙОНА</w:t>
      </w:r>
    </w:p>
    <w:p w:rsidR="00A60303" w:rsidRDefault="00A60303" w:rsidP="00A60303">
      <w:pPr>
        <w:jc w:val="center"/>
        <w:rPr>
          <w:sz w:val="28"/>
          <w:szCs w:val="28"/>
        </w:rPr>
      </w:pPr>
    </w:p>
    <w:p w:rsidR="00A60303" w:rsidRPr="00960043" w:rsidRDefault="00A60303" w:rsidP="00A60303">
      <w:pPr>
        <w:spacing w:line="480" w:lineRule="auto"/>
        <w:jc w:val="center"/>
        <w:rPr>
          <w:sz w:val="28"/>
          <w:szCs w:val="28"/>
        </w:rPr>
      </w:pPr>
      <w:r w:rsidRPr="00960043">
        <w:rPr>
          <w:sz w:val="28"/>
          <w:szCs w:val="28"/>
        </w:rPr>
        <w:t>ПОСТАНОВЛЕНИЕ</w:t>
      </w:r>
    </w:p>
    <w:p w:rsidR="00A60303" w:rsidRDefault="00C76A8B" w:rsidP="00D9096A">
      <w:pPr>
        <w:jc w:val="both"/>
        <w:rPr>
          <w:sz w:val="28"/>
          <w:szCs w:val="28"/>
        </w:rPr>
      </w:pPr>
      <w:r>
        <w:rPr>
          <w:sz w:val="28"/>
          <w:szCs w:val="28"/>
        </w:rPr>
        <w:t xml:space="preserve"> от  </w:t>
      </w:r>
      <w:r w:rsidR="007C4E57">
        <w:rPr>
          <w:sz w:val="28"/>
          <w:szCs w:val="28"/>
        </w:rPr>
        <w:t xml:space="preserve">25.12.2020 </w:t>
      </w:r>
      <w:r>
        <w:rPr>
          <w:sz w:val="28"/>
          <w:szCs w:val="28"/>
        </w:rPr>
        <w:t xml:space="preserve">                    </w:t>
      </w:r>
      <w:r w:rsidR="00A60303" w:rsidRPr="00960043">
        <w:rPr>
          <w:sz w:val="28"/>
          <w:szCs w:val="28"/>
        </w:rPr>
        <w:t xml:space="preserve">                                                                 </w:t>
      </w:r>
      <w:r w:rsidR="00D119D9">
        <w:rPr>
          <w:sz w:val="28"/>
          <w:szCs w:val="28"/>
        </w:rPr>
        <w:t xml:space="preserve">     </w:t>
      </w:r>
      <w:r w:rsidR="007C4E57">
        <w:rPr>
          <w:sz w:val="28"/>
          <w:szCs w:val="28"/>
        </w:rPr>
        <w:t xml:space="preserve">  </w:t>
      </w:r>
      <w:r w:rsidR="00A60303">
        <w:rPr>
          <w:sz w:val="28"/>
          <w:szCs w:val="28"/>
        </w:rPr>
        <w:t xml:space="preserve"> № </w:t>
      </w:r>
      <w:r w:rsidR="007C4E57">
        <w:rPr>
          <w:sz w:val="28"/>
          <w:szCs w:val="28"/>
        </w:rPr>
        <w:t>788</w:t>
      </w:r>
    </w:p>
    <w:p w:rsidR="0075168F" w:rsidRPr="00960043" w:rsidRDefault="0075168F" w:rsidP="00D9096A">
      <w:pPr>
        <w:jc w:val="both"/>
        <w:rPr>
          <w:sz w:val="28"/>
          <w:szCs w:val="28"/>
        </w:rPr>
      </w:pPr>
      <w:r>
        <w:rPr>
          <w:sz w:val="28"/>
          <w:szCs w:val="28"/>
        </w:rPr>
        <w:t xml:space="preserve"> п. Дубровка</w:t>
      </w:r>
    </w:p>
    <w:p w:rsidR="00A60303" w:rsidRDefault="00A60303" w:rsidP="00A60303">
      <w:pPr>
        <w:ind w:left="426"/>
        <w:jc w:val="both"/>
        <w:rPr>
          <w:sz w:val="28"/>
          <w:szCs w:val="28"/>
        </w:rPr>
      </w:pPr>
    </w:p>
    <w:p w:rsidR="00A60303" w:rsidRDefault="00B44CE5" w:rsidP="00A60303">
      <w:pPr>
        <w:ind w:left="426"/>
        <w:jc w:val="both"/>
        <w:rPr>
          <w:sz w:val="28"/>
          <w:szCs w:val="28"/>
        </w:rPr>
      </w:pPr>
      <w:r w:rsidRPr="00B44CE5">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15pt;width:229.65pt;height:128.65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" stroked="f">
            <v:textbox>
              <w:txbxContent>
                <w:p w:rsidR="00D119D9" w:rsidRPr="008D27F8" w:rsidRDefault="00D119D9" w:rsidP="00A60303">
                  <w:pPr>
                    <w:rPr>
                      <w:sz w:val="28"/>
                      <w:szCs w:val="28"/>
                    </w:rPr>
                  </w:pPr>
                  <w:r w:rsidRPr="008D27F8">
                    <w:rPr>
                      <w:sz w:val="28"/>
                      <w:szCs w:val="28"/>
                    </w:rPr>
                    <w:t>Об</w:t>
                  </w:r>
                  <w:r>
                    <w:rPr>
                      <w:sz w:val="28"/>
                      <w:szCs w:val="28"/>
                    </w:rPr>
                    <w:t xml:space="preserve"> </w:t>
                  </w:r>
                  <w:r w:rsidRPr="008D27F8">
                    <w:rPr>
                      <w:sz w:val="28"/>
                      <w:szCs w:val="28"/>
                    </w:rPr>
                    <w:t>утверждении</w:t>
                  </w:r>
                  <w:r w:rsidRPr="004958C0">
                    <w:rPr>
                      <w:sz w:val="28"/>
                      <w:szCs w:val="28"/>
                    </w:rPr>
                    <w:t xml:space="preserve"> </w:t>
                  </w:r>
                  <w:r w:rsidRPr="008D27F8">
                    <w:rPr>
                      <w:sz w:val="28"/>
                      <w:szCs w:val="28"/>
                    </w:rPr>
                    <w:t xml:space="preserve">административного </w:t>
                  </w:r>
                  <w:r>
                    <w:rPr>
                      <w:sz w:val="28"/>
                      <w:szCs w:val="28"/>
                    </w:rPr>
                    <w:t>регламента</w:t>
                  </w:r>
                  <w:r w:rsidRPr="008D27F8">
                    <w:rPr>
                      <w:sz w:val="28"/>
                      <w:szCs w:val="28"/>
                    </w:rPr>
                    <w:t xml:space="preserve">  </w:t>
                  </w:r>
                </w:p>
                <w:p w:rsidR="00D119D9" w:rsidRPr="004C3291" w:rsidRDefault="00D119D9" w:rsidP="00A60303">
                  <w:pPr>
                    <w:rPr>
                      <w:sz w:val="28"/>
                      <w:szCs w:val="28"/>
                    </w:rPr>
                  </w:pPr>
                  <w:r>
                    <w:rPr>
                      <w:sz w:val="28"/>
                      <w:szCs w:val="28"/>
                    </w:rPr>
                    <w:t>п</w:t>
                  </w:r>
                  <w:r w:rsidRPr="008D27F8">
                    <w:rPr>
                      <w:sz w:val="28"/>
                      <w:szCs w:val="28"/>
                    </w:rPr>
                    <w:t>редоставлени</w:t>
                  </w:r>
                  <w:r>
                    <w:rPr>
                      <w:sz w:val="28"/>
                      <w:szCs w:val="28"/>
                    </w:rPr>
                    <w:t>я</w:t>
                  </w:r>
                  <w:r w:rsidRPr="008D27F8">
                    <w:rPr>
                      <w:sz w:val="28"/>
                      <w:szCs w:val="28"/>
                    </w:rPr>
                    <w:t xml:space="preserve"> муниципальной услуги </w:t>
                  </w:r>
                  <w:bookmarkStart w:id="0" w:name="_Hlk40359810"/>
                  <w:r>
                    <w:rPr>
                      <w:sz w:val="28"/>
                      <w:szCs w:val="28"/>
                    </w:rPr>
                    <w:t>«</w:t>
                  </w:r>
                  <w:r w:rsidRPr="00DC7B95">
                    <w:rPr>
                      <w:sz w:val="28"/>
                      <w:szCs w:val="28"/>
                    </w:rPr>
                    <w:t>Перевод жилого помещения в нежилое помещение или нежилого помещения в жилое помещение</w:t>
                  </w:r>
                  <w:r w:rsidRPr="008D27F8">
                    <w:rPr>
                      <w:sz w:val="28"/>
                      <w:szCs w:val="28"/>
                    </w:rPr>
                    <w:t>»</w:t>
                  </w:r>
                  <w:bookmarkEnd w:id="0"/>
                </w:p>
              </w:txbxContent>
            </v:textbox>
            <w10:wrap type="square" anchorx="margin"/>
          </v:shape>
        </w:pict>
      </w:r>
    </w:p>
    <w:p w:rsidR="00A60303" w:rsidRDefault="00A60303" w:rsidP="00A60303">
      <w:pPr>
        <w:ind w:left="426"/>
        <w:jc w:val="both"/>
        <w:rPr>
          <w:sz w:val="28"/>
          <w:szCs w:val="28"/>
        </w:rPr>
      </w:pPr>
    </w:p>
    <w:p w:rsidR="00A60303" w:rsidRDefault="00A60303" w:rsidP="00A60303">
      <w:pPr>
        <w:ind w:left="426"/>
        <w:jc w:val="both"/>
        <w:rPr>
          <w:sz w:val="28"/>
          <w:szCs w:val="28"/>
        </w:rPr>
      </w:pPr>
    </w:p>
    <w:p w:rsidR="00A60303" w:rsidRDefault="00A60303" w:rsidP="00A60303">
      <w:pPr>
        <w:ind w:left="170"/>
        <w:jc w:val="both"/>
        <w:rPr>
          <w:sz w:val="28"/>
          <w:szCs w:val="28"/>
        </w:rPr>
      </w:pPr>
    </w:p>
    <w:p w:rsidR="00A60303" w:rsidRDefault="00A60303" w:rsidP="00A60303">
      <w:pPr>
        <w:ind w:left="170"/>
        <w:jc w:val="both"/>
        <w:rPr>
          <w:sz w:val="28"/>
          <w:szCs w:val="28"/>
        </w:rPr>
      </w:pPr>
    </w:p>
    <w:p w:rsidR="00A60303" w:rsidRPr="00176F05" w:rsidRDefault="00A60303" w:rsidP="00A60303">
      <w:pPr>
        <w:ind w:left="170"/>
        <w:jc w:val="both"/>
        <w:rPr>
          <w:sz w:val="28"/>
          <w:szCs w:val="28"/>
        </w:rPr>
      </w:pPr>
    </w:p>
    <w:p w:rsidR="00A60303" w:rsidRDefault="00A60303" w:rsidP="00A60303">
      <w:pPr>
        <w:ind w:left="170" w:firstLine="709"/>
        <w:jc w:val="both"/>
        <w:rPr>
          <w:sz w:val="28"/>
          <w:szCs w:val="28"/>
        </w:rPr>
      </w:pPr>
    </w:p>
    <w:p w:rsidR="00A60303" w:rsidRDefault="00A60303" w:rsidP="00A60303">
      <w:pPr>
        <w:jc w:val="both"/>
        <w:rPr>
          <w:sz w:val="28"/>
          <w:szCs w:val="28"/>
        </w:rPr>
      </w:pPr>
    </w:p>
    <w:p w:rsidR="00A60303" w:rsidRDefault="00A60303" w:rsidP="00A60303">
      <w:pPr>
        <w:jc w:val="both"/>
        <w:rPr>
          <w:color w:val="000000"/>
          <w:sz w:val="28"/>
          <w:szCs w:val="28"/>
        </w:rPr>
      </w:pPr>
    </w:p>
    <w:p w:rsidR="00D96DFD" w:rsidRDefault="00D96DFD" w:rsidP="00041675">
      <w:pPr>
        <w:ind w:left="284" w:firstLine="142"/>
        <w:jc w:val="both"/>
        <w:rPr>
          <w:color w:val="000000"/>
          <w:sz w:val="28"/>
          <w:szCs w:val="28"/>
        </w:rPr>
      </w:pPr>
    </w:p>
    <w:p w:rsidR="00A60303" w:rsidRPr="000D16CD" w:rsidRDefault="00A60303" w:rsidP="00A60303">
      <w:pPr>
        <w:jc w:val="both"/>
        <w:rPr>
          <w:color w:val="000000"/>
          <w:sz w:val="28"/>
          <w:szCs w:val="28"/>
        </w:rPr>
      </w:pPr>
      <w:r w:rsidRPr="009051C7">
        <w:rPr>
          <w:color w:val="000000"/>
          <w:sz w:val="28"/>
          <w:szCs w:val="28"/>
        </w:rPr>
        <w:t xml:space="preserve">        </w:t>
      </w:r>
      <w:r>
        <w:rPr>
          <w:color w:val="000000"/>
          <w:sz w:val="28"/>
          <w:szCs w:val="28"/>
        </w:rPr>
        <w:t xml:space="preserve">  </w:t>
      </w:r>
      <w:r w:rsidRPr="009051C7">
        <w:rPr>
          <w:color w:val="000000"/>
          <w:sz w:val="28"/>
          <w:szCs w:val="28"/>
        </w:rPr>
        <w:t xml:space="preserve"> В целях повышения качества и доступности предоставления муниципальной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w:t>
      </w:r>
      <w:r w:rsidR="00DC7B95" w:rsidRPr="00DC7B95">
        <w:rPr>
          <w:color w:val="000000"/>
          <w:sz w:val="28"/>
          <w:szCs w:val="28"/>
        </w:rPr>
        <w:t>"Жилищный кодекс Российской Федерации" от 29.12.2004 N 188-ФЗ (ред. от 27.10.2020)</w:t>
      </w:r>
      <w:r w:rsidR="00692161">
        <w:rPr>
          <w:color w:val="000000"/>
          <w:sz w:val="28"/>
          <w:szCs w:val="28"/>
        </w:rPr>
        <w:t xml:space="preserve">, </w:t>
      </w:r>
      <w:r w:rsidRPr="009051C7">
        <w:rPr>
          <w:color w:val="000000"/>
          <w:sz w:val="28"/>
          <w:szCs w:val="28"/>
        </w:rPr>
        <w:t xml:space="preserve">на основании Градостроительного кодекса Российской Федерации  </w:t>
      </w:r>
    </w:p>
    <w:p w:rsidR="00D96DFD" w:rsidRDefault="00D96DFD" w:rsidP="00A60303">
      <w:pPr>
        <w:ind w:left="170"/>
        <w:jc w:val="both"/>
        <w:rPr>
          <w:sz w:val="28"/>
          <w:szCs w:val="28"/>
        </w:rPr>
      </w:pPr>
    </w:p>
    <w:p w:rsidR="00A60303" w:rsidRDefault="00A60303" w:rsidP="00A60303">
      <w:pPr>
        <w:ind w:left="170"/>
        <w:jc w:val="both"/>
        <w:rPr>
          <w:sz w:val="28"/>
          <w:szCs w:val="28"/>
        </w:rPr>
      </w:pPr>
      <w:r>
        <w:rPr>
          <w:sz w:val="28"/>
          <w:szCs w:val="28"/>
        </w:rPr>
        <w:t>ПОСТАНОВЛЯЮ:</w:t>
      </w:r>
    </w:p>
    <w:p w:rsidR="00C76A8B" w:rsidRDefault="00C76A8B" w:rsidP="00A60303">
      <w:pPr>
        <w:ind w:left="170"/>
        <w:jc w:val="both"/>
        <w:rPr>
          <w:sz w:val="28"/>
          <w:szCs w:val="28"/>
        </w:rPr>
      </w:pPr>
    </w:p>
    <w:p w:rsidR="00A60303" w:rsidRPr="00692161" w:rsidRDefault="00A60303" w:rsidP="00692161">
      <w:pPr>
        <w:autoSpaceDE w:val="0"/>
        <w:autoSpaceDN w:val="0"/>
        <w:adjustRightInd w:val="0"/>
        <w:jc w:val="both"/>
        <w:rPr>
          <w:rFonts w:eastAsiaTheme="minorHAnsi"/>
          <w:sz w:val="28"/>
          <w:szCs w:val="28"/>
          <w:lang w:eastAsia="en-US"/>
        </w:rPr>
      </w:pPr>
      <w:r>
        <w:rPr>
          <w:sz w:val="28"/>
          <w:szCs w:val="28"/>
        </w:rPr>
        <w:t xml:space="preserve">       </w:t>
      </w:r>
      <w:r w:rsidRPr="00A57E55">
        <w:rPr>
          <w:sz w:val="28"/>
          <w:szCs w:val="28"/>
        </w:rPr>
        <w:t>1.</w:t>
      </w:r>
      <w:r w:rsidR="00692161">
        <w:rPr>
          <w:sz w:val="28"/>
          <w:szCs w:val="28"/>
        </w:rPr>
        <w:t xml:space="preserve"> </w:t>
      </w:r>
      <w:r w:rsidRPr="008D27F8">
        <w:rPr>
          <w:sz w:val="28"/>
          <w:szCs w:val="28"/>
        </w:rPr>
        <w:t xml:space="preserve">Утвердить административный регламент </w:t>
      </w:r>
      <w:r>
        <w:rPr>
          <w:sz w:val="28"/>
          <w:szCs w:val="28"/>
        </w:rPr>
        <w:t>п</w:t>
      </w:r>
      <w:r w:rsidRPr="008D27F8">
        <w:rPr>
          <w:sz w:val="28"/>
          <w:szCs w:val="28"/>
        </w:rPr>
        <w:t>редоставлени</w:t>
      </w:r>
      <w:r>
        <w:rPr>
          <w:sz w:val="28"/>
          <w:szCs w:val="28"/>
        </w:rPr>
        <w:t>я</w:t>
      </w:r>
      <w:r w:rsidRPr="008D27F8">
        <w:rPr>
          <w:sz w:val="28"/>
          <w:szCs w:val="28"/>
        </w:rPr>
        <w:t xml:space="preserve"> муниципальной услуги </w:t>
      </w:r>
      <w:r w:rsidRPr="004958C0">
        <w:rPr>
          <w:sz w:val="28"/>
          <w:szCs w:val="28"/>
        </w:rPr>
        <w:t>«</w:t>
      </w:r>
      <w:bookmarkStart w:id="1" w:name="_Hlk59718620"/>
      <w:r w:rsidR="00D47577" w:rsidRPr="00D47577">
        <w:rPr>
          <w:rFonts w:eastAsiaTheme="minorHAnsi"/>
          <w:sz w:val="28"/>
          <w:szCs w:val="28"/>
          <w:lang w:eastAsia="en-US"/>
        </w:rPr>
        <w:t>Перевод жилого помещения в нежилое помещение и нежилого помещения в жилое помещение</w:t>
      </w:r>
      <w:bookmarkEnd w:id="1"/>
      <w:r w:rsidRPr="004958C0">
        <w:rPr>
          <w:sz w:val="28"/>
          <w:szCs w:val="28"/>
        </w:rPr>
        <w:t>»</w:t>
      </w:r>
      <w:r w:rsidRPr="008D27F8">
        <w:rPr>
          <w:sz w:val="28"/>
          <w:szCs w:val="28"/>
        </w:rPr>
        <w:t>, согласно приложению.</w:t>
      </w:r>
    </w:p>
    <w:p w:rsidR="00A60303" w:rsidRDefault="00A60303" w:rsidP="00692161">
      <w:pPr>
        <w:ind w:left="170"/>
        <w:jc w:val="both"/>
        <w:rPr>
          <w:sz w:val="28"/>
          <w:szCs w:val="28"/>
        </w:rPr>
      </w:pPr>
      <w:r>
        <w:rPr>
          <w:sz w:val="28"/>
          <w:szCs w:val="28"/>
        </w:rPr>
        <w:t xml:space="preserve">     </w:t>
      </w:r>
      <w:bookmarkStart w:id="2" w:name="_Hlk31812244"/>
      <w:r w:rsidR="00DD2E72">
        <w:rPr>
          <w:sz w:val="28"/>
          <w:szCs w:val="28"/>
        </w:rPr>
        <w:t>2</w:t>
      </w:r>
      <w:r w:rsidRPr="008D27F8">
        <w:rPr>
          <w:sz w:val="28"/>
          <w:szCs w:val="28"/>
        </w:rPr>
        <w:t xml:space="preserve">. </w:t>
      </w:r>
      <w:r w:rsidR="00692161">
        <w:rPr>
          <w:sz w:val="28"/>
          <w:szCs w:val="28"/>
        </w:rPr>
        <w:t xml:space="preserve">  </w:t>
      </w:r>
      <w:r w:rsidR="00692161" w:rsidRPr="00692161">
        <w:rPr>
          <w:sz w:val="28"/>
          <w:szCs w:val="28"/>
        </w:rPr>
        <w:t xml:space="preserve">Постановление администрации Дубровского района </w:t>
      </w:r>
      <w:r w:rsidR="00C76A8B" w:rsidRPr="00692161">
        <w:rPr>
          <w:sz w:val="28"/>
          <w:szCs w:val="28"/>
        </w:rPr>
        <w:t>от 14.03.2012</w:t>
      </w:r>
      <w:r w:rsidR="00692161" w:rsidRPr="00692161">
        <w:rPr>
          <w:sz w:val="28"/>
          <w:szCs w:val="28"/>
        </w:rPr>
        <w:t xml:space="preserve"> г.  № 118 «Об утверждении административного регламента по предоставлению муниципальной услуги «Перевод жилых помещений в нежилые помещения и нежилых помещений в жилые помещения на </w:t>
      </w:r>
      <w:r w:rsidR="00C76A8B" w:rsidRPr="00692161">
        <w:rPr>
          <w:sz w:val="28"/>
          <w:szCs w:val="28"/>
        </w:rPr>
        <w:t>территории муниципального</w:t>
      </w:r>
      <w:r w:rsidR="00692161" w:rsidRPr="00692161">
        <w:rPr>
          <w:sz w:val="28"/>
          <w:szCs w:val="28"/>
        </w:rPr>
        <w:t xml:space="preserve"> образования Дубровский район»</w:t>
      </w:r>
      <w:r w:rsidR="00692161">
        <w:rPr>
          <w:sz w:val="28"/>
          <w:szCs w:val="28"/>
        </w:rPr>
        <w:t>»</w:t>
      </w:r>
      <w:r w:rsidR="00D96DFD">
        <w:rPr>
          <w:sz w:val="28"/>
          <w:szCs w:val="28"/>
        </w:rPr>
        <w:t xml:space="preserve">, </w:t>
      </w:r>
      <w:r w:rsidRPr="008D27F8">
        <w:rPr>
          <w:sz w:val="28"/>
          <w:szCs w:val="28"/>
        </w:rPr>
        <w:t>считать утратившим силу</w:t>
      </w:r>
      <w:bookmarkEnd w:id="2"/>
      <w:r>
        <w:rPr>
          <w:sz w:val="28"/>
          <w:szCs w:val="28"/>
        </w:rPr>
        <w:t>.</w:t>
      </w:r>
    </w:p>
    <w:p w:rsidR="00262143" w:rsidRPr="00262143" w:rsidRDefault="00A60303" w:rsidP="00262143">
      <w:pPr>
        <w:ind w:left="170"/>
        <w:jc w:val="both"/>
        <w:rPr>
          <w:sz w:val="28"/>
          <w:szCs w:val="28"/>
        </w:rPr>
      </w:pPr>
      <w:r>
        <w:rPr>
          <w:sz w:val="28"/>
          <w:szCs w:val="28"/>
        </w:rPr>
        <w:t xml:space="preserve">      </w:t>
      </w:r>
      <w:r w:rsidR="00DD2E72">
        <w:rPr>
          <w:sz w:val="28"/>
          <w:szCs w:val="28"/>
        </w:rPr>
        <w:t xml:space="preserve">3. </w:t>
      </w:r>
      <w:r w:rsidR="00262143" w:rsidRPr="00262143">
        <w:rPr>
          <w:sz w:val="28"/>
          <w:szCs w:val="28"/>
        </w:rPr>
        <w:t xml:space="preserve">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8" w:history="1">
        <w:r w:rsidR="00262143" w:rsidRPr="00262143">
          <w:rPr>
            <w:color w:val="0000FF"/>
            <w:sz w:val="28"/>
            <w:szCs w:val="28"/>
            <w:u w:val="single"/>
            <w:lang w:val="en-US"/>
          </w:rPr>
          <w:t>www</w:t>
        </w:r>
        <w:r w:rsidR="00262143" w:rsidRPr="00262143">
          <w:rPr>
            <w:color w:val="0000FF"/>
            <w:sz w:val="28"/>
            <w:szCs w:val="28"/>
            <w:u w:val="single"/>
          </w:rPr>
          <w:t>.</w:t>
        </w:r>
        <w:proofErr w:type="spellStart"/>
        <w:r w:rsidR="00262143" w:rsidRPr="00262143">
          <w:rPr>
            <w:color w:val="0000FF"/>
            <w:sz w:val="28"/>
            <w:szCs w:val="28"/>
            <w:u w:val="single"/>
            <w:lang w:val="en-US"/>
          </w:rPr>
          <w:t>admdubrovka</w:t>
        </w:r>
        <w:proofErr w:type="spellEnd"/>
        <w:r w:rsidR="00262143" w:rsidRPr="00262143">
          <w:rPr>
            <w:color w:val="0000FF"/>
            <w:sz w:val="28"/>
            <w:szCs w:val="28"/>
            <w:u w:val="single"/>
          </w:rPr>
          <w:t>.</w:t>
        </w:r>
        <w:proofErr w:type="spellStart"/>
        <w:r w:rsidR="00262143" w:rsidRPr="00262143">
          <w:rPr>
            <w:color w:val="0000FF"/>
            <w:sz w:val="28"/>
            <w:szCs w:val="28"/>
            <w:u w:val="single"/>
            <w:lang w:val="en-US"/>
          </w:rPr>
          <w:t>ru</w:t>
        </w:r>
        <w:proofErr w:type="spellEnd"/>
      </w:hyperlink>
      <w:r w:rsidR="00262143" w:rsidRPr="00262143">
        <w:rPr>
          <w:sz w:val="28"/>
          <w:szCs w:val="28"/>
          <w:u w:val="single"/>
        </w:rPr>
        <w:t>.</w:t>
      </w:r>
    </w:p>
    <w:p w:rsidR="00DA593A" w:rsidRDefault="00A60303" w:rsidP="00DD2E72">
      <w:pPr>
        <w:autoSpaceDE w:val="0"/>
        <w:autoSpaceDN w:val="0"/>
        <w:adjustRightInd w:val="0"/>
        <w:jc w:val="both"/>
        <w:rPr>
          <w:sz w:val="28"/>
          <w:szCs w:val="28"/>
        </w:rPr>
      </w:pPr>
      <w:r>
        <w:rPr>
          <w:sz w:val="28"/>
          <w:szCs w:val="28"/>
        </w:rPr>
        <w:t xml:space="preserve">         </w:t>
      </w:r>
    </w:p>
    <w:p w:rsidR="00C76A8B" w:rsidRDefault="00DA593A" w:rsidP="00C76A8B">
      <w:pPr>
        <w:autoSpaceDE w:val="0"/>
        <w:autoSpaceDN w:val="0"/>
        <w:adjustRightInd w:val="0"/>
        <w:jc w:val="both"/>
        <w:rPr>
          <w:color w:val="000000"/>
          <w:sz w:val="28"/>
          <w:szCs w:val="28"/>
        </w:rPr>
      </w:pPr>
      <w:r>
        <w:rPr>
          <w:sz w:val="28"/>
          <w:szCs w:val="28"/>
        </w:rPr>
        <w:lastRenderedPageBreak/>
        <w:t xml:space="preserve">        </w:t>
      </w:r>
      <w:r w:rsidR="00A60303">
        <w:rPr>
          <w:sz w:val="28"/>
          <w:szCs w:val="28"/>
        </w:rPr>
        <w:t xml:space="preserve"> </w:t>
      </w:r>
      <w:r w:rsidR="00DD2E72">
        <w:rPr>
          <w:color w:val="000000"/>
          <w:sz w:val="28"/>
          <w:szCs w:val="28"/>
        </w:rPr>
        <w:t>4</w:t>
      </w:r>
      <w:r w:rsidR="00A60303" w:rsidRPr="007C3B6F">
        <w:rPr>
          <w:color w:val="000000"/>
          <w:sz w:val="28"/>
          <w:szCs w:val="28"/>
        </w:rPr>
        <w:t xml:space="preserve">. Контроль за исполнением настоящего постановления </w:t>
      </w:r>
      <w:r w:rsidR="00C76A8B">
        <w:rPr>
          <w:color w:val="000000"/>
          <w:sz w:val="28"/>
          <w:szCs w:val="28"/>
        </w:rPr>
        <w:t>оставляю за собой.</w:t>
      </w:r>
    </w:p>
    <w:p w:rsidR="00DD2E72" w:rsidRPr="00A5221D" w:rsidRDefault="0044143B" w:rsidP="00C76A8B">
      <w:pPr>
        <w:autoSpaceDE w:val="0"/>
        <w:autoSpaceDN w:val="0"/>
        <w:adjustRightInd w:val="0"/>
        <w:jc w:val="both"/>
        <w:rPr>
          <w:color w:val="000000"/>
          <w:sz w:val="28"/>
          <w:szCs w:val="28"/>
        </w:rPr>
      </w:pPr>
      <w:r>
        <w:rPr>
          <w:color w:val="000000"/>
          <w:sz w:val="28"/>
          <w:szCs w:val="28"/>
        </w:rPr>
        <w:t xml:space="preserve">         </w:t>
      </w:r>
      <w:r w:rsidR="00DD2E72">
        <w:rPr>
          <w:color w:val="000000"/>
          <w:sz w:val="28"/>
          <w:szCs w:val="28"/>
        </w:rPr>
        <w:t>5</w:t>
      </w:r>
      <w:r w:rsidR="00C76A8B">
        <w:rPr>
          <w:color w:val="000000"/>
          <w:sz w:val="28"/>
          <w:szCs w:val="28"/>
        </w:rPr>
        <w:t xml:space="preserve">. </w:t>
      </w:r>
      <w:r w:rsidR="00DD2E72" w:rsidRPr="00DD2E72">
        <w:rPr>
          <w:color w:val="000000"/>
          <w:sz w:val="28"/>
          <w:szCs w:val="28"/>
        </w:rPr>
        <w:t xml:space="preserve">Постановление вступает в силу с момента его официального </w:t>
      </w:r>
      <w:r w:rsidR="00DD2E72">
        <w:rPr>
          <w:color w:val="000000"/>
          <w:sz w:val="28"/>
          <w:szCs w:val="28"/>
        </w:rPr>
        <w:t xml:space="preserve">   </w:t>
      </w:r>
      <w:r w:rsidR="00DD2E72" w:rsidRPr="00DD2E72">
        <w:rPr>
          <w:color w:val="000000"/>
          <w:sz w:val="28"/>
          <w:szCs w:val="28"/>
        </w:rPr>
        <w:t>опубликования.</w:t>
      </w:r>
    </w:p>
    <w:p w:rsidR="00D96DFD" w:rsidRDefault="00A60303" w:rsidP="00A60303">
      <w:pPr>
        <w:jc w:val="both"/>
        <w:rPr>
          <w:sz w:val="28"/>
          <w:szCs w:val="28"/>
        </w:rPr>
      </w:pPr>
      <w:r>
        <w:rPr>
          <w:sz w:val="28"/>
          <w:szCs w:val="28"/>
        </w:rPr>
        <w:t xml:space="preserve">  </w:t>
      </w:r>
    </w:p>
    <w:p w:rsidR="00C76A8B" w:rsidRDefault="00C76A8B" w:rsidP="00A60303">
      <w:pPr>
        <w:jc w:val="both"/>
        <w:rPr>
          <w:sz w:val="28"/>
          <w:szCs w:val="28"/>
        </w:rPr>
      </w:pPr>
    </w:p>
    <w:p w:rsidR="00A60303" w:rsidRDefault="00DD2E72" w:rsidP="00DD2E72">
      <w:pPr>
        <w:ind w:left="284"/>
        <w:jc w:val="both"/>
        <w:rPr>
          <w:sz w:val="28"/>
          <w:szCs w:val="28"/>
        </w:rPr>
      </w:pPr>
      <w:r>
        <w:rPr>
          <w:sz w:val="28"/>
          <w:szCs w:val="28"/>
        </w:rPr>
        <w:t xml:space="preserve"> </w:t>
      </w:r>
      <w:r w:rsidR="00903C4A">
        <w:rPr>
          <w:sz w:val="28"/>
          <w:szCs w:val="28"/>
        </w:rPr>
        <w:t>Г</w:t>
      </w:r>
      <w:r w:rsidR="00A60303">
        <w:rPr>
          <w:sz w:val="28"/>
          <w:szCs w:val="28"/>
        </w:rPr>
        <w:t>лав</w:t>
      </w:r>
      <w:r w:rsidR="00903C4A">
        <w:rPr>
          <w:sz w:val="28"/>
          <w:szCs w:val="28"/>
        </w:rPr>
        <w:t xml:space="preserve">а </w:t>
      </w:r>
      <w:r w:rsidR="00A60303">
        <w:rPr>
          <w:sz w:val="28"/>
          <w:szCs w:val="28"/>
        </w:rPr>
        <w:t>а</w:t>
      </w:r>
      <w:r w:rsidR="00A60303" w:rsidRPr="00960043">
        <w:rPr>
          <w:sz w:val="28"/>
          <w:szCs w:val="28"/>
        </w:rPr>
        <w:t>дминистрации</w:t>
      </w:r>
    </w:p>
    <w:p w:rsidR="00D96DFD" w:rsidRDefault="00DD2E72" w:rsidP="00DD2E72">
      <w:pPr>
        <w:ind w:left="170"/>
        <w:jc w:val="both"/>
        <w:rPr>
          <w:sz w:val="28"/>
          <w:szCs w:val="28"/>
        </w:rPr>
      </w:pPr>
      <w:r>
        <w:rPr>
          <w:sz w:val="28"/>
          <w:szCs w:val="28"/>
        </w:rPr>
        <w:t xml:space="preserve">   </w:t>
      </w:r>
      <w:r w:rsidR="00A60303">
        <w:rPr>
          <w:sz w:val="28"/>
          <w:szCs w:val="28"/>
        </w:rPr>
        <w:t xml:space="preserve">Дубровского района                                                                       </w:t>
      </w:r>
      <w:r w:rsidR="00903C4A">
        <w:rPr>
          <w:sz w:val="28"/>
          <w:szCs w:val="28"/>
        </w:rPr>
        <w:t>И.А. Шевелев</w:t>
      </w:r>
    </w:p>
    <w:p w:rsidR="00A60303" w:rsidRDefault="00D96DFD" w:rsidP="00DD2E72">
      <w:pPr>
        <w:pStyle w:val="formattexttopleveltext"/>
        <w:spacing w:before="0" w:beforeAutospacing="0" w:after="0" w:afterAutospacing="0"/>
        <w:rPr>
          <w:sz w:val="28"/>
          <w:szCs w:val="28"/>
        </w:rPr>
      </w:pPr>
      <w:r>
        <w:rPr>
          <w:sz w:val="28"/>
          <w:szCs w:val="28"/>
        </w:rPr>
        <w:t xml:space="preserve"> </w:t>
      </w:r>
      <w:r w:rsidR="00DD2E72">
        <w:rPr>
          <w:sz w:val="28"/>
          <w:szCs w:val="28"/>
        </w:rPr>
        <w:t xml:space="preserve"> </w:t>
      </w:r>
    </w:p>
    <w:p w:rsidR="00495101" w:rsidRDefault="00A60303" w:rsidP="00A60303">
      <w:pPr>
        <w:jc w:val="both"/>
        <w:rPr>
          <w:sz w:val="28"/>
          <w:szCs w:val="28"/>
        </w:rPr>
      </w:pPr>
      <w:r>
        <w:rPr>
          <w:sz w:val="28"/>
          <w:szCs w:val="28"/>
        </w:rPr>
        <w:t xml:space="preserve">    </w:t>
      </w:r>
    </w:p>
    <w:p w:rsidR="00495101" w:rsidRDefault="00495101" w:rsidP="00A60303">
      <w:pPr>
        <w:jc w:val="both"/>
        <w:rPr>
          <w:sz w:val="28"/>
          <w:szCs w:val="28"/>
        </w:rPr>
      </w:pPr>
    </w:p>
    <w:p w:rsidR="00A60303" w:rsidRDefault="00495101" w:rsidP="00A60303">
      <w:pPr>
        <w:jc w:val="both"/>
        <w:rPr>
          <w:sz w:val="28"/>
          <w:szCs w:val="28"/>
        </w:rPr>
      </w:pPr>
      <w:r>
        <w:rPr>
          <w:sz w:val="28"/>
          <w:szCs w:val="28"/>
        </w:rPr>
        <w:t xml:space="preserve">   </w:t>
      </w:r>
      <w:r w:rsidR="00A60303">
        <w:rPr>
          <w:sz w:val="28"/>
          <w:szCs w:val="28"/>
        </w:rPr>
        <w:t>Начальник отдела архитектуры</w:t>
      </w:r>
    </w:p>
    <w:p w:rsidR="00A60303" w:rsidRDefault="00A60303" w:rsidP="00A60303">
      <w:pPr>
        <w:jc w:val="both"/>
        <w:rPr>
          <w:sz w:val="28"/>
          <w:szCs w:val="28"/>
        </w:rPr>
      </w:pPr>
      <w:r>
        <w:rPr>
          <w:sz w:val="28"/>
          <w:szCs w:val="28"/>
        </w:rPr>
        <w:t xml:space="preserve">    и градостроительства </w:t>
      </w:r>
    </w:p>
    <w:p w:rsidR="00A60303" w:rsidRDefault="00A60303" w:rsidP="00A60303">
      <w:pPr>
        <w:jc w:val="both"/>
        <w:rPr>
          <w:sz w:val="28"/>
          <w:szCs w:val="28"/>
        </w:rPr>
      </w:pPr>
      <w:r>
        <w:rPr>
          <w:sz w:val="28"/>
          <w:szCs w:val="28"/>
        </w:rPr>
        <w:t xml:space="preserve">    _____________</w:t>
      </w:r>
      <w:r w:rsidR="00C76A8B">
        <w:rPr>
          <w:sz w:val="28"/>
          <w:szCs w:val="28"/>
        </w:rPr>
        <w:t xml:space="preserve">    </w:t>
      </w:r>
      <w:r>
        <w:rPr>
          <w:sz w:val="28"/>
          <w:szCs w:val="28"/>
        </w:rPr>
        <w:t xml:space="preserve"> А.А. Чураков</w:t>
      </w:r>
    </w:p>
    <w:p w:rsidR="00A60303" w:rsidRDefault="00A60303" w:rsidP="00A60303">
      <w:pPr>
        <w:jc w:val="both"/>
        <w:rPr>
          <w:sz w:val="28"/>
          <w:szCs w:val="28"/>
        </w:rPr>
      </w:pPr>
      <w:r>
        <w:rPr>
          <w:sz w:val="28"/>
          <w:szCs w:val="28"/>
        </w:rPr>
        <w:t xml:space="preserve">    _____________</w:t>
      </w:r>
    </w:p>
    <w:p w:rsidR="00A60303" w:rsidRPr="00960043" w:rsidRDefault="00A60303" w:rsidP="00A60303">
      <w:pPr>
        <w:jc w:val="both"/>
        <w:rPr>
          <w:sz w:val="28"/>
          <w:szCs w:val="28"/>
        </w:rPr>
      </w:pPr>
      <w:r>
        <w:rPr>
          <w:sz w:val="28"/>
          <w:szCs w:val="28"/>
        </w:rPr>
        <w:t xml:space="preserve">            </w:t>
      </w:r>
    </w:p>
    <w:p w:rsidR="00A60303" w:rsidRPr="00960043" w:rsidRDefault="00A60303" w:rsidP="00A60303">
      <w:pPr>
        <w:jc w:val="both"/>
        <w:rPr>
          <w:sz w:val="28"/>
          <w:szCs w:val="28"/>
        </w:rPr>
      </w:pPr>
    </w:p>
    <w:p w:rsidR="00A60303" w:rsidRDefault="00A60303" w:rsidP="00A60303">
      <w:pPr>
        <w:jc w:val="center"/>
        <w:rPr>
          <w:sz w:val="28"/>
          <w:szCs w:val="28"/>
        </w:rPr>
      </w:pPr>
    </w:p>
    <w:p w:rsidR="00C86E4D" w:rsidRDefault="00C86E4D"/>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A60303" w:rsidRDefault="00A60303"/>
    <w:p w:rsidR="00DD2E72" w:rsidRDefault="00DD2E72"/>
    <w:p w:rsidR="00692161" w:rsidRDefault="00692161"/>
    <w:p w:rsidR="00692161" w:rsidRDefault="00692161"/>
    <w:p w:rsidR="00692161" w:rsidRDefault="00692161"/>
    <w:p w:rsidR="00C76A8B" w:rsidRDefault="00C76A8B" w:rsidP="0075168F"/>
    <w:p w:rsidR="0075168F" w:rsidRDefault="0075168F" w:rsidP="0075168F">
      <w:pPr>
        <w:rPr>
          <w:bCs/>
          <w:sz w:val="22"/>
          <w:szCs w:val="22"/>
        </w:rPr>
      </w:pPr>
    </w:p>
    <w:p w:rsidR="0044143B" w:rsidRDefault="0044143B" w:rsidP="0044143B">
      <w:pPr>
        <w:rPr>
          <w:bCs/>
          <w:sz w:val="22"/>
          <w:szCs w:val="22"/>
        </w:rPr>
      </w:pPr>
    </w:p>
    <w:p w:rsidR="0044143B" w:rsidRDefault="0044143B" w:rsidP="0044143B">
      <w:pPr>
        <w:rPr>
          <w:bCs/>
          <w:sz w:val="22"/>
          <w:szCs w:val="22"/>
        </w:rPr>
      </w:pPr>
    </w:p>
    <w:p w:rsidR="00A60303" w:rsidRPr="00A60303" w:rsidRDefault="00A60303" w:rsidP="00A60303">
      <w:pPr>
        <w:jc w:val="right"/>
        <w:rPr>
          <w:bCs/>
          <w:sz w:val="22"/>
          <w:szCs w:val="22"/>
        </w:rPr>
      </w:pPr>
      <w:r w:rsidRPr="00A60303">
        <w:rPr>
          <w:bCs/>
          <w:sz w:val="22"/>
          <w:szCs w:val="22"/>
        </w:rPr>
        <w:t>Приложение</w:t>
      </w:r>
    </w:p>
    <w:p w:rsidR="00A60303" w:rsidRPr="00A60303" w:rsidRDefault="00A60303" w:rsidP="00A60303">
      <w:pPr>
        <w:jc w:val="right"/>
        <w:rPr>
          <w:bCs/>
          <w:sz w:val="22"/>
          <w:szCs w:val="22"/>
        </w:rPr>
      </w:pPr>
      <w:r w:rsidRPr="00A60303">
        <w:rPr>
          <w:bCs/>
          <w:sz w:val="22"/>
          <w:szCs w:val="22"/>
        </w:rPr>
        <w:t>к постановлению администрации</w:t>
      </w:r>
    </w:p>
    <w:p w:rsidR="00A60303" w:rsidRPr="00A60303" w:rsidRDefault="00A60303" w:rsidP="00A60303">
      <w:pPr>
        <w:jc w:val="right"/>
        <w:rPr>
          <w:bCs/>
          <w:sz w:val="22"/>
          <w:szCs w:val="22"/>
        </w:rPr>
      </w:pPr>
      <w:r w:rsidRPr="00A60303">
        <w:rPr>
          <w:bCs/>
          <w:sz w:val="22"/>
          <w:szCs w:val="22"/>
        </w:rPr>
        <w:t>Дубровского района</w:t>
      </w:r>
    </w:p>
    <w:p w:rsidR="00A60303" w:rsidRPr="00A60303" w:rsidRDefault="00A60303" w:rsidP="00A60303">
      <w:pPr>
        <w:jc w:val="right"/>
        <w:rPr>
          <w:bCs/>
          <w:sz w:val="22"/>
          <w:szCs w:val="22"/>
        </w:rPr>
      </w:pPr>
      <w:r w:rsidRPr="00A60303">
        <w:rPr>
          <w:bCs/>
          <w:sz w:val="22"/>
          <w:szCs w:val="22"/>
        </w:rPr>
        <w:t xml:space="preserve">от </w:t>
      </w:r>
      <w:r w:rsidR="007C4E57">
        <w:rPr>
          <w:bCs/>
          <w:sz w:val="22"/>
          <w:szCs w:val="22"/>
        </w:rPr>
        <w:t xml:space="preserve"> 25.12.</w:t>
      </w:r>
      <w:r w:rsidRPr="00A60303">
        <w:rPr>
          <w:bCs/>
          <w:sz w:val="22"/>
          <w:szCs w:val="22"/>
        </w:rPr>
        <w:t xml:space="preserve">2020 </w:t>
      </w:r>
      <w:r w:rsidR="00C76A8B" w:rsidRPr="00A60303">
        <w:rPr>
          <w:bCs/>
          <w:sz w:val="22"/>
          <w:szCs w:val="22"/>
        </w:rPr>
        <w:t>г</w:t>
      </w:r>
      <w:r w:rsidR="00C76A8B" w:rsidRPr="0075168F">
        <w:rPr>
          <w:bCs/>
          <w:sz w:val="22"/>
          <w:szCs w:val="22"/>
        </w:rPr>
        <w:t>.</w:t>
      </w:r>
      <w:r w:rsidR="00C76A8B" w:rsidRPr="00A60303">
        <w:rPr>
          <w:bCs/>
          <w:sz w:val="22"/>
          <w:szCs w:val="22"/>
        </w:rPr>
        <w:t xml:space="preserve"> №</w:t>
      </w:r>
      <w:r w:rsidRPr="00A60303">
        <w:rPr>
          <w:bCs/>
          <w:sz w:val="22"/>
          <w:szCs w:val="22"/>
        </w:rPr>
        <w:t xml:space="preserve"> </w:t>
      </w:r>
      <w:r w:rsidR="007C4E57">
        <w:rPr>
          <w:bCs/>
          <w:sz w:val="22"/>
          <w:szCs w:val="22"/>
        </w:rPr>
        <w:t>788</w:t>
      </w:r>
      <w:bookmarkStart w:id="3" w:name="_GoBack"/>
      <w:bookmarkEnd w:id="3"/>
    </w:p>
    <w:p w:rsidR="00A60303" w:rsidRPr="00A60303" w:rsidRDefault="00A60303" w:rsidP="00A60303">
      <w:pPr>
        <w:jc w:val="right"/>
        <w:rPr>
          <w:b/>
          <w:bCs/>
          <w:sz w:val="24"/>
        </w:rPr>
      </w:pPr>
    </w:p>
    <w:p w:rsidR="00A60303" w:rsidRDefault="00A60303" w:rsidP="00A60303">
      <w:pPr>
        <w:jc w:val="right"/>
        <w:rPr>
          <w:b/>
          <w:bCs/>
          <w:sz w:val="24"/>
        </w:rPr>
      </w:pPr>
    </w:p>
    <w:p w:rsidR="00A60303" w:rsidRDefault="00A60303" w:rsidP="00A60303">
      <w:pPr>
        <w:rPr>
          <w:b/>
          <w:bCs/>
          <w:sz w:val="24"/>
        </w:rPr>
      </w:pPr>
    </w:p>
    <w:p w:rsidR="00A60303" w:rsidRDefault="00A60303" w:rsidP="00A60303">
      <w:pPr>
        <w:jc w:val="center"/>
        <w:rPr>
          <w:b/>
          <w:bCs/>
          <w:sz w:val="24"/>
        </w:rPr>
      </w:pPr>
    </w:p>
    <w:p w:rsidR="00A60303" w:rsidRPr="00D96DFD" w:rsidRDefault="00A60303" w:rsidP="00D96DFD">
      <w:pPr>
        <w:jc w:val="center"/>
        <w:rPr>
          <w:b/>
          <w:bCs/>
          <w:sz w:val="24"/>
        </w:rPr>
      </w:pPr>
      <w:r w:rsidRPr="00A02F3B">
        <w:rPr>
          <w:b/>
          <w:bCs/>
          <w:sz w:val="24"/>
        </w:rPr>
        <w:t>АДМИНИСТРАТИВНЫЙ РЕГЛАМЕНТ</w:t>
      </w:r>
    </w:p>
    <w:p w:rsidR="00A60303" w:rsidRPr="00D96DFD" w:rsidRDefault="00A60303" w:rsidP="00A60303">
      <w:pPr>
        <w:autoSpaceDE w:val="0"/>
        <w:autoSpaceDN w:val="0"/>
        <w:adjustRightInd w:val="0"/>
        <w:jc w:val="center"/>
        <w:rPr>
          <w:b/>
          <w:sz w:val="24"/>
        </w:rPr>
      </w:pPr>
      <w:r w:rsidRPr="00D96DFD">
        <w:rPr>
          <w:b/>
          <w:sz w:val="24"/>
        </w:rPr>
        <w:t xml:space="preserve">ПРЕДОСТАВЛЕНИЯ МУНИЦИПАЛЬНОЙ УСЛУГИ </w:t>
      </w:r>
    </w:p>
    <w:p w:rsidR="00D96DFD" w:rsidRPr="00D96DFD" w:rsidRDefault="00A60303" w:rsidP="00D96DFD">
      <w:pPr>
        <w:autoSpaceDE w:val="0"/>
        <w:autoSpaceDN w:val="0"/>
        <w:adjustRightInd w:val="0"/>
        <w:jc w:val="center"/>
        <w:rPr>
          <w:b/>
          <w:sz w:val="24"/>
        </w:rPr>
      </w:pPr>
      <w:r w:rsidRPr="00D96DFD">
        <w:rPr>
          <w:b/>
          <w:sz w:val="24"/>
        </w:rPr>
        <w:t>«</w:t>
      </w:r>
      <w:r w:rsidR="00903C4A">
        <w:rPr>
          <w:b/>
          <w:sz w:val="24"/>
        </w:rPr>
        <w:t>ПЕРЕВОД ЖИЛОГО ПОМЕЩЕНИЯ В НЕЖИЛОЕ ПОМЕЩЕНИЕ И НЕЖИЛОГО ПОМЕЩЕНИЯ В ЖИЛОЕ ПОМЕЩЕНИЕ</w:t>
      </w:r>
      <w:r w:rsidR="00D96DFD" w:rsidRPr="00D96DFD">
        <w:rPr>
          <w:b/>
          <w:sz w:val="24"/>
        </w:rPr>
        <w:t>»</w:t>
      </w:r>
    </w:p>
    <w:p w:rsidR="00903C4A" w:rsidRDefault="00903C4A" w:rsidP="00A60303">
      <w:pPr>
        <w:autoSpaceDE w:val="0"/>
        <w:autoSpaceDN w:val="0"/>
        <w:adjustRightInd w:val="0"/>
        <w:ind w:firstLine="709"/>
        <w:jc w:val="center"/>
        <w:rPr>
          <w:sz w:val="28"/>
          <w:szCs w:val="28"/>
        </w:rPr>
      </w:pPr>
    </w:p>
    <w:p w:rsidR="00DA593A" w:rsidRPr="00933441" w:rsidRDefault="00DA593A" w:rsidP="00A60303">
      <w:pPr>
        <w:autoSpaceDE w:val="0"/>
        <w:autoSpaceDN w:val="0"/>
        <w:adjustRightInd w:val="0"/>
        <w:ind w:firstLine="709"/>
        <w:jc w:val="center"/>
        <w:rPr>
          <w:sz w:val="28"/>
          <w:szCs w:val="28"/>
        </w:rPr>
      </w:pPr>
    </w:p>
    <w:p w:rsidR="00A60303" w:rsidRPr="00F93BF2" w:rsidRDefault="001D2DFC" w:rsidP="00A60303">
      <w:pPr>
        <w:autoSpaceDE w:val="0"/>
        <w:autoSpaceDN w:val="0"/>
        <w:adjustRightInd w:val="0"/>
        <w:spacing w:after="240" w:line="360" w:lineRule="auto"/>
        <w:contextualSpacing/>
        <w:jc w:val="center"/>
        <w:rPr>
          <w:b/>
          <w:sz w:val="28"/>
          <w:szCs w:val="28"/>
        </w:rPr>
      </w:pPr>
      <w:r>
        <w:rPr>
          <w:b/>
          <w:sz w:val="28"/>
          <w:szCs w:val="28"/>
          <w:lang w:val="en-US"/>
        </w:rPr>
        <w:t>I</w:t>
      </w:r>
      <w:r w:rsidR="00A60303" w:rsidRPr="00F93BF2">
        <w:rPr>
          <w:b/>
          <w:sz w:val="28"/>
          <w:szCs w:val="28"/>
        </w:rPr>
        <w:t>. ОБЩИЕ ПОЛОЖЕНИЯ</w:t>
      </w:r>
    </w:p>
    <w:p w:rsidR="00F93BF2" w:rsidRDefault="00C76A8B" w:rsidP="00C76A8B">
      <w:pPr>
        <w:autoSpaceDE w:val="0"/>
        <w:autoSpaceDN w:val="0"/>
        <w:adjustRightInd w:val="0"/>
        <w:jc w:val="center"/>
        <w:rPr>
          <w:b/>
          <w:sz w:val="28"/>
          <w:szCs w:val="28"/>
        </w:rPr>
      </w:pPr>
      <w:r>
        <w:rPr>
          <w:b/>
          <w:sz w:val="28"/>
          <w:szCs w:val="28"/>
          <w:lang w:val="en-US"/>
        </w:rPr>
        <w:t>I</w:t>
      </w:r>
      <w:r w:rsidRPr="00C76A8B">
        <w:rPr>
          <w:b/>
          <w:sz w:val="28"/>
          <w:szCs w:val="28"/>
        </w:rPr>
        <w:t xml:space="preserve">.1. </w:t>
      </w:r>
      <w:r w:rsidR="00A60303" w:rsidRPr="00871E2E">
        <w:rPr>
          <w:b/>
          <w:sz w:val="28"/>
          <w:szCs w:val="28"/>
        </w:rPr>
        <w:t>Предмет регулирования административного регламента</w:t>
      </w:r>
    </w:p>
    <w:p w:rsidR="00C76A8B" w:rsidRPr="00C76A8B" w:rsidRDefault="00C76A8B" w:rsidP="00C76A8B">
      <w:pPr>
        <w:autoSpaceDE w:val="0"/>
        <w:autoSpaceDN w:val="0"/>
        <w:adjustRightInd w:val="0"/>
        <w:jc w:val="center"/>
        <w:rPr>
          <w:b/>
          <w:sz w:val="28"/>
          <w:szCs w:val="28"/>
        </w:rPr>
      </w:pPr>
    </w:p>
    <w:p w:rsidR="00A60303" w:rsidRPr="00DD2E72" w:rsidRDefault="00041675" w:rsidP="00A60303">
      <w:pPr>
        <w:autoSpaceDE w:val="0"/>
        <w:autoSpaceDN w:val="0"/>
        <w:adjustRightInd w:val="0"/>
        <w:contextualSpacing/>
        <w:jc w:val="both"/>
        <w:rPr>
          <w:sz w:val="28"/>
          <w:szCs w:val="28"/>
        </w:rPr>
      </w:pPr>
      <w:r>
        <w:rPr>
          <w:sz w:val="28"/>
          <w:szCs w:val="28"/>
        </w:rPr>
        <w:t xml:space="preserve">         </w:t>
      </w:r>
      <w:r w:rsidR="00DD2E72" w:rsidRPr="00DD2E72">
        <w:rPr>
          <w:sz w:val="28"/>
          <w:szCs w:val="28"/>
        </w:rPr>
        <w:t>Административный регламент предоставления муниципальной услуги «</w:t>
      </w:r>
      <w:r w:rsidR="00D47577" w:rsidRPr="00D47577">
        <w:rPr>
          <w:sz w:val="28"/>
          <w:szCs w:val="28"/>
        </w:rPr>
        <w:t>Перевод жилого помещения в нежилое помещение и нежилого помещения в жилое помещение</w:t>
      </w:r>
      <w:r w:rsidR="00DD2E72" w:rsidRPr="00DD2E72">
        <w:rPr>
          <w:sz w:val="28"/>
          <w:szCs w:val="28"/>
        </w:rPr>
        <w:t xml:space="preserve">» (далее - административный регламент) устанавливает порядок и стандарт предоставления муниципальной услуги по </w:t>
      </w:r>
      <w:r w:rsidR="0044143B">
        <w:rPr>
          <w:sz w:val="28"/>
          <w:szCs w:val="28"/>
        </w:rPr>
        <w:t>п</w:t>
      </w:r>
      <w:r w:rsidR="0044143B" w:rsidRPr="0044143B">
        <w:rPr>
          <w:sz w:val="28"/>
          <w:szCs w:val="28"/>
        </w:rPr>
        <w:t>еревод</w:t>
      </w:r>
      <w:r w:rsidR="0044143B">
        <w:rPr>
          <w:sz w:val="28"/>
          <w:szCs w:val="28"/>
        </w:rPr>
        <w:t xml:space="preserve">у </w:t>
      </w:r>
      <w:r w:rsidR="0044143B" w:rsidRPr="0044143B">
        <w:rPr>
          <w:sz w:val="28"/>
          <w:szCs w:val="28"/>
        </w:rPr>
        <w:t xml:space="preserve"> жилого помещения в нежилое помещение и нежилого помещения в жилое помещение </w:t>
      </w:r>
      <w:r w:rsidR="00DD2E72" w:rsidRPr="00DD2E72">
        <w:rPr>
          <w:sz w:val="28"/>
          <w:szCs w:val="28"/>
        </w:rPr>
        <w:t xml:space="preserve">(далее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w:t>
      </w:r>
      <w:r w:rsidR="00F93BF2">
        <w:rPr>
          <w:sz w:val="28"/>
          <w:szCs w:val="28"/>
        </w:rPr>
        <w:t>Дубровского района</w:t>
      </w:r>
      <w:r w:rsidR="00DD2E72" w:rsidRPr="00DD2E72">
        <w:rPr>
          <w:sz w:val="28"/>
          <w:szCs w:val="28"/>
        </w:rPr>
        <w:t xml:space="preserve"> (далее – Администрация) предоставляющих муниципальную услугу.</w:t>
      </w:r>
    </w:p>
    <w:p w:rsidR="00F93BF2" w:rsidRDefault="00F93BF2" w:rsidP="00C76A8B">
      <w:pPr>
        <w:pStyle w:val="a4"/>
        <w:autoSpaceDE w:val="0"/>
        <w:autoSpaceDN w:val="0"/>
        <w:adjustRightInd w:val="0"/>
        <w:spacing w:after="0"/>
        <w:ind w:left="1134"/>
        <w:rPr>
          <w:rFonts w:ascii="Times New Roman" w:hAnsi="Times New Roman" w:cs="Times New Roman"/>
          <w:b/>
          <w:sz w:val="28"/>
          <w:szCs w:val="28"/>
        </w:rPr>
      </w:pPr>
    </w:p>
    <w:p w:rsidR="00A60303" w:rsidRPr="00C76A8B" w:rsidRDefault="00C76A8B" w:rsidP="00C76A8B">
      <w:pPr>
        <w:autoSpaceDE w:val="0"/>
        <w:autoSpaceDN w:val="0"/>
        <w:adjustRightInd w:val="0"/>
        <w:rPr>
          <w:b/>
          <w:sz w:val="28"/>
          <w:szCs w:val="28"/>
        </w:rPr>
      </w:pPr>
      <w:r w:rsidRPr="0075168F">
        <w:rPr>
          <w:b/>
          <w:sz w:val="28"/>
          <w:szCs w:val="28"/>
        </w:rPr>
        <w:t xml:space="preserve">         </w:t>
      </w:r>
      <w:r w:rsidRPr="00C76A8B">
        <w:rPr>
          <w:b/>
          <w:sz w:val="28"/>
          <w:szCs w:val="28"/>
          <w:lang w:val="en-US"/>
        </w:rPr>
        <w:t>I</w:t>
      </w:r>
      <w:r w:rsidRPr="0075168F">
        <w:rPr>
          <w:b/>
          <w:sz w:val="28"/>
          <w:szCs w:val="28"/>
        </w:rPr>
        <w:t xml:space="preserve">.2. </w:t>
      </w:r>
      <w:r w:rsidR="00A60303" w:rsidRPr="00C76A8B">
        <w:rPr>
          <w:b/>
          <w:sz w:val="28"/>
          <w:szCs w:val="28"/>
        </w:rPr>
        <w:t>Круг заявителей</w:t>
      </w:r>
    </w:p>
    <w:p w:rsidR="00C76A8B" w:rsidRPr="00DD2E72" w:rsidRDefault="00C76A8B" w:rsidP="00C76A8B">
      <w:pPr>
        <w:pStyle w:val="a4"/>
        <w:autoSpaceDE w:val="0"/>
        <w:autoSpaceDN w:val="0"/>
        <w:adjustRightInd w:val="0"/>
        <w:spacing w:after="0"/>
        <w:ind w:left="1134"/>
        <w:rPr>
          <w:rFonts w:ascii="Times New Roman" w:hAnsi="Times New Roman" w:cs="Times New Roman"/>
          <w:b/>
          <w:sz w:val="28"/>
          <w:szCs w:val="28"/>
        </w:rPr>
      </w:pPr>
    </w:p>
    <w:p w:rsidR="00D96DFD" w:rsidRDefault="00F93BF2" w:rsidP="00600492">
      <w:pPr>
        <w:autoSpaceDE w:val="0"/>
        <w:autoSpaceDN w:val="0"/>
        <w:adjustRightInd w:val="0"/>
        <w:jc w:val="both"/>
        <w:rPr>
          <w:sz w:val="28"/>
          <w:szCs w:val="28"/>
        </w:rPr>
      </w:pPr>
      <w:r>
        <w:rPr>
          <w:sz w:val="28"/>
          <w:szCs w:val="28"/>
        </w:rPr>
        <w:t xml:space="preserve">       </w:t>
      </w:r>
      <w:r w:rsidR="001D2DFC">
        <w:rPr>
          <w:sz w:val="28"/>
          <w:szCs w:val="28"/>
          <w:lang w:val="en-US"/>
        </w:rPr>
        <w:t>I</w:t>
      </w:r>
      <w:r w:rsidRPr="00F93BF2">
        <w:rPr>
          <w:sz w:val="28"/>
          <w:szCs w:val="28"/>
        </w:rPr>
        <w:t>.2.</w:t>
      </w:r>
      <w:r w:rsidR="00C76A8B" w:rsidRPr="00C76A8B">
        <w:rPr>
          <w:sz w:val="28"/>
          <w:szCs w:val="28"/>
        </w:rPr>
        <w:t>1.</w:t>
      </w:r>
      <w:r w:rsidRPr="00F93BF2">
        <w:rPr>
          <w:sz w:val="28"/>
          <w:szCs w:val="28"/>
        </w:rPr>
        <w:t xml:space="preserve"> </w:t>
      </w:r>
      <w:r w:rsidR="00BE7E7D" w:rsidRPr="00BE7E7D">
        <w:rPr>
          <w:sz w:val="28"/>
          <w:szCs w:val="28"/>
        </w:rPr>
        <w:t>Заявителем на предоставление муниципальной услуги может быть</w:t>
      </w:r>
      <w:r w:rsidR="00BE7E7D" w:rsidRPr="00BE7E7D">
        <w:rPr>
          <w:sz w:val="28"/>
          <w:szCs w:val="28"/>
        </w:rPr>
        <w:br/>
        <w:t>юридическое или физическое лицо, являющееся собственником</w:t>
      </w:r>
      <w:r w:rsidR="00BE7E7D" w:rsidRPr="00BE7E7D">
        <w:rPr>
          <w:sz w:val="28"/>
          <w:szCs w:val="28"/>
        </w:rPr>
        <w:br/>
        <w:t>соответствующего недвижимого имущества, а также уполномоченное им</w:t>
      </w:r>
      <w:r w:rsidR="00BE7E7D" w:rsidRPr="00BE7E7D">
        <w:rPr>
          <w:sz w:val="28"/>
          <w:szCs w:val="28"/>
        </w:rPr>
        <w:br/>
        <w:t>лицо, обратившееся с заявлением о переводе жилого помещения в нежилое</w:t>
      </w:r>
      <w:r w:rsidR="00BE7E7D" w:rsidRPr="00BE7E7D">
        <w:rPr>
          <w:sz w:val="28"/>
          <w:szCs w:val="28"/>
        </w:rPr>
        <w:br/>
        <w:t>помещение или нежилого помещения в жилое помещение.</w:t>
      </w:r>
    </w:p>
    <w:p w:rsidR="00204CC1" w:rsidRDefault="00204CC1" w:rsidP="00600492">
      <w:pPr>
        <w:autoSpaceDE w:val="0"/>
        <w:autoSpaceDN w:val="0"/>
        <w:adjustRightInd w:val="0"/>
        <w:jc w:val="both"/>
        <w:rPr>
          <w:sz w:val="28"/>
          <w:szCs w:val="28"/>
        </w:rPr>
      </w:pPr>
      <w:r>
        <w:rPr>
          <w:sz w:val="28"/>
          <w:szCs w:val="28"/>
        </w:rPr>
        <w:t xml:space="preserve">       </w:t>
      </w:r>
      <w:r w:rsidR="001D2DFC">
        <w:rPr>
          <w:sz w:val="28"/>
          <w:szCs w:val="28"/>
          <w:lang w:val="en-US"/>
        </w:rPr>
        <w:t>I</w:t>
      </w:r>
      <w:r>
        <w:rPr>
          <w:sz w:val="28"/>
          <w:szCs w:val="28"/>
        </w:rPr>
        <w:t>.</w:t>
      </w:r>
      <w:r w:rsidR="00C76A8B">
        <w:rPr>
          <w:sz w:val="28"/>
          <w:szCs w:val="28"/>
        </w:rPr>
        <w:t xml:space="preserve">2.2. </w:t>
      </w:r>
      <w:r w:rsidR="00C76A8B" w:rsidRPr="00204CC1">
        <w:rPr>
          <w:sz w:val="28"/>
          <w:szCs w:val="28"/>
        </w:rPr>
        <w:t>Представлять</w:t>
      </w:r>
      <w:r w:rsidRPr="00204CC1">
        <w:rPr>
          <w:sz w:val="28"/>
          <w:szCs w:val="28"/>
        </w:rPr>
        <w:t xml:space="preserve"> интересы заявителя муниципальной услуги вправе</w:t>
      </w:r>
      <w:r w:rsidR="00C76A8B" w:rsidRPr="00204CC1">
        <w:rPr>
          <w:sz w:val="28"/>
          <w:szCs w:val="28"/>
        </w:rPr>
        <w:t xml:space="preserve">: </w:t>
      </w:r>
      <w:r w:rsidRPr="00204CC1">
        <w:rPr>
          <w:sz w:val="28"/>
          <w:szCs w:val="28"/>
        </w:rPr>
        <w:br/>
        <w:t>доверенное лицо, имеющее следующие документы:</w:t>
      </w:r>
      <w:r w:rsidRPr="00204CC1">
        <w:rPr>
          <w:sz w:val="28"/>
          <w:szCs w:val="28"/>
        </w:rPr>
        <w:br/>
        <w:t>паспорт либо иной документ, удостоверяющий личность;</w:t>
      </w:r>
      <w:r w:rsidRPr="00204CC1">
        <w:rPr>
          <w:sz w:val="28"/>
          <w:szCs w:val="28"/>
        </w:rPr>
        <w:br/>
        <w:t>доверенность, оформленную в соответствии с действующим</w:t>
      </w:r>
      <w:r w:rsidRPr="00204CC1">
        <w:rPr>
          <w:sz w:val="28"/>
          <w:szCs w:val="28"/>
        </w:rPr>
        <w:br/>
        <w:t>законодательством, подтверждающую наличие у представителя прав</w:t>
      </w:r>
      <w:r w:rsidRPr="00204CC1">
        <w:rPr>
          <w:sz w:val="28"/>
          <w:szCs w:val="28"/>
        </w:rPr>
        <w:br/>
        <w:t>действовать от лица заявителя и определяющую условия и границы</w:t>
      </w:r>
      <w:r w:rsidRPr="00204CC1">
        <w:rPr>
          <w:sz w:val="28"/>
          <w:szCs w:val="28"/>
        </w:rPr>
        <w:br/>
        <w:t>реализации права на получение муниципальной услуги.</w:t>
      </w:r>
      <w:r w:rsidRPr="00204CC1">
        <w:rPr>
          <w:sz w:val="28"/>
          <w:szCs w:val="28"/>
        </w:rPr>
        <w:br/>
      </w:r>
      <w:r w:rsidRPr="00204CC1">
        <w:rPr>
          <w:sz w:val="28"/>
          <w:szCs w:val="28"/>
        </w:rPr>
        <w:lastRenderedPageBreak/>
        <w:t>документ, подтверждающий полномочия представителя юридического</w:t>
      </w:r>
      <w:r w:rsidRPr="00204CC1">
        <w:rPr>
          <w:sz w:val="28"/>
          <w:szCs w:val="28"/>
        </w:rPr>
        <w:br/>
        <w:t>лица действовать без доверенности в случае, когда он уполномочен</w:t>
      </w:r>
      <w:r w:rsidRPr="00204CC1">
        <w:rPr>
          <w:sz w:val="28"/>
          <w:szCs w:val="28"/>
        </w:rPr>
        <w:br/>
        <w:t>выступить от имени организации в силу закона, иного правового акта или</w:t>
      </w:r>
      <w:r w:rsidRPr="00204CC1">
        <w:rPr>
          <w:sz w:val="28"/>
          <w:szCs w:val="28"/>
        </w:rPr>
        <w:br/>
        <w:t>учредительного документа юридического лица</w:t>
      </w: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Pr="00F93BF2" w:rsidRDefault="00C76A8B" w:rsidP="00F93BF2">
      <w:pPr>
        <w:autoSpaceDE w:val="0"/>
        <w:autoSpaceDN w:val="0"/>
        <w:adjustRightInd w:val="0"/>
        <w:jc w:val="center"/>
        <w:rPr>
          <w:b/>
          <w:sz w:val="28"/>
          <w:szCs w:val="28"/>
        </w:rPr>
      </w:pPr>
      <w:r>
        <w:rPr>
          <w:b/>
          <w:sz w:val="28"/>
          <w:szCs w:val="28"/>
          <w:lang w:val="en-US"/>
        </w:rPr>
        <w:t>I</w:t>
      </w:r>
      <w:r w:rsidRPr="00C76A8B">
        <w:rPr>
          <w:b/>
          <w:sz w:val="28"/>
          <w:szCs w:val="28"/>
        </w:rPr>
        <w:t xml:space="preserve">.3. </w:t>
      </w:r>
      <w:r w:rsidR="00F93BF2" w:rsidRPr="00F93BF2">
        <w:rPr>
          <w:b/>
          <w:sz w:val="28"/>
          <w:szCs w:val="28"/>
        </w:rPr>
        <w:t>Требования к порядку информирования о предоставлении</w:t>
      </w:r>
    </w:p>
    <w:p w:rsidR="00F93BF2" w:rsidRDefault="00F93BF2" w:rsidP="00F93BF2">
      <w:pPr>
        <w:autoSpaceDE w:val="0"/>
        <w:autoSpaceDN w:val="0"/>
        <w:adjustRightInd w:val="0"/>
        <w:jc w:val="center"/>
        <w:rPr>
          <w:sz w:val="28"/>
          <w:szCs w:val="28"/>
        </w:rPr>
      </w:pPr>
      <w:r w:rsidRPr="00F93BF2">
        <w:rPr>
          <w:b/>
          <w:sz w:val="28"/>
          <w:szCs w:val="28"/>
        </w:rPr>
        <w:t>муниципальной услуги</w:t>
      </w:r>
      <w:r w:rsidRPr="00F93BF2">
        <w:rPr>
          <w:sz w:val="28"/>
          <w:szCs w:val="28"/>
        </w:rPr>
        <w:t xml:space="preserve"> </w:t>
      </w:r>
      <w:r w:rsidRPr="00F93BF2">
        <w:rPr>
          <w:sz w:val="28"/>
          <w:szCs w:val="28"/>
        </w:rPr>
        <w:cr/>
      </w:r>
    </w:p>
    <w:p w:rsidR="00F93BF2" w:rsidRPr="00F93BF2" w:rsidRDefault="00F93BF2" w:rsidP="00F93BF2">
      <w:pPr>
        <w:autoSpaceDE w:val="0"/>
        <w:autoSpaceDN w:val="0"/>
        <w:adjustRightInd w:val="0"/>
        <w:jc w:val="both"/>
        <w:rPr>
          <w:sz w:val="28"/>
          <w:szCs w:val="28"/>
        </w:rPr>
      </w:pPr>
      <w:r>
        <w:rPr>
          <w:sz w:val="28"/>
          <w:szCs w:val="28"/>
        </w:rPr>
        <w:t xml:space="preserve">       </w:t>
      </w:r>
      <w:r w:rsidR="001D2DFC">
        <w:rPr>
          <w:sz w:val="28"/>
          <w:szCs w:val="28"/>
          <w:lang w:val="en-US"/>
        </w:rPr>
        <w:t>I</w:t>
      </w:r>
      <w:r w:rsidRPr="00F93BF2">
        <w:rPr>
          <w:sz w:val="28"/>
          <w:szCs w:val="28"/>
        </w:rPr>
        <w:t>.3</w:t>
      </w:r>
      <w:r>
        <w:rPr>
          <w:sz w:val="28"/>
          <w:szCs w:val="28"/>
        </w:rPr>
        <w:t>.</w:t>
      </w:r>
      <w:r w:rsidR="00C76A8B" w:rsidRPr="00C76A8B">
        <w:rPr>
          <w:sz w:val="28"/>
          <w:szCs w:val="28"/>
        </w:rPr>
        <w:t>1.</w:t>
      </w:r>
      <w:r w:rsidRPr="00F93BF2">
        <w:rPr>
          <w:sz w:val="28"/>
          <w:szCs w:val="28"/>
        </w:rPr>
        <w:t xml:space="preserve"> Информация о муниципальной услуге, процедуре ее предоставления предоставляется:</w:t>
      </w:r>
    </w:p>
    <w:p w:rsidR="00F93BF2" w:rsidRPr="00F93BF2" w:rsidRDefault="0044143B" w:rsidP="00F93BF2">
      <w:pPr>
        <w:autoSpaceDE w:val="0"/>
        <w:autoSpaceDN w:val="0"/>
        <w:adjustRightInd w:val="0"/>
        <w:jc w:val="both"/>
        <w:rPr>
          <w:sz w:val="28"/>
          <w:szCs w:val="28"/>
        </w:rPr>
      </w:pPr>
      <w:r>
        <w:rPr>
          <w:sz w:val="28"/>
          <w:szCs w:val="28"/>
        </w:rPr>
        <w:t xml:space="preserve">     </w:t>
      </w:r>
      <w:r w:rsidR="00F93BF2" w:rsidRPr="00F93BF2">
        <w:rPr>
          <w:sz w:val="28"/>
          <w:szCs w:val="28"/>
        </w:rPr>
        <w:t>- непосредственно специалистами отдела архитектуры и градостроительства администрации Дубровского района;</w:t>
      </w:r>
    </w:p>
    <w:p w:rsidR="00F93BF2" w:rsidRPr="00F93BF2" w:rsidRDefault="0044143B" w:rsidP="00F93BF2">
      <w:pPr>
        <w:autoSpaceDE w:val="0"/>
        <w:autoSpaceDN w:val="0"/>
        <w:adjustRightInd w:val="0"/>
        <w:jc w:val="both"/>
        <w:rPr>
          <w:sz w:val="28"/>
          <w:szCs w:val="28"/>
        </w:rPr>
      </w:pPr>
      <w:r>
        <w:rPr>
          <w:sz w:val="28"/>
          <w:szCs w:val="28"/>
        </w:rPr>
        <w:t xml:space="preserve">     </w:t>
      </w:r>
      <w:r w:rsidR="00F93BF2" w:rsidRPr="00F93BF2">
        <w:rPr>
          <w:sz w:val="28"/>
          <w:szCs w:val="28"/>
        </w:rPr>
        <w:t>- с использованием средств телефонной связи и электронного информирования;</w:t>
      </w:r>
    </w:p>
    <w:p w:rsidR="00F93BF2" w:rsidRPr="00F93BF2" w:rsidRDefault="0044143B" w:rsidP="00F93BF2">
      <w:pPr>
        <w:autoSpaceDE w:val="0"/>
        <w:autoSpaceDN w:val="0"/>
        <w:adjustRightInd w:val="0"/>
        <w:jc w:val="both"/>
        <w:rPr>
          <w:sz w:val="28"/>
          <w:szCs w:val="28"/>
        </w:rPr>
      </w:pPr>
      <w:r>
        <w:rPr>
          <w:sz w:val="28"/>
          <w:szCs w:val="28"/>
        </w:rPr>
        <w:t xml:space="preserve">     </w:t>
      </w:r>
      <w:r w:rsidR="00F93BF2" w:rsidRPr="00F93BF2">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Едином портале государственных и муниципальных услуг (функций) (далее по тексту- Единый портал) и в региональной государственной информационной системе «Портал государственных и муниципальных услуг Брянской области (далее по тексту- Региональный портал);</w:t>
      </w:r>
    </w:p>
    <w:p w:rsidR="00F93BF2" w:rsidRPr="00F93BF2" w:rsidRDefault="00F93BF2" w:rsidP="00F93BF2">
      <w:pPr>
        <w:autoSpaceDE w:val="0"/>
        <w:autoSpaceDN w:val="0"/>
        <w:adjustRightInd w:val="0"/>
        <w:jc w:val="both"/>
        <w:rPr>
          <w:sz w:val="28"/>
          <w:szCs w:val="28"/>
        </w:rPr>
      </w:pPr>
      <w:r w:rsidRPr="00F93BF2">
        <w:rPr>
          <w:sz w:val="28"/>
          <w:szCs w:val="28"/>
        </w:rPr>
        <w:t xml:space="preserve">    </w:t>
      </w:r>
      <w:r>
        <w:rPr>
          <w:sz w:val="28"/>
          <w:szCs w:val="28"/>
        </w:rPr>
        <w:t xml:space="preserve"> </w:t>
      </w:r>
      <w:r w:rsidRPr="00F93BF2">
        <w:rPr>
          <w:sz w:val="28"/>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F93BF2" w:rsidRPr="00F93BF2" w:rsidRDefault="00F93BF2" w:rsidP="00F93BF2">
      <w:pPr>
        <w:autoSpaceDE w:val="0"/>
        <w:autoSpaceDN w:val="0"/>
        <w:adjustRightInd w:val="0"/>
        <w:jc w:val="both"/>
        <w:rPr>
          <w:sz w:val="28"/>
          <w:szCs w:val="28"/>
        </w:rPr>
      </w:pPr>
      <w:r w:rsidRPr="00F93BF2">
        <w:rPr>
          <w:sz w:val="28"/>
          <w:szCs w:val="28"/>
        </w:rPr>
        <w:t>- в устной форме лично или по телефону к специалистам отдела архитектуры и градостроительства администрации Дубровского района;</w:t>
      </w:r>
    </w:p>
    <w:p w:rsidR="00F93BF2" w:rsidRPr="00F93BF2" w:rsidRDefault="00F93BF2" w:rsidP="00F93BF2">
      <w:pPr>
        <w:autoSpaceDE w:val="0"/>
        <w:autoSpaceDN w:val="0"/>
        <w:adjustRightInd w:val="0"/>
        <w:jc w:val="both"/>
        <w:rPr>
          <w:sz w:val="28"/>
          <w:szCs w:val="28"/>
        </w:rPr>
      </w:pPr>
      <w:r w:rsidRPr="00F93BF2">
        <w:rPr>
          <w:sz w:val="28"/>
          <w:szCs w:val="28"/>
        </w:rPr>
        <w:t>- в письменной форме почтой в адрес Администрации;</w:t>
      </w:r>
    </w:p>
    <w:p w:rsidR="00F93BF2" w:rsidRPr="00F93BF2" w:rsidRDefault="00F93BF2" w:rsidP="00F93BF2">
      <w:pPr>
        <w:autoSpaceDE w:val="0"/>
        <w:autoSpaceDN w:val="0"/>
        <w:adjustRightInd w:val="0"/>
        <w:jc w:val="both"/>
        <w:rPr>
          <w:sz w:val="28"/>
          <w:szCs w:val="28"/>
        </w:rPr>
      </w:pPr>
      <w:r w:rsidRPr="00F93BF2">
        <w:rPr>
          <w:sz w:val="28"/>
          <w:szCs w:val="28"/>
        </w:rPr>
        <w:t>- в письменной форме по адресу электронной почты Администрации.</w:t>
      </w:r>
    </w:p>
    <w:p w:rsidR="00F93BF2" w:rsidRPr="00F93BF2" w:rsidRDefault="00F93BF2" w:rsidP="00F93BF2">
      <w:pPr>
        <w:autoSpaceDE w:val="0"/>
        <w:autoSpaceDN w:val="0"/>
        <w:adjustRightInd w:val="0"/>
        <w:jc w:val="both"/>
        <w:rPr>
          <w:sz w:val="28"/>
          <w:szCs w:val="28"/>
        </w:rPr>
      </w:pPr>
      <w:r w:rsidRPr="00F93BF2">
        <w:rPr>
          <w:sz w:val="28"/>
          <w:szCs w:val="28"/>
        </w:rPr>
        <w:t xml:space="preserve">      Информирование заявителей проводится в двух формах: устное и письменное.</w:t>
      </w:r>
    </w:p>
    <w:p w:rsidR="00F93BF2" w:rsidRPr="00F93BF2" w:rsidRDefault="00F93BF2" w:rsidP="00F93BF2">
      <w:pPr>
        <w:autoSpaceDE w:val="0"/>
        <w:autoSpaceDN w:val="0"/>
        <w:adjustRightInd w:val="0"/>
        <w:jc w:val="both"/>
        <w:rPr>
          <w:sz w:val="28"/>
          <w:szCs w:val="28"/>
        </w:rPr>
      </w:pPr>
      <w:r w:rsidRPr="00F93BF2">
        <w:rPr>
          <w:sz w:val="28"/>
          <w:szCs w:val="28"/>
        </w:rPr>
        <w:t xml:space="preserve">      При ответах на телефонные звонки и обращения заявителей лично в приемные часы специалисты отдела архитектуры и градостроительства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93BF2" w:rsidRPr="00F93BF2" w:rsidRDefault="00F93BF2" w:rsidP="00F93BF2">
      <w:pPr>
        <w:autoSpaceDE w:val="0"/>
        <w:autoSpaceDN w:val="0"/>
        <w:adjustRightInd w:val="0"/>
        <w:jc w:val="both"/>
        <w:rPr>
          <w:sz w:val="28"/>
          <w:szCs w:val="28"/>
        </w:rPr>
      </w:pPr>
      <w:r w:rsidRPr="00F93BF2">
        <w:rPr>
          <w:sz w:val="28"/>
          <w:szCs w:val="28"/>
        </w:rPr>
        <w:t xml:space="preserve">  </w:t>
      </w:r>
      <w:r w:rsidR="00DA593A">
        <w:rPr>
          <w:sz w:val="28"/>
          <w:szCs w:val="28"/>
        </w:rPr>
        <w:t xml:space="preserve"> </w:t>
      </w:r>
      <w:r w:rsidRPr="00F93BF2">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93BF2" w:rsidRPr="00F93BF2" w:rsidRDefault="00F93BF2" w:rsidP="00F93BF2">
      <w:pPr>
        <w:autoSpaceDE w:val="0"/>
        <w:autoSpaceDN w:val="0"/>
        <w:adjustRightInd w:val="0"/>
        <w:jc w:val="both"/>
        <w:rPr>
          <w:sz w:val="28"/>
          <w:szCs w:val="28"/>
        </w:rPr>
      </w:pPr>
      <w:r w:rsidRPr="00F93BF2">
        <w:rPr>
          <w:sz w:val="28"/>
          <w:szCs w:val="28"/>
        </w:rPr>
        <w:t xml:space="preserve">  </w:t>
      </w:r>
      <w:r w:rsidR="00DA593A">
        <w:rPr>
          <w:sz w:val="28"/>
          <w:szCs w:val="28"/>
        </w:rPr>
        <w:t xml:space="preserve"> </w:t>
      </w:r>
      <w:r w:rsidRPr="00F93BF2">
        <w:rPr>
          <w:sz w:val="28"/>
          <w:szCs w:val="28"/>
        </w:rPr>
        <w:t xml:space="preserve">  Устное информирование обратившегося лица осуществляется не более 15 минут.</w:t>
      </w:r>
    </w:p>
    <w:p w:rsidR="00F93BF2" w:rsidRPr="00F93BF2" w:rsidRDefault="00DA593A" w:rsidP="00F93BF2">
      <w:pPr>
        <w:autoSpaceDE w:val="0"/>
        <w:autoSpaceDN w:val="0"/>
        <w:adjustRightInd w:val="0"/>
        <w:jc w:val="both"/>
        <w:rPr>
          <w:sz w:val="28"/>
          <w:szCs w:val="28"/>
        </w:rPr>
      </w:pPr>
      <w:r>
        <w:rPr>
          <w:sz w:val="28"/>
          <w:szCs w:val="28"/>
        </w:rPr>
        <w:t xml:space="preserve"> </w:t>
      </w:r>
      <w:r w:rsidR="00F93BF2" w:rsidRPr="00F93BF2">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w:t>
      </w:r>
      <w:r w:rsidR="00F93BF2" w:rsidRPr="00F93BF2">
        <w:rPr>
          <w:sz w:val="28"/>
          <w:szCs w:val="28"/>
        </w:rPr>
        <w:lastRenderedPageBreak/>
        <w:t>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93BF2" w:rsidRPr="00F93BF2" w:rsidRDefault="00F93BF2" w:rsidP="00F93BF2">
      <w:pPr>
        <w:autoSpaceDE w:val="0"/>
        <w:autoSpaceDN w:val="0"/>
        <w:adjustRightInd w:val="0"/>
        <w:jc w:val="both"/>
        <w:rPr>
          <w:sz w:val="28"/>
          <w:szCs w:val="28"/>
        </w:rPr>
      </w:pPr>
      <w:r w:rsidRPr="00F93BF2">
        <w:rPr>
          <w:sz w:val="28"/>
          <w:szCs w:val="28"/>
        </w:rPr>
        <w:t xml:space="preserve">    </w:t>
      </w:r>
      <w:r w:rsidR="00DA593A">
        <w:rPr>
          <w:sz w:val="28"/>
          <w:szCs w:val="28"/>
        </w:rPr>
        <w:t xml:space="preserve"> </w:t>
      </w:r>
      <w:r w:rsidRPr="00F93BF2">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93BF2" w:rsidRPr="00F93BF2" w:rsidRDefault="00F93BF2" w:rsidP="00F93BF2">
      <w:pPr>
        <w:autoSpaceDE w:val="0"/>
        <w:autoSpaceDN w:val="0"/>
        <w:adjustRightInd w:val="0"/>
        <w:jc w:val="both"/>
        <w:rPr>
          <w:sz w:val="28"/>
          <w:szCs w:val="28"/>
        </w:rPr>
      </w:pPr>
      <w:r w:rsidRPr="00F93BF2">
        <w:rPr>
          <w:sz w:val="28"/>
          <w:szCs w:val="28"/>
        </w:rPr>
        <w:t xml:space="preserve">    </w:t>
      </w:r>
      <w:r w:rsidR="00DA593A">
        <w:rPr>
          <w:sz w:val="28"/>
          <w:szCs w:val="28"/>
        </w:rPr>
        <w:t xml:space="preserve"> </w:t>
      </w:r>
      <w:r w:rsidRPr="00F93BF2">
        <w:rPr>
          <w:sz w:val="28"/>
          <w:szCs w:val="28"/>
        </w:rPr>
        <w:t>Специалисты</w:t>
      </w:r>
      <w:r w:rsidR="0044143B">
        <w:rPr>
          <w:sz w:val="28"/>
          <w:szCs w:val="28"/>
        </w:rPr>
        <w:t xml:space="preserve"> </w:t>
      </w:r>
      <w:r w:rsidRPr="00F93BF2">
        <w:rPr>
          <w:sz w:val="28"/>
          <w:szCs w:val="28"/>
        </w:rPr>
        <w:t>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93BF2" w:rsidRPr="00F93BF2" w:rsidRDefault="00F93BF2" w:rsidP="00F93BF2">
      <w:pPr>
        <w:autoSpaceDE w:val="0"/>
        <w:autoSpaceDN w:val="0"/>
        <w:adjustRightInd w:val="0"/>
        <w:jc w:val="both"/>
        <w:rPr>
          <w:sz w:val="28"/>
          <w:szCs w:val="28"/>
        </w:rPr>
      </w:pPr>
      <w:r w:rsidRPr="00F93BF2">
        <w:rPr>
          <w:sz w:val="28"/>
          <w:szCs w:val="28"/>
        </w:rPr>
        <w:t xml:space="preserve">   </w:t>
      </w:r>
      <w:r w:rsidR="00DA593A">
        <w:rPr>
          <w:sz w:val="28"/>
          <w:szCs w:val="28"/>
        </w:rPr>
        <w:t xml:space="preserve"> </w:t>
      </w:r>
      <w:r w:rsidRPr="00F93BF2">
        <w:rPr>
          <w:sz w:val="28"/>
          <w:szCs w:val="28"/>
        </w:rPr>
        <w:t xml:space="preserve"> 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F93BF2" w:rsidRPr="00F93BF2" w:rsidRDefault="00F93BF2" w:rsidP="00F93BF2">
      <w:pPr>
        <w:autoSpaceDE w:val="0"/>
        <w:autoSpaceDN w:val="0"/>
        <w:adjustRightInd w:val="0"/>
        <w:jc w:val="both"/>
        <w:rPr>
          <w:sz w:val="28"/>
          <w:szCs w:val="28"/>
        </w:rPr>
      </w:pPr>
      <w:r w:rsidRPr="00F93BF2">
        <w:rPr>
          <w:sz w:val="28"/>
          <w:szCs w:val="28"/>
        </w:rPr>
        <w:t xml:space="preserve">   </w:t>
      </w:r>
      <w:r w:rsidR="00DA593A">
        <w:rPr>
          <w:sz w:val="28"/>
          <w:szCs w:val="28"/>
        </w:rPr>
        <w:t xml:space="preserve"> </w:t>
      </w:r>
      <w:r w:rsidRPr="00F93BF2">
        <w:rPr>
          <w:sz w:val="28"/>
          <w:szCs w:val="28"/>
        </w:rPr>
        <w:t xml:space="preserve">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93BF2" w:rsidRDefault="00F93BF2" w:rsidP="00F93BF2">
      <w:pPr>
        <w:autoSpaceDE w:val="0"/>
        <w:autoSpaceDN w:val="0"/>
        <w:adjustRightInd w:val="0"/>
        <w:jc w:val="both"/>
        <w:rPr>
          <w:sz w:val="28"/>
          <w:szCs w:val="28"/>
        </w:rPr>
      </w:pPr>
      <w:r w:rsidRPr="00F93BF2">
        <w:rPr>
          <w:sz w:val="28"/>
          <w:szCs w:val="28"/>
        </w:rPr>
        <w:t xml:space="preserve">       </w:t>
      </w:r>
      <w:r w:rsidR="001D2DFC">
        <w:rPr>
          <w:sz w:val="28"/>
          <w:szCs w:val="28"/>
          <w:lang w:val="en-US"/>
        </w:rPr>
        <w:t>I</w:t>
      </w:r>
      <w:r w:rsidRPr="00F93BF2">
        <w:rPr>
          <w:sz w:val="28"/>
          <w:szCs w:val="28"/>
        </w:rPr>
        <w:t>.3.2. Справочная информация (место нахождения, график (режим работы Администрации, справочные телефоны, адрес сайта Администрации и адрес электронной почты) размещается на сайте Администрации, на Едином портале и Региональном портале.</w:t>
      </w:r>
    </w:p>
    <w:p w:rsidR="00F93BF2" w:rsidRDefault="00F93BF2"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Pr="00F93BF2" w:rsidRDefault="001D2DFC" w:rsidP="00F93BF2">
      <w:pPr>
        <w:autoSpaceDE w:val="0"/>
        <w:autoSpaceDN w:val="0"/>
        <w:adjustRightInd w:val="0"/>
        <w:jc w:val="center"/>
        <w:rPr>
          <w:b/>
          <w:sz w:val="28"/>
          <w:szCs w:val="28"/>
        </w:rPr>
      </w:pPr>
      <w:r>
        <w:rPr>
          <w:b/>
          <w:sz w:val="28"/>
          <w:szCs w:val="28"/>
          <w:lang w:val="en-US"/>
        </w:rPr>
        <w:t>II</w:t>
      </w:r>
      <w:r w:rsidR="00F93BF2" w:rsidRPr="00F93BF2">
        <w:rPr>
          <w:b/>
          <w:sz w:val="28"/>
          <w:szCs w:val="28"/>
        </w:rPr>
        <w:t>. Стандарт предоставления муниципальной услуги</w:t>
      </w:r>
    </w:p>
    <w:p w:rsidR="00F93BF2" w:rsidRDefault="00F93BF2" w:rsidP="00F93BF2">
      <w:pPr>
        <w:autoSpaceDE w:val="0"/>
        <w:autoSpaceDN w:val="0"/>
        <w:adjustRightInd w:val="0"/>
        <w:jc w:val="center"/>
        <w:rPr>
          <w:b/>
          <w:sz w:val="28"/>
          <w:szCs w:val="28"/>
        </w:rPr>
      </w:pPr>
    </w:p>
    <w:p w:rsidR="00F93BF2" w:rsidRPr="00F93BF2" w:rsidRDefault="00C76A8B" w:rsidP="00F93BF2">
      <w:pPr>
        <w:autoSpaceDE w:val="0"/>
        <w:autoSpaceDN w:val="0"/>
        <w:adjustRightInd w:val="0"/>
        <w:jc w:val="center"/>
        <w:rPr>
          <w:b/>
          <w:sz w:val="28"/>
          <w:szCs w:val="28"/>
        </w:rPr>
      </w:pPr>
      <w:r>
        <w:rPr>
          <w:b/>
          <w:sz w:val="28"/>
          <w:szCs w:val="28"/>
          <w:lang w:val="en-US"/>
        </w:rPr>
        <w:t>II</w:t>
      </w:r>
      <w:r w:rsidRPr="0075168F">
        <w:rPr>
          <w:b/>
          <w:sz w:val="28"/>
          <w:szCs w:val="28"/>
        </w:rPr>
        <w:t xml:space="preserve">.1. </w:t>
      </w:r>
      <w:r w:rsidR="00F93BF2" w:rsidRPr="00F93BF2">
        <w:rPr>
          <w:b/>
          <w:sz w:val="28"/>
          <w:szCs w:val="28"/>
        </w:rPr>
        <w:t>Наименование муниципальной услуги</w:t>
      </w:r>
    </w:p>
    <w:p w:rsidR="00F93BF2" w:rsidRDefault="00F93BF2" w:rsidP="00F93BF2">
      <w:pPr>
        <w:autoSpaceDE w:val="0"/>
        <w:autoSpaceDN w:val="0"/>
        <w:adjustRightInd w:val="0"/>
        <w:rPr>
          <w:sz w:val="28"/>
          <w:szCs w:val="28"/>
        </w:rPr>
      </w:pPr>
    </w:p>
    <w:p w:rsidR="00F93BF2" w:rsidRDefault="00C76A8B" w:rsidP="00F93BF2">
      <w:pPr>
        <w:tabs>
          <w:tab w:val="left" w:pos="1113"/>
        </w:tabs>
        <w:autoSpaceDE w:val="0"/>
        <w:autoSpaceDN w:val="0"/>
        <w:adjustRightInd w:val="0"/>
        <w:jc w:val="both"/>
        <w:rPr>
          <w:sz w:val="28"/>
          <w:szCs w:val="28"/>
        </w:rPr>
      </w:pPr>
      <w:r w:rsidRPr="00C76A8B">
        <w:rPr>
          <w:sz w:val="28"/>
          <w:szCs w:val="28"/>
        </w:rPr>
        <w:t xml:space="preserve">      </w:t>
      </w:r>
      <w:r w:rsidR="00F93BF2" w:rsidRPr="00F93BF2">
        <w:rPr>
          <w:sz w:val="28"/>
          <w:szCs w:val="28"/>
        </w:rPr>
        <w:t>Наименование муниципальной услуги - «</w:t>
      </w:r>
      <w:r w:rsidR="00903C4A" w:rsidRPr="00903C4A">
        <w:rPr>
          <w:sz w:val="28"/>
          <w:szCs w:val="28"/>
        </w:rPr>
        <w:t>Перевод жилого помещения в нежилое помещение и нежилого помещения в жилое помещение</w:t>
      </w:r>
      <w:r w:rsidR="00F93BF2" w:rsidRPr="00F93BF2">
        <w:rPr>
          <w:sz w:val="28"/>
          <w:szCs w:val="28"/>
        </w:rPr>
        <w:t>».</w:t>
      </w:r>
    </w:p>
    <w:p w:rsidR="00F93BF2" w:rsidRDefault="00F93BF2" w:rsidP="00600492">
      <w:pPr>
        <w:autoSpaceDE w:val="0"/>
        <w:autoSpaceDN w:val="0"/>
        <w:adjustRightInd w:val="0"/>
        <w:jc w:val="both"/>
        <w:rPr>
          <w:sz w:val="28"/>
          <w:szCs w:val="28"/>
        </w:rPr>
      </w:pPr>
    </w:p>
    <w:p w:rsidR="00F93BF2" w:rsidRPr="00F93BF2" w:rsidRDefault="00C76A8B" w:rsidP="00F93BF2">
      <w:pPr>
        <w:autoSpaceDE w:val="0"/>
        <w:autoSpaceDN w:val="0"/>
        <w:adjustRightInd w:val="0"/>
        <w:jc w:val="center"/>
        <w:rPr>
          <w:b/>
          <w:sz w:val="28"/>
          <w:szCs w:val="28"/>
        </w:rPr>
      </w:pPr>
      <w:r>
        <w:rPr>
          <w:b/>
          <w:sz w:val="28"/>
          <w:szCs w:val="28"/>
          <w:lang w:val="en-US"/>
        </w:rPr>
        <w:t>II</w:t>
      </w:r>
      <w:r w:rsidRPr="00C76A8B">
        <w:rPr>
          <w:b/>
          <w:sz w:val="28"/>
          <w:szCs w:val="28"/>
        </w:rPr>
        <w:t xml:space="preserve">.2. </w:t>
      </w:r>
      <w:r w:rsidR="00F93BF2" w:rsidRPr="00F93BF2">
        <w:rPr>
          <w:b/>
          <w:sz w:val="28"/>
          <w:szCs w:val="28"/>
        </w:rPr>
        <w:t>Наименование органа, предоставляющего муниципальную услугу</w:t>
      </w:r>
    </w:p>
    <w:p w:rsidR="00F93BF2" w:rsidRDefault="00F93BF2" w:rsidP="00600492">
      <w:pPr>
        <w:autoSpaceDE w:val="0"/>
        <w:autoSpaceDN w:val="0"/>
        <w:adjustRightInd w:val="0"/>
        <w:jc w:val="both"/>
        <w:rPr>
          <w:sz w:val="28"/>
          <w:szCs w:val="28"/>
        </w:rPr>
      </w:pPr>
    </w:p>
    <w:p w:rsidR="00ED51A9" w:rsidRPr="00ED51A9" w:rsidRDefault="00ED51A9" w:rsidP="00ED51A9">
      <w:pPr>
        <w:autoSpaceDE w:val="0"/>
        <w:autoSpaceDN w:val="0"/>
        <w:adjustRightInd w:val="0"/>
        <w:jc w:val="both"/>
        <w:rPr>
          <w:sz w:val="28"/>
          <w:szCs w:val="28"/>
        </w:rPr>
      </w:pPr>
      <w:r>
        <w:rPr>
          <w:sz w:val="28"/>
          <w:szCs w:val="28"/>
        </w:rPr>
        <w:t xml:space="preserve">             </w:t>
      </w:r>
      <w:r w:rsidR="001D2DFC">
        <w:rPr>
          <w:sz w:val="28"/>
          <w:szCs w:val="28"/>
          <w:lang w:val="en-US"/>
        </w:rPr>
        <w:t>II</w:t>
      </w:r>
      <w:r w:rsidR="00C76A8B">
        <w:rPr>
          <w:sz w:val="28"/>
          <w:szCs w:val="28"/>
        </w:rPr>
        <w:t xml:space="preserve">.2.1. </w:t>
      </w:r>
      <w:r w:rsidRPr="00ED51A9">
        <w:rPr>
          <w:sz w:val="28"/>
          <w:szCs w:val="28"/>
        </w:rPr>
        <w:t>Муниципальная услуга предоставляется администрацией Дубровского района.</w:t>
      </w:r>
    </w:p>
    <w:p w:rsidR="00ED51A9" w:rsidRPr="00ED51A9" w:rsidRDefault="00ED51A9" w:rsidP="00ED51A9">
      <w:pPr>
        <w:autoSpaceDE w:val="0"/>
        <w:autoSpaceDN w:val="0"/>
        <w:adjustRightInd w:val="0"/>
        <w:jc w:val="both"/>
        <w:rPr>
          <w:sz w:val="28"/>
          <w:szCs w:val="28"/>
        </w:rPr>
      </w:pPr>
      <w:r w:rsidRPr="00ED51A9">
        <w:rPr>
          <w:sz w:val="28"/>
          <w:szCs w:val="28"/>
        </w:rPr>
        <w:t xml:space="preserve">     </w:t>
      </w:r>
      <w:r>
        <w:rPr>
          <w:sz w:val="28"/>
          <w:szCs w:val="28"/>
        </w:rPr>
        <w:t xml:space="preserve">       </w:t>
      </w:r>
      <w:r w:rsidRPr="00ED51A9">
        <w:rPr>
          <w:sz w:val="28"/>
          <w:szCs w:val="28"/>
        </w:rPr>
        <w:t xml:space="preserve"> </w:t>
      </w:r>
      <w:r w:rsidR="001D2DFC">
        <w:rPr>
          <w:sz w:val="28"/>
          <w:szCs w:val="28"/>
          <w:lang w:val="en-US"/>
        </w:rPr>
        <w:t>II</w:t>
      </w:r>
      <w:r w:rsidRPr="00ED51A9">
        <w:rPr>
          <w:sz w:val="28"/>
          <w:szCs w:val="28"/>
        </w:rPr>
        <w:t>.2.</w:t>
      </w:r>
      <w:r w:rsidR="00C76A8B">
        <w:rPr>
          <w:sz w:val="28"/>
          <w:szCs w:val="28"/>
        </w:rPr>
        <w:t>2</w:t>
      </w:r>
      <w:r w:rsidRPr="00ED51A9">
        <w:rPr>
          <w:sz w:val="28"/>
          <w:szCs w:val="28"/>
        </w:rPr>
        <w:t>. Структурное подразделение, уполномоченное на предоставление муниципальной услуги – отдел архитектуры и градостроительства администрации Дубровского района (далее – ОАГ).</w:t>
      </w:r>
    </w:p>
    <w:p w:rsidR="00ED51A9" w:rsidRPr="00ED51A9" w:rsidRDefault="00ED51A9" w:rsidP="00ED51A9">
      <w:pPr>
        <w:autoSpaceDE w:val="0"/>
        <w:autoSpaceDN w:val="0"/>
        <w:adjustRightInd w:val="0"/>
        <w:jc w:val="both"/>
        <w:rPr>
          <w:sz w:val="28"/>
          <w:szCs w:val="28"/>
        </w:rPr>
      </w:pPr>
      <w:r>
        <w:rPr>
          <w:sz w:val="28"/>
          <w:szCs w:val="28"/>
        </w:rPr>
        <w:t xml:space="preserve">           </w:t>
      </w:r>
      <w:r w:rsidR="001D2DFC">
        <w:rPr>
          <w:sz w:val="28"/>
          <w:szCs w:val="28"/>
          <w:lang w:val="en-US"/>
        </w:rPr>
        <w:t>II</w:t>
      </w:r>
      <w:r w:rsidRPr="00ED51A9">
        <w:rPr>
          <w:sz w:val="28"/>
          <w:szCs w:val="28"/>
        </w:rPr>
        <w:t>.2.</w:t>
      </w:r>
      <w:r w:rsidR="001D2DFC" w:rsidRPr="0008156E">
        <w:rPr>
          <w:sz w:val="28"/>
          <w:szCs w:val="28"/>
        </w:rPr>
        <w:t>3</w:t>
      </w:r>
      <w:r w:rsidRPr="00ED51A9">
        <w:rPr>
          <w:sz w:val="28"/>
          <w:szCs w:val="28"/>
        </w:rPr>
        <w:t xml:space="preserve">. </w:t>
      </w:r>
      <w:r w:rsidR="0044143B">
        <w:rPr>
          <w:sz w:val="28"/>
          <w:szCs w:val="28"/>
        </w:rPr>
        <w:t xml:space="preserve"> </w:t>
      </w:r>
      <w:r w:rsidRPr="00ED51A9">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местного самоуправления, организации, за </w:t>
      </w:r>
      <w:r w:rsidRPr="00ED51A9">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Дубовском районе</w:t>
      </w:r>
      <w:r w:rsidR="00C86E4D">
        <w:rPr>
          <w:sz w:val="28"/>
          <w:szCs w:val="28"/>
        </w:rPr>
        <w:t xml:space="preserve"> Брянской области</w:t>
      </w:r>
      <w:r w:rsidRPr="00ED51A9">
        <w:rPr>
          <w:sz w:val="28"/>
          <w:szCs w:val="28"/>
        </w:rPr>
        <w:t>.</w:t>
      </w:r>
    </w:p>
    <w:p w:rsidR="00C86E4D" w:rsidRDefault="00C86E4D" w:rsidP="00C86E4D">
      <w:pPr>
        <w:tabs>
          <w:tab w:val="left" w:pos="1258"/>
        </w:tabs>
        <w:autoSpaceDE w:val="0"/>
        <w:autoSpaceDN w:val="0"/>
        <w:adjustRightInd w:val="0"/>
        <w:jc w:val="both"/>
        <w:rPr>
          <w:sz w:val="28"/>
          <w:szCs w:val="28"/>
        </w:rPr>
      </w:pPr>
      <w:r>
        <w:rPr>
          <w:sz w:val="28"/>
          <w:szCs w:val="28"/>
        </w:rPr>
        <w:tab/>
      </w:r>
    </w:p>
    <w:p w:rsidR="00F93BF2" w:rsidRPr="00C86E4D" w:rsidRDefault="00210547" w:rsidP="00C86E4D">
      <w:pPr>
        <w:tabs>
          <w:tab w:val="left" w:pos="1258"/>
        </w:tabs>
        <w:autoSpaceDE w:val="0"/>
        <w:autoSpaceDN w:val="0"/>
        <w:adjustRightInd w:val="0"/>
        <w:jc w:val="center"/>
        <w:rPr>
          <w:b/>
          <w:sz w:val="28"/>
          <w:szCs w:val="28"/>
        </w:rPr>
      </w:pPr>
      <w:r>
        <w:rPr>
          <w:b/>
          <w:sz w:val="28"/>
          <w:szCs w:val="28"/>
          <w:lang w:val="en-US"/>
        </w:rPr>
        <w:t>II</w:t>
      </w:r>
      <w:r w:rsidRPr="0075168F">
        <w:rPr>
          <w:b/>
          <w:sz w:val="28"/>
          <w:szCs w:val="28"/>
        </w:rPr>
        <w:t xml:space="preserve">.3. </w:t>
      </w:r>
      <w:r w:rsidR="00C86E4D" w:rsidRPr="00C86E4D">
        <w:rPr>
          <w:b/>
          <w:sz w:val="28"/>
          <w:szCs w:val="28"/>
        </w:rPr>
        <w:t>Результат предоставления муниципальной услуги</w:t>
      </w:r>
    </w:p>
    <w:p w:rsidR="00F93BF2" w:rsidRDefault="00F93BF2" w:rsidP="00600492">
      <w:pPr>
        <w:autoSpaceDE w:val="0"/>
        <w:autoSpaceDN w:val="0"/>
        <w:adjustRightInd w:val="0"/>
        <w:jc w:val="both"/>
        <w:rPr>
          <w:sz w:val="28"/>
          <w:szCs w:val="28"/>
        </w:rPr>
      </w:pPr>
    </w:p>
    <w:p w:rsidR="00204CC1" w:rsidRPr="00204CC1" w:rsidRDefault="00C86E4D" w:rsidP="00204CC1">
      <w:pPr>
        <w:autoSpaceDE w:val="0"/>
        <w:autoSpaceDN w:val="0"/>
        <w:adjustRightInd w:val="0"/>
        <w:jc w:val="both"/>
        <w:rPr>
          <w:sz w:val="28"/>
          <w:szCs w:val="28"/>
        </w:rPr>
      </w:pPr>
      <w:r>
        <w:rPr>
          <w:sz w:val="28"/>
          <w:szCs w:val="28"/>
        </w:rPr>
        <w:t xml:space="preserve">     </w:t>
      </w:r>
      <w:r w:rsidR="001D2DFC" w:rsidRPr="0008156E">
        <w:rPr>
          <w:sz w:val="28"/>
          <w:szCs w:val="28"/>
        </w:rPr>
        <w:t xml:space="preserve"> </w:t>
      </w:r>
      <w:r>
        <w:rPr>
          <w:sz w:val="28"/>
          <w:szCs w:val="28"/>
        </w:rPr>
        <w:t xml:space="preserve"> </w:t>
      </w:r>
      <w:r w:rsidR="001D2DFC">
        <w:rPr>
          <w:sz w:val="28"/>
          <w:szCs w:val="28"/>
          <w:lang w:val="en-US"/>
        </w:rPr>
        <w:t>II</w:t>
      </w:r>
      <w:r w:rsidR="00204CC1" w:rsidRPr="00204CC1">
        <w:rPr>
          <w:sz w:val="28"/>
          <w:szCs w:val="28"/>
        </w:rPr>
        <w:t>.3.1. Результатом предоставления муниципальной услуги является принятие Администрацией решения:</w:t>
      </w:r>
    </w:p>
    <w:p w:rsidR="00204CC1" w:rsidRPr="00204CC1" w:rsidRDefault="00204CC1" w:rsidP="00204CC1">
      <w:pPr>
        <w:autoSpaceDE w:val="0"/>
        <w:autoSpaceDN w:val="0"/>
        <w:adjustRightInd w:val="0"/>
        <w:jc w:val="both"/>
        <w:rPr>
          <w:sz w:val="28"/>
          <w:szCs w:val="28"/>
        </w:rPr>
      </w:pPr>
      <w:r w:rsidRPr="00204CC1">
        <w:rPr>
          <w:sz w:val="28"/>
          <w:szCs w:val="28"/>
        </w:rPr>
        <w:t>- о переводе жилого (нежилого) помещения в нежилое (жилое) помещение;</w:t>
      </w:r>
    </w:p>
    <w:p w:rsidR="00204CC1" w:rsidRPr="00204CC1" w:rsidRDefault="00204CC1" w:rsidP="00204CC1">
      <w:pPr>
        <w:autoSpaceDE w:val="0"/>
        <w:autoSpaceDN w:val="0"/>
        <w:adjustRightInd w:val="0"/>
        <w:jc w:val="both"/>
        <w:rPr>
          <w:sz w:val="28"/>
          <w:szCs w:val="28"/>
        </w:rPr>
      </w:pPr>
      <w:r w:rsidRPr="00204CC1">
        <w:rPr>
          <w:sz w:val="28"/>
          <w:szCs w:val="28"/>
        </w:rPr>
        <w:t>- об отказе в переводе жилого (нежилого) в нежилое (жилое) помещение.</w:t>
      </w:r>
    </w:p>
    <w:p w:rsidR="00204CC1" w:rsidRPr="00204CC1" w:rsidRDefault="00204CC1" w:rsidP="00204CC1">
      <w:pPr>
        <w:autoSpaceDE w:val="0"/>
        <w:autoSpaceDN w:val="0"/>
        <w:adjustRightInd w:val="0"/>
        <w:jc w:val="both"/>
        <w:rPr>
          <w:sz w:val="28"/>
          <w:szCs w:val="28"/>
        </w:rPr>
      </w:pPr>
      <w:r>
        <w:rPr>
          <w:sz w:val="28"/>
          <w:szCs w:val="28"/>
        </w:rPr>
        <w:t xml:space="preserve">     </w:t>
      </w:r>
      <w:r w:rsidR="001D2DFC" w:rsidRPr="0008156E">
        <w:rPr>
          <w:sz w:val="28"/>
          <w:szCs w:val="28"/>
        </w:rPr>
        <w:t xml:space="preserve"> </w:t>
      </w:r>
      <w:r>
        <w:rPr>
          <w:sz w:val="28"/>
          <w:szCs w:val="28"/>
        </w:rPr>
        <w:t xml:space="preserve"> </w:t>
      </w:r>
      <w:r w:rsidR="001D2DFC">
        <w:rPr>
          <w:sz w:val="28"/>
          <w:szCs w:val="28"/>
          <w:lang w:val="en-US"/>
        </w:rPr>
        <w:t>II</w:t>
      </w:r>
      <w:r w:rsidRPr="00204CC1">
        <w:rPr>
          <w:sz w:val="28"/>
          <w:szCs w:val="28"/>
        </w:rPr>
        <w:t>.3.2. В случае принятия решения о переводе помещения процедура предоставления муниципальной услуги завершается выдачей уведомления о переводе жилого (нежилого) помещения в нежилое (жилое) помещение.  В случае принятия решения об отказе в переводе помещения процедура предоставления муниципальной услуги завершается выдачей заявителю уведомления об отказе в переводе жилого (нежилого) помещения в нежилое (жилое) помещение с указанием причин отказа.</w:t>
      </w:r>
    </w:p>
    <w:p w:rsidR="00204CC1" w:rsidRPr="00204CC1" w:rsidRDefault="00204CC1" w:rsidP="00204CC1">
      <w:pPr>
        <w:autoSpaceDE w:val="0"/>
        <w:autoSpaceDN w:val="0"/>
        <w:adjustRightInd w:val="0"/>
        <w:jc w:val="both"/>
        <w:rPr>
          <w:i/>
          <w:iCs/>
          <w:sz w:val="28"/>
          <w:szCs w:val="28"/>
        </w:rPr>
      </w:pPr>
      <w:r>
        <w:rPr>
          <w:sz w:val="28"/>
          <w:szCs w:val="28"/>
        </w:rPr>
        <w:t xml:space="preserve">       </w:t>
      </w:r>
      <w:r w:rsidR="001D2DFC">
        <w:rPr>
          <w:sz w:val="28"/>
          <w:szCs w:val="28"/>
          <w:lang w:val="en-US"/>
        </w:rPr>
        <w:t>II</w:t>
      </w:r>
      <w:r w:rsidRPr="00204CC1">
        <w:rPr>
          <w:sz w:val="28"/>
          <w:szCs w:val="28"/>
        </w:rPr>
        <w:t>.3.3.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204CC1">
        <w:rPr>
          <w:i/>
          <w:iCs/>
          <w:sz w:val="28"/>
          <w:szCs w:val="28"/>
        </w:rPr>
        <w:t>.</w:t>
      </w:r>
    </w:p>
    <w:p w:rsidR="00204CC1" w:rsidRPr="00204CC1" w:rsidRDefault="00204CC1" w:rsidP="00204CC1">
      <w:pPr>
        <w:autoSpaceDE w:val="0"/>
        <w:autoSpaceDN w:val="0"/>
        <w:adjustRightInd w:val="0"/>
        <w:jc w:val="both"/>
        <w:rPr>
          <w:sz w:val="28"/>
          <w:szCs w:val="28"/>
        </w:rPr>
      </w:pPr>
      <w:r>
        <w:rPr>
          <w:sz w:val="28"/>
          <w:szCs w:val="28"/>
        </w:rPr>
        <w:t xml:space="preserve">       </w:t>
      </w:r>
      <w:r w:rsidR="001D2DFC">
        <w:rPr>
          <w:sz w:val="28"/>
          <w:szCs w:val="28"/>
          <w:lang w:val="en-US"/>
        </w:rPr>
        <w:t>II</w:t>
      </w:r>
      <w:r w:rsidRPr="00204CC1">
        <w:rPr>
          <w:sz w:val="28"/>
          <w:szCs w:val="28"/>
        </w:rPr>
        <w:t xml:space="preserve">.3.4. При очной форме получения результата предоставления муниципальной услуги заявитель обращается в Администрацию </w:t>
      </w:r>
      <w:r w:rsidRPr="00204CC1">
        <w:rPr>
          <w:i/>
          <w:sz w:val="28"/>
          <w:szCs w:val="28"/>
        </w:rPr>
        <w:t xml:space="preserve"> </w:t>
      </w:r>
      <w:r w:rsidRPr="00204CC1">
        <w:rPr>
          <w:sz w:val="28"/>
          <w:szCs w:val="28"/>
        </w:rPr>
        <w:t xml:space="preserve"> лично. При обращении в Администрацию заявитель предъявляет паспорт или иной документ, удостоверяющий личность.</w:t>
      </w:r>
    </w:p>
    <w:p w:rsidR="00204CC1" w:rsidRPr="00204CC1" w:rsidRDefault="00204CC1" w:rsidP="00204CC1">
      <w:pPr>
        <w:autoSpaceDE w:val="0"/>
        <w:autoSpaceDN w:val="0"/>
        <w:adjustRightInd w:val="0"/>
        <w:jc w:val="both"/>
        <w:rPr>
          <w:sz w:val="28"/>
          <w:szCs w:val="28"/>
        </w:rPr>
      </w:pPr>
      <w:r>
        <w:rPr>
          <w:sz w:val="28"/>
          <w:szCs w:val="28"/>
        </w:rPr>
        <w:t xml:space="preserve">        </w:t>
      </w:r>
      <w:r w:rsidR="001D2DFC">
        <w:rPr>
          <w:sz w:val="28"/>
          <w:szCs w:val="28"/>
          <w:lang w:val="en-US"/>
        </w:rPr>
        <w:t>II</w:t>
      </w:r>
      <w:r w:rsidRPr="00204CC1">
        <w:rPr>
          <w:sz w:val="28"/>
          <w:szCs w:val="28"/>
        </w:rPr>
        <w:t xml:space="preserve">.3.5. При очной форме получения результата предоставления муниципальной услуги заявителю выдается уведомление о переводе жилого (нежилого) помещения в нежилое (жилое) помещение либо уведомление об отказе в переводе жилого (нежилого) помещения в нежилое (жилое) помещение с указанием причин отказа, подписанные Главой </w:t>
      </w:r>
      <w:r>
        <w:rPr>
          <w:sz w:val="28"/>
          <w:szCs w:val="28"/>
        </w:rPr>
        <w:t>Администрации.</w:t>
      </w:r>
    </w:p>
    <w:p w:rsidR="00204CC1" w:rsidRPr="00204CC1" w:rsidRDefault="00204CC1" w:rsidP="00204CC1">
      <w:pPr>
        <w:autoSpaceDE w:val="0"/>
        <w:autoSpaceDN w:val="0"/>
        <w:adjustRightInd w:val="0"/>
        <w:jc w:val="both"/>
        <w:rPr>
          <w:sz w:val="28"/>
          <w:szCs w:val="28"/>
        </w:rPr>
      </w:pPr>
      <w:r>
        <w:rPr>
          <w:sz w:val="28"/>
          <w:szCs w:val="28"/>
        </w:rPr>
        <w:t xml:space="preserve">        </w:t>
      </w:r>
      <w:r w:rsidR="001D2DFC">
        <w:rPr>
          <w:sz w:val="28"/>
          <w:szCs w:val="28"/>
          <w:lang w:val="en-US"/>
        </w:rPr>
        <w:t>II</w:t>
      </w:r>
      <w:r w:rsidRPr="00204CC1">
        <w:rPr>
          <w:sz w:val="28"/>
          <w:szCs w:val="28"/>
        </w:rPr>
        <w:t xml:space="preserve">.3.6. При заочной форме получения результата предоставления муниципальной услуги  уведомление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с указанием причин отказа, подписанные Главой </w:t>
      </w:r>
      <w:r>
        <w:rPr>
          <w:sz w:val="28"/>
          <w:szCs w:val="28"/>
        </w:rPr>
        <w:t>Администрации</w:t>
      </w:r>
      <w:r w:rsidRPr="00204CC1">
        <w:rPr>
          <w:sz w:val="28"/>
          <w:szCs w:val="28"/>
        </w:rPr>
        <w:t>, направляется заявителю по почте (заказным письмом) на адрес заявителя, указанный в  заявлении.</w:t>
      </w:r>
    </w:p>
    <w:p w:rsidR="00204CC1" w:rsidRPr="00204CC1" w:rsidRDefault="00204CC1" w:rsidP="00204CC1">
      <w:pPr>
        <w:autoSpaceDE w:val="0"/>
        <w:autoSpaceDN w:val="0"/>
        <w:adjustRightInd w:val="0"/>
        <w:jc w:val="both"/>
        <w:rPr>
          <w:sz w:val="28"/>
          <w:szCs w:val="28"/>
        </w:rPr>
      </w:pPr>
      <w:r>
        <w:rPr>
          <w:sz w:val="28"/>
          <w:szCs w:val="28"/>
        </w:rPr>
        <w:t xml:space="preserve">        </w:t>
      </w:r>
      <w:r w:rsidR="001D2DFC">
        <w:rPr>
          <w:sz w:val="28"/>
          <w:szCs w:val="28"/>
          <w:lang w:val="en-US"/>
        </w:rPr>
        <w:t>II</w:t>
      </w:r>
      <w:r w:rsidRPr="00204CC1">
        <w:rPr>
          <w:sz w:val="28"/>
          <w:szCs w:val="28"/>
        </w:rPr>
        <w:t xml:space="preserve">.3.7. При заочной форме получения результата предоставления муниципальной услуги в электронном виде документ, заверенный электронной подписью Главы </w:t>
      </w:r>
      <w:r>
        <w:rPr>
          <w:sz w:val="28"/>
          <w:szCs w:val="28"/>
        </w:rPr>
        <w:t>Администрации</w:t>
      </w:r>
      <w:r w:rsidRPr="00204CC1">
        <w:rPr>
          <w:sz w:val="28"/>
          <w:szCs w:val="28"/>
        </w:rPr>
        <w:t>, направляется в личный кабинет заявителя посредством Единого портала.</w:t>
      </w:r>
    </w:p>
    <w:p w:rsidR="00DA593A" w:rsidRDefault="00DA593A" w:rsidP="001D2DFC">
      <w:pPr>
        <w:autoSpaceDE w:val="0"/>
        <w:autoSpaceDN w:val="0"/>
        <w:adjustRightInd w:val="0"/>
        <w:jc w:val="center"/>
        <w:rPr>
          <w:b/>
          <w:sz w:val="28"/>
          <w:szCs w:val="28"/>
        </w:rPr>
      </w:pPr>
    </w:p>
    <w:p w:rsidR="00C86E4D" w:rsidRPr="00C86E4D" w:rsidRDefault="00210547" w:rsidP="001D2DFC">
      <w:pPr>
        <w:autoSpaceDE w:val="0"/>
        <w:autoSpaceDN w:val="0"/>
        <w:adjustRightInd w:val="0"/>
        <w:jc w:val="center"/>
        <w:rPr>
          <w:b/>
          <w:sz w:val="28"/>
          <w:szCs w:val="28"/>
        </w:rPr>
      </w:pPr>
      <w:r>
        <w:rPr>
          <w:b/>
          <w:sz w:val="28"/>
          <w:szCs w:val="28"/>
          <w:lang w:val="en-US"/>
        </w:rPr>
        <w:lastRenderedPageBreak/>
        <w:t>II</w:t>
      </w:r>
      <w:r w:rsidRPr="00210547">
        <w:rPr>
          <w:b/>
          <w:sz w:val="28"/>
          <w:szCs w:val="28"/>
        </w:rPr>
        <w:t xml:space="preserve">.4. </w:t>
      </w:r>
      <w:r w:rsidR="00C86E4D" w:rsidRPr="00C86E4D">
        <w:rPr>
          <w:b/>
          <w:sz w:val="28"/>
          <w:szCs w:val="28"/>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9C4968" w:rsidRPr="005973E1" w:rsidRDefault="00C86E4D" w:rsidP="009C4968">
      <w:pPr>
        <w:autoSpaceDE w:val="0"/>
        <w:autoSpaceDN w:val="0"/>
        <w:adjustRightInd w:val="0"/>
        <w:jc w:val="both"/>
        <w:rPr>
          <w:sz w:val="28"/>
          <w:szCs w:val="28"/>
        </w:rPr>
      </w:pPr>
      <w:r>
        <w:rPr>
          <w:sz w:val="28"/>
          <w:szCs w:val="28"/>
        </w:rPr>
        <w:t xml:space="preserve">      </w:t>
      </w:r>
      <w:r w:rsidR="001D2DFC">
        <w:rPr>
          <w:sz w:val="28"/>
          <w:szCs w:val="28"/>
          <w:lang w:val="en-US"/>
        </w:rPr>
        <w:t>II</w:t>
      </w:r>
      <w:r w:rsidRPr="00C86E4D">
        <w:rPr>
          <w:sz w:val="28"/>
          <w:szCs w:val="28"/>
        </w:rPr>
        <w:t>.</w:t>
      </w:r>
      <w:r w:rsidR="001D2DFC" w:rsidRPr="0008156E">
        <w:rPr>
          <w:sz w:val="28"/>
          <w:szCs w:val="28"/>
        </w:rPr>
        <w:t>4</w:t>
      </w:r>
      <w:r w:rsidR="00204CC1">
        <w:rPr>
          <w:sz w:val="28"/>
          <w:szCs w:val="28"/>
        </w:rPr>
        <w:t>.</w:t>
      </w:r>
      <w:r w:rsidR="00210547" w:rsidRPr="00210547">
        <w:rPr>
          <w:sz w:val="28"/>
          <w:szCs w:val="28"/>
        </w:rPr>
        <w:t>1.</w:t>
      </w:r>
      <w:r w:rsidR="00D47577">
        <w:rPr>
          <w:sz w:val="28"/>
          <w:szCs w:val="28"/>
        </w:rPr>
        <w:t xml:space="preserve"> </w:t>
      </w:r>
      <w:r w:rsidR="009C4968" w:rsidRPr="005973E1">
        <w:rPr>
          <w:sz w:val="28"/>
          <w:szCs w:val="28"/>
        </w:rPr>
        <w:t>Решение</w:t>
      </w:r>
      <w:r w:rsidR="00210547" w:rsidRPr="005973E1">
        <w:rPr>
          <w:sz w:val="28"/>
          <w:szCs w:val="28"/>
        </w:rPr>
        <w:t> о</w:t>
      </w:r>
      <w:r w:rsidR="009C4968" w:rsidRPr="005973E1">
        <w:rPr>
          <w:sz w:val="28"/>
          <w:szCs w:val="28"/>
        </w:rPr>
        <w:t xml:space="preserve"> переводе (отказе в переводе) жилого (нежилого) помещения в нежилое (жилое)</w:t>
      </w:r>
      <w:r w:rsidR="00210547" w:rsidRPr="005973E1">
        <w:rPr>
          <w:sz w:val="28"/>
          <w:szCs w:val="28"/>
        </w:rPr>
        <w:t> принимается</w:t>
      </w:r>
      <w:r w:rsidR="009C4968" w:rsidRPr="005973E1">
        <w:rPr>
          <w:sz w:val="28"/>
          <w:szCs w:val="28"/>
        </w:rPr>
        <w:t xml:space="preserve"> не позднее 45 дней со дня представления документов заявителем.</w:t>
      </w:r>
    </w:p>
    <w:p w:rsidR="00204CC1" w:rsidRPr="00204CC1" w:rsidRDefault="00204CC1" w:rsidP="00204CC1">
      <w:pPr>
        <w:autoSpaceDE w:val="0"/>
        <w:autoSpaceDN w:val="0"/>
        <w:adjustRightInd w:val="0"/>
        <w:jc w:val="both"/>
        <w:rPr>
          <w:sz w:val="28"/>
          <w:szCs w:val="28"/>
        </w:rPr>
      </w:pPr>
    </w:p>
    <w:p w:rsidR="00204CC1" w:rsidRPr="00204CC1" w:rsidRDefault="00204CC1" w:rsidP="00204CC1">
      <w:pPr>
        <w:autoSpaceDE w:val="0"/>
        <w:autoSpaceDN w:val="0"/>
        <w:adjustRightInd w:val="0"/>
        <w:jc w:val="both"/>
        <w:rPr>
          <w:sz w:val="28"/>
          <w:szCs w:val="28"/>
        </w:rPr>
      </w:pPr>
      <w:r>
        <w:rPr>
          <w:sz w:val="28"/>
          <w:szCs w:val="28"/>
        </w:rPr>
        <w:t xml:space="preserve">     </w:t>
      </w:r>
      <w:r w:rsidR="001D2DFC">
        <w:rPr>
          <w:sz w:val="28"/>
          <w:szCs w:val="28"/>
          <w:lang w:val="en-US"/>
        </w:rPr>
        <w:t>II</w:t>
      </w:r>
      <w:r w:rsidRPr="00204CC1">
        <w:rPr>
          <w:sz w:val="28"/>
          <w:szCs w:val="28"/>
        </w:rPr>
        <w:t>.4.</w:t>
      </w:r>
      <w:r w:rsidR="00210547">
        <w:rPr>
          <w:sz w:val="28"/>
          <w:szCs w:val="28"/>
        </w:rPr>
        <w:t>2</w:t>
      </w:r>
      <w:r w:rsidRPr="00204CC1">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204CC1" w:rsidRPr="00204CC1" w:rsidRDefault="00204CC1" w:rsidP="00204CC1">
      <w:pPr>
        <w:autoSpaceDE w:val="0"/>
        <w:autoSpaceDN w:val="0"/>
        <w:adjustRightInd w:val="0"/>
        <w:jc w:val="both"/>
        <w:rPr>
          <w:sz w:val="28"/>
          <w:szCs w:val="28"/>
        </w:rPr>
      </w:pPr>
      <w:r>
        <w:rPr>
          <w:sz w:val="28"/>
          <w:szCs w:val="28"/>
        </w:rPr>
        <w:t xml:space="preserve">     </w:t>
      </w:r>
      <w:r w:rsidR="001D2DFC">
        <w:rPr>
          <w:sz w:val="28"/>
          <w:szCs w:val="28"/>
          <w:lang w:val="en-US"/>
        </w:rPr>
        <w:t>II</w:t>
      </w:r>
      <w:r w:rsidRPr="00204CC1">
        <w:rPr>
          <w:sz w:val="28"/>
          <w:szCs w:val="28"/>
        </w:rPr>
        <w:t>.4.</w:t>
      </w:r>
      <w:r w:rsidR="00210547">
        <w:rPr>
          <w:sz w:val="28"/>
          <w:szCs w:val="28"/>
        </w:rPr>
        <w:t>3</w:t>
      </w:r>
      <w:r w:rsidRPr="00204CC1">
        <w:rPr>
          <w:sz w:val="28"/>
          <w:szCs w:val="28"/>
        </w:rPr>
        <w:t>. Срок выдачи (направления) документов, являющихся результатом предоставления муниципальной услуги, составляет 3 рабочих дн</w:t>
      </w:r>
      <w:r w:rsidR="00B23E0A">
        <w:rPr>
          <w:sz w:val="28"/>
          <w:szCs w:val="28"/>
        </w:rPr>
        <w:t>я</w:t>
      </w:r>
      <w:r w:rsidRPr="00204CC1">
        <w:rPr>
          <w:sz w:val="28"/>
          <w:szCs w:val="28"/>
        </w:rPr>
        <w:t>.</w:t>
      </w:r>
    </w:p>
    <w:p w:rsidR="005973E1" w:rsidRPr="009C4968" w:rsidRDefault="00204CC1" w:rsidP="009C4968">
      <w:pPr>
        <w:autoSpaceDE w:val="0"/>
        <w:autoSpaceDN w:val="0"/>
        <w:adjustRightInd w:val="0"/>
        <w:jc w:val="both"/>
        <w:rPr>
          <w:sz w:val="28"/>
          <w:szCs w:val="28"/>
        </w:rPr>
      </w:pPr>
      <w:r>
        <w:rPr>
          <w:sz w:val="28"/>
          <w:szCs w:val="28"/>
        </w:rPr>
        <w:t xml:space="preserve">      </w:t>
      </w:r>
      <w:r w:rsidR="001D2DFC">
        <w:rPr>
          <w:sz w:val="28"/>
          <w:szCs w:val="28"/>
          <w:lang w:val="en-US"/>
        </w:rPr>
        <w:t>II</w:t>
      </w:r>
      <w:r w:rsidRPr="00204CC1">
        <w:rPr>
          <w:sz w:val="28"/>
          <w:szCs w:val="28"/>
        </w:rPr>
        <w:t>.4.</w:t>
      </w:r>
      <w:r w:rsidR="00210547">
        <w:rPr>
          <w:sz w:val="28"/>
          <w:szCs w:val="28"/>
        </w:rPr>
        <w:t>4</w:t>
      </w:r>
      <w:r w:rsidRPr="00204CC1">
        <w:rPr>
          <w:sz w:val="28"/>
          <w:szCs w:val="28"/>
        </w:rPr>
        <w:t xml:space="preserve">. Приостановление предоставления </w:t>
      </w:r>
      <w:r w:rsidR="00210547" w:rsidRPr="00204CC1">
        <w:rPr>
          <w:sz w:val="28"/>
          <w:szCs w:val="28"/>
        </w:rPr>
        <w:t>муниципальной услуги</w:t>
      </w:r>
      <w:r w:rsidRPr="00204CC1">
        <w:rPr>
          <w:sz w:val="28"/>
          <w:szCs w:val="28"/>
        </w:rPr>
        <w:t xml:space="preserve"> нормативными правовыми актами не предусмотрено.</w:t>
      </w:r>
      <w:r w:rsidR="00C86E4D">
        <w:rPr>
          <w:sz w:val="28"/>
          <w:szCs w:val="28"/>
        </w:rPr>
        <w:t xml:space="preserve">       </w:t>
      </w:r>
    </w:p>
    <w:p w:rsidR="005973E1" w:rsidRDefault="005973E1" w:rsidP="009C4968">
      <w:pPr>
        <w:autoSpaceDE w:val="0"/>
        <w:autoSpaceDN w:val="0"/>
        <w:adjustRightInd w:val="0"/>
        <w:rPr>
          <w:b/>
          <w:sz w:val="28"/>
          <w:szCs w:val="28"/>
        </w:rPr>
      </w:pPr>
    </w:p>
    <w:p w:rsidR="00C86E4D" w:rsidRDefault="00210547" w:rsidP="00C86E4D">
      <w:pPr>
        <w:autoSpaceDE w:val="0"/>
        <w:autoSpaceDN w:val="0"/>
        <w:adjustRightInd w:val="0"/>
        <w:jc w:val="center"/>
        <w:rPr>
          <w:b/>
          <w:sz w:val="28"/>
          <w:szCs w:val="28"/>
        </w:rPr>
      </w:pPr>
      <w:r>
        <w:rPr>
          <w:b/>
          <w:sz w:val="28"/>
          <w:szCs w:val="28"/>
          <w:lang w:val="en-US"/>
        </w:rPr>
        <w:t>II</w:t>
      </w:r>
      <w:r w:rsidRPr="00210547">
        <w:rPr>
          <w:b/>
          <w:sz w:val="28"/>
          <w:szCs w:val="28"/>
        </w:rPr>
        <w:t xml:space="preserve">.5. </w:t>
      </w:r>
      <w:r w:rsidR="00C86E4D" w:rsidRPr="00C86E4D">
        <w:rPr>
          <w:b/>
          <w:sz w:val="28"/>
          <w:szCs w:val="28"/>
        </w:rPr>
        <w:t xml:space="preserve">Нормативные правовые акты, регулирующие предоставление </w:t>
      </w:r>
    </w:p>
    <w:p w:rsidR="00210547" w:rsidRPr="00210547" w:rsidRDefault="00C86E4D" w:rsidP="00210547">
      <w:pPr>
        <w:autoSpaceDE w:val="0"/>
        <w:autoSpaceDN w:val="0"/>
        <w:adjustRightInd w:val="0"/>
        <w:jc w:val="center"/>
        <w:rPr>
          <w:b/>
          <w:sz w:val="28"/>
          <w:szCs w:val="28"/>
        </w:rPr>
      </w:pPr>
      <w:r w:rsidRPr="00C86E4D">
        <w:rPr>
          <w:b/>
          <w:sz w:val="28"/>
          <w:szCs w:val="28"/>
        </w:rPr>
        <w:t>муниципальной услу</w:t>
      </w:r>
      <w:r w:rsidR="00B234CE">
        <w:rPr>
          <w:b/>
          <w:sz w:val="28"/>
          <w:szCs w:val="28"/>
        </w:rPr>
        <w:t>г</w:t>
      </w:r>
    </w:p>
    <w:p w:rsidR="00210547" w:rsidRDefault="00210547" w:rsidP="00C86E4D">
      <w:pPr>
        <w:tabs>
          <w:tab w:val="left" w:pos="2759"/>
        </w:tabs>
        <w:autoSpaceDE w:val="0"/>
        <w:autoSpaceDN w:val="0"/>
        <w:adjustRightInd w:val="0"/>
        <w:jc w:val="both"/>
        <w:rPr>
          <w:sz w:val="28"/>
          <w:szCs w:val="28"/>
        </w:rPr>
      </w:pPr>
    </w:p>
    <w:p w:rsidR="00F93BF2" w:rsidRDefault="00210547" w:rsidP="00C86E4D">
      <w:pPr>
        <w:tabs>
          <w:tab w:val="left" w:pos="2759"/>
        </w:tabs>
        <w:autoSpaceDE w:val="0"/>
        <w:autoSpaceDN w:val="0"/>
        <w:adjustRightInd w:val="0"/>
        <w:jc w:val="both"/>
        <w:rPr>
          <w:sz w:val="28"/>
          <w:szCs w:val="28"/>
        </w:rPr>
      </w:pPr>
      <w:r w:rsidRPr="00210547">
        <w:rPr>
          <w:sz w:val="28"/>
          <w:szCs w:val="28"/>
        </w:rPr>
        <w:t xml:space="preserve">        </w:t>
      </w:r>
      <w:r w:rsidR="00C86E4D" w:rsidRPr="00C86E4D">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F93BF2" w:rsidRDefault="00F93BF2" w:rsidP="00600492">
      <w:pPr>
        <w:autoSpaceDE w:val="0"/>
        <w:autoSpaceDN w:val="0"/>
        <w:adjustRightInd w:val="0"/>
        <w:jc w:val="both"/>
        <w:rPr>
          <w:sz w:val="28"/>
          <w:szCs w:val="28"/>
        </w:rPr>
      </w:pPr>
    </w:p>
    <w:p w:rsidR="00F93BF2" w:rsidRPr="00C86E4D" w:rsidRDefault="00210547" w:rsidP="00C86E4D">
      <w:pPr>
        <w:autoSpaceDE w:val="0"/>
        <w:autoSpaceDN w:val="0"/>
        <w:adjustRightInd w:val="0"/>
        <w:jc w:val="center"/>
        <w:rPr>
          <w:b/>
          <w:sz w:val="28"/>
          <w:szCs w:val="28"/>
        </w:rPr>
      </w:pPr>
      <w:r>
        <w:rPr>
          <w:b/>
          <w:sz w:val="28"/>
          <w:szCs w:val="28"/>
          <w:lang w:val="en-US"/>
        </w:rPr>
        <w:t>II</w:t>
      </w:r>
      <w:r w:rsidRPr="00210547">
        <w:rPr>
          <w:b/>
          <w:sz w:val="28"/>
          <w:szCs w:val="28"/>
        </w:rPr>
        <w:t xml:space="preserve">.6. </w:t>
      </w:r>
      <w:r w:rsidR="00C86E4D" w:rsidRPr="00C86E4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3BF2" w:rsidRDefault="00F93BF2" w:rsidP="00600492">
      <w:pPr>
        <w:autoSpaceDE w:val="0"/>
        <w:autoSpaceDN w:val="0"/>
        <w:adjustRightInd w:val="0"/>
        <w:jc w:val="both"/>
        <w:rPr>
          <w:sz w:val="28"/>
          <w:szCs w:val="28"/>
        </w:rPr>
      </w:pPr>
    </w:p>
    <w:p w:rsidR="00C86E4D" w:rsidRDefault="00C86E4D" w:rsidP="00600492">
      <w:pPr>
        <w:autoSpaceDE w:val="0"/>
        <w:autoSpaceDN w:val="0"/>
        <w:adjustRightInd w:val="0"/>
        <w:jc w:val="both"/>
        <w:rPr>
          <w:sz w:val="28"/>
          <w:szCs w:val="28"/>
        </w:rPr>
      </w:pPr>
      <w:r>
        <w:rPr>
          <w:sz w:val="28"/>
          <w:szCs w:val="28"/>
        </w:rPr>
        <w:t xml:space="preserve">       </w:t>
      </w:r>
      <w:r w:rsidR="001D2DFC">
        <w:rPr>
          <w:sz w:val="28"/>
          <w:szCs w:val="28"/>
          <w:lang w:val="en-US"/>
        </w:rPr>
        <w:t>II</w:t>
      </w:r>
      <w:r w:rsidRPr="00C86E4D">
        <w:rPr>
          <w:sz w:val="28"/>
          <w:szCs w:val="28"/>
        </w:rPr>
        <w:t>.</w:t>
      </w:r>
      <w:r w:rsidR="001D2DFC" w:rsidRPr="004243FE">
        <w:rPr>
          <w:sz w:val="28"/>
          <w:szCs w:val="28"/>
        </w:rPr>
        <w:t>6</w:t>
      </w:r>
      <w:r w:rsidRPr="00C86E4D">
        <w:rPr>
          <w:sz w:val="28"/>
          <w:szCs w:val="28"/>
        </w:rPr>
        <w:t>.</w:t>
      </w:r>
      <w:r w:rsidR="00210547" w:rsidRPr="00210547">
        <w:rPr>
          <w:sz w:val="28"/>
          <w:szCs w:val="28"/>
        </w:rPr>
        <w:t>1.</w:t>
      </w:r>
      <w:r w:rsidRPr="00C86E4D">
        <w:rPr>
          <w:sz w:val="28"/>
          <w:szCs w:val="28"/>
        </w:rPr>
        <w:t xml:space="preserve"> Заявитель направляет заявление и прилагаемые к нему документы в орган местного самоуправления путем: личного обращения; направления почтой или с использованием электронных каналов связи в адрес органа местного самоуправления; через информационную систему Регионального портала;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w:t>
      </w:r>
    </w:p>
    <w:p w:rsidR="005E019E" w:rsidRPr="005E019E" w:rsidRDefault="00210547" w:rsidP="005E019E">
      <w:pPr>
        <w:autoSpaceDE w:val="0"/>
        <w:autoSpaceDN w:val="0"/>
        <w:adjustRightInd w:val="0"/>
        <w:jc w:val="both"/>
        <w:rPr>
          <w:sz w:val="28"/>
          <w:szCs w:val="28"/>
        </w:rPr>
      </w:pPr>
      <w:r>
        <w:rPr>
          <w:sz w:val="28"/>
          <w:szCs w:val="28"/>
        </w:rPr>
        <w:t xml:space="preserve">      </w:t>
      </w:r>
      <w:r w:rsidR="004243FE">
        <w:rPr>
          <w:sz w:val="28"/>
          <w:szCs w:val="28"/>
          <w:lang w:val="en-US"/>
        </w:rPr>
        <w:t>II</w:t>
      </w:r>
      <w:r w:rsidR="00C86E4D" w:rsidRPr="00C86E4D">
        <w:rPr>
          <w:sz w:val="28"/>
          <w:szCs w:val="28"/>
        </w:rPr>
        <w:t>.</w:t>
      </w:r>
      <w:r w:rsidR="004243FE" w:rsidRPr="0008156E">
        <w:rPr>
          <w:sz w:val="28"/>
          <w:szCs w:val="28"/>
        </w:rPr>
        <w:t>6</w:t>
      </w:r>
      <w:r w:rsidR="00C86E4D" w:rsidRPr="00C86E4D">
        <w:rPr>
          <w:sz w:val="28"/>
          <w:szCs w:val="28"/>
        </w:rPr>
        <w:t>.</w:t>
      </w:r>
      <w:r>
        <w:rPr>
          <w:sz w:val="28"/>
          <w:szCs w:val="28"/>
        </w:rPr>
        <w:t>2</w:t>
      </w:r>
      <w:r w:rsidR="00C86E4D" w:rsidRPr="00C86E4D">
        <w:rPr>
          <w:sz w:val="28"/>
          <w:szCs w:val="28"/>
        </w:rPr>
        <w:t xml:space="preserve">. </w:t>
      </w:r>
      <w:r w:rsidR="005E019E" w:rsidRPr="005E019E">
        <w:rPr>
          <w:sz w:val="28"/>
          <w:szCs w:val="28"/>
        </w:rPr>
        <w:t>Для принятия решения о переводе жилого помещения в нежилое</w:t>
      </w:r>
      <w:r w:rsidR="005E019E">
        <w:rPr>
          <w:sz w:val="28"/>
          <w:szCs w:val="28"/>
        </w:rPr>
        <w:t xml:space="preserve"> </w:t>
      </w:r>
      <w:r w:rsidR="005E019E" w:rsidRPr="005E019E">
        <w:rPr>
          <w:sz w:val="28"/>
          <w:szCs w:val="28"/>
        </w:rPr>
        <w:t>помещение или нежилого помещения в жилое помещение заявитель</w:t>
      </w:r>
      <w:r w:rsidR="005E019E">
        <w:rPr>
          <w:sz w:val="28"/>
          <w:szCs w:val="28"/>
        </w:rPr>
        <w:t xml:space="preserve"> </w:t>
      </w:r>
      <w:r w:rsidR="005E019E" w:rsidRPr="005E019E">
        <w:rPr>
          <w:sz w:val="28"/>
          <w:szCs w:val="28"/>
        </w:rPr>
        <w:t>в Администрацию представляет:</w:t>
      </w:r>
    </w:p>
    <w:p w:rsidR="005E019E" w:rsidRPr="005E019E" w:rsidRDefault="005E019E" w:rsidP="005E019E">
      <w:pPr>
        <w:autoSpaceDE w:val="0"/>
        <w:autoSpaceDN w:val="0"/>
        <w:adjustRightInd w:val="0"/>
        <w:rPr>
          <w:sz w:val="28"/>
          <w:szCs w:val="28"/>
        </w:rPr>
      </w:pPr>
      <w:r>
        <w:rPr>
          <w:sz w:val="28"/>
          <w:szCs w:val="28"/>
        </w:rPr>
        <w:t xml:space="preserve">     1)</w:t>
      </w:r>
      <w:r w:rsidRPr="005E019E">
        <w:rPr>
          <w:sz w:val="28"/>
          <w:szCs w:val="28"/>
        </w:rPr>
        <w:t xml:space="preserve"> заявление о переводе жилого помещения в нежилое помещение или</w:t>
      </w:r>
    </w:p>
    <w:p w:rsidR="005E019E" w:rsidRPr="005E019E" w:rsidRDefault="005E019E" w:rsidP="005E019E">
      <w:pPr>
        <w:autoSpaceDE w:val="0"/>
        <w:autoSpaceDN w:val="0"/>
        <w:adjustRightInd w:val="0"/>
        <w:rPr>
          <w:sz w:val="28"/>
          <w:szCs w:val="28"/>
        </w:rPr>
      </w:pPr>
      <w:r w:rsidRPr="005E019E">
        <w:rPr>
          <w:sz w:val="28"/>
          <w:szCs w:val="28"/>
        </w:rPr>
        <w:t>нежилого помещения в жилое помещение (далее - заявление), (приложение</w:t>
      </w:r>
    </w:p>
    <w:p w:rsidR="005E019E" w:rsidRPr="005E019E" w:rsidRDefault="005E019E" w:rsidP="005E019E">
      <w:pPr>
        <w:autoSpaceDE w:val="0"/>
        <w:autoSpaceDN w:val="0"/>
        <w:adjustRightInd w:val="0"/>
        <w:rPr>
          <w:sz w:val="28"/>
          <w:szCs w:val="28"/>
        </w:rPr>
      </w:pPr>
      <w:r w:rsidRPr="005E019E">
        <w:rPr>
          <w:sz w:val="28"/>
          <w:szCs w:val="28"/>
        </w:rPr>
        <w:t>к Административному регламенту);</w:t>
      </w:r>
    </w:p>
    <w:p w:rsidR="005E019E" w:rsidRPr="005E019E" w:rsidRDefault="005E019E" w:rsidP="005E019E">
      <w:pPr>
        <w:autoSpaceDE w:val="0"/>
        <w:autoSpaceDN w:val="0"/>
        <w:adjustRightInd w:val="0"/>
        <w:jc w:val="both"/>
        <w:rPr>
          <w:sz w:val="28"/>
          <w:szCs w:val="28"/>
        </w:rPr>
      </w:pPr>
      <w:r>
        <w:rPr>
          <w:sz w:val="28"/>
          <w:szCs w:val="28"/>
        </w:rPr>
        <w:t xml:space="preserve">      2)</w:t>
      </w:r>
      <w:r w:rsidRPr="005E019E">
        <w:rPr>
          <w:sz w:val="28"/>
          <w:szCs w:val="28"/>
        </w:rPr>
        <w:t xml:space="preserve"> правоустанавливающие документы на переводимое помещение</w:t>
      </w:r>
    </w:p>
    <w:p w:rsidR="005E019E" w:rsidRPr="005E019E" w:rsidRDefault="005E019E" w:rsidP="005E019E">
      <w:pPr>
        <w:autoSpaceDE w:val="0"/>
        <w:autoSpaceDN w:val="0"/>
        <w:adjustRightInd w:val="0"/>
        <w:jc w:val="both"/>
        <w:rPr>
          <w:sz w:val="28"/>
          <w:szCs w:val="28"/>
        </w:rPr>
      </w:pPr>
      <w:r w:rsidRPr="005E019E">
        <w:rPr>
          <w:sz w:val="28"/>
          <w:szCs w:val="28"/>
        </w:rPr>
        <w:t>(подлинники или засвидетельствованные в нотариальном порядке копии),</w:t>
      </w:r>
    </w:p>
    <w:p w:rsidR="005E019E" w:rsidRPr="005E019E" w:rsidRDefault="005E019E" w:rsidP="005E019E">
      <w:pPr>
        <w:autoSpaceDE w:val="0"/>
        <w:autoSpaceDN w:val="0"/>
        <w:adjustRightInd w:val="0"/>
        <w:jc w:val="both"/>
        <w:rPr>
          <w:sz w:val="28"/>
          <w:szCs w:val="28"/>
        </w:rPr>
      </w:pPr>
      <w:r w:rsidRPr="005E019E">
        <w:rPr>
          <w:sz w:val="28"/>
          <w:szCs w:val="28"/>
        </w:rPr>
        <w:lastRenderedPageBreak/>
        <w:t>в случае, если право на него не зарегистрировано в Едином государственном</w:t>
      </w:r>
    </w:p>
    <w:p w:rsidR="005E019E" w:rsidRPr="005E019E" w:rsidRDefault="005E019E" w:rsidP="005E019E">
      <w:pPr>
        <w:autoSpaceDE w:val="0"/>
        <w:autoSpaceDN w:val="0"/>
        <w:adjustRightInd w:val="0"/>
        <w:jc w:val="both"/>
        <w:rPr>
          <w:sz w:val="28"/>
          <w:szCs w:val="28"/>
        </w:rPr>
      </w:pPr>
      <w:r w:rsidRPr="005E019E">
        <w:rPr>
          <w:sz w:val="28"/>
          <w:szCs w:val="28"/>
        </w:rPr>
        <w:t>реестре недвижимости;</w:t>
      </w:r>
    </w:p>
    <w:p w:rsidR="005E019E" w:rsidRPr="005E019E" w:rsidRDefault="005E019E" w:rsidP="005E019E">
      <w:pPr>
        <w:autoSpaceDE w:val="0"/>
        <w:autoSpaceDN w:val="0"/>
        <w:adjustRightInd w:val="0"/>
        <w:jc w:val="both"/>
        <w:rPr>
          <w:sz w:val="28"/>
          <w:szCs w:val="28"/>
        </w:rPr>
      </w:pPr>
      <w:r>
        <w:rPr>
          <w:sz w:val="28"/>
          <w:szCs w:val="28"/>
        </w:rPr>
        <w:t xml:space="preserve">     3)</w:t>
      </w:r>
      <w:r w:rsidRPr="005E019E">
        <w:rPr>
          <w:sz w:val="28"/>
          <w:szCs w:val="28"/>
        </w:rPr>
        <w:t xml:space="preserve"> подготовленный и оформленный в установленном порядке проект</w:t>
      </w:r>
      <w:r w:rsidR="00B234CE" w:rsidRPr="00B234CE">
        <w:rPr>
          <w:sz w:val="28"/>
          <w:szCs w:val="28"/>
        </w:rPr>
        <w:t xml:space="preserve"> </w:t>
      </w:r>
      <w:r w:rsidRPr="005E019E">
        <w:rPr>
          <w:sz w:val="28"/>
          <w:szCs w:val="28"/>
        </w:rPr>
        <w:t>переустройства и (или) перепланировки переводимого помещения (в случае,</w:t>
      </w:r>
    </w:p>
    <w:p w:rsidR="005E019E" w:rsidRPr="005E019E" w:rsidRDefault="005E019E" w:rsidP="005E019E">
      <w:pPr>
        <w:autoSpaceDE w:val="0"/>
        <w:autoSpaceDN w:val="0"/>
        <w:adjustRightInd w:val="0"/>
        <w:jc w:val="both"/>
        <w:rPr>
          <w:sz w:val="28"/>
          <w:szCs w:val="28"/>
        </w:rPr>
      </w:pPr>
      <w:r w:rsidRPr="005E019E">
        <w:rPr>
          <w:sz w:val="28"/>
          <w:szCs w:val="28"/>
        </w:rPr>
        <w:t>если переустройство и (или) перепланировка требуются для обеспечения</w:t>
      </w:r>
    </w:p>
    <w:p w:rsidR="005E019E" w:rsidRPr="005E019E" w:rsidRDefault="005E019E" w:rsidP="005E019E">
      <w:pPr>
        <w:autoSpaceDE w:val="0"/>
        <w:autoSpaceDN w:val="0"/>
        <w:adjustRightInd w:val="0"/>
        <w:jc w:val="both"/>
        <w:rPr>
          <w:sz w:val="28"/>
          <w:szCs w:val="28"/>
        </w:rPr>
      </w:pPr>
      <w:r w:rsidRPr="005E019E">
        <w:rPr>
          <w:sz w:val="28"/>
          <w:szCs w:val="28"/>
        </w:rPr>
        <w:t>использования такого помещения в качестве жилого или нежилого</w:t>
      </w:r>
    </w:p>
    <w:p w:rsidR="005E019E" w:rsidRPr="005E019E" w:rsidRDefault="005E019E" w:rsidP="005E019E">
      <w:pPr>
        <w:autoSpaceDE w:val="0"/>
        <w:autoSpaceDN w:val="0"/>
        <w:adjustRightInd w:val="0"/>
        <w:jc w:val="both"/>
        <w:rPr>
          <w:sz w:val="28"/>
          <w:szCs w:val="28"/>
        </w:rPr>
      </w:pPr>
      <w:r w:rsidRPr="005E019E">
        <w:rPr>
          <w:sz w:val="28"/>
          <w:szCs w:val="28"/>
        </w:rPr>
        <w:t>помещения), если переустройство и (или) перепланировка помещения</w:t>
      </w:r>
    </w:p>
    <w:p w:rsidR="005E019E" w:rsidRPr="005E019E" w:rsidRDefault="005E019E" w:rsidP="005E019E">
      <w:pPr>
        <w:autoSpaceDE w:val="0"/>
        <w:autoSpaceDN w:val="0"/>
        <w:adjustRightInd w:val="0"/>
        <w:jc w:val="both"/>
        <w:rPr>
          <w:sz w:val="28"/>
          <w:szCs w:val="28"/>
        </w:rPr>
      </w:pPr>
      <w:r w:rsidRPr="005E019E">
        <w:rPr>
          <w:sz w:val="28"/>
          <w:szCs w:val="28"/>
        </w:rPr>
        <w:t>в многоквартирном доме невозможны без присоединения к данному</w:t>
      </w:r>
    </w:p>
    <w:p w:rsidR="005E019E" w:rsidRPr="005E019E" w:rsidRDefault="005E019E" w:rsidP="005E019E">
      <w:pPr>
        <w:autoSpaceDE w:val="0"/>
        <w:autoSpaceDN w:val="0"/>
        <w:adjustRightInd w:val="0"/>
        <w:jc w:val="both"/>
        <w:rPr>
          <w:sz w:val="28"/>
          <w:szCs w:val="28"/>
        </w:rPr>
      </w:pPr>
      <w:r w:rsidRPr="005E019E">
        <w:rPr>
          <w:sz w:val="28"/>
          <w:szCs w:val="28"/>
        </w:rPr>
        <w:t>помещению части общего имущества в многоквартирном доме, также</w:t>
      </w:r>
    </w:p>
    <w:p w:rsidR="005E019E" w:rsidRPr="005E019E" w:rsidRDefault="005E019E" w:rsidP="005E019E">
      <w:pPr>
        <w:autoSpaceDE w:val="0"/>
        <w:autoSpaceDN w:val="0"/>
        <w:adjustRightInd w:val="0"/>
        <w:jc w:val="both"/>
        <w:rPr>
          <w:sz w:val="28"/>
          <w:szCs w:val="28"/>
        </w:rPr>
      </w:pPr>
      <w:r w:rsidRPr="005E019E">
        <w:rPr>
          <w:sz w:val="28"/>
          <w:szCs w:val="28"/>
        </w:rPr>
        <w:t>протокол общего собрания собственников помещений в многоквартирном</w:t>
      </w:r>
    </w:p>
    <w:p w:rsidR="005E019E" w:rsidRPr="005E019E" w:rsidRDefault="005E019E" w:rsidP="005E019E">
      <w:pPr>
        <w:autoSpaceDE w:val="0"/>
        <w:autoSpaceDN w:val="0"/>
        <w:adjustRightInd w:val="0"/>
        <w:jc w:val="both"/>
        <w:rPr>
          <w:sz w:val="28"/>
          <w:szCs w:val="28"/>
        </w:rPr>
      </w:pPr>
      <w:r w:rsidRPr="005E019E">
        <w:rPr>
          <w:sz w:val="28"/>
          <w:szCs w:val="28"/>
        </w:rPr>
        <w:t>доме о согласии всех собственников помещений в многоквартирном доме</w:t>
      </w:r>
    </w:p>
    <w:p w:rsidR="005E019E" w:rsidRPr="005E019E" w:rsidRDefault="005E019E" w:rsidP="005E019E">
      <w:pPr>
        <w:autoSpaceDE w:val="0"/>
        <w:autoSpaceDN w:val="0"/>
        <w:adjustRightInd w:val="0"/>
        <w:jc w:val="both"/>
        <w:rPr>
          <w:sz w:val="28"/>
          <w:szCs w:val="28"/>
        </w:rPr>
      </w:pPr>
      <w:r w:rsidRPr="005E019E">
        <w:rPr>
          <w:sz w:val="28"/>
          <w:szCs w:val="28"/>
        </w:rPr>
        <w:t>на такие переустройство и (или) перепланировку помещения</w:t>
      </w:r>
    </w:p>
    <w:p w:rsidR="005E019E" w:rsidRPr="005E019E" w:rsidRDefault="005E019E" w:rsidP="005E019E">
      <w:pPr>
        <w:autoSpaceDE w:val="0"/>
        <w:autoSpaceDN w:val="0"/>
        <w:adjustRightInd w:val="0"/>
        <w:jc w:val="both"/>
        <w:rPr>
          <w:sz w:val="28"/>
          <w:szCs w:val="28"/>
        </w:rPr>
      </w:pPr>
      <w:r w:rsidRPr="005E019E">
        <w:rPr>
          <w:sz w:val="28"/>
          <w:szCs w:val="28"/>
        </w:rPr>
        <w:t>в многоквартирном доме;</w:t>
      </w:r>
    </w:p>
    <w:p w:rsidR="005E019E" w:rsidRPr="005E019E" w:rsidRDefault="005E019E" w:rsidP="005E019E">
      <w:pPr>
        <w:autoSpaceDE w:val="0"/>
        <w:autoSpaceDN w:val="0"/>
        <w:adjustRightInd w:val="0"/>
        <w:jc w:val="both"/>
        <w:rPr>
          <w:sz w:val="28"/>
          <w:szCs w:val="28"/>
        </w:rPr>
      </w:pPr>
      <w:r>
        <w:rPr>
          <w:sz w:val="28"/>
          <w:szCs w:val="28"/>
        </w:rPr>
        <w:t xml:space="preserve">    </w:t>
      </w:r>
      <w:r w:rsidRPr="005E019E">
        <w:rPr>
          <w:sz w:val="28"/>
          <w:szCs w:val="28"/>
        </w:rPr>
        <w:t>4</w:t>
      </w:r>
      <w:r>
        <w:rPr>
          <w:sz w:val="28"/>
          <w:szCs w:val="28"/>
        </w:rPr>
        <w:t>)</w:t>
      </w:r>
      <w:r w:rsidRPr="005E019E">
        <w:rPr>
          <w:sz w:val="28"/>
          <w:szCs w:val="28"/>
        </w:rPr>
        <w:t xml:space="preserve"> протокол общего собрания собственников помещений</w:t>
      </w:r>
    </w:p>
    <w:p w:rsidR="005E019E" w:rsidRPr="005E019E" w:rsidRDefault="005E019E" w:rsidP="005E019E">
      <w:pPr>
        <w:autoSpaceDE w:val="0"/>
        <w:autoSpaceDN w:val="0"/>
        <w:adjustRightInd w:val="0"/>
        <w:jc w:val="both"/>
        <w:rPr>
          <w:sz w:val="28"/>
          <w:szCs w:val="28"/>
        </w:rPr>
      </w:pPr>
      <w:r w:rsidRPr="005E019E">
        <w:rPr>
          <w:sz w:val="28"/>
          <w:szCs w:val="28"/>
        </w:rPr>
        <w:t>в многоквартирном доме, содержащий решение об их согласии на перевод</w:t>
      </w:r>
    </w:p>
    <w:p w:rsidR="005E019E" w:rsidRPr="005E019E" w:rsidRDefault="005E019E" w:rsidP="005E019E">
      <w:pPr>
        <w:autoSpaceDE w:val="0"/>
        <w:autoSpaceDN w:val="0"/>
        <w:adjustRightInd w:val="0"/>
        <w:jc w:val="both"/>
        <w:rPr>
          <w:sz w:val="28"/>
          <w:szCs w:val="28"/>
        </w:rPr>
      </w:pPr>
      <w:r w:rsidRPr="005E019E">
        <w:rPr>
          <w:sz w:val="28"/>
          <w:szCs w:val="28"/>
        </w:rPr>
        <w:t>жилого помещения в нежилое помещение;</w:t>
      </w:r>
    </w:p>
    <w:p w:rsidR="005E019E" w:rsidRPr="005E019E" w:rsidRDefault="005E019E" w:rsidP="005E019E">
      <w:pPr>
        <w:autoSpaceDE w:val="0"/>
        <w:autoSpaceDN w:val="0"/>
        <w:adjustRightInd w:val="0"/>
        <w:jc w:val="both"/>
        <w:rPr>
          <w:sz w:val="28"/>
          <w:szCs w:val="28"/>
        </w:rPr>
      </w:pPr>
      <w:r>
        <w:rPr>
          <w:sz w:val="28"/>
          <w:szCs w:val="28"/>
        </w:rPr>
        <w:t xml:space="preserve">    </w:t>
      </w:r>
      <w:r w:rsidRPr="005E019E">
        <w:rPr>
          <w:sz w:val="28"/>
          <w:szCs w:val="28"/>
        </w:rPr>
        <w:t>5</w:t>
      </w:r>
      <w:r>
        <w:rPr>
          <w:sz w:val="28"/>
          <w:szCs w:val="28"/>
        </w:rPr>
        <w:t>)</w:t>
      </w:r>
      <w:r w:rsidRPr="005E019E">
        <w:rPr>
          <w:sz w:val="28"/>
          <w:szCs w:val="28"/>
        </w:rPr>
        <w:t xml:space="preserve"> согласие каждого собственника всех помещений, примыкающих</w:t>
      </w:r>
    </w:p>
    <w:p w:rsidR="005E019E" w:rsidRPr="005E019E" w:rsidRDefault="005E019E" w:rsidP="005E019E">
      <w:pPr>
        <w:autoSpaceDE w:val="0"/>
        <w:autoSpaceDN w:val="0"/>
        <w:adjustRightInd w:val="0"/>
        <w:jc w:val="both"/>
        <w:rPr>
          <w:sz w:val="28"/>
          <w:szCs w:val="28"/>
        </w:rPr>
      </w:pPr>
      <w:r w:rsidRPr="005E019E">
        <w:rPr>
          <w:sz w:val="28"/>
          <w:szCs w:val="28"/>
        </w:rPr>
        <w:t>к переводимому помещению, на перевод жилого помещения в нежилое</w:t>
      </w:r>
    </w:p>
    <w:p w:rsidR="005E019E" w:rsidRPr="005E019E" w:rsidRDefault="005E019E" w:rsidP="005E019E">
      <w:pPr>
        <w:autoSpaceDE w:val="0"/>
        <w:autoSpaceDN w:val="0"/>
        <w:adjustRightInd w:val="0"/>
        <w:jc w:val="both"/>
        <w:rPr>
          <w:sz w:val="28"/>
          <w:szCs w:val="28"/>
        </w:rPr>
      </w:pPr>
      <w:r w:rsidRPr="005E019E">
        <w:rPr>
          <w:sz w:val="28"/>
          <w:szCs w:val="28"/>
        </w:rPr>
        <w:t>помещение.</w:t>
      </w:r>
    </w:p>
    <w:p w:rsidR="005E019E" w:rsidRPr="005E019E" w:rsidRDefault="005E019E" w:rsidP="005E019E">
      <w:pPr>
        <w:autoSpaceDE w:val="0"/>
        <w:autoSpaceDN w:val="0"/>
        <w:adjustRightInd w:val="0"/>
        <w:jc w:val="both"/>
        <w:rPr>
          <w:sz w:val="28"/>
          <w:szCs w:val="28"/>
        </w:rPr>
      </w:pPr>
      <w:r>
        <w:rPr>
          <w:sz w:val="28"/>
          <w:szCs w:val="28"/>
        </w:rPr>
        <w:t xml:space="preserve">    </w:t>
      </w:r>
      <w:r w:rsidRPr="005E019E">
        <w:rPr>
          <w:sz w:val="28"/>
          <w:szCs w:val="28"/>
        </w:rPr>
        <w:t>По своему желанию заявитель может дополнительно представить иные</w:t>
      </w:r>
    </w:p>
    <w:p w:rsidR="005E019E" w:rsidRPr="005E019E" w:rsidRDefault="005E019E" w:rsidP="005E019E">
      <w:pPr>
        <w:autoSpaceDE w:val="0"/>
        <w:autoSpaceDN w:val="0"/>
        <w:adjustRightInd w:val="0"/>
        <w:jc w:val="both"/>
        <w:rPr>
          <w:sz w:val="28"/>
          <w:szCs w:val="28"/>
        </w:rPr>
      </w:pPr>
      <w:r w:rsidRPr="005E019E">
        <w:rPr>
          <w:sz w:val="28"/>
          <w:szCs w:val="28"/>
        </w:rPr>
        <w:t>документы, которые, по его мнению, имеют значение для получения</w:t>
      </w:r>
    </w:p>
    <w:p w:rsidR="002E7C4D" w:rsidRDefault="005E019E" w:rsidP="005E019E">
      <w:pPr>
        <w:autoSpaceDE w:val="0"/>
        <w:autoSpaceDN w:val="0"/>
        <w:adjustRightInd w:val="0"/>
        <w:jc w:val="both"/>
        <w:rPr>
          <w:sz w:val="28"/>
          <w:szCs w:val="28"/>
        </w:rPr>
      </w:pPr>
      <w:r w:rsidRPr="005E019E">
        <w:rPr>
          <w:sz w:val="28"/>
          <w:szCs w:val="28"/>
        </w:rPr>
        <w:t>муниципальной услуги.</w:t>
      </w:r>
      <w:r w:rsidR="002E7C4D">
        <w:rPr>
          <w:sz w:val="28"/>
          <w:szCs w:val="28"/>
        </w:rPr>
        <w:t xml:space="preserve">        </w:t>
      </w:r>
    </w:p>
    <w:p w:rsidR="002E7C4D" w:rsidRPr="002E7C4D" w:rsidRDefault="002E7C4D" w:rsidP="002E7C4D">
      <w:pPr>
        <w:autoSpaceDE w:val="0"/>
        <w:autoSpaceDN w:val="0"/>
        <w:adjustRightInd w:val="0"/>
        <w:jc w:val="both"/>
        <w:rPr>
          <w:sz w:val="28"/>
          <w:szCs w:val="28"/>
        </w:rPr>
      </w:pPr>
      <w:r>
        <w:rPr>
          <w:sz w:val="28"/>
          <w:szCs w:val="28"/>
        </w:rPr>
        <w:t xml:space="preserve">         </w:t>
      </w:r>
      <w:r w:rsidR="004243FE">
        <w:rPr>
          <w:sz w:val="28"/>
          <w:szCs w:val="28"/>
          <w:lang w:val="en-US"/>
        </w:rPr>
        <w:t>II</w:t>
      </w:r>
      <w:r w:rsidRPr="002E7C4D">
        <w:rPr>
          <w:sz w:val="28"/>
          <w:szCs w:val="28"/>
        </w:rPr>
        <w:t>.</w:t>
      </w:r>
      <w:r w:rsidR="004243FE" w:rsidRPr="0008156E">
        <w:rPr>
          <w:sz w:val="28"/>
          <w:szCs w:val="28"/>
        </w:rPr>
        <w:t>6</w:t>
      </w:r>
      <w:r w:rsidRPr="002E7C4D">
        <w:rPr>
          <w:sz w:val="28"/>
          <w:szCs w:val="28"/>
        </w:rPr>
        <w:t xml:space="preserve">.3.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r w:rsidR="004243FE" w:rsidRPr="004243FE">
        <w:rPr>
          <w:sz w:val="28"/>
          <w:szCs w:val="28"/>
        </w:rPr>
        <w:t xml:space="preserve">                  </w:t>
      </w:r>
      <w:r w:rsidRPr="002E7C4D">
        <w:rPr>
          <w:sz w:val="28"/>
          <w:szCs w:val="28"/>
        </w:rPr>
        <w:t>При подаче заявления в форме электронного документа, подписанного электронной подписью, заявитель предоставляет электронные копии документов, подписанные в соответствии с требованиями Федерального закона от 27.07.2010 № 210-ФЗ «Об организации государственных и 6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3BF2" w:rsidRDefault="00F93BF2" w:rsidP="00600492">
      <w:pPr>
        <w:autoSpaceDE w:val="0"/>
        <w:autoSpaceDN w:val="0"/>
        <w:adjustRightInd w:val="0"/>
        <w:jc w:val="both"/>
        <w:rPr>
          <w:sz w:val="28"/>
          <w:szCs w:val="28"/>
        </w:rPr>
      </w:pPr>
    </w:p>
    <w:p w:rsidR="00B234CE" w:rsidRDefault="00B234CE" w:rsidP="00600492">
      <w:pPr>
        <w:autoSpaceDE w:val="0"/>
        <w:autoSpaceDN w:val="0"/>
        <w:adjustRightInd w:val="0"/>
        <w:jc w:val="both"/>
        <w:rPr>
          <w:sz w:val="28"/>
          <w:szCs w:val="28"/>
        </w:rPr>
      </w:pPr>
    </w:p>
    <w:p w:rsidR="00F93BF2" w:rsidRDefault="00F93BF2" w:rsidP="00600492">
      <w:pPr>
        <w:autoSpaceDE w:val="0"/>
        <w:autoSpaceDN w:val="0"/>
        <w:adjustRightInd w:val="0"/>
        <w:jc w:val="both"/>
        <w:rPr>
          <w:sz w:val="28"/>
          <w:szCs w:val="28"/>
        </w:rPr>
      </w:pPr>
    </w:p>
    <w:p w:rsidR="00F93BF2" w:rsidRDefault="00210547" w:rsidP="00713E05">
      <w:pPr>
        <w:autoSpaceDE w:val="0"/>
        <w:autoSpaceDN w:val="0"/>
        <w:adjustRightInd w:val="0"/>
        <w:jc w:val="center"/>
        <w:rPr>
          <w:b/>
          <w:sz w:val="28"/>
          <w:szCs w:val="28"/>
        </w:rPr>
      </w:pPr>
      <w:r>
        <w:rPr>
          <w:b/>
          <w:sz w:val="28"/>
          <w:szCs w:val="28"/>
          <w:lang w:val="en-US"/>
        </w:rPr>
        <w:t>II</w:t>
      </w:r>
      <w:r w:rsidRPr="00210547">
        <w:rPr>
          <w:b/>
          <w:sz w:val="28"/>
          <w:szCs w:val="28"/>
        </w:rPr>
        <w:t xml:space="preserve">.7. </w:t>
      </w:r>
      <w:r w:rsidR="00713E05" w:rsidRPr="00713E0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порядок их представления</w:t>
      </w:r>
    </w:p>
    <w:p w:rsidR="00713E05" w:rsidRDefault="00713E05" w:rsidP="00713E05">
      <w:pPr>
        <w:autoSpaceDE w:val="0"/>
        <w:autoSpaceDN w:val="0"/>
        <w:adjustRightInd w:val="0"/>
        <w:jc w:val="center"/>
        <w:rPr>
          <w:b/>
          <w:sz w:val="28"/>
          <w:szCs w:val="28"/>
        </w:rPr>
      </w:pPr>
    </w:p>
    <w:p w:rsidR="00713E05" w:rsidRPr="009C4968" w:rsidRDefault="004243FE" w:rsidP="00013FF6">
      <w:pPr>
        <w:ind w:firstLine="708"/>
        <w:jc w:val="both"/>
        <w:rPr>
          <w:color w:val="000000"/>
          <w:sz w:val="28"/>
          <w:szCs w:val="28"/>
        </w:rPr>
      </w:pPr>
      <w:r w:rsidRPr="004243FE">
        <w:rPr>
          <w:rStyle w:val="fontstyle01"/>
          <w:rFonts w:ascii="Times New Roman" w:hAnsi="Times New Roman"/>
          <w:lang w:val="en-US"/>
        </w:rPr>
        <w:t>II</w:t>
      </w:r>
      <w:r w:rsidRPr="004243FE">
        <w:rPr>
          <w:rStyle w:val="fontstyle01"/>
          <w:rFonts w:ascii="Times New Roman" w:hAnsi="Times New Roman"/>
        </w:rPr>
        <w:t>.7.</w:t>
      </w:r>
      <w:r w:rsidR="00210547" w:rsidRPr="00210547">
        <w:rPr>
          <w:rStyle w:val="fontstyle01"/>
          <w:rFonts w:ascii="Times New Roman" w:hAnsi="Times New Roman"/>
        </w:rPr>
        <w:t>1.</w:t>
      </w:r>
      <w:r>
        <w:rPr>
          <w:rStyle w:val="fontstyle01"/>
        </w:rPr>
        <w:t xml:space="preserve"> </w:t>
      </w:r>
      <w:r w:rsidR="005E019E">
        <w:rPr>
          <w:rStyle w:val="fontstyle01"/>
        </w:rPr>
        <w:t xml:space="preserve">Для рассмотрения заявления </w:t>
      </w:r>
      <w:r w:rsidRPr="004243FE">
        <w:rPr>
          <w:rStyle w:val="fontstyle01"/>
          <w:rFonts w:ascii="Times New Roman" w:hAnsi="Times New Roman"/>
        </w:rPr>
        <w:t>Администрация</w:t>
      </w:r>
      <w:r w:rsidR="005E019E">
        <w:rPr>
          <w:rStyle w:val="fontstyle01"/>
        </w:rPr>
        <w:t xml:space="preserve"> запрашивает документы</w:t>
      </w:r>
      <w:r w:rsidR="00DE4A5C" w:rsidRPr="00DE4A5C">
        <w:rPr>
          <w:rFonts w:asciiTheme="minorHAnsi" w:hAnsiTheme="minorHAnsi"/>
          <w:color w:val="000000"/>
          <w:sz w:val="28"/>
          <w:szCs w:val="28"/>
        </w:rPr>
        <w:t xml:space="preserve"> </w:t>
      </w:r>
      <w:r w:rsidR="005E019E">
        <w:rPr>
          <w:rStyle w:val="fontstyle01"/>
        </w:rPr>
        <w:t>(их копии или содержащиеся в них сведения), если они не были</w:t>
      </w:r>
      <w:r w:rsidR="005E019E">
        <w:rPr>
          <w:rFonts w:ascii="TimesNewRoman" w:hAnsi="TimesNewRoman"/>
          <w:color w:val="000000"/>
          <w:sz w:val="28"/>
          <w:szCs w:val="28"/>
        </w:rPr>
        <w:br/>
      </w:r>
      <w:r w:rsidR="005E019E">
        <w:rPr>
          <w:rStyle w:val="fontstyle01"/>
        </w:rPr>
        <w:t>представлены заявителем по собственной инициативе.</w:t>
      </w:r>
      <w:r w:rsidR="005E019E">
        <w:rPr>
          <w:rFonts w:ascii="TimesNewRoman" w:hAnsi="TimesNewRoman"/>
          <w:color w:val="000000"/>
          <w:sz w:val="28"/>
          <w:szCs w:val="28"/>
        </w:rPr>
        <w:br/>
      </w:r>
      <w:r w:rsidR="005E019E">
        <w:rPr>
          <w:rStyle w:val="fontstyle01"/>
        </w:rPr>
        <w:t>Управление посредством межведомственного электронного</w:t>
      </w:r>
      <w:r w:rsidR="005E019E">
        <w:rPr>
          <w:rFonts w:ascii="TimesNewRoman" w:hAnsi="TimesNewRoman"/>
          <w:color w:val="000000"/>
          <w:sz w:val="28"/>
          <w:szCs w:val="28"/>
        </w:rPr>
        <w:br/>
      </w:r>
      <w:r w:rsidR="005E019E">
        <w:rPr>
          <w:rStyle w:val="fontstyle01"/>
        </w:rPr>
        <w:t>взаимодействия или с использованием межведомственного запроса,</w:t>
      </w:r>
      <w:r w:rsidR="005E019E">
        <w:rPr>
          <w:rFonts w:ascii="TimesNewRoman" w:hAnsi="TimesNewRoman"/>
          <w:color w:val="000000"/>
          <w:sz w:val="28"/>
          <w:szCs w:val="28"/>
        </w:rPr>
        <w:br/>
      </w:r>
      <w:r w:rsidR="005E019E">
        <w:rPr>
          <w:rStyle w:val="fontstyle01"/>
        </w:rPr>
        <w:t>направляемого в бумажной форме, получает следующие сведения:</w:t>
      </w:r>
      <w:r w:rsidR="005E019E">
        <w:rPr>
          <w:rFonts w:ascii="TimesNewRoman" w:hAnsi="TimesNewRoman"/>
          <w:color w:val="000000"/>
          <w:sz w:val="28"/>
          <w:szCs w:val="28"/>
        </w:rPr>
        <w:br/>
      </w:r>
      <w:r w:rsidR="00927AEE" w:rsidRPr="004243FE">
        <w:rPr>
          <w:rStyle w:val="fontstyle01"/>
          <w:rFonts w:ascii="Times New Roman" w:hAnsi="Times New Roman"/>
        </w:rPr>
        <w:t xml:space="preserve">   </w:t>
      </w:r>
      <w:r w:rsidRPr="004243FE">
        <w:rPr>
          <w:rStyle w:val="fontstyle01"/>
          <w:rFonts w:ascii="Times New Roman" w:hAnsi="Times New Roman"/>
          <w:lang w:val="en-US"/>
        </w:rPr>
        <w:t>II</w:t>
      </w:r>
      <w:r w:rsidR="005E019E" w:rsidRPr="004243FE">
        <w:rPr>
          <w:rStyle w:val="fontstyle01"/>
          <w:rFonts w:ascii="Times New Roman" w:hAnsi="Times New Roman"/>
        </w:rPr>
        <w:t>.</w:t>
      </w:r>
      <w:r w:rsidRPr="004243FE">
        <w:rPr>
          <w:rStyle w:val="fontstyle01"/>
          <w:rFonts w:ascii="Times New Roman" w:hAnsi="Times New Roman"/>
        </w:rPr>
        <w:t>7</w:t>
      </w:r>
      <w:r w:rsidR="00210547">
        <w:rPr>
          <w:rStyle w:val="fontstyle01"/>
          <w:rFonts w:ascii="Times New Roman" w:hAnsi="Times New Roman"/>
        </w:rPr>
        <w:t>.2</w:t>
      </w:r>
      <w:r w:rsidR="00927AEE" w:rsidRPr="004243FE">
        <w:rPr>
          <w:rStyle w:val="fontstyle01"/>
          <w:rFonts w:ascii="Times New Roman" w:hAnsi="Times New Roman"/>
        </w:rPr>
        <w:t>.</w:t>
      </w:r>
      <w:r w:rsidR="005E019E" w:rsidRPr="004243FE">
        <w:rPr>
          <w:rStyle w:val="fontstyle01"/>
          <w:rFonts w:ascii="Times New Roman" w:hAnsi="Times New Roman"/>
        </w:rPr>
        <w:t xml:space="preserve"> </w:t>
      </w:r>
      <w:r w:rsidR="00927AEE" w:rsidRPr="004243FE">
        <w:rPr>
          <w:rStyle w:val="fontstyle01"/>
          <w:rFonts w:ascii="Times New Roman" w:hAnsi="Times New Roman"/>
        </w:rPr>
        <w:t>П</w:t>
      </w:r>
      <w:r w:rsidR="005E019E" w:rsidRPr="004243FE">
        <w:rPr>
          <w:rStyle w:val="fontstyle01"/>
          <w:rFonts w:ascii="Times New Roman" w:hAnsi="Times New Roman"/>
        </w:rPr>
        <w:t>равоустанавливающие документы на переводимое помещение,</w:t>
      </w:r>
      <w:r w:rsidR="005E019E" w:rsidRPr="004243FE">
        <w:rPr>
          <w:color w:val="000000"/>
          <w:sz w:val="28"/>
          <w:szCs w:val="28"/>
        </w:rPr>
        <w:br/>
      </w:r>
      <w:r w:rsidR="005E019E" w:rsidRPr="004243FE">
        <w:rPr>
          <w:rStyle w:val="fontstyle01"/>
          <w:rFonts w:ascii="Times New Roman" w:hAnsi="Times New Roman"/>
        </w:rPr>
        <w:t>если право на него зарегистрировано в Едином государственном реестре</w:t>
      </w:r>
      <w:r w:rsidR="005E019E" w:rsidRPr="004243FE">
        <w:rPr>
          <w:color w:val="000000"/>
          <w:sz w:val="28"/>
          <w:szCs w:val="28"/>
        </w:rPr>
        <w:br/>
      </w:r>
      <w:r w:rsidR="005E019E" w:rsidRPr="004243FE">
        <w:rPr>
          <w:rStyle w:val="fontstyle01"/>
          <w:rFonts w:ascii="Times New Roman" w:hAnsi="Times New Roman"/>
        </w:rPr>
        <w:t>недвижимости;</w:t>
      </w:r>
      <w:r w:rsidR="005E019E" w:rsidRPr="004243FE">
        <w:rPr>
          <w:color w:val="000000"/>
          <w:sz w:val="28"/>
          <w:szCs w:val="28"/>
        </w:rPr>
        <w:br/>
      </w:r>
      <w:r w:rsidR="00927AEE" w:rsidRPr="004243FE">
        <w:rPr>
          <w:rStyle w:val="fontstyle01"/>
          <w:rFonts w:ascii="Times New Roman" w:hAnsi="Times New Roman"/>
        </w:rPr>
        <w:t xml:space="preserve">   </w:t>
      </w:r>
      <w:r w:rsidRPr="004243FE">
        <w:rPr>
          <w:rStyle w:val="fontstyle01"/>
          <w:rFonts w:ascii="Times New Roman" w:hAnsi="Times New Roman"/>
          <w:lang w:val="en-US"/>
        </w:rPr>
        <w:t>II</w:t>
      </w:r>
      <w:r w:rsidR="005E019E" w:rsidRPr="004243FE">
        <w:rPr>
          <w:rStyle w:val="fontstyle01"/>
          <w:rFonts w:ascii="Times New Roman" w:hAnsi="Times New Roman"/>
        </w:rPr>
        <w:t>.</w:t>
      </w:r>
      <w:r w:rsidRPr="004243FE">
        <w:rPr>
          <w:rStyle w:val="fontstyle01"/>
          <w:rFonts w:ascii="Times New Roman" w:hAnsi="Times New Roman"/>
        </w:rPr>
        <w:t>7</w:t>
      </w:r>
      <w:r w:rsidR="00210547">
        <w:rPr>
          <w:rStyle w:val="fontstyle01"/>
          <w:rFonts w:ascii="Times New Roman" w:hAnsi="Times New Roman"/>
        </w:rPr>
        <w:t>.3</w:t>
      </w:r>
      <w:r w:rsidR="00927AEE" w:rsidRPr="004243FE">
        <w:rPr>
          <w:rStyle w:val="fontstyle01"/>
          <w:rFonts w:ascii="Times New Roman" w:hAnsi="Times New Roman"/>
        </w:rPr>
        <w:t>.</w:t>
      </w:r>
      <w:r w:rsidR="005E019E" w:rsidRPr="004243FE">
        <w:rPr>
          <w:rStyle w:val="fontstyle01"/>
          <w:rFonts w:ascii="Times New Roman" w:hAnsi="Times New Roman"/>
        </w:rPr>
        <w:t xml:space="preserve"> </w:t>
      </w:r>
      <w:r w:rsidR="00927AEE" w:rsidRPr="004243FE">
        <w:rPr>
          <w:rStyle w:val="fontstyle01"/>
          <w:rFonts w:ascii="Times New Roman" w:hAnsi="Times New Roman"/>
        </w:rPr>
        <w:t>П</w:t>
      </w:r>
      <w:r w:rsidR="005E019E" w:rsidRPr="004243FE">
        <w:rPr>
          <w:rStyle w:val="fontstyle01"/>
          <w:rFonts w:ascii="Times New Roman" w:hAnsi="Times New Roman"/>
        </w:rPr>
        <w:t>лан переводимого помещения с его техническим описанием</w:t>
      </w:r>
      <w:r w:rsidR="005E019E" w:rsidRPr="004243FE">
        <w:rPr>
          <w:color w:val="000000"/>
          <w:sz w:val="28"/>
          <w:szCs w:val="28"/>
        </w:rPr>
        <w:br/>
      </w:r>
      <w:r w:rsidR="005E019E" w:rsidRPr="004243FE">
        <w:rPr>
          <w:rStyle w:val="fontstyle01"/>
          <w:rFonts w:ascii="Times New Roman" w:hAnsi="Times New Roman"/>
        </w:rPr>
        <w:t>(в случае, если переводимое помещение является жилым, технический</w:t>
      </w:r>
      <w:r w:rsidR="005E019E" w:rsidRPr="004243FE">
        <w:rPr>
          <w:color w:val="000000"/>
          <w:sz w:val="28"/>
          <w:szCs w:val="28"/>
        </w:rPr>
        <w:br/>
      </w:r>
      <w:r w:rsidR="005E019E" w:rsidRPr="004243FE">
        <w:rPr>
          <w:rStyle w:val="fontstyle01"/>
          <w:rFonts w:ascii="Times New Roman" w:hAnsi="Times New Roman"/>
        </w:rPr>
        <w:t>паспорт</w:t>
      </w:r>
      <w:r w:rsidR="009C4968">
        <w:rPr>
          <w:rStyle w:val="fontstyle01"/>
          <w:rFonts w:ascii="Times New Roman" w:hAnsi="Times New Roman"/>
        </w:rPr>
        <w:t xml:space="preserve"> </w:t>
      </w:r>
      <w:r w:rsidR="005E019E" w:rsidRPr="004243FE">
        <w:rPr>
          <w:rStyle w:val="fontstyle01"/>
          <w:rFonts w:ascii="Times New Roman" w:hAnsi="Times New Roman"/>
        </w:rPr>
        <w:t>такого</w:t>
      </w:r>
      <w:r w:rsidR="009C4968">
        <w:rPr>
          <w:rStyle w:val="fontstyle01"/>
          <w:rFonts w:ascii="Times New Roman" w:hAnsi="Times New Roman"/>
        </w:rPr>
        <w:t xml:space="preserve"> </w:t>
      </w:r>
      <w:r w:rsidR="005E019E" w:rsidRPr="004243FE">
        <w:rPr>
          <w:rStyle w:val="fontstyle01"/>
          <w:rFonts w:ascii="Times New Roman" w:hAnsi="Times New Roman"/>
        </w:rPr>
        <w:t>помещения);</w:t>
      </w:r>
      <w:r w:rsidR="005E019E" w:rsidRPr="004243FE">
        <w:rPr>
          <w:color w:val="000000"/>
          <w:sz w:val="28"/>
          <w:szCs w:val="28"/>
        </w:rPr>
        <w:br/>
      </w:r>
      <w:r w:rsidR="00927AEE" w:rsidRPr="004243FE">
        <w:rPr>
          <w:rStyle w:val="fontstyle01"/>
          <w:rFonts w:ascii="Times New Roman" w:hAnsi="Times New Roman"/>
        </w:rPr>
        <w:t xml:space="preserve">   </w:t>
      </w:r>
      <w:r>
        <w:rPr>
          <w:rStyle w:val="fontstyle01"/>
          <w:rFonts w:ascii="Times New Roman" w:hAnsi="Times New Roman"/>
          <w:lang w:val="en-US"/>
        </w:rPr>
        <w:t>II</w:t>
      </w:r>
      <w:r w:rsidR="005E019E" w:rsidRPr="004243FE">
        <w:rPr>
          <w:rStyle w:val="fontstyle01"/>
          <w:rFonts w:ascii="Times New Roman" w:hAnsi="Times New Roman"/>
        </w:rPr>
        <w:t>.</w:t>
      </w:r>
      <w:r w:rsidRPr="004243FE">
        <w:rPr>
          <w:rStyle w:val="fontstyle01"/>
          <w:rFonts w:ascii="Times New Roman" w:hAnsi="Times New Roman"/>
        </w:rPr>
        <w:t>7</w:t>
      </w:r>
      <w:r w:rsidR="00210547">
        <w:rPr>
          <w:rStyle w:val="fontstyle01"/>
          <w:rFonts w:ascii="Times New Roman" w:hAnsi="Times New Roman"/>
        </w:rPr>
        <w:t>.4</w:t>
      </w:r>
      <w:r w:rsidR="00927AEE" w:rsidRPr="004243FE">
        <w:rPr>
          <w:rStyle w:val="fontstyle01"/>
          <w:rFonts w:ascii="Times New Roman" w:hAnsi="Times New Roman"/>
        </w:rPr>
        <w:t>.</w:t>
      </w:r>
      <w:r w:rsidR="005E019E" w:rsidRPr="004243FE">
        <w:rPr>
          <w:rStyle w:val="fontstyle01"/>
          <w:rFonts w:ascii="Times New Roman" w:hAnsi="Times New Roman"/>
        </w:rPr>
        <w:t xml:space="preserve"> </w:t>
      </w:r>
      <w:r w:rsidR="00927AEE" w:rsidRPr="004243FE">
        <w:rPr>
          <w:rStyle w:val="fontstyle01"/>
          <w:rFonts w:ascii="Times New Roman" w:hAnsi="Times New Roman"/>
        </w:rPr>
        <w:t>П</w:t>
      </w:r>
      <w:r w:rsidR="005E019E" w:rsidRPr="004243FE">
        <w:rPr>
          <w:rStyle w:val="fontstyle01"/>
          <w:rFonts w:ascii="Times New Roman" w:hAnsi="Times New Roman"/>
        </w:rPr>
        <w:t>оэтажный план дома, в котором находится переводимое</w:t>
      </w:r>
      <w:r w:rsidR="005E019E" w:rsidRPr="004243FE">
        <w:rPr>
          <w:color w:val="000000"/>
          <w:sz w:val="28"/>
          <w:szCs w:val="28"/>
        </w:rPr>
        <w:br/>
      </w:r>
      <w:r w:rsidR="005E019E" w:rsidRPr="004243FE">
        <w:rPr>
          <w:rStyle w:val="fontstyle01"/>
          <w:rFonts w:ascii="Times New Roman" w:hAnsi="Times New Roman"/>
        </w:rPr>
        <w:t>помещение;</w:t>
      </w:r>
      <w:r w:rsidR="005E019E" w:rsidRPr="004243FE">
        <w:rPr>
          <w:color w:val="000000"/>
          <w:sz w:val="28"/>
          <w:szCs w:val="28"/>
        </w:rPr>
        <w:br/>
      </w:r>
      <w:r w:rsidR="00927AEE" w:rsidRPr="004243FE">
        <w:rPr>
          <w:rStyle w:val="fontstyle01"/>
          <w:rFonts w:ascii="Times New Roman" w:hAnsi="Times New Roman"/>
        </w:rPr>
        <w:t xml:space="preserve">  </w:t>
      </w:r>
      <w:r w:rsidRPr="004243FE">
        <w:rPr>
          <w:rStyle w:val="fontstyle01"/>
          <w:rFonts w:ascii="Times New Roman" w:hAnsi="Times New Roman"/>
        </w:rPr>
        <w:t xml:space="preserve">  </w:t>
      </w:r>
      <w:r>
        <w:rPr>
          <w:rStyle w:val="fontstyle01"/>
          <w:rFonts w:ascii="Times New Roman" w:hAnsi="Times New Roman"/>
          <w:lang w:val="en-US"/>
        </w:rPr>
        <w:t>II</w:t>
      </w:r>
      <w:r w:rsidR="005E019E" w:rsidRPr="004243FE">
        <w:rPr>
          <w:rStyle w:val="fontstyle01"/>
          <w:rFonts w:ascii="Times New Roman" w:hAnsi="Times New Roman"/>
        </w:rPr>
        <w:t>.</w:t>
      </w:r>
      <w:r w:rsidRPr="0008156E">
        <w:rPr>
          <w:rStyle w:val="fontstyle01"/>
          <w:rFonts w:ascii="Times New Roman" w:hAnsi="Times New Roman"/>
        </w:rPr>
        <w:t>7</w:t>
      </w:r>
      <w:r w:rsidR="00927AEE" w:rsidRPr="004243FE">
        <w:rPr>
          <w:rStyle w:val="fontstyle01"/>
          <w:rFonts w:ascii="Times New Roman" w:hAnsi="Times New Roman"/>
        </w:rPr>
        <w:t>.</w:t>
      </w:r>
      <w:r w:rsidR="00210547">
        <w:rPr>
          <w:rStyle w:val="fontstyle01"/>
          <w:rFonts w:ascii="Times New Roman" w:hAnsi="Times New Roman"/>
        </w:rPr>
        <w:t>5</w:t>
      </w:r>
      <w:r w:rsidR="00927AEE" w:rsidRPr="004243FE">
        <w:rPr>
          <w:rStyle w:val="fontstyle01"/>
          <w:rFonts w:ascii="Times New Roman" w:hAnsi="Times New Roman"/>
        </w:rPr>
        <w:t>.</w:t>
      </w:r>
      <w:r w:rsidR="005E019E" w:rsidRPr="004243FE">
        <w:rPr>
          <w:rStyle w:val="fontstyle01"/>
          <w:rFonts w:ascii="Times New Roman" w:hAnsi="Times New Roman"/>
        </w:rPr>
        <w:t xml:space="preserve"> </w:t>
      </w:r>
      <w:r w:rsidR="00927AEE" w:rsidRPr="004243FE">
        <w:rPr>
          <w:rStyle w:val="fontstyle01"/>
          <w:rFonts w:ascii="Times New Roman" w:hAnsi="Times New Roman"/>
        </w:rPr>
        <w:t>З</w:t>
      </w:r>
      <w:r w:rsidR="005E019E" w:rsidRPr="004243FE">
        <w:rPr>
          <w:rStyle w:val="fontstyle01"/>
          <w:rFonts w:ascii="Times New Roman" w:hAnsi="Times New Roman"/>
        </w:rPr>
        <w:t>аключение органа по охране памятников архитектуры, истории</w:t>
      </w:r>
      <w:r w:rsidR="005E019E" w:rsidRPr="004243FE">
        <w:rPr>
          <w:color w:val="000000"/>
          <w:sz w:val="28"/>
          <w:szCs w:val="28"/>
        </w:rPr>
        <w:br/>
      </w:r>
      <w:r w:rsidR="005E019E" w:rsidRPr="004243FE">
        <w:rPr>
          <w:rStyle w:val="fontstyle01"/>
          <w:rFonts w:ascii="Times New Roman" w:hAnsi="Times New Roman"/>
        </w:rPr>
        <w:t>и культуры о допустимости проведения переустройства и (или)</w:t>
      </w:r>
      <w:r w:rsidR="005E019E" w:rsidRPr="004243FE">
        <w:rPr>
          <w:color w:val="000000"/>
          <w:sz w:val="28"/>
          <w:szCs w:val="28"/>
        </w:rPr>
        <w:br/>
      </w:r>
      <w:r w:rsidR="005E019E" w:rsidRPr="004243FE">
        <w:rPr>
          <w:rStyle w:val="fontstyle01"/>
          <w:rFonts w:ascii="Times New Roman" w:hAnsi="Times New Roman"/>
        </w:rPr>
        <w:t>перепланировки жилого помещения, если такое жилое помещение или дом,</w:t>
      </w:r>
      <w:r w:rsidR="005E019E" w:rsidRPr="004243FE">
        <w:rPr>
          <w:color w:val="000000"/>
          <w:sz w:val="28"/>
          <w:szCs w:val="28"/>
        </w:rPr>
        <w:br/>
      </w:r>
      <w:r w:rsidR="005E019E" w:rsidRPr="004243FE">
        <w:rPr>
          <w:rStyle w:val="fontstyle01"/>
          <w:rFonts w:ascii="Times New Roman" w:hAnsi="Times New Roman"/>
        </w:rPr>
        <w:t>в котором оно находится, является памятником архитектуры, истории или</w:t>
      </w:r>
      <w:r w:rsidR="005E019E" w:rsidRPr="004243FE">
        <w:rPr>
          <w:color w:val="000000"/>
          <w:sz w:val="28"/>
          <w:szCs w:val="28"/>
        </w:rPr>
        <w:br/>
      </w:r>
      <w:r w:rsidR="005E019E" w:rsidRPr="004243FE">
        <w:rPr>
          <w:rStyle w:val="fontstyle01"/>
          <w:rFonts w:ascii="Times New Roman" w:hAnsi="Times New Roman"/>
        </w:rPr>
        <w:t>культуры.</w:t>
      </w:r>
      <w:r w:rsidR="005E019E" w:rsidRPr="004243FE">
        <w:rPr>
          <w:color w:val="000000"/>
          <w:sz w:val="28"/>
          <w:szCs w:val="28"/>
        </w:rPr>
        <w:br/>
      </w:r>
      <w:r w:rsidR="00927AEE" w:rsidRPr="004243FE">
        <w:rPr>
          <w:rStyle w:val="fontstyle01"/>
          <w:rFonts w:ascii="Times New Roman" w:hAnsi="Times New Roman"/>
        </w:rPr>
        <w:t xml:space="preserve">      </w:t>
      </w:r>
      <w:r w:rsidR="005E019E" w:rsidRPr="004243FE">
        <w:rPr>
          <w:rStyle w:val="fontstyle01"/>
          <w:rFonts w:ascii="Times New Roman" w:hAnsi="Times New Roman"/>
        </w:rPr>
        <w:t>Заявитель вправе предоставить документы, указанные в пункте 2.</w:t>
      </w:r>
      <w:r w:rsidR="009C4968">
        <w:rPr>
          <w:rStyle w:val="fontstyle01"/>
          <w:rFonts w:ascii="Times New Roman" w:hAnsi="Times New Roman"/>
        </w:rPr>
        <w:t>6.</w:t>
      </w:r>
      <w:r w:rsidR="007C047B">
        <w:rPr>
          <w:rStyle w:val="fontstyle01"/>
          <w:rFonts w:ascii="Times New Roman" w:hAnsi="Times New Roman"/>
        </w:rPr>
        <w:t>1.</w:t>
      </w:r>
      <w:r w:rsidR="005E019E" w:rsidRPr="004243FE">
        <w:rPr>
          <w:color w:val="000000"/>
          <w:sz w:val="28"/>
          <w:szCs w:val="28"/>
        </w:rPr>
        <w:br/>
      </w:r>
      <w:r w:rsidR="005E019E" w:rsidRPr="004243FE">
        <w:rPr>
          <w:rStyle w:val="fontstyle01"/>
          <w:rFonts w:ascii="Times New Roman" w:hAnsi="Times New Roman"/>
        </w:rPr>
        <w:t>настоящего Административного регламента по собственной инициативе</w:t>
      </w:r>
      <w:r w:rsidR="005E019E" w:rsidRPr="004243FE">
        <w:rPr>
          <w:color w:val="000000"/>
          <w:sz w:val="28"/>
          <w:szCs w:val="28"/>
        </w:rPr>
        <w:br/>
      </w:r>
      <w:r w:rsidR="005E019E" w:rsidRPr="004243FE">
        <w:rPr>
          <w:rStyle w:val="fontstyle01"/>
          <w:rFonts w:ascii="Times New Roman" w:hAnsi="Times New Roman"/>
        </w:rPr>
        <w:t>Заявитель несет ответственность за достоверность представляемых им</w:t>
      </w:r>
      <w:r w:rsidR="005E019E" w:rsidRPr="004243FE">
        <w:rPr>
          <w:color w:val="000000"/>
          <w:sz w:val="28"/>
          <w:szCs w:val="28"/>
        </w:rPr>
        <w:br/>
      </w:r>
      <w:r w:rsidR="005E019E" w:rsidRPr="004243FE">
        <w:rPr>
          <w:rStyle w:val="fontstyle01"/>
          <w:rFonts w:ascii="Times New Roman" w:hAnsi="Times New Roman"/>
        </w:rPr>
        <w:t>документов и сведений в соответствии с законодательством Российской</w:t>
      </w:r>
      <w:r w:rsidR="005E019E" w:rsidRPr="004243FE">
        <w:rPr>
          <w:color w:val="000000"/>
          <w:sz w:val="28"/>
          <w:szCs w:val="28"/>
        </w:rPr>
        <w:br/>
      </w:r>
      <w:r w:rsidR="005E019E" w:rsidRPr="004243FE">
        <w:rPr>
          <w:rStyle w:val="fontstyle01"/>
          <w:rFonts w:ascii="Times New Roman" w:hAnsi="Times New Roman"/>
        </w:rPr>
        <w:t>Федерации.</w:t>
      </w:r>
      <w:r w:rsidR="005E019E" w:rsidRPr="004243FE">
        <w:rPr>
          <w:color w:val="000000"/>
          <w:sz w:val="28"/>
          <w:szCs w:val="28"/>
        </w:rPr>
        <w:br/>
      </w:r>
      <w:r w:rsidR="00927AEE" w:rsidRPr="004243FE">
        <w:rPr>
          <w:rStyle w:val="fontstyle01"/>
          <w:rFonts w:ascii="Times New Roman" w:hAnsi="Times New Roman"/>
        </w:rPr>
        <w:t xml:space="preserve">    </w:t>
      </w:r>
      <w:r>
        <w:rPr>
          <w:rStyle w:val="fontstyle01"/>
          <w:rFonts w:ascii="Times New Roman" w:hAnsi="Times New Roman"/>
          <w:lang w:val="en-US"/>
        </w:rPr>
        <w:t>II</w:t>
      </w:r>
      <w:r w:rsidR="005E019E" w:rsidRPr="004243FE">
        <w:rPr>
          <w:rStyle w:val="fontstyle01"/>
          <w:rFonts w:ascii="Times New Roman" w:hAnsi="Times New Roman"/>
        </w:rPr>
        <w:t>.</w:t>
      </w:r>
      <w:r w:rsidRPr="0008156E">
        <w:rPr>
          <w:rStyle w:val="fontstyle01"/>
          <w:rFonts w:ascii="Times New Roman" w:hAnsi="Times New Roman"/>
        </w:rPr>
        <w:t>7</w:t>
      </w:r>
      <w:r w:rsidR="005E019E" w:rsidRPr="004243FE">
        <w:rPr>
          <w:rStyle w:val="fontstyle01"/>
          <w:rFonts w:ascii="Times New Roman" w:hAnsi="Times New Roman"/>
        </w:rPr>
        <w:t>.</w:t>
      </w:r>
      <w:r w:rsidR="00210547">
        <w:rPr>
          <w:rStyle w:val="fontstyle01"/>
          <w:rFonts w:ascii="Times New Roman" w:hAnsi="Times New Roman"/>
        </w:rPr>
        <w:t>6</w:t>
      </w:r>
      <w:r w:rsidR="00927AEE" w:rsidRPr="004243FE">
        <w:rPr>
          <w:rStyle w:val="fontstyle01"/>
          <w:rFonts w:ascii="Times New Roman" w:hAnsi="Times New Roman"/>
        </w:rPr>
        <w:t xml:space="preserve">. </w:t>
      </w:r>
      <w:r w:rsidR="005E019E" w:rsidRPr="004243FE">
        <w:rPr>
          <w:rStyle w:val="fontstyle01"/>
          <w:rFonts w:ascii="Times New Roman" w:hAnsi="Times New Roman"/>
        </w:rPr>
        <w:t>Запрещается требовать от заявителя:</w:t>
      </w:r>
      <w:r w:rsidR="005E019E" w:rsidRPr="004243FE">
        <w:rPr>
          <w:color w:val="000000"/>
          <w:sz w:val="28"/>
          <w:szCs w:val="28"/>
        </w:rPr>
        <w:br/>
      </w:r>
      <w:r w:rsidR="005E019E" w:rsidRPr="004243FE">
        <w:rPr>
          <w:rStyle w:val="fontstyle01"/>
          <w:rFonts w:ascii="Times New Roman" w:hAnsi="Times New Roman"/>
        </w:rPr>
        <w:t>представления документов и информации или осуществления действий,</w:t>
      </w:r>
      <w:r w:rsidR="005E019E" w:rsidRPr="004243FE">
        <w:rPr>
          <w:color w:val="000000"/>
          <w:sz w:val="28"/>
          <w:szCs w:val="28"/>
        </w:rPr>
        <w:br/>
      </w:r>
      <w:r w:rsidR="005E019E" w:rsidRPr="004243FE">
        <w:rPr>
          <w:rStyle w:val="fontstyle01"/>
          <w:rFonts w:ascii="Times New Roman" w:hAnsi="Times New Roman"/>
        </w:rPr>
        <w:t>представление или осуществление которых не предусмотрено нормативными</w:t>
      </w:r>
      <w:r w:rsidR="005E019E" w:rsidRPr="004243FE">
        <w:rPr>
          <w:color w:val="000000"/>
          <w:sz w:val="28"/>
          <w:szCs w:val="28"/>
        </w:rPr>
        <w:br/>
      </w:r>
      <w:r w:rsidR="005E019E" w:rsidRPr="004243FE">
        <w:rPr>
          <w:rStyle w:val="fontstyle01"/>
          <w:rFonts w:ascii="Times New Roman" w:hAnsi="Times New Roman"/>
        </w:rPr>
        <w:t>правовыми актами, регулирующими отношения, возникающие в связи</w:t>
      </w:r>
      <w:r w:rsidR="005E019E" w:rsidRPr="004243FE">
        <w:rPr>
          <w:color w:val="000000"/>
          <w:sz w:val="28"/>
          <w:szCs w:val="28"/>
        </w:rPr>
        <w:br/>
      </w:r>
      <w:r w:rsidR="005E019E" w:rsidRPr="004243FE">
        <w:rPr>
          <w:rStyle w:val="fontstyle01"/>
          <w:rFonts w:ascii="Times New Roman" w:hAnsi="Times New Roman"/>
        </w:rPr>
        <w:t>с предоставлением муниципальной услуги;</w:t>
      </w:r>
      <w:r w:rsidR="005E019E" w:rsidRPr="004243FE">
        <w:rPr>
          <w:color w:val="000000"/>
          <w:sz w:val="28"/>
          <w:szCs w:val="28"/>
        </w:rPr>
        <w:br/>
      </w:r>
      <w:r w:rsidR="005E019E" w:rsidRPr="004243FE">
        <w:rPr>
          <w:rStyle w:val="fontstyle01"/>
          <w:rFonts w:ascii="Times New Roman" w:hAnsi="Times New Roman"/>
        </w:rPr>
        <w:t>представления документов и информации, которые в соответствии</w:t>
      </w:r>
      <w:r w:rsidR="005E019E" w:rsidRPr="004243FE">
        <w:rPr>
          <w:color w:val="000000"/>
          <w:sz w:val="28"/>
          <w:szCs w:val="28"/>
        </w:rPr>
        <w:br/>
      </w:r>
      <w:r w:rsidR="005E019E" w:rsidRPr="004243FE">
        <w:rPr>
          <w:rStyle w:val="fontstyle01"/>
          <w:rFonts w:ascii="Times New Roman" w:hAnsi="Times New Roman"/>
        </w:rPr>
        <w:t>с нормативными правовыми актами Российской Федерации, нормативными</w:t>
      </w:r>
      <w:r w:rsidR="005E019E" w:rsidRPr="004243FE">
        <w:rPr>
          <w:color w:val="000000"/>
          <w:sz w:val="28"/>
          <w:szCs w:val="28"/>
        </w:rPr>
        <w:br/>
      </w:r>
      <w:r w:rsidR="005E019E" w:rsidRPr="004243FE">
        <w:rPr>
          <w:rStyle w:val="fontstyle01"/>
          <w:rFonts w:ascii="Times New Roman" w:hAnsi="Times New Roman"/>
        </w:rPr>
        <w:t xml:space="preserve">правовыми актами </w:t>
      </w:r>
      <w:r w:rsidR="001D2DFC" w:rsidRPr="004243FE">
        <w:rPr>
          <w:rStyle w:val="fontstyle01"/>
          <w:rFonts w:ascii="Times New Roman" w:hAnsi="Times New Roman"/>
        </w:rPr>
        <w:t>Брянской области</w:t>
      </w:r>
      <w:r w:rsidR="005E019E" w:rsidRPr="004243FE">
        <w:rPr>
          <w:rStyle w:val="fontstyle01"/>
          <w:rFonts w:ascii="Times New Roman" w:hAnsi="Times New Roman"/>
        </w:rPr>
        <w:t xml:space="preserve"> и муниципальными правовыми</w:t>
      </w:r>
      <w:r w:rsidR="005E019E" w:rsidRPr="004243FE">
        <w:rPr>
          <w:color w:val="000000"/>
          <w:sz w:val="28"/>
          <w:szCs w:val="28"/>
        </w:rPr>
        <w:br/>
      </w:r>
      <w:r w:rsidR="005E019E" w:rsidRPr="004243FE">
        <w:rPr>
          <w:rStyle w:val="fontstyle01"/>
          <w:rFonts w:ascii="Times New Roman" w:hAnsi="Times New Roman"/>
        </w:rPr>
        <w:t>актами находятся в распоряжении органов, предоставляющих</w:t>
      </w:r>
      <w:r w:rsidR="005E019E" w:rsidRPr="004243FE">
        <w:rPr>
          <w:color w:val="000000"/>
          <w:sz w:val="28"/>
          <w:szCs w:val="28"/>
        </w:rPr>
        <w:br/>
      </w:r>
      <w:r w:rsidR="005E019E" w:rsidRPr="004243FE">
        <w:rPr>
          <w:rStyle w:val="fontstyle01"/>
          <w:rFonts w:ascii="Times New Roman" w:hAnsi="Times New Roman"/>
        </w:rPr>
        <w:t>муниципальную услугу, государственных органов, органов местного</w:t>
      </w:r>
      <w:r w:rsidR="005E019E" w:rsidRPr="004243FE">
        <w:rPr>
          <w:color w:val="000000"/>
          <w:sz w:val="28"/>
          <w:szCs w:val="28"/>
        </w:rPr>
        <w:br/>
      </w:r>
      <w:r w:rsidR="005E019E" w:rsidRPr="004243FE">
        <w:rPr>
          <w:rStyle w:val="fontstyle01"/>
          <w:rFonts w:ascii="Times New Roman" w:hAnsi="Times New Roman"/>
        </w:rPr>
        <w:t>самоуправления и (или) подведомственных государственным органам</w:t>
      </w:r>
      <w:r w:rsidR="005E019E" w:rsidRPr="004243FE">
        <w:rPr>
          <w:color w:val="000000"/>
          <w:sz w:val="28"/>
          <w:szCs w:val="28"/>
        </w:rPr>
        <w:br/>
      </w:r>
      <w:r w:rsidR="005E019E" w:rsidRPr="004243FE">
        <w:rPr>
          <w:rStyle w:val="fontstyle01"/>
          <w:rFonts w:ascii="Times New Roman" w:hAnsi="Times New Roman"/>
        </w:rPr>
        <w:t>и органам местного самоуправления организаций, участвующих</w:t>
      </w:r>
      <w:r w:rsidR="005E019E" w:rsidRPr="004243FE">
        <w:rPr>
          <w:color w:val="000000"/>
          <w:sz w:val="28"/>
          <w:szCs w:val="28"/>
        </w:rPr>
        <w:br/>
      </w:r>
      <w:r w:rsidR="005E019E" w:rsidRPr="004243FE">
        <w:rPr>
          <w:rStyle w:val="fontstyle01"/>
          <w:rFonts w:ascii="Times New Roman" w:hAnsi="Times New Roman"/>
        </w:rPr>
        <w:lastRenderedPageBreak/>
        <w:t>в предоставлении государственных или муниципальных услуг,</w:t>
      </w:r>
      <w:r w:rsidR="005E019E" w:rsidRPr="004243FE">
        <w:rPr>
          <w:color w:val="000000"/>
          <w:sz w:val="28"/>
          <w:szCs w:val="28"/>
        </w:rPr>
        <w:br/>
      </w:r>
      <w:r w:rsidR="005E019E" w:rsidRPr="004243FE">
        <w:rPr>
          <w:rStyle w:val="fontstyle01"/>
          <w:rFonts w:ascii="Times New Roman" w:hAnsi="Times New Roman"/>
        </w:rPr>
        <w:t>за исключением документов, указанных в части 6 статьи 7 Федерального</w:t>
      </w:r>
      <w:r w:rsidR="005E019E" w:rsidRPr="004243FE">
        <w:rPr>
          <w:color w:val="000000"/>
          <w:sz w:val="22"/>
          <w:szCs w:val="22"/>
        </w:rPr>
        <w:br/>
      </w:r>
      <w:r w:rsidR="005E019E" w:rsidRPr="004243FE">
        <w:rPr>
          <w:rStyle w:val="fontstyle01"/>
          <w:rFonts w:ascii="Times New Roman" w:hAnsi="Times New Roman"/>
        </w:rPr>
        <w:t>закона от 27.07.2010 № 210-ФЗ «Об организации предоставления</w:t>
      </w:r>
      <w:r w:rsidR="005E019E" w:rsidRPr="004243FE">
        <w:rPr>
          <w:color w:val="000000"/>
          <w:sz w:val="28"/>
          <w:szCs w:val="28"/>
        </w:rPr>
        <w:br/>
      </w:r>
      <w:r w:rsidR="005E019E" w:rsidRPr="004243FE">
        <w:rPr>
          <w:rStyle w:val="fontstyle01"/>
          <w:rFonts w:ascii="Times New Roman" w:hAnsi="Times New Roman"/>
        </w:rPr>
        <w:t>государственных и муниципальных услуг»;</w:t>
      </w:r>
      <w:r w:rsidR="005E019E" w:rsidRPr="004243FE">
        <w:rPr>
          <w:color w:val="000000"/>
          <w:sz w:val="28"/>
          <w:szCs w:val="28"/>
        </w:rPr>
        <w:br/>
      </w:r>
      <w:r w:rsidR="005E019E" w:rsidRPr="004243FE">
        <w:rPr>
          <w:rStyle w:val="fontstyle01"/>
          <w:rFonts w:ascii="Times New Roman" w:hAnsi="Times New Roman"/>
        </w:rPr>
        <w:t>представления документов и информации, отсутствие и (или)</w:t>
      </w:r>
      <w:r w:rsidR="005E019E" w:rsidRPr="004243FE">
        <w:rPr>
          <w:color w:val="000000"/>
          <w:sz w:val="28"/>
          <w:szCs w:val="28"/>
        </w:rPr>
        <w:br/>
      </w:r>
      <w:r w:rsidR="005E019E" w:rsidRPr="004243FE">
        <w:rPr>
          <w:rStyle w:val="fontstyle01"/>
          <w:rFonts w:ascii="Times New Roman" w:hAnsi="Times New Roman"/>
        </w:rPr>
        <w:t>недостоверность которых не указывались при первоначальном отказе</w:t>
      </w:r>
      <w:r w:rsidR="005E019E" w:rsidRPr="004243FE">
        <w:rPr>
          <w:color w:val="000000"/>
          <w:sz w:val="28"/>
          <w:szCs w:val="28"/>
        </w:rPr>
        <w:br/>
      </w:r>
      <w:r w:rsidR="005E019E" w:rsidRPr="004243FE">
        <w:rPr>
          <w:rStyle w:val="fontstyle01"/>
          <w:rFonts w:ascii="Times New Roman" w:hAnsi="Times New Roman"/>
        </w:rPr>
        <w:t>в приеме документов, необходимых для предоставления муниципальной</w:t>
      </w:r>
      <w:r w:rsidR="005E019E" w:rsidRPr="004243FE">
        <w:rPr>
          <w:color w:val="000000"/>
          <w:sz w:val="28"/>
          <w:szCs w:val="28"/>
        </w:rPr>
        <w:br/>
      </w:r>
      <w:r w:rsidR="005E019E" w:rsidRPr="004243FE">
        <w:rPr>
          <w:rStyle w:val="fontstyle01"/>
          <w:rFonts w:ascii="Times New Roman" w:hAnsi="Times New Roman"/>
        </w:rPr>
        <w:t>услуги, либо в предоставлении муниципальной услуги, за исключением</w:t>
      </w:r>
      <w:r w:rsidR="005E019E" w:rsidRPr="004243FE">
        <w:rPr>
          <w:color w:val="000000"/>
          <w:sz w:val="28"/>
          <w:szCs w:val="28"/>
        </w:rPr>
        <w:br/>
      </w:r>
      <w:r w:rsidR="005E019E" w:rsidRPr="004243FE">
        <w:rPr>
          <w:rStyle w:val="fontstyle01"/>
          <w:rFonts w:ascii="Times New Roman" w:hAnsi="Times New Roman"/>
        </w:rPr>
        <w:t>случаев, предусмотренных пунктом 4 части 1 статьи 7 Федерального закона</w:t>
      </w:r>
      <w:r w:rsidR="005E019E" w:rsidRPr="004243FE">
        <w:rPr>
          <w:color w:val="000000"/>
          <w:sz w:val="28"/>
          <w:szCs w:val="28"/>
        </w:rPr>
        <w:br/>
      </w:r>
      <w:r w:rsidR="005E019E" w:rsidRPr="004243FE">
        <w:rPr>
          <w:rStyle w:val="fontstyle01"/>
          <w:rFonts w:ascii="Times New Roman" w:hAnsi="Times New Roman"/>
        </w:rPr>
        <w:t>от 27.07.2010 № 210-ФЗ «Об организации предоставления государственных</w:t>
      </w:r>
      <w:r w:rsidR="005E019E" w:rsidRPr="004243FE">
        <w:rPr>
          <w:color w:val="000000"/>
          <w:sz w:val="28"/>
          <w:szCs w:val="28"/>
        </w:rPr>
        <w:br/>
      </w:r>
      <w:r w:rsidR="005E019E" w:rsidRPr="004243FE">
        <w:rPr>
          <w:rStyle w:val="fontstyle01"/>
          <w:rFonts w:ascii="Times New Roman" w:hAnsi="Times New Roman"/>
        </w:rPr>
        <w:t>и муниципальных услуг».</w:t>
      </w:r>
    </w:p>
    <w:p w:rsidR="00CF5824" w:rsidRDefault="00CF5824" w:rsidP="00713E05">
      <w:pPr>
        <w:autoSpaceDE w:val="0"/>
        <w:autoSpaceDN w:val="0"/>
        <w:adjustRightInd w:val="0"/>
        <w:jc w:val="center"/>
        <w:rPr>
          <w:b/>
          <w:sz w:val="28"/>
          <w:szCs w:val="28"/>
        </w:rPr>
      </w:pPr>
    </w:p>
    <w:p w:rsidR="00713E05" w:rsidRDefault="00210547" w:rsidP="00713E05">
      <w:pPr>
        <w:autoSpaceDE w:val="0"/>
        <w:autoSpaceDN w:val="0"/>
        <w:adjustRightInd w:val="0"/>
        <w:jc w:val="center"/>
        <w:rPr>
          <w:b/>
          <w:sz w:val="28"/>
          <w:szCs w:val="28"/>
        </w:rPr>
      </w:pPr>
      <w:r>
        <w:rPr>
          <w:b/>
          <w:sz w:val="28"/>
          <w:szCs w:val="28"/>
          <w:lang w:val="en-US"/>
        </w:rPr>
        <w:t>II</w:t>
      </w:r>
      <w:r w:rsidRPr="00210547">
        <w:rPr>
          <w:b/>
          <w:sz w:val="28"/>
          <w:szCs w:val="28"/>
        </w:rPr>
        <w:t xml:space="preserve">.8. </w:t>
      </w:r>
      <w:r w:rsidR="00713E05" w:rsidRPr="00713E05">
        <w:rPr>
          <w:b/>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713E05" w:rsidRDefault="00713E05" w:rsidP="00713E05">
      <w:pPr>
        <w:autoSpaceDE w:val="0"/>
        <w:autoSpaceDN w:val="0"/>
        <w:adjustRightInd w:val="0"/>
        <w:jc w:val="center"/>
        <w:rPr>
          <w:b/>
          <w:sz w:val="28"/>
          <w:szCs w:val="28"/>
        </w:rPr>
      </w:pPr>
    </w:p>
    <w:p w:rsidR="00713E05" w:rsidRPr="00713E05" w:rsidRDefault="00713E05" w:rsidP="00713E05">
      <w:pPr>
        <w:autoSpaceDE w:val="0"/>
        <w:autoSpaceDN w:val="0"/>
        <w:adjustRightInd w:val="0"/>
        <w:jc w:val="center"/>
        <w:rPr>
          <w:sz w:val="28"/>
          <w:szCs w:val="28"/>
        </w:rPr>
      </w:pPr>
      <w:r w:rsidRPr="00713E05">
        <w:rPr>
          <w:sz w:val="28"/>
          <w:szCs w:val="28"/>
        </w:rPr>
        <w:t>Основания для отказа в приеме заявления и документов отсутствуют.</w:t>
      </w:r>
    </w:p>
    <w:p w:rsidR="00713E05" w:rsidRPr="00713E05" w:rsidRDefault="00713E05" w:rsidP="00713E05">
      <w:pPr>
        <w:autoSpaceDE w:val="0"/>
        <w:autoSpaceDN w:val="0"/>
        <w:adjustRightInd w:val="0"/>
        <w:jc w:val="center"/>
        <w:rPr>
          <w:sz w:val="28"/>
          <w:szCs w:val="28"/>
        </w:rPr>
      </w:pPr>
    </w:p>
    <w:p w:rsidR="00713E05" w:rsidRDefault="00210547" w:rsidP="00713E05">
      <w:pPr>
        <w:autoSpaceDE w:val="0"/>
        <w:autoSpaceDN w:val="0"/>
        <w:adjustRightInd w:val="0"/>
        <w:jc w:val="center"/>
        <w:rPr>
          <w:b/>
          <w:sz w:val="28"/>
          <w:szCs w:val="28"/>
        </w:rPr>
      </w:pPr>
      <w:r>
        <w:rPr>
          <w:b/>
          <w:sz w:val="28"/>
          <w:szCs w:val="28"/>
          <w:lang w:val="en-US"/>
        </w:rPr>
        <w:t>II</w:t>
      </w:r>
      <w:r w:rsidRPr="00210547">
        <w:rPr>
          <w:b/>
          <w:sz w:val="28"/>
          <w:szCs w:val="28"/>
        </w:rPr>
        <w:t xml:space="preserve">.9. </w:t>
      </w:r>
      <w:r w:rsidR="00713E05" w:rsidRPr="00713E05">
        <w:rPr>
          <w:b/>
          <w:sz w:val="28"/>
          <w:szCs w:val="28"/>
        </w:rPr>
        <w:t>Исчерпывающий перечень оснований для приостановления или отказа в предоставлении муниципальной услуги</w:t>
      </w:r>
    </w:p>
    <w:p w:rsidR="00713E05" w:rsidRDefault="00713E05" w:rsidP="00713E05">
      <w:pPr>
        <w:autoSpaceDE w:val="0"/>
        <w:autoSpaceDN w:val="0"/>
        <w:adjustRightInd w:val="0"/>
        <w:rPr>
          <w:b/>
          <w:sz w:val="28"/>
          <w:szCs w:val="28"/>
        </w:rPr>
      </w:pPr>
    </w:p>
    <w:p w:rsidR="00CF5824" w:rsidRPr="004243FE" w:rsidRDefault="00713E05" w:rsidP="0075168F">
      <w:pPr>
        <w:autoSpaceDE w:val="0"/>
        <w:autoSpaceDN w:val="0"/>
        <w:adjustRightInd w:val="0"/>
        <w:rPr>
          <w:rStyle w:val="fontstyle01"/>
          <w:rFonts w:ascii="Times New Roman" w:hAnsi="Times New Roman"/>
        </w:rPr>
      </w:pPr>
      <w:r>
        <w:rPr>
          <w:sz w:val="28"/>
          <w:szCs w:val="28"/>
        </w:rPr>
        <w:t xml:space="preserve">       </w:t>
      </w:r>
      <w:r w:rsidR="004243FE">
        <w:rPr>
          <w:sz w:val="28"/>
          <w:szCs w:val="28"/>
          <w:lang w:val="en-US"/>
        </w:rPr>
        <w:t>II</w:t>
      </w:r>
      <w:r w:rsidRPr="00713E05">
        <w:rPr>
          <w:sz w:val="28"/>
          <w:szCs w:val="28"/>
        </w:rPr>
        <w:t>.</w:t>
      </w:r>
      <w:r w:rsidR="004243FE" w:rsidRPr="004243FE">
        <w:rPr>
          <w:sz w:val="28"/>
          <w:szCs w:val="28"/>
        </w:rPr>
        <w:t>9</w:t>
      </w:r>
      <w:r w:rsidRPr="00713E05">
        <w:rPr>
          <w:sz w:val="28"/>
          <w:szCs w:val="28"/>
        </w:rPr>
        <w:t>.</w:t>
      </w:r>
      <w:r w:rsidR="00210547" w:rsidRPr="00210547">
        <w:rPr>
          <w:sz w:val="28"/>
          <w:szCs w:val="28"/>
        </w:rPr>
        <w:t>1.</w:t>
      </w:r>
      <w:r w:rsidRPr="00713E05">
        <w:rPr>
          <w:sz w:val="28"/>
          <w:szCs w:val="28"/>
        </w:rPr>
        <w:t xml:space="preserve"> </w:t>
      </w:r>
      <w:r w:rsidR="005E019E">
        <w:rPr>
          <w:rStyle w:val="fontstyle01"/>
        </w:rPr>
        <w:t>Основания для приостановления в предоставлении муниципальной</w:t>
      </w:r>
      <w:r w:rsidR="005E019E">
        <w:rPr>
          <w:rFonts w:ascii="TimesNewRoman" w:hAnsi="TimesNewRoman"/>
          <w:color w:val="000000"/>
          <w:sz w:val="28"/>
          <w:szCs w:val="28"/>
        </w:rPr>
        <w:br/>
      </w:r>
      <w:r w:rsidR="005E019E">
        <w:rPr>
          <w:rStyle w:val="fontstyle01"/>
        </w:rPr>
        <w:t>услуги отсутствуют.</w:t>
      </w:r>
      <w:r w:rsidR="005E019E">
        <w:rPr>
          <w:rFonts w:ascii="TimesNewRoman" w:hAnsi="TimesNewRoman"/>
          <w:color w:val="000000"/>
          <w:sz w:val="28"/>
          <w:szCs w:val="28"/>
        </w:rPr>
        <w:br/>
      </w:r>
      <w:r w:rsidR="00CF5824" w:rsidRPr="004243FE">
        <w:rPr>
          <w:rStyle w:val="fontstyle01"/>
          <w:rFonts w:ascii="Times New Roman" w:hAnsi="Times New Roman"/>
        </w:rPr>
        <w:t xml:space="preserve">    </w:t>
      </w:r>
      <w:r w:rsidR="00927AEE" w:rsidRPr="004243FE">
        <w:rPr>
          <w:rStyle w:val="fontstyle01"/>
          <w:rFonts w:ascii="Times New Roman" w:hAnsi="Times New Roman"/>
        </w:rPr>
        <w:t xml:space="preserve"> </w:t>
      </w:r>
      <w:r w:rsidR="00CF5824" w:rsidRPr="004243FE">
        <w:rPr>
          <w:rStyle w:val="fontstyle01"/>
          <w:rFonts w:ascii="Times New Roman" w:hAnsi="Times New Roman"/>
        </w:rPr>
        <w:t xml:space="preserve"> </w:t>
      </w:r>
      <w:r w:rsidR="004243FE" w:rsidRPr="004243FE">
        <w:rPr>
          <w:rStyle w:val="fontstyle01"/>
          <w:rFonts w:ascii="Times New Roman" w:hAnsi="Times New Roman"/>
          <w:lang w:val="en-US"/>
        </w:rPr>
        <w:t>II</w:t>
      </w:r>
      <w:r w:rsidR="005E019E" w:rsidRPr="004243FE">
        <w:rPr>
          <w:rStyle w:val="fontstyle01"/>
          <w:rFonts w:ascii="Times New Roman" w:hAnsi="Times New Roman"/>
        </w:rPr>
        <w:t>.</w:t>
      </w:r>
      <w:r w:rsidR="00210547">
        <w:rPr>
          <w:rStyle w:val="fontstyle01"/>
          <w:rFonts w:ascii="Times New Roman" w:hAnsi="Times New Roman"/>
        </w:rPr>
        <w:t>9.2</w:t>
      </w:r>
      <w:r w:rsidR="005E019E" w:rsidRPr="004243FE">
        <w:rPr>
          <w:rStyle w:val="fontstyle01"/>
          <w:rFonts w:ascii="Times New Roman" w:hAnsi="Times New Roman"/>
        </w:rPr>
        <w:t>. Основанием для отказа в предоставлении муниципальной услуги</w:t>
      </w:r>
      <w:r w:rsidR="005E019E" w:rsidRPr="004243FE">
        <w:rPr>
          <w:color w:val="000000"/>
          <w:sz w:val="28"/>
          <w:szCs w:val="28"/>
        </w:rPr>
        <w:br/>
      </w:r>
      <w:r w:rsidR="005E019E" w:rsidRPr="004243FE">
        <w:rPr>
          <w:rStyle w:val="fontstyle01"/>
          <w:rFonts w:ascii="Times New Roman" w:hAnsi="Times New Roman"/>
        </w:rPr>
        <w:t>является:</w:t>
      </w:r>
      <w:r w:rsidR="005E019E" w:rsidRPr="004243FE">
        <w:rPr>
          <w:color w:val="000000"/>
          <w:sz w:val="28"/>
          <w:szCs w:val="28"/>
        </w:rPr>
        <w:br/>
      </w:r>
      <w:r w:rsidR="00CF5824" w:rsidRPr="004243FE">
        <w:rPr>
          <w:rStyle w:val="fontstyle01"/>
          <w:rFonts w:ascii="Times New Roman" w:hAnsi="Times New Roman"/>
        </w:rPr>
        <w:t xml:space="preserve">   </w:t>
      </w:r>
      <w:r w:rsidR="00927AEE" w:rsidRPr="004243FE">
        <w:rPr>
          <w:rStyle w:val="fontstyle01"/>
          <w:rFonts w:ascii="Times New Roman" w:hAnsi="Times New Roman"/>
        </w:rPr>
        <w:t xml:space="preserve">  </w:t>
      </w:r>
      <w:r w:rsidR="00210547">
        <w:rPr>
          <w:rStyle w:val="fontstyle01"/>
          <w:rFonts w:ascii="Times New Roman" w:hAnsi="Times New Roman"/>
        </w:rPr>
        <w:t>-</w:t>
      </w:r>
      <w:r w:rsidR="00210547" w:rsidRPr="004243FE">
        <w:rPr>
          <w:rStyle w:val="fontstyle01"/>
          <w:rFonts w:ascii="Times New Roman" w:hAnsi="Times New Roman"/>
        </w:rPr>
        <w:t xml:space="preserve"> непредставление</w:t>
      </w:r>
      <w:r w:rsidR="005E019E" w:rsidRPr="004243FE">
        <w:rPr>
          <w:rStyle w:val="fontstyle01"/>
          <w:rFonts w:ascii="Times New Roman" w:hAnsi="Times New Roman"/>
        </w:rPr>
        <w:t xml:space="preserve"> определенных пунк</w:t>
      </w:r>
      <w:r w:rsidR="00210547">
        <w:rPr>
          <w:rStyle w:val="fontstyle01"/>
          <w:rFonts w:ascii="Times New Roman" w:hAnsi="Times New Roman"/>
        </w:rPr>
        <w:t>том II</w:t>
      </w:r>
      <w:r w:rsidR="005E019E" w:rsidRPr="004243FE">
        <w:rPr>
          <w:rStyle w:val="fontstyle01"/>
          <w:rFonts w:ascii="Times New Roman" w:hAnsi="Times New Roman"/>
        </w:rPr>
        <w:t>.</w:t>
      </w:r>
      <w:r w:rsidR="007C047B">
        <w:rPr>
          <w:rStyle w:val="fontstyle01"/>
          <w:rFonts w:ascii="Times New Roman" w:hAnsi="Times New Roman"/>
        </w:rPr>
        <w:t>6.1.</w:t>
      </w:r>
      <w:r w:rsidR="005E019E" w:rsidRPr="004243FE">
        <w:rPr>
          <w:rStyle w:val="fontstyle01"/>
          <w:rFonts w:ascii="Times New Roman" w:hAnsi="Times New Roman"/>
        </w:rPr>
        <w:t xml:space="preserve"> настоящего</w:t>
      </w:r>
      <w:r w:rsidR="005E019E" w:rsidRPr="004243FE">
        <w:rPr>
          <w:color w:val="000000"/>
          <w:sz w:val="28"/>
          <w:szCs w:val="28"/>
        </w:rPr>
        <w:br/>
      </w:r>
      <w:r w:rsidR="005E019E" w:rsidRPr="004243FE">
        <w:rPr>
          <w:rStyle w:val="fontstyle01"/>
          <w:rFonts w:ascii="Times New Roman" w:hAnsi="Times New Roman"/>
        </w:rPr>
        <w:t xml:space="preserve">Административного </w:t>
      </w:r>
      <w:r w:rsidR="0075168F">
        <w:rPr>
          <w:rStyle w:val="fontstyle01"/>
          <w:rFonts w:ascii="Times New Roman" w:hAnsi="Times New Roman"/>
        </w:rPr>
        <w:t xml:space="preserve"> </w:t>
      </w:r>
      <w:r w:rsidR="005E019E" w:rsidRPr="004243FE">
        <w:rPr>
          <w:rStyle w:val="fontstyle01"/>
          <w:rFonts w:ascii="Times New Roman" w:hAnsi="Times New Roman"/>
        </w:rPr>
        <w:t>регламента документов, обязанность по представлению</w:t>
      </w:r>
      <w:r w:rsidR="005E019E" w:rsidRPr="004243FE">
        <w:rPr>
          <w:color w:val="000000"/>
          <w:sz w:val="28"/>
          <w:szCs w:val="28"/>
        </w:rPr>
        <w:br/>
      </w:r>
      <w:r w:rsidR="00CF5824" w:rsidRPr="004243FE">
        <w:rPr>
          <w:rStyle w:val="fontstyle01"/>
          <w:rFonts w:ascii="Times New Roman" w:hAnsi="Times New Roman"/>
        </w:rPr>
        <w:t xml:space="preserve"> </w:t>
      </w:r>
      <w:r w:rsidR="005E019E" w:rsidRPr="004243FE">
        <w:rPr>
          <w:rStyle w:val="fontstyle01"/>
          <w:rFonts w:ascii="Times New Roman" w:hAnsi="Times New Roman"/>
        </w:rPr>
        <w:t>которых возложена на заявителя;</w:t>
      </w:r>
    </w:p>
    <w:p w:rsidR="00713E05" w:rsidRPr="004243FE" w:rsidRDefault="007C047B" w:rsidP="007C047B">
      <w:pPr>
        <w:autoSpaceDE w:val="0"/>
        <w:autoSpaceDN w:val="0"/>
        <w:adjustRightInd w:val="0"/>
        <w:jc w:val="both"/>
        <w:rPr>
          <w:rStyle w:val="fontstyle01"/>
          <w:rFonts w:ascii="Times New Roman" w:hAnsi="Times New Roman"/>
        </w:rPr>
      </w:pPr>
      <w:r>
        <w:rPr>
          <w:rStyle w:val="fontstyle01"/>
          <w:rFonts w:ascii="Times New Roman" w:hAnsi="Times New Roman"/>
        </w:rPr>
        <w:t xml:space="preserve">    -</w:t>
      </w:r>
      <w:r w:rsidR="005E019E">
        <w:rPr>
          <w:rStyle w:val="fontstyle01"/>
        </w:rPr>
        <w:t xml:space="preserve"> поступление в орган, осуществляющий перевод помещений,</w:t>
      </w:r>
      <w:r w:rsidR="005E019E">
        <w:rPr>
          <w:rFonts w:ascii="TimesNewRoman" w:hAnsi="TimesNewRoman"/>
          <w:color w:val="000000"/>
          <w:sz w:val="28"/>
          <w:szCs w:val="28"/>
        </w:rPr>
        <w:br/>
      </w:r>
      <w:r w:rsidR="005E019E">
        <w:rPr>
          <w:rStyle w:val="fontstyle01"/>
        </w:rPr>
        <w:t>ответа органа государственной власти, органа местного самоуправления либо</w:t>
      </w:r>
      <w:r w:rsidR="005E019E">
        <w:rPr>
          <w:rFonts w:ascii="TimesNewRoman" w:hAnsi="TimesNewRoman"/>
          <w:color w:val="000000"/>
          <w:sz w:val="28"/>
          <w:szCs w:val="28"/>
        </w:rPr>
        <w:br/>
      </w:r>
      <w:r w:rsidR="005E019E">
        <w:rPr>
          <w:rStyle w:val="fontstyle01"/>
        </w:rPr>
        <w:t>подведомственной органу государственной власти или органу местного</w:t>
      </w:r>
      <w:r w:rsidR="005E019E">
        <w:rPr>
          <w:rFonts w:ascii="TimesNewRoman" w:hAnsi="TimesNewRoman"/>
          <w:color w:val="000000"/>
          <w:sz w:val="28"/>
          <w:szCs w:val="28"/>
        </w:rPr>
        <w:br/>
      </w:r>
      <w:r w:rsidR="005E019E">
        <w:rPr>
          <w:rStyle w:val="fontstyle01"/>
        </w:rPr>
        <w:t>самоуправления организации на межведомственный запрос,</w:t>
      </w:r>
      <w:r w:rsidR="005E019E">
        <w:rPr>
          <w:rFonts w:ascii="TimesNewRoman" w:hAnsi="TimesNewRoman"/>
          <w:color w:val="000000"/>
          <w:sz w:val="28"/>
          <w:szCs w:val="28"/>
        </w:rPr>
        <w:br/>
      </w:r>
      <w:r w:rsidR="005E019E">
        <w:rPr>
          <w:rStyle w:val="fontstyle01"/>
        </w:rPr>
        <w:t>свидетельствующего об отсутствии документа и (или) информации,</w:t>
      </w:r>
      <w:r w:rsidR="005E019E">
        <w:rPr>
          <w:rFonts w:ascii="TimesNewRoman" w:hAnsi="TimesNewRoman"/>
          <w:color w:val="000000"/>
          <w:sz w:val="28"/>
          <w:szCs w:val="28"/>
        </w:rPr>
        <w:br/>
      </w:r>
      <w:r w:rsidR="005E019E">
        <w:rPr>
          <w:rStyle w:val="fontstyle01"/>
        </w:rPr>
        <w:t>необходимых для перевода жилого помещения в нежилое помещение или</w:t>
      </w:r>
      <w:r w:rsidR="005E019E">
        <w:rPr>
          <w:rFonts w:ascii="TimesNewRoman" w:hAnsi="TimesNewRoman"/>
          <w:color w:val="000000"/>
          <w:sz w:val="28"/>
          <w:szCs w:val="28"/>
        </w:rPr>
        <w:br/>
      </w:r>
      <w:r w:rsidR="005E019E">
        <w:rPr>
          <w:rStyle w:val="fontstyle01"/>
        </w:rPr>
        <w:t>нежилого помещения в жилое поме</w:t>
      </w:r>
      <w:r w:rsidR="00210547">
        <w:rPr>
          <w:rStyle w:val="fontstyle01"/>
        </w:rPr>
        <w:t>щение в соответствии с пунктом II</w:t>
      </w:r>
      <w:r w:rsidR="005E019E">
        <w:rPr>
          <w:rStyle w:val="fontstyle01"/>
        </w:rPr>
        <w:t>.</w:t>
      </w:r>
      <w:r>
        <w:rPr>
          <w:rStyle w:val="fontstyle01"/>
        </w:rPr>
        <w:t>6.1.</w:t>
      </w:r>
      <w:r w:rsidR="005E019E">
        <w:rPr>
          <w:rFonts w:ascii="TimesNewRoman" w:hAnsi="TimesNewRoman"/>
          <w:color w:val="000000"/>
          <w:sz w:val="28"/>
          <w:szCs w:val="28"/>
        </w:rPr>
        <w:br/>
      </w:r>
      <w:r w:rsidR="005E019E">
        <w:rPr>
          <w:rStyle w:val="fontstyle01"/>
        </w:rPr>
        <w:t>настоящего Административного регламента, если соответствующий</w:t>
      </w:r>
      <w:r w:rsidR="005E019E">
        <w:rPr>
          <w:rFonts w:ascii="TimesNewRoman" w:hAnsi="TimesNewRoman"/>
          <w:color w:val="000000"/>
          <w:sz w:val="28"/>
          <w:szCs w:val="28"/>
        </w:rPr>
        <w:br/>
      </w:r>
      <w:r w:rsidR="005E019E">
        <w:rPr>
          <w:rStyle w:val="fontstyle01"/>
        </w:rPr>
        <w:t>документ не представлен заявителем по собственной инициативе. Отказ</w:t>
      </w:r>
      <w:r w:rsidR="005E019E">
        <w:rPr>
          <w:rFonts w:ascii="TimesNewRoman" w:hAnsi="TimesNewRoman"/>
          <w:color w:val="000000"/>
          <w:sz w:val="28"/>
          <w:szCs w:val="28"/>
        </w:rPr>
        <w:br/>
      </w:r>
      <w:r w:rsidR="005E019E">
        <w:rPr>
          <w:rStyle w:val="fontstyle01"/>
        </w:rPr>
        <w:t>в переводе помещения по указанному основанию допускается в случае, если</w:t>
      </w:r>
      <w:r w:rsidR="005E019E">
        <w:rPr>
          <w:rFonts w:ascii="TimesNewRoman" w:hAnsi="TimesNewRoman"/>
          <w:color w:val="000000"/>
          <w:sz w:val="28"/>
          <w:szCs w:val="28"/>
        </w:rPr>
        <w:br/>
      </w:r>
      <w:r w:rsidR="005E019E">
        <w:rPr>
          <w:rStyle w:val="fontstyle01"/>
        </w:rPr>
        <w:t>орган, осуществляющий перевод помещений, после получения указанного</w:t>
      </w:r>
      <w:r w:rsidR="005E019E">
        <w:rPr>
          <w:rFonts w:ascii="TimesNewRoman" w:hAnsi="TimesNewRoman"/>
          <w:color w:val="000000"/>
          <w:sz w:val="28"/>
          <w:szCs w:val="28"/>
        </w:rPr>
        <w:br/>
      </w:r>
      <w:r w:rsidR="005E019E">
        <w:rPr>
          <w:rStyle w:val="fontstyle01"/>
        </w:rPr>
        <w:t>ответа уведомил заявителя о получении такого ответа, предложил заявителю</w:t>
      </w:r>
      <w:r w:rsidR="005E019E">
        <w:rPr>
          <w:rFonts w:ascii="TimesNewRoman" w:hAnsi="TimesNewRoman"/>
          <w:color w:val="000000"/>
          <w:sz w:val="28"/>
          <w:szCs w:val="28"/>
        </w:rPr>
        <w:br/>
      </w:r>
      <w:r w:rsidR="005E019E">
        <w:rPr>
          <w:rStyle w:val="fontstyle01"/>
        </w:rPr>
        <w:t>представить документы и (или) информацию, необходимые для перевода</w:t>
      </w:r>
      <w:r w:rsidR="005E019E">
        <w:rPr>
          <w:rFonts w:ascii="TimesNewRoman" w:hAnsi="TimesNewRoman"/>
          <w:color w:val="000000"/>
          <w:sz w:val="28"/>
          <w:szCs w:val="28"/>
        </w:rPr>
        <w:br/>
      </w:r>
      <w:r w:rsidR="005E019E">
        <w:rPr>
          <w:rStyle w:val="fontstyle01"/>
        </w:rPr>
        <w:t>жилого помещения в нежилое помещение или нежилого помещения в жилое</w:t>
      </w:r>
      <w:r w:rsidR="005E019E">
        <w:rPr>
          <w:rFonts w:ascii="TimesNewRoman" w:hAnsi="TimesNewRoman"/>
          <w:color w:val="000000"/>
          <w:sz w:val="28"/>
          <w:szCs w:val="28"/>
        </w:rPr>
        <w:br/>
      </w:r>
      <w:r w:rsidR="005E019E">
        <w:rPr>
          <w:rStyle w:val="fontstyle01"/>
        </w:rPr>
        <w:t>поме</w:t>
      </w:r>
      <w:r w:rsidR="00210547">
        <w:rPr>
          <w:rStyle w:val="fontstyle01"/>
        </w:rPr>
        <w:t>щение в соответствии с пунктом II</w:t>
      </w:r>
      <w:r w:rsidR="005E019E">
        <w:rPr>
          <w:rStyle w:val="fontstyle01"/>
        </w:rPr>
        <w:t>.</w:t>
      </w:r>
      <w:r>
        <w:rPr>
          <w:rStyle w:val="fontstyle01"/>
        </w:rPr>
        <w:t>6.1.</w:t>
      </w:r>
      <w:r w:rsidR="005E019E">
        <w:rPr>
          <w:rStyle w:val="fontstyle01"/>
        </w:rPr>
        <w:t xml:space="preserve"> настоящего Административного</w:t>
      </w:r>
      <w:r w:rsidR="005E019E">
        <w:rPr>
          <w:rFonts w:ascii="TimesNewRoman" w:hAnsi="TimesNewRoman"/>
          <w:color w:val="000000"/>
          <w:sz w:val="28"/>
          <w:szCs w:val="28"/>
        </w:rPr>
        <w:br/>
      </w:r>
      <w:r w:rsidR="005E019E">
        <w:rPr>
          <w:rStyle w:val="fontstyle01"/>
        </w:rPr>
        <w:t>регламента, и не получил от заявителя такие документы и (или) информацию</w:t>
      </w:r>
      <w:r w:rsidR="005E019E">
        <w:rPr>
          <w:rFonts w:ascii="TimesNewRoman" w:hAnsi="TimesNewRoman"/>
          <w:color w:val="000000"/>
          <w:sz w:val="22"/>
          <w:szCs w:val="22"/>
        </w:rPr>
        <w:br/>
      </w:r>
      <w:r w:rsidR="005E019E">
        <w:rPr>
          <w:rStyle w:val="fontstyle01"/>
        </w:rPr>
        <w:t>в течение пятнадцати рабочих дней со дня направления уведомления;</w:t>
      </w:r>
      <w:r w:rsidR="005E019E">
        <w:rPr>
          <w:rFonts w:ascii="TimesNewRoman" w:hAnsi="TimesNewRoman"/>
          <w:color w:val="000000"/>
          <w:sz w:val="28"/>
          <w:szCs w:val="28"/>
        </w:rPr>
        <w:br/>
      </w:r>
      <w:r w:rsidR="00CF5824">
        <w:rPr>
          <w:rStyle w:val="fontstyle01"/>
        </w:rPr>
        <w:t xml:space="preserve">    </w:t>
      </w:r>
      <w:r w:rsidR="004243FE" w:rsidRPr="004243FE">
        <w:rPr>
          <w:rStyle w:val="fontstyle01"/>
          <w:rFonts w:ascii="Times New Roman" w:hAnsi="Times New Roman"/>
          <w:lang w:val="en-US"/>
        </w:rPr>
        <w:t>II</w:t>
      </w:r>
      <w:r w:rsidR="004243FE" w:rsidRPr="004243FE">
        <w:rPr>
          <w:rStyle w:val="fontstyle01"/>
          <w:rFonts w:ascii="Times New Roman" w:hAnsi="Times New Roman"/>
        </w:rPr>
        <w:t>.9.</w:t>
      </w:r>
      <w:r w:rsidR="00210547">
        <w:rPr>
          <w:rStyle w:val="fontstyle01"/>
          <w:rFonts w:ascii="Times New Roman" w:hAnsi="Times New Roman"/>
        </w:rPr>
        <w:t>3</w:t>
      </w:r>
      <w:r w:rsidR="004243FE" w:rsidRPr="004243FE">
        <w:rPr>
          <w:rStyle w:val="fontstyle01"/>
          <w:rFonts w:ascii="Times New Roman" w:hAnsi="Times New Roman"/>
        </w:rPr>
        <w:t>.</w:t>
      </w:r>
      <w:r w:rsidR="005E019E">
        <w:rPr>
          <w:rStyle w:val="fontstyle01"/>
        </w:rPr>
        <w:t xml:space="preserve"> </w:t>
      </w:r>
      <w:r w:rsidR="004243FE" w:rsidRPr="004243FE">
        <w:rPr>
          <w:rStyle w:val="fontstyle01"/>
          <w:rFonts w:ascii="Times New Roman" w:hAnsi="Times New Roman"/>
        </w:rPr>
        <w:t>П</w:t>
      </w:r>
      <w:r w:rsidR="005E019E">
        <w:rPr>
          <w:rStyle w:val="fontstyle01"/>
        </w:rPr>
        <w:t>редставление документов в ненадлежащий орган;</w:t>
      </w:r>
      <w:r w:rsidR="005E019E">
        <w:rPr>
          <w:rFonts w:ascii="TimesNewRoman" w:hAnsi="TimesNewRoman"/>
          <w:color w:val="000000"/>
          <w:sz w:val="28"/>
          <w:szCs w:val="28"/>
        </w:rPr>
        <w:br/>
      </w:r>
      <w:r w:rsidR="00CF5824" w:rsidRPr="004243FE">
        <w:rPr>
          <w:rStyle w:val="fontstyle01"/>
          <w:rFonts w:ascii="Times New Roman" w:hAnsi="Times New Roman"/>
        </w:rPr>
        <w:lastRenderedPageBreak/>
        <w:t xml:space="preserve">    </w:t>
      </w:r>
      <w:r w:rsidR="004243FE">
        <w:rPr>
          <w:rStyle w:val="fontstyle01"/>
          <w:rFonts w:ascii="Times New Roman" w:hAnsi="Times New Roman"/>
          <w:lang w:val="en-US"/>
        </w:rPr>
        <w:t>II</w:t>
      </w:r>
      <w:r w:rsidR="005E019E" w:rsidRPr="004243FE">
        <w:rPr>
          <w:rStyle w:val="fontstyle01"/>
          <w:rFonts w:ascii="Times New Roman" w:hAnsi="Times New Roman"/>
        </w:rPr>
        <w:t>.</w:t>
      </w:r>
      <w:r w:rsidR="004243FE" w:rsidRPr="004243FE">
        <w:rPr>
          <w:rStyle w:val="fontstyle01"/>
          <w:rFonts w:ascii="Times New Roman" w:hAnsi="Times New Roman"/>
        </w:rPr>
        <w:t>9</w:t>
      </w:r>
      <w:r w:rsidR="005E019E" w:rsidRPr="004243FE">
        <w:rPr>
          <w:rStyle w:val="fontstyle01"/>
          <w:rFonts w:ascii="Times New Roman" w:hAnsi="Times New Roman"/>
        </w:rPr>
        <w:t>.</w:t>
      </w:r>
      <w:r w:rsidR="00210547">
        <w:rPr>
          <w:rStyle w:val="fontstyle01"/>
          <w:rFonts w:ascii="Times New Roman" w:hAnsi="Times New Roman"/>
        </w:rPr>
        <w:t>4</w:t>
      </w:r>
      <w:r w:rsidR="004243FE" w:rsidRPr="004243FE">
        <w:rPr>
          <w:rStyle w:val="fontstyle01"/>
          <w:rFonts w:ascii="Times New Roman" w:hAnsi="Times New Roman"/>
        </w:rPr>
        <w:t>.</w:t>
      </w:r>
      <w:r w:rsidR="005E019E" w:rsidRPr="004243FE">
        <w:rPr>
          <w:rStyle w:val="fontstyle01"/>
          <w:rFonts w:ascii="Times New Roman" w:hAnsi="Times New Roman"/>
        </w:rPr>
        <w:t xml:space="preserve"> </w:t>
      </w:r>
      <w:r w:rsidR="004243FE">
        <w:rPr>
          <w:rStyle w:val="fontstyle01"/>
          <w:rFonts w:ascii="Times New Roman" w:hAnsi="Times New Roman"/>
        </w:rPr>
        <w:t>Н</w:t>
      </w:r>
      <w:r w:rsidR="005E019E" w:rsidRPr="004243FE">
        <w:rPr>
          <w:rStyle w:val="fontstyle01"/>
          <w:rFonts w:ascii="Times New Roman" w:hAnsi="Times New Roman"/>
        </w:rPr>
        <w:t>есоблюдение предусмотренных статьей 22 Жилищного кодекса</w:t>
      </w:r>
      <w:r w:rsidR="005E019E" w:rsidRPr="004243FE">
        <w:rPr>
          <w:color w:val="000000"/>
          <w:sz w:val="28"/>
          <w:szCs w:val="28"/>
        </w:rPr>
        <w:br/>
      </w:r>
      <w:r w:rsidR="00013FF6">
        <w:rPr>
          <w:rStyle w:val="fontstyle01"/>
          <w:rFonts w:ascii="Times New Roman" w:hAnsi="Times New Roman"/>
        </w:rPr>
        <w:t xml:space="preserve"> </w:t>
      </w:r>
      <w:r w:rsidR="005E019E" w:rsidRPr="004243FE">
        <w:rPr>
          <w:rStyle w:val="fontstyle01"/>
          <w:rFonts w:ascii="Times New Roman" w:hAnsi="Times New Roman"/>
        </w:rPr>
        <w:t>Российской</w:t>
      </w:r>
      <w:r w:rsidR="00210547">
        <w:rPr>
          <w:rStyle w:val="fontstyle01"/>
          <w:rFonts w:ascii="Times New Roman" w:hAnsi="Times New Roman"/>
        </w:rPr>
        <w:t xml:space="preserve"> </w:t>
      </w:r>
      <w:r w:rsidR="005E019E" w:rsidRPr="004243FE">
        <w:rPr>
          <w:rStyle w:val="fontstyle01"/>
          <w:rFonts w:ascii="Times New Roman" w:hAnsi="Times New Roman"/>
        </w:rPr>
        <w:t>Федерации условий перевода</w:t>
      </w:r>
      <w:r w:rsidR="00CF5824" w:rsidRPr="004243FE">
        <w:rPr>
          <w:rStyle w:val="fontstyle01"/>
          <w:rFonts w:ascii="Times New Roman" w:hAnsi="Times New Roman"/>
        </w:rPr>
        <w:t xml:space="preserve"> </w:t>
      </w:r>
      <w:r w:rsidR="005E019E" w:rsidRPr="004243FE">
        <w:rPr>
          <w:rStyle w:val="fontstyle01"/>
          <w:rFonts w:ascii="Times New Roman" w:hAnsi="Times New Roman"/>
        </w:rPr>
        <w:t>помещения;</w:t>
      </w:r>
      <w:r w:rsidR="005E019E" w:rsidRPr="004243FE">
        <w:rPr>
          <w:color w:val="000000"/>
          <w:sz w:val="28"/>
          <w:szCs w:val="28"/>
        </w:rPr>
        <w:br/>
      </w:r>
      <w:r w:rsidR="00CF5824" w:rsidRPr="004243FE">
        <w:rPr>
          <w:rStyle w:val="fontstyle01"/>
          <w:rFonts w:ascii="Times New Roman" w:hAnsi="Times New Roman"/>
        </w:rPr>
        <w:t xml:space="preserve">   </w:t>
      </w:r>
      <w:r w:rsidR="004243FE">
        <w:rPr>
          <w:rStyle w:val="fontstyle01"/>
          <w:rFonts w:ascii="Times New Roman" w:hAnsi="Times New Roman"/>
          <w:lang w:val="en-US"/>
        </w:rPr>
        <w:t>II</w:t>
      </w:r>
      <w:r w:rsidR="005E019E" w:rsidRPr="004243FE">
        <w:rPr>
          <w:rStyle w:val="fontstyle01"/>
          <w:rFonts w:ascii="Times New Roman" w:hAnsi="Times New Roman"/>
        </w:rPr>
        <w:t>.</w:t>
      </w:r>
      <w:r w:rsidR="004243FE" w:rsidRPr="004243FE">
        <w:rPr>
          <w:rStyle w:val="fontstyle01"/>
          <w:rFonts w:ascii="Times New Roman" w:hAnsi="Times New Roman"/>
        </w:rPr>
        <w:t>9</w:t>
      </w:r>
      <w:r w:rsidR="005E019E" w:rsidRPr="004243FE">
        <w:rPr>
          <w:rStyle w:val="fontstyle01"/>
          <w:rFonts w:ascii="Times New Roman" w:hAnsi="Times New Roman"/>
        </w:rPr>
        <w:t>.</w:t>
      </w:r>
      <w:r w:rsidR="00210547">
        <w:rPr>
          <w:rStyle w:val="fontstyle01"/>
          <w:rFonts w:ascii="Times New Roman" w:hAnsi="Times New Roman"/>
        </w:rPr>
        <w:t>5</w:t>
      </w:r>
      <w:r w:rsidR="004243FE" w:rsidRPr="004243FE">
        <w:rPr>
          <w:rStyle w:val="fontstyle01"/>
          <w:rFonts w:ascii="Times New Roman" w:hAnsi="Times New Roman"/>
        </w:rPr>
        <w:t>.</w:t>
      </w:r>
      <w:r w:rsidR="005E019E" w:rsidRPr="004243FE">
        <w:rPr>
          <w:rStyle w:val="fontstyle01"/>
          <w:rFonts w:ascii="Times New Roman" w:hAnsi="Times New Roman"/>
        </w:rPr>
        <w:t xml:space="preserve"> </w:t>
      </w:r>
      <w:r w:rsidR="004243FE">
        <w:rPr>
          <w:rStyle w:val="fontstyle01"/>
          <w:rFonts w:ascii="Times New Roman" w:hAnsi="Times New Roman"/>
        </w:rPr>
        <w:t>Н</w:t>
      </w:r>
      <w:r w:rsidR="005E019E" w:rsidRPr="004243FE">
        <w:rPr>
          <w:rStyle w:val="fontstyle01"/>
          <w:rFonts w:ascii="Times New Roman" w:hAnsi="Times New Roman"/>
        </w:rPr>
        <w:t>есоответствие проекта переустройства и (или) перепланировки</w:t>
      </w:r>
      <w:r w:rsidR="005E019E" w:rsidRPr="004243FE">
        <w:rPr>
          <w:color w:val="000000"/>
          <w:sz w:val="28"/>
          <w:szCs w:val="28"/>
        </w:rPr>
        <w:br/>
      </w:r>
      <w:r w:rsidR="005E019E" w:rsidRPr="004243FE">
        <w:rPr>
          <w:rStyle w:val="fontstyle01"/>
          <w:rFonts w:ascii="Times New Roman" w:hAnsi="Times New Roman"/>
        </w:rPr>
        <w:t>жилого помещения в многоквартирном доме требованиям законодательства.</w:t>
      </w:r>
      <w:r w:rsidR="005E019E" w:rsidRPr="004243FE">
        <w:rPr>
          <w:color w:val="000000"/>
          <w:sz w:val="28"/>
          <w:szCs w:val="28"/>
        </w:rPr>
        <w:br/>
      </w:r>
      <w:r w:rsidR="00013FF6">
        <w:rPr>
          <w:rStyle w:val="fontstyle01"/>
          <w:rFonts w:ascii="Times New Roman" w:hAnsi="Times New Roman"/>
        </w:rPr>
        <w:t xml:space="preserve">  </w:t>
      </w:r>
      <w:r w:rsidR="005E019E" w:rsidRPr="004243FE">
        <w:rPr>
          <w:rStyle w:val="fontstyle01"/>
          <w:rFonts w:ascii="Times New Roman" w:hAnsi="Times New Roman"/>
        </w:rPr>
        <w:t>Решение об отказе в переводе помещения должно содержать основания</w:t>
      </w:r>
      <w:r w:rsidR="005E019E" w:rsidRPr="004243FE">
        <w:rPr>
          <w:color w:val="000000"/>
          <w:sz w:val="28"/>
          <w:szCs w:val="28"/>
        </w:rPr>
        <w:br/>
      </w:r>
      <w:r w:rsidR="005E019E" w:rsidRPr="004243FE">
        <w:rPr>
          <w:rStyle w:val="fontstyle01"/>
          <w:rFonts w:ascii="Times New Roman" w:hAnsi="Times New Roman"/>
        </w:rPr>
        <w:t>отказа с обязательной ссылкой на нарушения. Решение об отказе в переводе</w:t>
      </w:r>
      <w:r w:rsidR="005E019E" w:rsidRPr="004243FE">
        <w:rPr>
          <w:color w:val="000000"/>
          <w:sz w:val="28"/>
          <w:szCs w:val="28"/>
        </w:rPr>
        <w:br/>
      </w:r>
      <w:r w:rsidR="005E019E" w:rsidRPr="004243FE">
        <w:rPr>
          <w:rStyle w:val="fontstyle01"/>
          <w:rFonts w:ascii="Times New Roman" w:hAnsi="Times New Roman"/>
        </w:rPr>
        <w:t>помещения выдается или направляется заявителю не позднее чем через три</w:t>
      </w:r>
      <w:r w:rsidR="005E019E" w:rsidRPr="004243FE">
        <w:rPr>
          <w:color w:val="000000"/>
          <w:sz w:val="28"/>
          <w:szCs w:val="28"/>
        </w:rPr>
        <w:br/>
      </w:r>
      <w:r w:rsidR="005E019E" w:rsidRPr="004243FE">
        <w:rPr>
          <w:rStyle w:val="fontstyle01"/>
          <w:rFonts w:ascii="Times New Roman" w:hAnsi="Times New Roman"/>
        </w:rPr>
        <w:t>рабочих дня со дня принятия такого решения и может быть обжаловано</w:t>
      </w:r>
      <w:r w:rsidR="005E019E" w:rsidRPr="004243FE">
        <w:rPr>
          <w:color w:val="000000"/>
          <w:sz w:val="28"/>
          <w:szCs w:val="28"/>
        </w:rPr>
        <w:br/>
      </w:r>
      <w:r w:rsidR="005E019E" w:rsidRPr="004243FE">
        <w:rPr>
          <w:rStyle w:val="fontstyle01"/>
          <w:rFonts w:ascii="Times New Roman" w:hAnsi="Times New Roman"/>
        </w:rPr>
        <w:t>заявителем в судебном порядке</w:t>
      </w:r>
      <w:r w:rsidR="00CF5824" w:rsidRPr="004243FE">
        <w:rPr>
          <w:rStyle w:val="fontstyle01"/>
          <w:rFonts w:ascii="Times New Roman" w:hAnsi="Times New Roman"/>
        </w:rPr>
        <w:t>;</w:t>
      </w:r>
    </w:p>
    <w:p w:rsidR="00CF5824" w:rsidRPr="004243FE" w:rsidRDefault="00CF5824" w:rsidP="005E019E">
      <w:pPr>
        <w:autoSpaceDE w:val="0"/>
        <w:autoSpaceDN w:val="0"/>
        <w:adjustRightInd w:val="0"/>
        <w:jc w:val="both"/>
        <w:rPr>
          <w:rStyle w:val="fontstyle01"/>
          <w:rFonts w:ascii="Times New Roman" w:hAnsi="Times New Roman"/>
        </w:rPr>
      </w:pPr>
      <w:r w:rsidRPr="004243FE">
        <w:rPr>
          <w:rStyle w:val="fontstyle01"/>
          <w:rFonts w:ascii="Times New Roman" w:hAnsi="Times New Roman"/>
        </w:rPr>
        <w:t xml:space="preserve">    </w:t>
      </w:r>
      <w:r w:rsidR="004243FE">
        <w:rPr>
          <w:rStyle w:val="fontstyle01"/>
          <w:rFonts w:ascii="Times New Roman" w:hAnsi="Times New Roman"/>
          <w:lang w:val="en-US"/>
        </w:rPr>
        <w:t>II</w:t>
      </w:r>
      <w:r w:rsidRPr="004243FE">
        <w:rPr>
          <w:rStyle w:val="fontstyle01"/>
          <w:rFonts w:ascii="Times New Roman" w:hAnsi="Times New Roman"/>
        </w:rPr>
        <w:t>.</w:t>
      </w:r>
      <w:r w:rsidR="004243FE" w:rsidRPr="004243FE">
        <w:rPr>
          <w:rStyle w:val="fontstyle01"/>
          <w:rFonts w:ascii="Times New Roman" w:hAnsi="Times New Roman"/>
        </w:rPr>
        <w:t>9</w:t>
      </w:r>
      <w:r w:rsidRPr="004243FE">
        <w:rPr>
          <w:rStyle w:val="fontstyle01"/>
          <w:rFonts w:ascii="Times New Roman" w:hAnsi="Times New Roman"/>
        </w:rPr>
        <w:t>.</w:t>
      </w:r>
      <w:r w:rsidR="00210547">
        <w:rPr>
          <w:rStyle w:val="fontstyle01"/>
          <w:rFonts w:ascii="Times New Roman" w:hAnsi="Times New Roman"/>
        </w:rPr>
        <w:t>6</w:t>
      </w:r>
      <w:r w:rsidRPr="004243FE">
        <w:rPr>
          <w:rStyle w:val="fontstyle01"/>
          <w:rFonts w:ascii="Times New Roman" w:hAnsi="Times New Roman"/>
        </w:rPr>
        <w:t xml:space="preserve">. </w:t>
      </w:r>
      <w:r w:rsidR="004243FE">
        <w:rPr>
          <w:rStyle w:val="fontstyle01"/>
          <w:rFonts w:ascii="Times New Roman" w:hAnsi="Times New Roman"/>
        </w:rPr>
        <w:t>П</w:t>
      </w:r>
      <w:r w:rsidRPr="004243FE">
        <w:rPr>
          <w:rStyle w:val="fontstyle01"/>
          <w:rFonts w:ascii="Times New Roman" w:hAnsi="Times New Roman"/>
        </w:rPr>
        <w:t>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F5824" w:rsidRPr="004243FE" w:rsidRDefault="00CF5824" w:rsidP="00CF5824">
      <w:pPr>
        <w:autoSpaceDE w:val="0"/>
        <w:autoSpaceDN w:val="0"/>
        <w:adjustRightInd w:val="0"/>
        <w:jc w:val="both"/>
        <w:rPr>
          <w:color w:val="000000"/>
          <w:sz w:val="28"/>
          <w:szCs w:val="28"/>
        </w:rPr>
      </w:pPr>
      <w:r w:rsidRPr="004243FE">
        <w:rPr>
          <w:rStyle w:val="fontstyle01"/>
          <w:rFonts w:ascii="Times New Roman" w:hAnsi="Times New Roman"/>
        </w:rPr>
        <w:t xml:space="preserve">    </w:t>
      </w:r>
      <w:r w:rsidR="004243FE">
        <w:rPr>
          <w:rStyle w:val="fontstyle01"/>
          <w:rFonts w:ascii="Times New Roman" w:hAnsi="Times New Roman"/>
          <w:lang w:val="en-US"/>
        </w:rPr>
        <w:t>II</w:t>
      </w:r>
      <w:r w:rsidRPr="004243FE">
        <w:rPr>
          <w:rStyle w:val="fontstyle01"/>
          <w:rFonts w:ascii="Times New Roman" w:hAnsi="Times New Roman"/>
        </w:rPr>
        <w:t>.</w:t>
      </w:r>
      <w:r w:rsidR="004243FE" w:rsidRPr="0008156E">
        <w:rPr>
          <w:rStyle w:val="fontstyle01"/>
          <w:rFonts w:ascii="Times New Roman" w:hAnsi="Times New Roman"/>
        </w:rPr>
        <w:t>9</w:t>
      </w:r>
      <w:r w:rsidRPr="004243FE">
        <w:rPr>
          <w:rStyle w:val="fontstyle01"/>
          <w:rFonts w:ascii="Times New Roman" w:hAnsi="Times New Roman"/>
        </w:rPr>
        <w:t>.</w:t>
      </w:r>
      <w:r w:rsidR="00210547">
        <w:rPr>
          <w:rStyle w:val="fontstyle01"/>
          <w:rFonts w:ascii="Times New Roman" w:hAnsi="Times New Roman"/>
        </w:rPr>
        <w:t>7</w:t>
      </w:r>
      <w:r w:rsidRPr="004243FE">
        <w:rPr>
          <w:rStyle w:val="fontstyle01"/>
          <w:rFonts w:ascii="Times New Roman" w:hAnsi="Times New Roman"/>
        </w:rPr>
        <w:t xml:space="preserve">. </w:t>
      </w:r>
      <w:r w:rsidR="00927AEE" w:rsidRPr="004243FE">
        <w:rPr>
          <w:color w:val="000000"/>
          <w:sz w:val="28"/>
          <w:szCs w:val="28"/>
        </w:rPr>
        <w:t>П</w:t>
      </w:r>
      <w:r w:rsidRPr="004243FE">
        <w:rPr>
          <w:color w:val="000000"/>
          <w:sz w:val="28"/>
          <w:szCs w:val="28"/>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00013FF6">
        <w:rPr>
          <w:color w:val="000000"/>
          <w:sz w:val="28"/>
          <w:szCs w:val="28"/>
        </w:rPr>
        <w:t>.</w:t>
      </w:r>
    </w:p>
    <w:p w:rsidR="00CF5824" w:rsidRPr="004243FE" w:rsidRDefault="00CF5824" w:rsidP="00CF5824">
      <w:pPr>
        <w:autoSpaceDE w:val="0"/>
        <w:autoSpaceDN w:val="0"/>
        <w:adjustRightInd w:val="0"/>
        <w:jc w:val="both"/>
        <w:rPr>
          <w:rFonts w:eastAsiaTheme="minorHAnsi"/>
          <w:sz w:val="28"/>
          <w:szCs w:val="28"/>
          <w:lang w:eastAsia="en-US"/>
        </w:rPr>
      </w:pPr>
      <w:r w:rsidRPr="004243FE">
        <w:rPr>
          <w:rStyle w:val="fontstyle01"/>
          <w:rFonts w:ascii="Times New Roman" w:hAnsi="Times New Roman"/>
        </w:rPr>
        <w:t xml:space="preserve">     </w:t>
      </w:r>
      <w:r w:rsidR="004243FE">
        <w:rPr>
          <w:rStyle w:val="fontstyle01"/>
          <w:rFonts w:ascii="Times New Roman" w:hAnsi="Times New Roman"/>
          <w:lang w:val="en-US"/>
        </w:rPr>
        <w:t>II</w:t>
      </w:r>
      <w:r w:rsidRPr="004243FE">
        <w:rPr>
          <w:rStyle w:val="fontstyle01"/>
          <w:rFonts w:ascii="Times New Roman" w:hAnsi="Times New Roman"/>
        </w:rPr>
        <w:t>.</w:t>
      </w:r>
      <w:r w:rsidR="004243FE" w:rsidRPr="0008156E">
        <w:rPr>
          <w:rStyle w:val="fontstyle01"/>
          <w:rFonts w:ascii="Times New Roman" w:hAnsi="Times New Roman"/>
        </w:rPr>
        <w:t>9</w:t>
      </w:r>
      <w:r w:rsidRPr="004243FE">
        <w:rPr>
          <w:rStyle w:val="fontstyle01"/>
          <w:rFonts w:ascii="Times New Roman" w:hAnsi="Times New Roman"/>
        </w:rPr>
        <w:t>.</w:t>
      </w:r>
      <w:r w:rsidR="00210547">
        <w:rPr>
          <w:rStyle w:val="fontstyle01"/>
          <w:rFonts w:ascii="Times New Roman" w:hAnsi="Times New Roman"/>
        </w:rPr>
        <w:t>8</w:t>
      </w:r>
      <w:r w:rsidRPr="004243FE">
        <w:rPr>
          <w:rStyle w:val="fontstyle01"/>
          <w:rFonts w:ascii="Times New Roman" w:hAnsi="Times New Roman"/>
        </w:rPr>
        <w:t xml:space="preserve">. </w:t>
      </w:r>
      <w:r w:rsidRPr="004243FE">
        <w:rPr>
          <w:rFonts w:eastAsiaTheme="minorHAnsi"/>
          <w:sz w:val="28"/>
          <w:szCs w:val="28"/>
          <w:lang w:eastAsia="en-US"/>
        </w:rPr>
        <w:t>Перевод жилого помещения в наемном доме социального использования в нежилое помещение не допускается.</w:t>
      </w:r>
    </w:p>
    <w:p w:rsidR="00CF5824" w:rsidRPr="004243FE" w:rsidRDefault="00CF5824" w:rsidP="005E019E">
      <w:pPr>
        <w:autoSpaceDE w:val="0"/>
        <w:autoSpaceDN w:val="0"/>
        <w:adjustRightInd w:val="0"/>
        <w:jc w:val="both"/>
        <w:rPr>
          <w:rStyle w:val="fontstyle01"/>
          <w:rFonts w:ascii="Times New Roman" w:hAnsi="Times New Roman"/>
        </w:rPr>
      </w:pPr>
      <w:r w:rsidRPr="004243FE">
        <w:rPr>
          <w:rStyle w:val="fontstyle01"/>
          <w:rFonts w:ascii="Times New Roman" w:hAnsi="Times New Roman"/>
        </w:rPr>
        <w:t xml:space="preserve">      </w:t>
      </w:r>
      <w:r w:rsidR="004243FE">
        <w:rPr>
          <w:rStyle w:val="fontstyle01"/>
          <w:rFonts w:ascii="Times New Roman" w:hAnsi="Times New Roman"/>
          <w:lang w:val="en-US"/>
        </w:rPr>
        <w:t>II</w:t>
      </w:r>
      <w:r w:rsidRPr="004243FE">
        <w:rPr>
          <w:rStyle w:val="fontstyle01"/>
          <w:rFonts w:ascii="Times New Roman" w:hAnsi="Times New Roman"/>
        </w:rPr>
        <w:t>.</w:t>
      </w:r>
      <w:r w:rsidR="004243FE" w:rsidRPr="0008156E">
        <w:rPr>
          <w:rStyle w:val="fontstyle01"/>
          <w:rFonts w:ascii="Times New Roman" w:hAnsi="Times New Roman"/>
        </w:rPr>
        <w:t>9</w:t>
      </w:r>
      <w:r w:rsidRPr="004243FE">
        <w:rPr>
          <w:rStyle w:val="fontstyle01"/>
          <w:rFonts w:ascii="Times New Roman" w:hAnsi="Times New Roman"/>
        </w:rPr>
        <w:t>.</w:t>
      </w:r>
      <w:r w:rsidR="00210547">
        <w:rPr>
          <w:rStyle w:val="fontstyle01"/>
          <w:rFonts w:ascii="Times New Roman" w:hAnsi="Times New Roman"/>
        </w:rPr>
        <w:t>9</w:t>
      </w:r>
      <w:r w:rsidRPr="004243FE">
        <w:rPr>
          <w:rStyle w:val="fontstyle01"/>
          <w:rFonts w:ascii="Times New Roman" w:hAnsi="Times New Roman"/>
        </w:rPr>
        <w:t>. Перевод жилого помещения в нежилое помещение в целях осуществления религиозной деятельности не допускается;</w:t>
      </w:r>
    </w:p>
    <w:p w:rsidR="00CF5824" w:rsidRDefault="00CF5824" w:rsidP="005E019E">
      <w:pPr>
        <w:autoSpaceDE w:val="0"/>
        <w:autoSpaceDN w:val="0"/>
        <w:adjustRightInd w:val="0"/>
        <w:jc w:val="both"/>
        <w:rPr>
          <w:rStyle w:val="fontstyle01"/>
        </w:rPr>
      </w:pPr>
      <w:r w:rsidRPr="004243FE">
        <w:rPr>
          <w:rStyle w:val="fontstyle01"/>
          <w:rFonts w:ascii="Times New Roman" w:hAnsi="Times New Roman"/>
        </w:rPr>
        <w:t xml:space="preserve">      </w:t>
      </w:r>
      <w:r w:rsidR="004243FE">
        <w:rPr>
          <w:rStyle w:val="fontstyle01"/>
          <w:rFonts w:ascii="Times New Roman" w:hAnsi="Times New Roman"/>
          <w:lang w:val="en-US"/>
        </w:rPr>
        <w:t>II</w:t>
      </w:r>
      <w:r w:rsidRPr="004243FE">
        <w:rPr>
          <w:rStyle w:val="fontstyle01"/>
          <w:rFonts w:ascii="Times New Roman" w:hAnsi="Times New Roman"/>
        </w:rPr>
        <w:t>.</w:t>
      </w:r>
      <w:r w:rsidR="004243FE">
        <w:rPr>
          <w:rStyle w:val="fontstyle01"/>
          <w:rFonts w:ascii="Times New Roman" w:hAnsi="Times New Roman"/>
        </w:rPr>
        <w:t>9</w:t>
      </w:r>
      <w:r w:rsidRPr="004243FE">
        <w:rPr>
          <w:rStyle w:val="fontstyle01"/>
          <w:rFonts w:ascii="Times New Roman" w:hAnsi="Times New Roman"/>
        </w:rPr>
        <w:t>.</w:t>
      </w:r>
      <w:r w:rsidR="00210547">
        <w:rPr>
          <w:rStyle w:val="fontstyle01"/>
          <w:rFonts w:ascii="Times New Roman" w:hAnsi="Times New Roman"/>
        </w:rPr>
        <w:t>10</w:t>
      </w:r>
      <w:r w:rsidRPr="004243FE">
        <w:rPr>
          <w:rStyle w:val="fontstyle01"/>
          <w:rFonts w:ascii="Times New Roman" w:hAnsi="Times New Roman"/>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w:t>
      </w:r>
      <w:r w:rsidRPr="00CF5824">
        <w:rPr>
          <w:rStyle w:val="fontstyle01"/>
        </w:rPr>
        <w:t xml:space="preserve"> обременено правами каких-либо лиц</w:t>
      </w:r>
      <w:r w:rsidR="00927AEE">
        <w:rPr>
          <w:rStyle w:val="fontstyle01"/>
        </w:rPr>
        <w:t>.</w:t>
      </w:r>
    </w:p>
    <w:p w:rsidR="005E019E" w:rsidRDefault="005E019E" w:rsidP="005E019E">
      <w:pPr>
        <w:autoSpaceDE w:val="0"/>
        <w:autoSpaceDN w:val="0"/>
        <w:adjustRightInd w:val="0"/>
        <w:jc w:val="both"/>
        <w:rPr>
          <w:b/>
          <w:sz w:val="28"/>
          <w:szCs w:val="28"/>
        </w:rPr>
      </w:pPr>
    </w:p>
    <w:p w:rsidR="005E019E" w:rsidRPr="004243FE" w:rsidRDefault="00713E05" w:rsidP="00713E05">
      <w:pPr>
        <w:autoSpaceDE w:val="0"/>
        <w:autoSpaceDN w:val="0"/>
        <w:adjustRightInd w:val="0"/>
        <w:jc w:val="both"/>
        <w:rPr>
          <w:sz w:val="28"/>
          <w:szCs w:val="28"/>
        </w:rPr>
      </w:pPr>
      <w:r>
        <w:rPr>
          <w:sz w:val="28"/>
          <w:szCs w:val="28"/>
        </w:rPr>
        <w:t xml:space="preserve">     </w:t>
      </w:r>
    </w:p>
    <w:p w:rsidR="00713E05" w:rsidRDefault="00210547" w:rsidP="00D07AD1">
      <w:pPr>
        <w:autoSpaceDE w:val="0"/>
        <w:autoSpaceDN w:val="0"/>
        <w:adjustRightInd w:val="0"/>
        <w:jc w:val="center"/>
        <w:rPr>
          <w:b/>
          <w:sz w:val="28"/>
          <w:szCs w:val="28"/>
        </w:rPr>
      </w:pPr>
      <w:r>
        <w:rPr>
          <w:b/>
          <w:sz w:val="28"/>
          <w:szCs w:val="28"/>
          <w:lang w:val="en-US"/>
        </w:rPr>
        <w:t>II</w:t>
      </w:r>
      <w:r w:rsidRPr="00210547">
        <w:rPr>
          <w:b/>
          <w:sz w:val="28"/>
          <w:szCs w:val="28"/>
        </w:rPr>
        <w:t xml:space="preserve">.10. </w:t>
      </w:r>
      <w:r w:rsidR="00713E05" w:rsidRPr="00713E0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7AD1" w:rsidRPr="00D07AD1" w:rsidRDefault="00D07AD1" w:rsidP="00D07AD1">
      <w:pPr>
        <w:jc w:val="both"/>
        <w:rPr>
          <w:sz w:val="28"/>
          <w:szCs w:val="28"/>
        </w:rPr>
      </w:pPr>
    </w:p>
    <w:p w:rsidR="0078654E" w:rsidRDefault="004243FE" w:rsidP="005E019E">
      <w:pPr>
        <w:ind w:firstLine="708"/>
        <w:jc w:val="both"/>
        <w:rPr>
          <w:sz w:val="28"/>
          <w:szCs w:val="28"/>
        </w:rPr>
      </w:pPr>
      <w:r>
        <w:rPr>
          <w:sz w:val="28"/>
          <w:szCs w:val="28"/>
          <w:lang w:val="en-US"/>
        </w:rPr>
        <w:t>II</w:t>
      </w:r>
      <w:r w:rsidR="00D07AD1" w:rsidRPr="00D07AD1">
        <w:rPr>
          <w:sz w:val="28"/>
          <w:szCs w:val="28"/>
        </w:rPr>
        <w:t>.</w:t>
      </w:r>
      <w:r w:rsidRPr="004243FE">
        <w:rPr>
          <w:sz w:val="28"/>
          <w:szCs w:val="28"/>
        </w:rPr>
        <w:t>10</w:t>
      </w:r>
      <w:r w:rsidR="00D07AD1" w:rsidRPr="00D07AD1">
        <w:rPr>
          <w:sz w:val="28"/>
          <w:szCs w:val="28"/>
        </w:rPr>
        <w:t>.</w:t>
      </w:r>
      <w:r w:rsidR="00210547" w:rsidRPr="00210547">
        <w:rPr>
          <w:sz w:val="28"/>
          <w:szCs w:val="28"/>
        </w:rPr>
        <w:t>1.</w:t>
      </w:r>
      <w:r w:rsidR="00D07AD1" w:rsidRPr="00D07AD1">
        <w:rPr>
          <w:sz w:val="28"/>
          <w:szCs w:val="28"/>
        </w:rPr>
        <w:t xml:space="preserve"> </w:t>
      </w:r>
      <w:r w:rsidR="005E019E" w:rsidRPr="005E019E">
        <w:rPr>
          <w:sz w:val="28"/>
          <w:szCs w:val="28"/>
        </w:rPr>
        <w:t>Услугами, которые являются н</w:t>
      </w:r>
      <w:r w:rsidR="00210547">
        <w:rPr>
          <w:sz w:val="28"/>
          <w:szCs w:val="28"/>
        </w:rPr>
        <w:t xml:space="preserve">еобходимыми и обязательными для </w:t>
      </w:r>
      <w:r w:rsidR="005E019E" w:rsidRPr="005E019E">
        <w:rPr>
          <w:sz w:val="28"/>
          <w:szCs w:val="28"/>
        </w:rPr>
        <w:t>предоставления муниципальной услуги являются:</w:t>
      </w:r>
    </w:p>
    <w:p w:rsidR="005E019E" w:rsidRDefault="005E019E" w:rsidP="005E019E">
      <w:pPr>
        <w:ind w:firstLine="708"/>
        <w:jc w:val="both"/>
        <w:rPr>
          <w:sz w:val="28"/>
          <w:szCs w:val="28"/>
        </w:rPr>
      </w:pPr>
      <w:r w:rsidRPr="005E019E">
        <w:rPr>
          <w:sz w:val="28"/>
          <w:szCs w:val="28"/>
        </w:rPr>
        <w:lastRenderedPageBreak/>
        <w:br/>
      </w:r>
      <w:r w:rsidR="007C047B">
        <w:rPr>
          <w:sz w:val="28"/>
          <w:szCs w:val="28"/>
        </w:rPr>
        <w:t xml:space="preserve">   -</w:t>
      </w:r>
      <w:r w:rsidRPr="005E019E">
        <w:rPr>
          <w:sz w:val="28"/>
          <w:szCs w:val="28"/>
        </w:rPr>
        <w:t xml:space="preserve"> получение доверенности, оформленной в соответствии с</w:t>
      </w:r>
      <w:r w:rsidRPr="005E019E">
        <w:rPr>
          <w:sz w:val="28"/>
          <w:szCs w:val="28"/>
        </w:rPr>
        <w:br/>
        <w:t>действующим законодательством, в случае, если заявителем является</w:t>
      </w:r>
      <w:r w:rsidRPr="005E019E">
        <w:rPr>
          <w:sz w:val="28"/>
          <w:szCs w:val="28"/>
        </w:rPr>
        <w:br/>
        <w:t>представитель физического лица, юридического лица, либо индивидуального</w:t>
      </w:r>
      <w:r w:rsidRPr="005E019E">
        <w:rPr>
          <w:sz w:val="28"/>
          <w:szCs w:val="28"/>
        </w:rPr>
        <w:br/>
        <w:t>предпринимателя;</w:t>
      </w:r>
      <w:r w:rsidRPr="005E019E">
        <w:rPr>
          <w:sz w:val="28"/>
          <w:szCs w:val="28"/>
        </w:rPr>
        <w:br/>
      </w:r>
      <w:r w:rsidR="00DE4A5C" w:rsidRPr="00DE4A5C">
        <w:rPr>
          <w:sz w:val="28"/>
          <w:szCs w:val="28"/>
        </w:rPr>
        <w:t xml:space="preserve">    </w:t>
      </w:r>
      <w:r w:rsidR="007C047B">
        <w:rPr>
          <w:sz w:val="28"/>
          <w:szCs w:val="28"/>
        </w:rPr>
        <w:t>-</w:t>
      </w:r>
      <w:r w:rsidR="00DE4A5C" w:rsidRPr="00DE4A5C">
        <w:rPr>
          <w:sz w:val="28"/>
          <w:szCs w:val="28"/>
        </w:rPr>
        <w:t xml:space="preserve"> </w:t>
      </w:r>
      <w:r w:rsidRPr="005E019E">
        <w:rPr>
          <w:sz w:val="28"/>
          <w:szCs w:val="28"/>
        </w:rPr>
        <w:t>предоставление документа, подтверждающего полномочия</w:t>
      </w:r>
      <w:r w:rsidRPr="005E019E">
        <w:rPr>
          <w:sz w:val="28"/>
          <w:szCs w:val="28"/>
        </w:rPr>
        <w:br/>
        <w:t>представителя юридического лица действовать без доверенности в случае,</w:t>
      </w:r>
      <w:r w:rsidRPr="005E019E">
        <w:rPr>
          <w:sz w:val="28"/>
          <w:szCs w:val="28"/>
        </w:rPr>
        <w:br/>
        <w:t>когда он уполномочен выступить от имени организации в силу закона, иного</w:t>
      </w:r>
      <w:r w:rsidRPr="005E019E">
        <w:rPr>
          <w:sz w:val="28"/>
          <w:szCs w:val="28"/>
        </w:rPr>
        <w:br/>
        <w:t>правового акта или учредительного документа юридического лица;</w:t>
      </w:r>
      <w:r w:rsidRPr="005E019E">
        <w:rPr>
          <w:sz w:val="28"/>
          <w:szCs w:val="28"/>
        </w:rPr>
        <w:br/>
      </w:r>
      <w:r w:rsidR="004243FE">
        <w:rPr>
          <w:sz w:val="28"/>
          <w:szCs w:val="28"/>
        </w:rPr>
        <w:t xml:space="preserve">     </w:t>
      </w:r>
      <w:r w:rsidR="004243FE">
        <w:rPr>
          <w:sz w:val="28"/>
          <w:szCs w:val="28"/>
          <w:lang w:val="en-US"/>
        </w:rPr>
        <w:t>II</w:t>
      </w:r>
      <w:r w:rsidR="004243FE" w:rsidRPr="004243FE">
        <w:rPr>
          <w:sz w:val="28"/>
          <w:szCs w:val="28"/>
        </w:rPr>
        <w:t>.10</w:t>
      </w:r>
      <w:r w:rsidRPr="005E019E">
        <w:rPr>
          <w:sz w:val="28"/>
          <w:szCs w:val="28"/>
        </w:rPr>
        <w:t>.</w:t>
      </w:r>
      <w:r w:rsidR="00210547">
        <w:rPr>
          <w:sz w:val="28"/>
          <w:szCs w:val="28"/>
        </w:rPr>
        <w:t>2</w:t>
      </w:r>
      <w:r w:rsidR="004243FE">
        <w:rPr>
          <w:sz w:val="28"/>
          <w:szCs w:val="28"/>
        </w:rPr>
        <w:t>. П</w:t>
      </w:r>
      <w:r w:rsidRPr="005E019E">
        <w:rPr>
          <w:sz w:val="28"/>
          <w:szCs w:val="28"/>
        </w:rPr>
        <w:t>редоставление правоустанавливающего документа на</w:t>
      </w:r>
      <w:r w:rsidRPr="005E019E">
        <w:rPr>
          <w:sz w:val="28"/>
          <w:szCs w:val="28"/>
        </w:rPr>
        <w:br/>
        <w:t>переводимое помещение (подлинники или засвидетельствованные в</w:t>
      </w:r>
      <w:r w:rsidRPr="005E019E">
        <w:rPr>
          <w:sz w:val="28"/>
          <w:szCs w:val="28"/>
        </w:rPr>
        <w:br/>
        <w:t>нотариальном порядке копии), в случае, если право на переводимое</w:t>
      </w:r>
      <w:r w:rsidRPr="005E019E">
        <w:rPr>
          <w:sz w:val="28"/>
          <w:szCs w:val="28"/>
        </w:rPr>
        <w:br/>
        <w:t>помещение не зарегистрировано в Едином государственном реестре прав на</w:t>
      </w:r>
      <w:r w:rsidRPr="005E019E">
        <w:rPr>
          <w:sz w:val="28"/>
          <w:szCs w:val="28"/>
        </w:rPr>
        <w:br/>
        <w:t>недвижимое имущество и сделок с ним;</w:t>
      </w:r>
      <w:r w:rsidRPr="005E019E">
        <w:rPr>
          <w:sz w:val="28"/>
          <w:szCs w:val="28"/>
        </w:rPr>
        <w:br/>
      </w:r>
      <w:r w:rsidR="004243FE">
        <w:rPr>
          <w:sz w:val="28"/>
          <w:szCs w:val="28"/>
        </w:rPr>
        <w:t xml:space="preserve">     </w:t>
      </w:r>
      <w:r w:rsidR="00DE4A5C">
        <w:rPr>
          <w:sz w:val="28"/>
          <w:szCs w:val="28"/>
          <w:lang w:val="en-US"/>
        </w:rPr>
        <w:t>II</w:t>
      </w:r>
      <w:r w:rsidRPr="005E019E">
        <w:rPr>
          <w:sz w:val="28"/>
          <w:szCs w:val="28"/>
        </w:rPr>
        <w:t>.</w:t>
      </w:r>
      <w:r w:rsidR="00DE4A5C" w:rsidRPr="00DE4A5C">
        <w:rPr>
          <w:sz w:val="28"/>
          <w:szCs w:val="28"/>
        </w:rPr>
        <w:t>10</w:t>
      </w:r>
      <w:r w:rsidRPr="005E019E">
        <w:rPr>
          <w:sz w:val="28"/>
          <w:szCs w:val="28"/>
        </w:rPr>
        <w:t>.</w:t>
      </w:r>
      <w:r w:rsidR="00210547">
        <w:rPr>
          <w:sz w:val="28"/>
          <w:szCs w:val="28"/>
        </w:rPr>
        <w:t>3</w:t>
      </w:r>
      <w:r w:rsidR="00DE4A5C" w:rsidRPr="00DE4A5C">
        <w:rPr>
          <w:sz w:val="28"/>
          <w:szCs w:val="28"/>
        </w:rPr>
        <w:t>.</w:t>
      </w:r>
      <w:r w:rsidRPr="005E019E">
        <w:rPr>
          <w:sz w:val="28"/>
          <w:szCs w:val="28"/>
        </w:rPr>
        <w:t xml:space="preserve"> </w:t>
      </w:r>
      <w:r w:rsidR="004243FE">
        <w:rPr>
          <w:sz w:val="28"/>
          <w:szCs w:val="28"/>
        </w:rPr>
        <w:t>П</w:t>
      </w:r>
      <w:r w:rsidRPr="005E019E">
        <w:rPr>
          <w:sz w:val="28"/>
          <w:szCs w:val="28"/>
        </w:rPr>
        <w:t>олучение подготовленного и оформленного в установленном</w:t>
      </w:r>
      <w:r w:rsidRPr="005E019E">
        <w:rPr>
          <w:sz w:val="28"/>
          <w:szCs w:val="28"/>
        </w:rPr>
        <w:br/>
        <w:t>порядке проекта переустройства и (или) перепланировки переустраиваемого</w:t>
      </w:r>
      <w:r w:rsidRPr="005E019E">
        <w:rPr>
          <w:sz w:val="28"/>
          <w:szCs w:val="28"/>
        </w:rPr>
        <w:br/>
        <w:t xml:space="preserve">и (или) </w:t>
      </w:r>
      <w:proofErr w:type="spellStart"/>
      <w:r w:rsidRPr="005E019E">
        <w:rPr>
          <w:sz w:val="28"/>
          <w:szCs w:val="28"/>
        </w:rPr>
        <w:t>перепланируемого</w:t>
      </w:r>
      <w:proofErr w:type="spellEnd"/>
      <w:r w:rsidRPr="005E019E">
        <w:rPr>
          <w:sz w:val="28"/>
          <w:szCs w:val="28"/>
        </w:rPr>
        <w:t xml:space="preserve"> жилого помещения проектной организацией,</w:t>
      </w:r>
      <w:r w:rsidRPr="005E019E">
        <w:rPr>
          <w:sz w:val="28"/>
          <w:szCs w:val="28"/>
        </w:rPr>
        <w:br/>
        <w:t>членом саморегулируемой организации (СРО), имеющей право на</w:t>
      </w:r>
      <w:r w:rsidRPr="005E019E">
        <w:rPr>
          <w:sz w:val="28"/>
          <w:szCs w:val="28"/>
        </w:rPr>
        <w:br/>
        <w:t>проведение проектных работ.</w:t>
      </w:r>
      <w:r w:rsidRPr="005E019E">
        <w:rPr>
          <w:sz w:val="28"/>
          <w:szCs w:val="28"/>
        </w:rPr>
        <w:br/>
      </w:r>
      <w:r w:rsidR="00DE4A5C" w:rsidRPr="00DE4A5C">
        <w:rPr>
          <w:sz w:val="28"/>
          <w:szCs w:val="28"/>
        </w:rPr>
        <w:t xml:space="preserve">      </w:t>
      </w:r>
      <w:r w:rsidR="00DE4A5C">
        <w:rPr>
          <w:sz w:val="28"/>
          <w:szCs w:val="28"/>
          <w:lang w:val="en-US"/>
        </w:rPr>
        <w:t>II</w:t>
      </w:r>
      <w:r w:rsidRPr="005E019E">
        <w:rPr>
          <w:sz w:val="28"/>
          <w:szCs w:val="28"/>
        </w:rPr>
        <w:t>.1</w:t>
      </w:r>
      <w:r w:rsidR="00DE4A5C" w:rsidRPr="00DE4A5C">
        <w:rPr>
          <w:sz w:val="28"/>
          <w:szCs w:val="28"/>
        </w:rPr>
        <w:t>0</w:t>
      </w:r>
      <w:r w:rsidRPr="005E019E">
        <w:rPr>
          <w:sz w:val="28"/>
          <w:szCs w:val="28"/>
        </w:rPr>
        <w:t>.</w:t>
      </w:r>
      <w:r w:rsidR="00210547">
        <w:rPr>
          <w:sz w:val="28"/>
          <w:szCs w:val="28"/>
        </w:rPr>
        <w:t>4</w:t>
      </w:r>
      <w:r w:rsidR="00DE4A5C" w:rsidRPr="00DE4A5C">
        <w:rPr>
          <w:sz w:val="28"/>
          <w:szCs w:val="28"/>
        </w:rPr>
        <w:t>.</w:t>
      </w:r>
      <w:r w:rsidRPr="005E019E">
        <w:rPr>
          <w:sz w:val="28"/>
          <w:szCs w:val="28"/>
        </w:rPr>
        <w:t xml:space="preserve"> </w:t>
      </w:r>
      <w:r w:rsidR="004243FE">
        <w:rPr>
          <w:sz w:val="28"/>
          <w:szCs w:val="28"/>
        </w:rPr>
        <w:t>О</w:t>
      </w:r>
      <w:r w:rsidRPr="005E019E">
        <w:rPr>
          <w:sz w:val="28"/>
          <w:szCs w:val="28"/>
        </w:rPr>
        <w:t>формление протокола общего собрания собственников</w:t>
      </w:r>
      <w:r w:rsidRPr="005E019E">
        <w:rPr>
          <w:sz w:val="28"/>
          <w:szCs w:val="28"/>
        </w:rPr>
        <w:br/>
        <w:t>помещений в многоквартирном доме, содержащий решение об их согласии</w:t>
      </w:r>
      <w:r w:rsidRPr="005E019E">
        <w:rPr>
          <w:sz w:val="28"/>
          <w:szCs w:val="28"/>
        </w:rPr>
        <w:br/>
        <w:t>на перевод жилого помещения в нежилое помещение;</w:t>
      </w:r>
      <w:r w:rsidRPr="005E019E">
        <w:rPr>
          <w:sz w:val="28"/>
          <w:szCs w:val="28"/>
        </w:rPr>
        <w:br/>
      </w:r>
      <w:r w:rsidR="00DE4A5C" w:rsidRPr="00DE4A5C">
        <w:rPr>
          <w:sz w:val="28"/>
          <w:szCs w:val="28"/>
        </w:rPr>
        <w:t xml:space="preserve">       </w:t>
      </w:r>
      <w:r w:rsidR="00DE4A5C">
        <w:rPr>
          <w:sz w:val="28"/>
          <w:szCs w:val="28"/>
          <w:lang w:val="en-US"/>
        </w:rPr>
        <w:t>II</w:t>
      </w:r>
      <w:r w:rsidRPr="005E019E">
        <w:rPr>
          <w:sz w:val="28"/>
          <w:szCs w:val="28"/>
        </w:rPr>
        <w:t>.1</w:t>
      </w:r>
      <w:r w:rsidR="00DE4A5C" w:rsidRPr="00DE4A5C">
        <w:rPr>
          <w:sz w:val="28"/>
          <w:szCs w:val="28"/>
        </w:rPr>
        <w:t>0</w:t>
      </w:r>
      <w:r w:rsidRPr="005E019E">
        <w:rPr>
          <w:sz w:val="28"/>
          <w:szCs w:val="28"/>
        </w:rPr>
        <w:t>.</w:t>
      </w:r>
      <w:r w:rsidR="00210547">
        <w:rPr>
          <w:sz w:val="28"/>
          <w:szCs w:val="28"/>
        </w:rPr>
        <w:t>5</w:t>
      </w:r>
      <w:r w:rsidR="00DE4A5C" w:rsidRPr="00DE4A5C">
        <w:rPr>
          <w:sz w:val="28"/>
          <w:szCs w:val="28"/>
        </w:rPr>
        <w:t>.</w:t>
      </w:r>
      <w:r w:rsidRPr="005E019E">
        <w:rPr>
          <w:sz w:val="28"/>
          <w:szCs w:val="28"/>
        </w:rPr>
        <w:t xml:space="preserve"> </w:t>
      </w:r>
      <w:r w:rsidR="004243FE">
        <w:rPr>
          <w:sz w:val="28"/>
          <w:szCs w:val="28"/>
        </w:rPr>
        <w:t>П</w:t>
      </w:r>
      <w:r w:rsidRPr="005E019E">
        <w:rPr>
          <w:sz w:val="28"/>
          <w:szCs w:val="28"/>
        </w:rPr>
        <w:t>олучение согласия каждого собственника всех помещений</w:t>
      </w:r>
      <w:r w:rsidRPr="005E019E">
        <w:rPr>
          <w:sz w:val="28"/>
          <w:szCs w:val="28"/>
        </w:rPr>
        <w:br/>
        <w:t>примыкающих к переводимому помещению, на перевод жилого помещения</w:t>
      </w:r>
      <w:r w:rsidRPr="005E019E">
        <w:rPr>
          <w:sz w:val="28"/>
          <w:szCs w:val="28"/>
        </w:rPr>
        <w:br/>
        <w:t xml:space="preserve">в нежилое помещение. </w:t>
      </w:r>
    </w:p>
    <w:p w:rsidR="005E019E" w:rsidRDefault="005E019E" w:rsidP="005E019E">
      <w:pPr>
        <w:ind w:firstLine="708"/>
        <w:jc w:val="both"/>
        <w:rPr>
          <w:sz w:val="28"/>
          <w:szCs w:val="28"/>
        </w:rPr>
      </w:pPr>
    </w:p>
    <w:p w:rsidR="005E019E" w:rsidRDefault="005E019E" w:rsidP="005E019E">
      <w:pPr>
        <w:ind w:firstLine="708"/>
        <w:jc w:val="both"/>
        <w:rPr>
          <w:sz w:val="28"/>
          <w:szCs w:val="28"/>
        </w:rPr>
      </w:pPr>
    </w:p>
    <w:p w:rsidR="00713E05" w:rsidRDefault="0078654E" w:rsidP="005E019E">
      <w:pPr>
        <w:ind w:firstLine="708"/>
        <w:jc w:val="both"/>
        <w:rPr>
          <w:b/>
          <w:sz w:val="28"/>
          <w:szCs w:val="28"/>
        </w:rPr>
      </w:pPr>
      <w:r>
        <w:rPr>
          <w:b/>
          <w:sz w:val="28"/>
          <w:szCs w:val="28"/>
          <w:lang w:val="en-US"/>
        </w:rPr>
        <w:t>II</w:t>
      </w:r>
      <w:r w:rsidRPr="0078654E">
        <w:rPr>
          <w:b/>
          <w:sz w:val="28"/>
          <w:szCs w:val="28"/>
        </w:rPr>
        <w:t xml:space="preserve">.11. </w:t>
      </w:r>
      <w:r w:rsidR="00D07AD1" w:rsidRPr="00D07AD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07AD1" w:rsidRDefault="00D07AD1" w:rsidP="00713E05">
      <w:pPr>
        <w:autoSpaceDE w:val="0"/>
        <w:autoSpaceDN w:val="0"/>
        <w:adjustRightInd w:val="0"/>
        <w:jc w:val="center"/>
        <w:rPr>
          <w:b/>
          <w:sz w:val="28"/>
          <w:szCs w:val="28"/>
        </w:rPr>
      </w:pPr>
    </w:p>
    <w:p w:rsidR="00713E05" w:rsidRDefault="00D07AD1" w:rsidP="005E019E">
      <w:pPr>
        <w:tabs>
          <w:tab w:val="left" w:pos="617"/>
        </w:tabs>
        <w:autoSpaceDE w:val="0"/>
        <w:autoSpaceDN w:val="0"/>
        <w:adjustRightInd w:val="0"/>
        <w:jc w:val="both"/>
        <w:rPr>
          <w:sz w:val="28"/>
          <w:szCs w:val="28"/>
        </w:rPr>
      </w:pPr>
      <w:r>
        <w:rPr>
          <w:b/>
          <w:sz w:val="28"/>
          <w:szCs w:val="28"/>
        </w:rPr>
        <w:tab/>
      </w:r>
      <w:r w:rsidR="005E019E" w:rsidRPr="005E019E">
        <w:rPr>
          <w:sz w:val="28"/>
          <w:szCs w:val="28"/>
        </w:rPr>
        <w:t>Предоставление муниципальной услуги осуществляется бесплатно</w:t>
      </w:r>
      <w:r w:rsidR="005E019E">
        <w:rPr>
          <w:sz w:val="28"/>
          <w:szCs w:val="28"/>
        </w:rPr>
        <w:t>.</w:t>
      </w:r>
    </w:p>
    <w:p w:rsidR="005E019E" w:rsidRDefault="005E019E" w:rsidP="005E019E">
      <w:pPr>
        <w:tabs>
          <w:tab w:val="left" w:pos="617"/>
        </w:tabs>
        <w:autoSpaceDE w:val="0"/>
        <w:autoSpaceDN w:val="0"/>
        <w:adjustRightInd w:val="0"/>
        <w:jc w:val="both"/>
        <w:rPr>
          <w:b/>
          <w:sz w:val="28"/>
          <w:szCs w:val="28"/>
        </w:rPr>
      </w:pPr>
    </w:p>
    <w:p w:rsidR="00B42FC9" w:rsidRPr="00B42FC9" w:rsidRDefault="0078654E" w:rsidP="00B42FC9">
      <w:pPr>
        <w:autoSpaceDE w:val="0"/>
        <w:autoSpaceDN w:val="0"/>
        <w:adjustRightInd w:val="0"/>
        <w:jc w:val="center"/>
        <w:rPr>
          <w:b/>
          <w:sz w:val="28"/>
          <w:szCs w:val="28"/>
        </w:rPr>
      </w:pPr>
      <w:r>
        <w:rPr>
          <w:b/>
          <w:sz w:val="28"/>
          <w:szCs w:val="28"/>
          <w:lang w:val="en-US"/>
        </w:rPr>
        <w:t>II</w:t>
      </w:r>
      <w:r w:rsidRPr="0078654E">
        <w:rPr>
          <w:b/>
          <w:sz w:val="28"/>
          <w:szCs w:val="28"/>
        </w:rPr>
        <w:t xml:space="preserve">.12. </w:t>
      </w:r>
      <w:r w:rsidR="00B42FC9" w:rsidRPr="00B42FC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3E05" w:rsidRDefault="00713E05" w:rsidP="00713E05">
      <w:pPr>
        <w:autoSpaceDE w:val="0"/>
        <w:autoSpaceDN w:val="0"/>
        <w:adjustRightInd w:val="0"/>
        <w:jc w:val="center"/>
        <w:rPr>
          <w:b/>
          <w:sz w:val="28"/>
          <w:szCs w:val="28"/>
        </w:rPr>
      </w:pPr>
    </w:p>
    <w:p w:rsidR="00B42FC9" w:rsidRDefault="0078654E" w:rsidP="00B42FC9">
      <w:pPr>
        <w:autoSpaceDE w:val="0"/>
        <w:autoSpaceDN w:val="0"/>
        <w:adjustRightInd w:val="0"/>
        <w:jc w:val="both"/>
        <w:rPr>
          <w:sz w:val="28"/>
          <w:szCs w:val="28"/>
        </w:rPr>
      </w:pPr>
      <w:r>
        <w:rPr>
          <w:sz w:val="28"/>
          <w:szCs w:val="28"/>
        </w:rPr>
        <w:t xml:space="preserve">   </w:t>
      </w:r>
      <w:r w:rsidR="00013FF6">
        <w:rPr>
          <w:sz w:val="28"/>
          <w:szCs w:val="28"/>
        </w:rPr>
        <w:t xml:space="preserve">  </w:t>
      </w:r>
      <w:r w:rsidR="00B42FC9" w:rsidRPr="00B42FC9">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устанавливаются внутренними правовыми актами организаций, предоставляющих необходимые и обязательные услуги. </w:t>
      </w:r>
    </w:p>
    <w:p w:rsidR="00713E05" w:rsidRDefault="00713E05" w:rsidP="00713E05">
      <w:pPr>
        <w:autoSpaceDE w:val="0"/>
        <w:autoSpaceDN w:val="0"/>
        <w:adjustRightInd w:val="0"/>
        <w:jc w:val="center"/>
        <w:rPr>
          <w:sz w:val="28"/>
          <w:szCs w:val="28"/>
        </w:rPr>
      </w:pPr>
    </w:p>
    <w:p w:rsidR="005E019E" w:rsidRDefault="005E019E" w:rsidP="005E019E">
      <w:pPr>
        <w:tabs>
          <w:tab w:val="left" w:pos="581"/>
        </w:tabs>
        <w:autoSpaceDE w:val="0"/>
        <w:autoSpaceDN w:val="0"/>
        <w:adjustRightInd w:val="0"/>
        <w:rPr>
          <w:sz w:val="28"/>
          <w:szCs w:val="28"/>
        </w:rPr>
      </w:pPr>
      <w:r>
        <w:rPr>
          <w:sz w:val="28"/>
          <w:szCs w:val="28"/>
        </w:rPr>
        <w:tab/>
      </w:r>
    </w:p>
    <w:p w:rsidR="00713E05" w:rsidRDefault="00713E05" w:rsidP="005E019E">
      <w:pPr>
        <w:autoSpaceDE w:val="0"/>
        <w:autoSpaceDN w:val="0"/>
        <w:adjustRightInd w:val="0"/>
        <w:rPr>
          <w:b/>
          <w:sz w:val="28"/>
          <w:szCs w:val="28"/>
        </w:rPr>
      </w:pPr>
    </w:p>
    <w:p w:rsidR="00713E05" w:rsidRDefault="0078654E" w:rsidP="00713E05">
      <w:pPr>
        <w:autoSpaceDE w:val="0"/>
        <w:autoSpaceDN w:val="0"/>
        <w:adjustRightInd w:val="0"/>
        <w:jc w:val="center"/>
        <w:rPr>
          <w:b/>
          <w:sz w:val="28"/>
          <w:szCs w:val="28"/>
        </w:rPr>
      </w:pPr>
      <w:r>
        <w:rPr>
          <w:b/>
          <w:sz w:val="28"/>
          <w:szCs w:val="28"/>
          <w:lang w:val="en-US"/>
        </w:rPr>
        <w:t>II</w:t>
      </w:r>
      <w:r w:rsidRPr="0078654E">
        <w:rPr>
          <w:b/>
          <w:sz w:val="28"/>
          <w:szCs w:val="28"/>
        </w:rPr>
        <w:t xml:space="preserve">.13. </w:t>
      </w:r>
      <w:r w:rsidR="00B42FC9" w:rsidRPr="00B42FC9">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2FC9" w:rsidRDefault="00B42FC9" w:rsidP="00B42FC9">
      <w:pPr>
        <w:autoSpaceDE w:val="0"/>
        <w:autoSpaceDN w:val="0"/>
        <w:adjustRightInd w:val="0"/>
        <w:jc w:val="both"/>
        <w:rPr>
          <w:sz w:val="28"/>
          <w:szCs w:val="28"/>
        </w:rPr>
      </w:pPr>
    </w:p>
    <w:p w:rsidR="00B42FC9" w:rsidRPr="00B42FC9" w:rsidRDefault="00B42FC9" w:rsidP="00B42FC9">
      <w:pPr>
        <w:autoSpaceDE w:val="0"/>
        <w:autoSpaceDN w:val="0"/>
        <w:adjustRightInd w:val="0"/>
        <w:jc w:val="both"/>
        <w:rPr>
          <w:sz w:val="28"/>
          <w:szCs w:val="28"/>
        </w:rPr>
      </w:pPr>
    </w:p>
    <w:p w:rsidR="00713E05"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93BF2" w:rsidRDefault="00F93BF2" w:rsidP="00600492">
      <w:pPr>
        <w:autoSpaceDE w:val="0"/>
        <w:autoSpaceDN w:val="0"/>
        <w:adjustRightInd w:val="0"/>
        <w:jc w:val="both"/>
        <w:rPr>
          <w:sz w:val="28"/>
          <w:szCs w:val="28"/>
        </w:rPr>
      </w:pPr>
    </w:p>
    <w:p w:rsidR="00B42FC9" w:rsidRPr="00B42FC9" w:rsidRDefault="0078654E" w:rsidP="00B42FC9">
      <w:pPr>
        <w:autoSpaceDE w:val="0"/>
        <w:autoSpaceDN w:val="0"/>
        <w:adjustRightInd w:val="0"/>
        <w:jc w:val="center"/>
        <w:rPr>
          <w:b/>
          <w:sz w:val="28"/>
          <w:szCs w:val="28"/>
        </w:rPr>
      </w:pPr>
      <w:r>
        <w:rPr>
          <w:b/>
          <w:sz w:val="28"/>
          <w:szCs w:val="28"/>
          <w:lang w:val="en-US"/>
        </w:rPr>
        <w:t>II</w:t>
      </w:r>
      <w:r w:rsidRPr="0078654E">
        <w:rPr>
          <w:b/>
          <w:sz w:val="28"/>
          <w:szCs w:val="28"/>
        </w:rPr>
        <w:t xml:space="preserve">.14. </w:t>
      </w:r>
      <w:r w:rsidR="00B42FC9" w:rsidRPr="00B42FC9">
        <w:rPr>
          <w:b/>
          <w:sz w:val="28"/>
          <w:szCs w:val="28"/>
        </w:rPr>
        <w:t>Срок и порядок регистрации заявления о предоставлении</w:t>
      </w:r>
    </w:p>
    <w:p w:rsidR="00F93BF2" w:rsidRDefault="00B42FC9" w:rsidP="00B42FC9">
      <w:pPr>
        <w:autoSpaceDE w:val="0"/>
        <w:autoSpaceDN w:val="0"/>
        <w:adjustRightInd w:val="0"/>
        <w:jc w:val="center"/>
        <w:rPr>
          <w:sz w:val="28"/>
          <w:szCs w:val="28"/>
        </w:rPr>
      </w:pPr>
      <w:r w:rsidRPr="00B42FC9">
        <w:rPr>
          <w:b/>
          <w:sz w:val="28"/>
          <w:szCs w:val="28"/>
        </w:rPr>
        <w:t>муниципальной услуги</w:t>
      </w:r>
      <w:r w:rsidRPr="00B42FC9">
        <w:rPr>
          <w:sz w:val="28"/>
          <w:szCs w:val="28"/>
        </w:rPr>
        <w:cr/>
      </w:r>
    </w:p>
    <w:p w:rsidR="00B42FC9" w:rsidRPr="00B42FC9" w:rsidRDefault="0078654E" w:rsidP="00B42FC9">
      <w:pPr>
        <w:autoSpaceDE w:val="0"/>
        <w:autoSpaceDN w:val="0"/>
        <w:adjustRightInd w:val="0"/>
        <w:jc w:val="both"/>
        <w:rPr>
          <w:sz w:val="28"/>
          <w:szCs w:val="28"/>
        </w:rPr>
      </w:pPr>
      <w:r w:rsidRPr="0078654E">
        <w:rPr>
          <w:sz w:val="28"/>
          <w:szCs w:val="28"/>
        </w:rPr>
        <w:t xml:space="preserve">        </w:t>
      </w:r>
      <w:r w:rsidR="00B42FC9" w:rsidRPr="00B42FC9">
        <w:rPr>
          <w:sz w:val="28"/>
          <w:szCs w:val="28"/>
        </w:rPr>
        <w:t xml:space="preserve"> Заявление и документы, предусмотренные для получения муниципальной услуги, представленные заявителями непосредственно в Администрацию, регистрируются специалистами отдела делопроизводства и работы с обращениями граждан Администрации в день их поступления с присвоением регистрационного номера и даты регистрации.</w:t>
      </w:r>
    </w:p>
    <w:p w:rsidR="00B42FC9" w:rsidRDefault="00B42FC9" w:rsidP="00B42FC9">
      <w:pPr>
        <w:autoSpaceDE w:val="0"/>
        <w:autoSpaceDN w:val="0"/>
        <w:adjustRightInd w:val="0"/>
        <w:jc w:val="both"/>
        <w:rPr>
          <w:sz w:val="28"/>
          <w:szCs w:val="28"/>
        </w:rPr>
      </w:pPr>
      <w:r w:rsidRPr="00B42FC9">
        <w:rPr>
          <w:sz w:val="28"/>
          <w:szCs w:val="28"/>
        </w:rPr>
        <w:t xml:space="preserve"> </w:t>
      </w:r>
      <w:r>
        <w:rPr>
          <w:sz w:val="28"/>
          <w:szCs w:val="28"/>
        </w:rPr>
        <w:t xml:space="preserve">       </w:t>
      </w:r>
      <w:r w:rsidRPr="00B42FC9">
        <w:rPr>
          <w:sz w:val="28"/>
          <w:szCs w:val="28"/>
        </w:rPr>
        <w:t>В случае предоставления документов по почте или в электронной форме регистрация специалист</w:t>
      </w:r>
      <w:r w:rsidR="0075168F">
        <w:rPr>
          <w:sz w:val="28"/>
          <w:szCs w:val="28"/>
        </w:rPr>
        <w:t>ом</w:t>
      </w:r>
      <w:r w:rsidRPr="00B42FC9">
        <w:rPr>
          <w:sz w:val="28"/>
          <w:szCs w:val="28"/>
        </w:rPr>
        <w:t xml:space="preserve"> отдела </w:t>
      </w:r>
      <w:r w:rsidR="0075168F">
        <w:rPr>
          <w:sz w:val="28"/>
          <w:szCs w:val="28"/>
        </w:rPr>
        <w:t>организационно-контрольной и кадровой работы</w:t>
      </w:r>
      <w:r w:rsidRPr="00B42FC9">
        <w:rPr>
          <w:sz w:val="28"/>
          <w:szCs w:val="28"/>
        </w:rPr>
        <w:t xml:space="preserve"> Администрации должна быть произведена не позднее 1 рабочего дня, следующего за датой поступления документов</w:t>
      </w:r>
      <w:r w:rsidR="00AA0FA7">
        <w:rPr>
          <w:sz w:val="28"/>
          <w:szCs w:val="28"/>
        </w:rPr>
        <w:t xml:space="preserve"> и </w:t>
      </w:r>
      <w:r w:rsidR="00AA0FA7" w:rsidRPr="005E019E">
        <w:rPr>
          <w:sz w:val="28"/>
          <w:szCs w:val="28"/>
        </w:rPr>
        <w:t xml:space="preserve">обеспечивает их передачу в </w:t>
      </w:r>
      <w:r w:rsidR="00AA0FA7">
        <w:rPr>
          <w:sz w:val="28"/>
          <w:szCs w:val="28"/>
        </w:rPr>
        <w:t>отдел ОАГ.</w:t>
      </w:r>
    </w:p>
    <w:p w:rsidR="005E019E" w:rsidRPr="00B42FC9" w:rsidRDefault="005E019E" w:rsidP="00B42FC9">
      <w:pPr>
        <w:autoSpaceDE w:val="0"/>
        <w:autoSpaceDN w:val="0"/>
        <w:adjustRightInd w:val="0"/>
        <w:jc w:val="both"/>
        <w:rPr>
          <w:sz w:val="28"/>
          <w:szCs w:val="28"/>
        </w:rPr>
      </w:pPr>
      <w:r>
        <w:rPr>
          <w:sz w:val="28"/>
          <w:szCs w:val="28"/>
        </w:rPr>
        <w:t xml:space="preserve">         </w:t>
      </w:r>
    </w:p>
    <w:p w:rsidR="00B42FC9" w:rsidRPr="00B42FC9" w:rsidRDefault="0078654E" w:rsidP="00B42FC9">
      <w:pPr>
        <w:autoSpaceDE w:val="0"/>
        <w:autoSpaceDN w:val="0"/>
        <w:adjustRightInd w:val="0"/>
        <w:jc w:val="center"/>
        <w:rPr>
          <w:b/>
          <w:sz w:val="28"/>
          <w:szCs w:val="28"/>
        </w:rPr>
      </w:pPr>
      <w:r>
        <w:rPr>
          <w:b/>
          <w:sz w:val="28"/>
          <w:szCs w:val="28"/>
          <w:lang w:val="en-US"/>
        </w:rPr>
        <w:t>II</w:t>
      </w:r>
      <w:r>
        <w:rPr>
          <w:b/>
          <w:sz w:val="28"/>
          <w:szCs w:val="28"/>
        </w:rPr>
        <w:t xml:space="preserve">.15. </w:t>
      </w:r>
      <w:r w:rsidR="00B42FC9" w:rsidRPr="00B42FC9">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FC9" w:rsidRPr="00B42FC9" w:rsidRDefault="00B42FC9" w:rsidP="00B42FC9">
      <w:pPr>
        <w:autoSpaceDE w:val="0"/>
        <w:autoSpaceDN w:val="0"/>
        <w:adjustRightInd w:val="0"/>
        <w:jc w:val="center"/>
        <w:rPr>
          <w:b/>
          <w:sz w:val="28"/>
          <w:szCs w:val="28"/>
        </w:rPr>
      </w:pPr>
    </w:p>
    <w:p w:rsidR="00B42FC9" w:rsidRPr="00B42FC9" w:rsidRDefault="00B42FC9" w:rsidP="00B42FC9">
      <w:pPr>
        <w:autoSpaceDE w:val="0"/>
        <w:autoSpaceDN w:val="0"/>
        <w:adjustRightInd w:val="0"/>
        <w:jc w:val="both"/>
        <w:rPr>
          <w:sz w:val="28"/>
          <w:szCs w:val="28"/>
        </w:rPr>
      </w:pPr>
      <w:r>
        <w:rPr>
          <w:sz w:val="28"/>
          <w:szCs w:val="28"/>
        </w:rPr>
        <w:t xml:space="preserve">         </w:t>
      </w:r>
      <w:r w:rsidR="001B64A3">
        <w:rPr>
          <w:sz w:val="28"/>
          <w:szCs w:val="28"/>
          <w:lang w:val="en-US"/>
        </w:rPr>
        <w:t>II</w:t>
      </w:r>
      <w:r w:rsidRPr="00B42FC9">
        <w:rPr>
          <w:sz w:val="28"/>
          <w:szCs w:val="28"/>
        </w:rPr>
        <w:t>.1</w:t>
      </w:r>
      <w:r w:rsidR="001B64A3" w:rsidRPr="0008156E">
        <w:rPr>
          <w:sz w:val="28"/>
          <w:szCs w:val="28"/>
        </w:rPr>
        <w:t>5</w:t>
      </w:r>
      <w:r w:rsidRPr="00B42FC9">
        <w:rPr>
          <w:sz w:val="28"/>
          <w:szCs w:val="28"/>
        </w:rPr>
        <w:t>.</w:t>
      </w:r>
      <w:r w:rsidR="0078654E" w:rsidRPr="0078654E">
        <w:rPr>
          <w:sz w:val="28"/>
          <w:szCs w:val="28"/>
        </w:rPr>
        <w:t>1.</w:t>
      </w:r>
      <w:r w:rsidRPr="00B42FC9">
        <w:rPr>
          <w:sz w:val="28"/>
          <w:szCs w:val="28"/>
        </w:rPr>
        <w:t xml:space="preserve">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Вход в здание оформляется табличкой, информирующей о наименовании органа, предоставляющего муниципальную услугу. </w:t>
      </w:r>
    </w:p>
    <w:p w:rsidR="0078654E" w:rsidRDefault="00B42FC9" w:rsidP="0078654E">
      <w:pPr>
        <w:autoSpaceDE w:val="0"/>
        <w:autoSpaceDN w:val="0"/>
        <w:adjustRightInd w:val="0"/>
        <w:jc w:val="both"/>
        <w:rPr>
          <w:sz w:val="28"/>
          <w:szCs w:val="28"/>
        </w:rPr>
      </w:pPr>
      <w:r>
        <w:rPr>
          <w:sz w:val="28"/>
          <w:szCs w:val="28"/>
        </w:rPr>
        <w:t xml:space="preserve">        </w:t>
      </w:r>
      <w:r w:rsidR="001B64A3">
        <w:rPr>
          <w:sz w:val="28"/>
          <w:szCs w:val="28"/>
          <w:lang w:val="en-US"/>
        </w:rPr>
        <w:t>II</w:t>
      </w:r>
      <w:r w:rsidRPr="00B42FC9">
        <w:rPr>
          <w:sz w:val="28"/>
          <w:szCs w:val="28"/>
        </w:rPr>
        <w:t>.1</w:t>
      </w:r>
      <w:r w:rsidR="001B64A3" w:rsidRPr="0008156E">
        <w:rPr>
          <w:sz w:val="28"/>
          <w:szCs w:val="28"/>
        </w:rPr>
        <w:t>5</w:t>
      </w:r>
      <w:r w:rsidRPr="00B42FC9">
        <w:rPr>
          <w:sz w:val="28"/>
          <w:szCs w:val="28"/>
        </w:rPr>
        <w:t>.</w:t>
      </w:r>
      <w:r w:rsidR="0078654E">
        <w:rPr>
          <w:sz w:val="28"/>
          <w:szCs w:val="28"/>
        </w:rPr>
        <w:t>2</w:t>
      </w:r>
      <w:r w:rsidRPr="00B42FC9">
        <w:rPr>
          <w:sz w:val="28"/>
          <w:szCs w:val="28"/>
        </w:rPr>
        <w:t xml:space="preserve">. Помещения, в которых предоставляется муниципальная услуга, должны: </w:t>
      </w:r>
      <w:r>
        <w:rPr>
          <w:sz w:val="28"/>
          <w:szCs w:val="28"/>
        </w:rPr>
        <w:t xml:space="preserve">          </w:t>
      </w:r>
      <w:r w:rsidRPr="00B42FC9">
        <w:rPr>
          <w:sz w:val="28"/>
          <w:szCs w:val="28"/>
        </w:rPr>
        <w:t xml:space="preserve">оборудоваться информационными табличками (вывесками) с указанием номера кабинета, режима работы; соответствовать комфортным условиям для заявителей, в том числе для лиц с ограниченными </w:t>
      </w:r>
      <w:r w:rsidRPr="00B42FC9">
        <w:rPr>
          <w:sz w:val="28"/>
          <w:szCs w:val="28"/>
        </w:rPr>
        <w:lastRenderedPageBreak/>
        <w:t xml:space="preserve">возможностями в соответствии с законодательством Российской Федерации о социальной защите инвалидов. </w:t>
      </w:r>
    </w:p>
    <w:p w:rsidR="00B234CE" w:rsidRDefault="00B234CE" w:rsidP="0078654E">
      <w:pPr>
        <w:autoSpaceDE w:val="0"/>
        <w:autoSpaceDN w:val="0"/>
        <w:adjustRightInd w:val="0"/>
        <w:jc w:val="both"/>
        <w:rPr>
          <w:sz w:val="28"/>
          <w:szCs w:val="28"/>
        </w:rPr>
      </w:pPr>
    </w:p>
    <w:p w:rsidR="00B42FC9" w:rsidRDefault="0078654E" w:rsidP="0078654E">
      <w:pPr>
        <w:autoSpaceDE w:val="0"/>
        <w:autoSpaceDN w:val="0"/>
        <w:adjustRightInd w:val="0"/>
        <w:jc w:val="both"/>
        <w:rPr>
          <w:sz w:val="28"/>
          <w:szCs w:val="28"/>
        </w:rPr>
      </w:pPr>
      <w:r w:rsidRPr="0078654E">
        <w:rPr>
          <w:b/>
          <w:sz w:val="28"/>
          <w:szCs w:val="28"/>
        </w:rPr>
        <w:t xml:space="preserve">         </w:t>
      </w:r>
      <w:r w:rsidRPr="0078654E">
        <w:rPr>
          <w:b/>
          <w:sz w:val="28"/>
          <w:szCs w:val="28"/>
          <w:lang w:val="en-US"/>
        </w:rPr>
        <w:t>II</w:t>
      </w:r>
      <w:r w:rsidRPr="0078654E">
        <w:rPr>
          <w:b/>
          <w:sz w:val="28"/>
          <w:szCs w:val="28"/>
        </w:rPr>
        <w:t>.16</w:t>
      </w:r>
      <w:r>
        <w:rPr>
          <w:sz w:val="28"/>
          <w:szCs w:val="28"/>
        </w:rPr>
        <w:t xml:space="preserve">. </w:t>
      </w:r>
      <w:r w:rsidR="00B42FC9" w:rsidRPr="00B42FC9">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B42FC9" w:rsidRPr="00B42FC9" w:rsidRDefault="00B42FC9" w:rsidP="00B42FC9">
      <w:pPr>
        <w:autoSpaceDE w:val="0"/>
        <w:autoSpaceDN w:val="0"/>
        <w:adjustRightInd w:val="0"/>
        <w:jc w:val="both"/>
        <w:rPr>
          <w:sz w:val="28"/>
          <w:szCs w:val="28"/>
        </w:rPr>
      </w:pPr>
      <w:r w:rsidRPr="00B42FC9">
        <w:rPr>
          <w:sz w:val="28"/>
          <w:szCs w:val="28"/>
        </w:rPr>
        <w:t xml:space="preserve">        </w:t>
      </w:r>
      <w:r w:rsidR="001B64A3">
        <w:rPr>
          <w:sz w:val="28"/>
          <w:szCs w:val="28"/>
          <w:lang w:val="en-US"/>
        </w:rPr>
        <w:t>II</w:t>
      </w:r>
      <w:r w:rsidRPr="00B42FC9">
        <w:rPr>
          <w:sz w:val="28"/>
          <w:szCs w:val="28"/>
        </w:rPr>
        <w:t>.1</w:t>
      </w:r>
      <w:r w:rsidR="001B64A3" w:rsidRPr="0008156E">
        <w:rPr>
          <w:sz w:val="28"/>
          <w:szCs w:val="28"/>
        </w:rPr>
        <w:t>6</w:t>
      </w:r>
      <w:r w:rsidRPr="00B42FC9">
        <w:rPr>
          <w:sz w:val="28"/>
          <w:szCs w:val="28"/>
        </w:rPr>
        <w:t>.</w:t>
      </w:r>
      <w:r w:rsidR="0078654E" w:rsidRPr="0078654E">
        <w:rPr>
          <w:sz w:val="28"/>
          <w:szCs w:val="28"/>
        </w:rPr>
        <w:t>1.</w:t>
      </w:r>
      <w:r w:rsidRPr="00B42FC9">
        <w:rPr>
          <w:sz w:val="28"/>
          <w:szCs w:val="28"/>
        </w:rPr>
        <w:t xml:space="preserve"> Показателями доступности муниципальной услуги являются: возможность получения заявителем полной и достоверной информации о порядке предоставления муниципальной услуги, в том числе в электронной форме; транспортная доступность мест предоставления муниципальной услуги; предоставление бесплатно муниципальной услуги и информации о ней. </w:t>
      </w:r>
    </w:p>
    <w:p w:rsidR="00B42FC9" w:rsidRPr="00B42FC9" w:rsidRDefault="00B42FC9" w:rsidP="00B42FC9">
      <w:pPr>
        <w:autoSpaceDE w:val="0"/>
        <w:autoSpaceDN w:val="0"/>
        <w:adjustRightInd w:val="0"/>
        <w:jc w:val="both"/>
        <w:rPr>
          <w:sz w:val="28"/>
          <w:szCs w:val="28"/>
        </w:rPr>
      </w:pPr>
      <w:r w:rsidRPr="00B42FC9">
        <w:rPr>
          <w:sz w:val="28"/>
          <w:szCs w:val="28"/>
        </w:rPr>
        <w:t xml:space="preserve">       </w:t>
      </w:r>
      <w:r w:rsidR="001B64A3">
        <w:rPr>
          <w:sz w:val="28"/>
          <w:szCs w:val="28"/>
          <w:lang w:val="en-US"/>
        </w:rPr>
        <w:t>II</w:t>
      </w:r>
      <w:r w:rsidRPr="00B42FC9">
        <w:rPr>
          <w:sz w:val="28"/>
          <w:szCs w:val="28"/>
        </w:rPr>
        <w:t>.1</w:t>
      </w:r>
      <w:r w:rsidR="001B64A3" w:rsidRPr="0008156E">
        <w:rPr>
          <w:sz w:val="28"/>
          <w:szCs w:val="28"/>
        </w:rPr>
        <w:t>6</w:t>
      </w:r>
      <w:r w:rsidRPr="00B42FC9">
        <w:rPr>
          <w:sz w:val="28"/>
          <w:szCs w:val="28"/>
        </w:rPr>
        <w:t>.</w:t>
      </w:r>
      <w:r w:rsidR="0078654E">
        <w:rPr>
          <w:sz w:val="28"/>
          <w:szCs w:val="28"/>
        </w:rPr>
        <w:t>2</w:t>
      </w:r>
      <w:r w:rsidRPr="00B42FC9">
        <w:rPr>
          <w:sz w:val="28"/>
          <w:szCs w:val="28"/>
        </w:rPr>
        <w:t xml:space="preserve">. Показателями качества муниципальной услуги являются: </w:t>
      </w:r>
    </w:p>
    <w:p w:rsidR="00B42FC9" w:rsidRPr="00B42FC9" w:rsidRDefault="00B42FC9" w:rsidP="00B42FC9">
      <w:pPr>
        <w:autoSpaceDE w:val="0"/>
        <w:autoSpaceDN w:val="0"/>
        <w:adjustRightInd w:val="0"/>
        <w:jc w:val="both"/>
        <w:rPr>
          <w:sz w:val="28"/>
          <w:szCs w:val="28"/>
        </w:rPr>
      </w:pPr>
      <w:r w:rsidRPr="00B42FC9">
        <w:rPr>
          <w:sz w:val="28"/>
          <w:szCs w:val="28"/>
        </w:rPr>
        <w:t xml:space="preserve"> полнота и актуальность информации о порядке предоставления муниципальной услуги;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 </w:t>
      </w:r>
    </w:p>
    <w:p w:rsid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очередей при приеме и выдаче документов заявителям;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обоснованных жалоб на действия (бездействие) специалистов и уполномоченных должностных лиц;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отсутствие жалоб на некорректное, невнимательное отношение специалистов и уполномоченных должностных лиц к заявителям. </w:t>
      </w:r>
    </w:p>
    <w:p w:rsidR="00B42FC9" w:rsidRPr="00B42FC9" w:rsidRDefault="00B42FC9" w:rsidP="00B42FC9">
      <w:pPr>
        <w:autoSpaceDE w:val="0"/>
        <w:autoSpaceDN w:val="0"/>
        <w:adjustRightInd w:val="0"/>
        <w:jc w:val="both"/>
        <w:rPr>
          <w:sz w:val="28"/>
          <w:szCs w:val="28"/>
        </w:rPr>
      </w:pPr>
      <w:r>
        <w:rPr>
          <w:sz w:val="28"/>
          <w:szCs w:val="28"/>
        </w:rPr>
        <w:t xml:space="preserve">     </w:t>
      </w:r>
      <w:r w:rsidRPr="00B42FC9">
        <w:rPr>
          <w:sz w:val="28"/>
          <w:szCs w:val="28"/>
        </w:rPr>
        <w:t xml:space="preserve">  </w:t>
      </w:r>
      <w:r w:rsidR="001B64A3">
        <w:rPr>
          <w:sz w:val="28"/>
          <w:szCs w:val="28"/>
          <w:lang w:val="en-US"/>
        </w:rPr>
        <w:t>II</w:t>
      </w:r>
      <w:r w:rsidRPr="00B42FC9">
        <w:rPr>
          <w:sz w:val="28"/>
          <w:szCs w:val="28"/>
        </w:rPr>
        <w:t>.1</w:t>
      </w:r>
      <w:r w:rsidR="001B64A3" w:rsidRPr="0008156E">
        <w:rPr>
          <w:sz w:val="28"/>
          <w:szCs w:val="28"/>
        </w:rPr>
        <w:t>6</w:t>
      </w:r>
      <w:r w:rsidRPr="00B42FC9">
        <w:rPr>
          <w:sz w:val="28"/>
          <w:szCs w:val="28"/>
        </w:rPr>
        <w:t>.</w:t>
      </w:r>
      <w:r w:rsidR="0078654E">
        <w:rPr>
          <w:sz w:val="28"/>
          <w:szCs w:val="28"/>
        </w:rPr>
        <w:t>3</w:t>
      </w:r>
      <w:r w:rsidRPr="00B42FC9">
        <w:rPr>
          <w:sz w:val="28"/>
          <w:szCs w:val="28"/>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rsidR="00B42FC9" w:rsidRPr="00B42FC9" w:rsidRDefault="00B42FC9" w:rsidP="00B42FC9">
      <w:pPr>
        <w:autoSpaceDE w:val="0"/>
        <w:autoSpaceDN w:val="0"/>
        <w:adjustRightInd w:val="0"/>
        <w:jc w:val="both"/>
        <w:rPr>
          <w:sz w:val="28"/>
          <w:szCs w:val="28"/>
        </w:rPr>
      </w:pPr>
      <w:r w:rsidRPr="00B42FC9">
        <w:rPr>
          <w:sz w:val="28"/>
          <w:szCs w:val="28"/>
        </w:rPr>
        <w:t xml:space="preserve">   </w:t>
      </w:r>
      <w:r>
        <w:rPr>
          <w:sz w:val="28"/>
          <w:szCs w:val="28"/>
        </w:rPr>
        <w:t xml:space="preserve">    </w:t>
      </w:r>
      <w:r w:rsidR="001B64A3">
        <w:rPr>
          <w:sz w:val="28"/>
          <w:szCs w:val="28"/>
          <w:lang w:val="en-US"/>
        </w:rPr>
        <w:t>II</w:t>
      </w:r>
      <w:r w:rsidRPr="00B42FC9">
        <w:rPr>
          <w:sz w:val="28"/>
          <w:szCs w:val="28"/>
        </w:rPr>
        <w:t>.1</w:t>
      </w:r>
      <w:r w:rsidR="001B64A3" w:rsidRPr="0008156E">
        <w:rPr>
          <w:sz w:val="28"/>
          <w:szCs w:val="28"/>
        </w:rPr>
        <w:t>6</w:t>
      </w:r>
      <w:r w:rsidRPr="00B42FC9">
        <w:rPr>
          <w:sz w:val="28"/>
          <w:szCs w:val="28"/>
        </w:rPr>
        <w:t>.</w:t>
      </w:r>
      <w:r w:rsidR="0078654E">
        <w:rPr>
          <w:sz w:val="28"/>
          <w:szCs w:val="28"/>
        </w:rPr>
        <w:t>4</w:t>
      </w:r>
      <w:r w:rsidRPr="00B42FC9">
        <w:rPr>
          <w:sz w:val="28"/>
          <w:szCs w:val="28"/>
        </w:rPr>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B42FC9" w:rsidRPr="00B42FC9" w:rsidRDefault="00B42FC9" w:rsidP="00B42FC9">
      <w:pPr>
        <w:autoSpaceDE w:val="0"/>
        <w:autoSpaceDN w:val="0"/>
        <w:adjustRightInd w:val="0"/>
        <w:jc w:val="both"/>
        <w:rPr>
          <w:sz w:val="28"/>
          <w:szCs w:val="28"/>
        </w:rPr>
      </w:pPr>
      <w:r w:rsidRPr="00B42FC9">
        <w:rPr>
          <w:sz w:val="28"/>
          <w:szCs w:val="28"/>
        </w:rPr>
        <w:lastRenderedPageBreak/>
        <w:t xml:space="preserve">    </w:t>
      </w:r>
      <w:r w:rsidR="001B64A3" w:rsidRPr="0008156E">
        <w:rPr>
          <w:sz w:val="28"/>
          <w:szCs w:val="28"/>
        </w:rPr>
        <w:t xml:space="preserve"> </w:t>
      </w:r>
      <w:r>
        <w:rPr>
          <w:sz w:val="28"/>
          <w:szCs w:val="28"/>
        </w:rPr>
        <w:t xml:space="preserve"> </w:t>
      </w:r>
      <w:r w:rsidR="001B64A3">
        <w:rPr>
          <w:sz w:val="28"/>
          <w:szCs w:val="28"/>
          <w:lang w:val="en-US"/>
        </w:rPr>
        <w:t>II</w:t>
      </w:r>
      <w:r w:rsidRPr="00B42FC9">
        <w:rPr>
          <w:sz w:val="28"/>
          <w:szCs w:val="28"/>
        </w:rPr>
        <w:t>.1</w:t>
      </w:r>
      <w:r w:rsidR="001B64A3" w:rsidRPr="0008156E">
        <w:rPr>
          <w:sz w:val="28"/>
          <w:szCs w:val="28"/>
        </w:rPr>
        <w:t>6</w:t>
      </w:r>
      <w:r w:rsidRPr="00B42FC9">
        <w:rPr>
          <w:sz w:val="28"/>
          <w:szCs w:val="28"/>
        </w:rPr>
        <w:t>.</w:t>
      </w:r>
      <w:r w:rsidR="0078654E">
        <w:rPr>
          <w:sz w:val="28"/>
          <w:szCs w:val="28"/>
        </w:rPr>
        <w:t>5</w:t>
      </w:r>
      <w:r w:rsidR="0078654E" w:rsidRPr="00B42FC9">
        <w:rPr>
          <w:sz w:val="28"/>
          <w:szCs w:val="28"/>
        </w:rPr>
        <w:t>. Заявитель</w:t>
      </w:r>
      <w:r w:rsidRPr="00B42FC9">
        <w:rPr>
          <w:sz w:val="28"/>
          <w:szCs w:val="28"/>
        </w:rPr>
        <w:t xml:space="preserve"> вправе получить информацию о ходе предоставления</w:t>
      </w:r>
    </w:p>
    <w:p w:rsidR="00B42FC9" w:rsidRDefault="00B42FC9" w:rsidP="00600492">
      <w:pPr>
        <w:autoSpaceDE w:val="0"/>
        <w:autoSpaceDN w:val="0"/>
        <w:adjustRightInd w:val="0"/>
        <w:jc w:val="both"/>
        <w:rPr>
          <w:sz w:val="28"/>
          <w:szCs w:val="28"/>
        </w:rPr>
      </w:pPr>
      <w:r w:rsidRPr="00B42FC9">
        <w:rPr>
          <w:sz w:val="28"/>
          <w:szCs w:val="28"/>
        </w:rPr>
        <w:t xml:space="preserve">муниципальной услуги любым доступным способом. </w:t>
      </w:r>
      <w:r w:rsidRPr="00B42FC9">
        <w:rPr>
          <w:sz w:val="28"/>
          <w:szCs w:val="28"/>
        </w:rPr>
        <w:cr/>
      </w:r>
    </w:p>
    <w:p w:rsidR="0075168F" w:rsidRDefault="0078654E" w:rsidP="00B42FC9">
      <w:pPr>
        <w:autoSpaceDE w:val="0"/>
        <w:autoSpaceDN w:val="0"/>
        <w:adjustRightInd w:val="0"/>
        <w:jc w:val="center"/>
        <w:rPr>
          <w:b/>
          <w:sz w:val="28"/>
          <w:szCs w:val="28"/>
        </w:rPr>
      </w:pPr>
      <w:r>
        <w:rPr>
          <w:b/>
          <w:sz w:val="28"/>
          <w:szCs w:val="28"/>
          <w:lang w:val="en-US"/>
        </w:rPr>
        <w:t>II</w:t>
      </w:r>
      <w:r w:rsidRPr="0078654E">
        <w:rPr>
          <w:b/>
          <w:sz w:val="28"/>
          <w:szCs w:val="28"/>
        </w:rPr>
        <w:t xml:space="preserve">.17. </w:t>
      </w:r>
      <w:r w:rsidR="00B42FC9" w:rsidRPr="00B42FC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B42FC9" w:rsidRDefault="00B42FC9" w:rsidP="00B42FC9">
      <w:pPr>
        <w:autoSpaceDE w:val="0"/>
        <w:autoSpaceDN w:val="0"/>
        <w:adjustRightInd w:val="0"/>
        <w:jc w:val="center"/>
        <w:rPr>
          <w:b/>
          <w:sz w:val="28"/>
          <w:szCs w:val="28"/>
        </w:rPr>
      </w:pPr>
      <w:r w:rsidRPr="00B42FC9">
        <w:rPr>
          <w:b/>
          <w:sz w:val="28"/>
          <w:szCs w:val="28"/>
        </w:rPr>
        <w:t xml:space="preserve"> в электронной форме</w:t>
      </w:r>
    </w:p>
    <w:p w:rsidR="00B42FC9" w:rsidRPr="00B42FC9" w:rsidRDefault="00B42FC9" w:rsidP="00B42FC9">
      <w:pPr>
        <w:autoSpaceDE w:val="0"/>
        <w:autoSpaceDN w:val="0"/>
        <w:adjustRightInd w:val="0"/>
        <w:jc w:val="center"/>
        <w:rPr>
          <w:b/>
          <w:sz w:val="28"/>
          <w:szCs w:val="28"/>
        </w:rPr>
      </w:pPr>
    </w:p>
    <w:p w:rsidR="00B42FC9" w:rsidRPr="00B42FC9" w:rsidRDefault="0078654E" w:rsidP="00B42FC9">
      <w:pPr>
        <w:autoSpaceDE w:val="0"/>
        <w:autoSpaceDN w:val="0"/>
        <w:adjustRightInd w:val="0"/>
        <w:jc w:val="both"/>
        <w:rPr>
          <w:sz w:val="28"/>
          <w:szCs w:val="28"/>
        </w:rPr>
      </w:pPr>
      <w:r w:rsidRPr="0078654E">
        <w:rPr>
          <w:sz w:val="28"/>
          <w:szCs w:val="28"/>
        </w:rPr>
        <w:t xml:space="preserve">        </w:t>
      </w:r>
      <w:r w:rsidR="00B42FC9" w:rsidRPr="00B42FC9">
        <w:rPr>
          <w:sz w:val="28"/>
          <w:szCs w:val="28"/>
        </w:rPr>
        <w:t xml:space="preserve">Заявление о </w:t>
      </w:r>
      <w:r w:rsidR="007B31B2">
        <w:rPr>
          <w:rFonts w:eastAsiaTheme="minorHAnsi"/>
          <w:sz w:val="28"/>
          <w:szCs w:val="28"/>
          <w:lang w:eastAsia="en-US"/>
        </w:rPr>
        <w:t>п</w:t>
      </w:r>
      <w:r w:rsidR="007B31B2" w:rsidRPr="00D47577">
        <w:rPr>
          <w:rFonts w:eastAsiaTheme="minorHAnsi"/>
          <w:sz w:val="28"/>
          <w:szCs w:val="28"/>
          <w:lang w:eastAsia="en-US"/>
        </w:rPr>
        <w:t>еревод</w:t>
      </w:r>
      <w:r w:rsidR="007B31B2">
        <w:rPr>
          <w:rFonts w:eastAsiaTheme="minorHAnsi"/>
          <w:sz w:val="28"/>
          <w:szCs w:val="28"/>
          <w:lang w:eastAsia="en-US"/>
        </w:rPr>
        <w:t>е</w:t>
      </w:r>
      <w:r w:rsidR="007B31B2" w:rsidRPr="00D47577">
        <w:rPr>
          <w:rFonts w:eastAsiaTheme="minorHAnsi"/>
          <w:sz w:val="28"/>
          <w:szCs w:val="28"/>
          <w:lang w:eastAsia="en-US"/>
        </w:rPr>
        <w:t xml:space="preserve"> жилого помещения в нежилое помещение и нежилого помещения в жилое помещение</w:t>
      </w:r>
      <w:r w:rsidR="00B42FC9" w:rsidRPr="00B42FC9">
        <w:rPr>
          <w:sz w:val="28"/>
          <w:szCs w:val="28"/>
        </w:rPr>
        <w:t xml:space="preserve">, а также документы, необходимые для предоставления муниципальной услуги, могут быть поданы заявителем в электронной форме с использованием Портала государственных и муниципальных услуг (далее – ПГУ). </w:t>
      </w:r>
    </w:p>
    <w:p w:rsidR="00B42FC9" w:rsidRPr="00B42FC9" w:rsidRDefault="00B42FC9" w:rsidP="00B42FC9">
      <w:pPr>
        <w:autoSpaceDE w:val="0"/>
        <w:autoSpaceDN w:val="0"/>
        <w:adjustRightInd w:val="0"/>
        <w:jc w:val="both"/>
        <w:rPr>
          <w:sz w:val="28"/>
          <w:szCs w:val="28"/>
        </w:rPr>
      </w:pPr>
      <w:r w:rsidRPr="00B42FC9">
        <w:rPr>
          <w:sz w:val="28"/>
          <w:szCs w:val="28"/>
        </w:rPr>
        <w:t xml:space="preserve">       При подаче заявления через ПГУ заявитель предоставляет электронные копии документов, подписанные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B42FC9" w:rsidRPr="00B42FC9" w:rsidRDefault="00B42FC9" w:rsidP="00B42FC9">
      <w:pPr>
        <w:autoSpaceDE w:val="0"/>
        <w:autoSpaceDN w:val="0"/>
        <w:adjustRightInd w:val="0"/>
        <w:jc w:val="both"/>
        <w:rPr>
          <w:sz w:val="28"/>
          <w:szCs w:val="28"/>
        </w:rPr>
      </w:pPr>
      <w:r w:rsidRPr="00B42FC9">
        <w:rPr>
          <w:sz w:val="28"/>
          <w:szCs w:val="28"/>
        </w:rPr>
        <w:t xml:space="preserve">     Предоставление заявителем заявки и прилагаемых к ней документов, а также предоставление муниципальной услуги могут осуществляться с учетом электронных документов, подписанных простой электронной подписью в соответствии с требованиями Федерального закона от 06.04.2011 № 63-ФЗ «Об электронной подписи» и Федерального закона № 210-ФЗ. Электронные документы, подписанные простой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620C0F" w:rsidRPr="00620C0F" w:rsidRDefault="001B64A3" w:rsidP="00620C0F">
      <w:pPr>
        <w:autoSpaceDE w:val="0"/>
        <w:autoSpaceDN w:val="0"/>
        <w:adjustRightInd w:val="0"/>
        <w:jc w:val="center"/>
        <w:rPr>
          <w:b/>
          <w:sz w:val="28"/>
          <w:szCs w:val="28"/>
        </w:rPr>
      </w:pPr>
      <w:r>
        <w:rPr>
          <w:b/>
          <w:sz w:val="28"/>
          <w:szCs w:val="28"/>
          <w:lang w:val="en-US"/>
        </w:rPr>
        <w:t>III</w:t>
      </w:r>
      <w:r w:rsidRPr="001B64A3">
        <w:rPr>
          <w:b/>
          <w:sz w:val="28"/>
          <w:szCs w:val="28"/>
        </w:rPr>
        <w:t xml:space="preserve">. </w:t>
      </w:r>
      <w:r w:rsidR="00620C0F" w:rsidRPr="00620C0F">
        <w:rPr>
          <w:b/>
          <w:sz w:val="28"/>
          <w:szCs w:val="28"/>
        </w:rPr>
        <w:t>Состав, последовательность и сроки выполнения административных процедур, требования к порядку их выполнения</w:t>
      </w:r>
    </w:p>
    <w:p w:rsidR="00B42FC9" w:rsidRDefault="00B42FC9" w:rsidP="00600492">
      <w:pPr>
        <w:autoSpaceDE w:val="0"/>
        <w:autoSpaceDN w:val="0"/>
        <w:adjustRightInd w:val="0"/>
        <w:jc w:val="both"/>
        <w:rPr>
          <w:sz w:val="28"/>
          <w:szCs w:val="28"/>
        </w:rPr>
      </w:pPr>
    </w:p>
    <w:p w:rsidR="00B42FC9" w:rsidRDefault="00B42FC9" w:rsidP="00600492">
      <w:pPr>
        <w:autoSpaceDE w:val="0"/>
        <w:autoSpaceDN w:val="0"/>
        <w:adjustRightInd w:val="0"/>
        <w:jc w:val="both"/>
        <w:rPr>
          <w:sz w:val="28"/>
          <w:szCs w:val="28"/>
        </w:rPr>
      </w:pPr>
    </w:p>
    <w:p w:rsidR="00B42FC9" w:rsidRDefault="001B64A3" w:rsidP="00620C0F">
      <w:pPr>
        <w:autoSpaceDE w:val="0"/>
        <w:autoSpaceDN w:val="0"/>
        <w:adjustRightInd w:val="0"/>
        <w:jc w:val="center"/>
        <w:rPr>
          <w:sz w:val="28"/>
          <w:szCs w:val="28"/>
        </w:rPr>
      </w:pPr>
      <w:r>
        <w:rPr>
          <w:b/>
          <w:sz w:val="28"/>
          <w:szCs w:val="28"/>
          <w:lang w:val="en-US"/>
        </w:rPr>
        <w:t>III</w:t>
      </w:r>
      <w:r w:rsidR="00620C0F">
        <w:rPr>
          <w:b/>
          <w:sz w:val="28"/>
          <w:szCs w:val="28"/>
        </w:rPr>
        <w:t xml:space="preserve">.1. </w:t>
      </w:r>
      <w:r w:rsidR="00620C0F" w:rsidRPr="00620C0F">
        <w:rPr>
          <w:b/>
          <w:sz w:val="28"/>
          <w:szCs w:val="28"/>
        </w:rPr>
        <w:t>Предоставление муниципальной услуги включает в себя следующие административные процедуры</w:t>
      </w:r>
    </w:p>
    <w:p w:rsidR="0089073C" w:rsidRPr="0089073C" w:rsidRDefault="00620C0F" w:rsidP="0089073C">
      <w:pPr>
        <w:autoSpaceDE w:val="0"/>
        <w:autoSpaceDN w:val="0"/>
        <w:adjustRightInd w:val="0"/>
        <w:jc w:val="both"/>
        <w:rPr>
          <w:sz w:val="28"/>
          <w:szCs w:val="28"/>
        </w:rPr>
      </w:pPr>
      <w:r w:rsidRPr="00620C0F">
        <w:rPr>
          <w:sz w:val="28"/>
          <w:szCs w:val="28"/>
        </w:rPr>
        <w:t xml:space="preserve">       </w:t>
      </w:r>
      <w:r w:rsidR="0089073C" w:rsidRPr="0089073C">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89073C" w:rsidRPr="0089073C" w:rsidRDefault="00B234CE" w:rsidP="0089073C">
      <w:pPr>
        <w:autoSpaceDE w:val="0"/>
        <w:autoSpaceDN w:val="0"/>
        <w:adjustRightInd w:val="0"/>
        <w:jc w:val="both"/>
        <w:rPr>
          <w:sz w:val="28"/>
          <w:szCs w:val="28"/>
        </w:rPr>
      </w:pPr>
      <w:r>
        <w:rPr>
          <w:sz w:val="28"/>
          <w:szCs w:val="28"/>
        </w:rPr>
        <w:t>1)</w:t>
      </w:r>
      <w:r w:rsidRPr="00B234CE">
        <w:rPr>
          <w:sz w:val="28"/>
          <w:szCs w:val="28"/>
        </w:rPr>
        <w:t xml:space="preserve"> </w:t>
      </w:r>
      <w:r w:rsidR="0089073C" w:rsidRPr="0089073C">
        <w:rPr>
          <w:sz w:val="28"/>
          <w:szCs w:val="28"/>
        </w:rPr>
        <w:t>прием и регистрацию документов;</w:t>
      </w:r>
    </w:p>
    <w:p w:rsidR="0089073C" w:rsidRPr="0089073C" w:rsidRDefault="00B234CE" w:rsidP="0089073C">
      <w:pPr>
        <w:autoSpaceDE w:val="0"/>
        <w:autoSpaceDN w:val="0"/>
        <w:adjustRightInd w:val="0"/>
        <w:jc w:val="both"/>
        <w:rPr>
          <w:sz w:val="28"/>
          <w:szCs w:val="28"/>
        </w:rPr>
      </w:pPr>
      <w:r>
        <w:rPr>
          <w:sz w:val="28"/>
          <w:szCs w:val="28"/>
        </w:rPr>
        <w:t>2)</w:t>
      </w:r>
      <w:r w:rsidRPr="00B234CE">
        <w:rPr>
          <w:sz w:val="28"/>
          <w:szCs w:val="28"/>
        </w:rPr>
        <w:t xml:space="preserve"> </w:t>
      </w:r>
      <w:r w:rsidR="0089073C" w:rsidRPr="0089073C">
        <w:rPr>
          <w:sz w:val="28"/>
          <w:szCs w:val="28"/>
        </w:rPr>
        <w:t>формирование и направление межведомственных запросов;</w:t>
      </w:r>
    </w:p>
    <w:p w:rsidR="0089073C" w:rsidRPr="0089073C" w:rsidRDefault="00B234CE" w:rsidP="0089073C">
      <w:pPr>
        <w:autoSpaceDE w:val="0"/>
        <w:autoSpaceDN w:val="0"/>
        <w:adjustRightInd w:val="0"/>
        <w:jc w:val="both"/>
        <w:rPr>
          <w:sz w:val="28"/>
          <w:szCs w:val="28"/>
        </w:rPr>
      </w:pPr>
      <w:r>
        <w:rPr>
          <w:sz w:val="28"/>
          <w:szCs w:val="28"/>
        </w:rPr>
        <w:lastRenderedPageBreak/>
        <w:t>3)</w:t>
      </w:r>
      <w:r w:rsidRPr="0075168F">
        <w:rPr>
          <w:sz w:val="28"/>
          <w:szCs w:val="28"/>
        </w:rPr>
        <w:t xml:space="preserve"> </w:t>
      </w:r>
      <w:r w:rsidR="0089073C" w:rsidRPr="0089073C">
        <w:rPr>
          <w:sz w:val="28"/>
          <w:szCs w:val="28"/>
        </w:rPr>
        <w:t>формирование личного дела заявителя;</w:t>
      </w:r>
    </w:p>
    <w:p w:rsidR="0089073C" w:rsidRPr="0089073C" w:rsidRDefault="0089073C" w:rsidP="0089073C">
      <w:pPr>
        <w:autoSpaceDE w:val="0"/>
        <w:autoSpaceDN w:val="0"/>
        <w:adjustRightInd w:val="0"/>
        <w:jc w:val="both"/>
        <w:rPr>
          <w:sz w:val="28"/>
          <w:szCs w:val="28"/>
        </w:rPr>
      </w:pPr>
      <w:r w:rsidRPr="0089073C">
        <w:rPr>
          <w:sz w:val="28"/>
          <w:szCs w:val="28"/>
        </w:rPr>
        <w:t>4) рассмотрение документов, принятие решения о предоставлении либо об отказе в предоставлении муниципальной услуги;</w:t>
      </w:r>
    </w:p>
    <w:p w:rsidR="0089073C" w:rsidRPr="0089073C" w:rsidRDefault="0089073C" w:rsidP="0089073C">
      <w:pPr>
        <w:autoSpaceDE w:val="0"/>
        <w:autoSpaceDN w:val="0"/>
        <w:adjustRightInd w:val="0"/>
        <w:jc w:val="both"/>
        <w:rPr>
          <w:sz w:val="28"/>
          <w:szCs w:val="28"/>
        </w:rPr>
      </w:pPr>
      <w:r w:rsidRPr="0089073C">
        <w:rPr>
          <w:sz w:val="28"/>
          <w:szCs w:val="28"/>
        </w:rPr>
        <w:t>5) выдачу заявителю уведомления о переводе (отказе в переводе) жилого (нежилого) помещения в нежилое (жилое) помещение с указанием причин отказа, уведомление о переводе жилого (нежилого) помещения в нежилое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реконструкции и иных работ;</w:t>
      </w:r>
    </w:p>
    <w:p w:rsidR="0089073C" w:rsidRPr="0089073C" w:rsidRDefault="0089073C" w:rsidP="0089073C">
      <w:pPr>
        <w:autoSpaceDE w:val="0"/>
        <w:autoSpaceDN w:val="0"/>
        <w:adjustRightInd w:val="0"/>
        <w:jc w:val="both"/>
        <w:rPr>
          <w:sz w:val="28"/>
          <w:szCs w:val="28"/>
        </w:rPr>
      </w:pPr>
      <w:r w:rsidRPr="0089073C">
        <w:rPr>
          <w:sz w:val="28"/>
          <w:szCs w:val="28"/>
        </w:rPr>
        <w:t xml:space="preserve">6) выдачу акта приемочной комиссии по завершению переустройства и (или) перепланировка помещения в многоквартирном доме (в случае, если переустройство и (или) перепланировка требуется для обеспечения использования такого помещения в качестве жилого или нежилого помещения),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89073C" w:rsidRPr="0089073C" w:rsidRDefault="0089073C" w:rsidP="0089073C">
      <w:pPr>
        <w:autoSpaceDE w:val="0"/>
        <w:autoSpaceDN w:val="0"/>
        <w:adjustRightInd w:val="0"/>
        <w:jc w:val="both"/>
        <w:rPr>
          <w:sz w:val="28"/>
          <w:szCs w:val="28"/>
        </w:rPr>
      </w:pPr>
      <w:r w:rsidRPr="0089073C">
        <w:rPr>
          <w:sz w:val="28"/>
          <w:szCs w:val="28"/>
        </w:rPr>
        <w:t>7) направление акта приемочной комиссии в федеральный орган,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42FC9" w:rsidRDefault="00BC36DA" w:rsidP="0089073C">
      <w:pPr>
        <w:autoSpaceDE w:val="0"/>
        <w:autoSpaceDN w:val="0"/>
        <w:adjustRightInd w:val="0"/>
        <w:jc w:val="both"/>
        <w:rPr>
          <w:sz w:val="28"/>
          <w:szCs w:val="28"/>
        </w:rPr>
      </w:pPr>
      <w:r>
        <w:rPr>
          <w:sz w:val="28"/>
          <w:szCs w:val="28"/>
        </w:rPr>
        <w:t xml:space="preserve">     </w:t>
      </w:r>
      <w:r w:rsidR="0089073C" w:rsidRPr="0089073C">
        <w:rPr>
          <w:sz w:val="28"/>
          <w:szCs w:val="28"/>
        </w:rPr>
        <w:t>Блок-схема последовательности действий при предоставлении муниципальной услуги приведена в приложении № 1 к настоящему Административному регламенту.</w:t>
      </w:r>
    </w:p>
    <w:p w:rsidR="0089073C" w:rsidRDefault="0089073C" w:rsidP="0089073C">
      <w:pPr>
        <w:autoSpaceDE w:val="0"/>
        <w:autoSpaceDN w:val="0"/>
        <w:adjustRightInd w:val="0"/>
        <w:jc w:val="both"/>
        <w:rPr>
          <w:sz w:val="28"/>
          <w:szCs w:val="28"/>
        </w:rPr>
      </w:pPr>
    </w:p>
    <w:p w:rsidR="0089073C" w:rsidRDefault="0089073C" w:rsidP="0089073C">
      <w:pPr>
        <w:autoSpaceDE w:val="0"/>
        <w:autoSpaceDN w:val="0"/>
        <w:adjustRightInd w:val="0"/>
        <w:jc w:val="both"/>
        <w:rPr>
          <w:sz w:val="28"/>
          <w:szCs w:val="28"/>
        </w:rPr>
      </w:pPr>
    </w:p>
    <w:p w:rsidR="0089073C" w:rsidRDefault="0089073C" w:rsidP="0089073C">
      <w:pPr>
        <w:autoSpaceDE w:val="0"/>
        <w:autoSpaceDN w:val="0"/>
        <w:adjustRightInd w:val="0"/>
        <w:jc w:val="both"/>
        <w:rPr>
          <w:sz w:val="28"/>
          <w:szCs w:val="28"/>
        </w:rPr>
      </w:pPr>
    </w:p>
    <w:p w:rsidR="00620C0F" w:rsidRPr="00620C0F" w:rsidRDefault="0078654E" w:rsidP="00620C0F">
      <w:pPr>
        <w:autoSpaceDE w:val="0"/>
        <w:autoSpaceDN w:val="0"/>
        <w:adjustRightInd w:val="0"/>
        <w:jc w:val="center"/>
        <w:rPr>
          <w:b/>
          <w:sz w:val="28"/>
          <w:szCs w:val="28"/>
        </w:rPr>
      </w:pPr>
      <w:r>
        <w:rPr>
          <w:b/>
          <w:sz w:val="28"/>
          <w:szCs w:val="28"/>
          <w:lang w:val="en-US"/>
        </w:rPr>
        <w:t>III</w:t>
      </w:r>
      <w:r w:rsidRPr="0078654E">
        <w:rPr>
          <w:b/>
          <w:sz w:val="28"/>
          <w:szCs w:val="28"/>
        </w:rPr>
        <w:t xml:space="preserve">.2. </w:t>
      </w:r>
      <w:r w:rsidR="00620C0F" w:rsidRPr="00620C0F">
        <w:rPr>
          <w:b/>
          <w:sz w:val="28"/>
          <w:szCs w:val="28"/>
        </w:rPr>
        <w:t>Прием и регистрация заявления и документов на получение</w:t>
      </w:r>
    </w:p>
    <w:p w:rsidR="00620C0F" w:rsidRPr="00620C0F" w:rsidRDefault="00620C0F" w:rsidP="00620C0F">
      <w:pPr>
        <w:autoSpaceDE w:val="0"/>
        <w:autoSpaceDN w:val="0"/>
        <w:adjustRightInd w:val="0"/>
        <w:jc w:val="center"/>
        <w:rPr>
          <w:b/>
          <w:sz w:val="28"/>
          <w:szCs w:val="28"/>
        </w:rPr>
      </w:pPr>
      <w:r w:rsidRPr="00620C0F">
        <w:rPr>
          <w:b/>
          <w:sz w:val="28"/>
          <w:szCs w:val="28"/>
        </w:rPr>
        <w:t>муниципальной услуги</w:t>
      </w:r>
    </w:p>
    <w:p w:rsidR="00B42FC9" w:rsidRDefault="00B42FC9" w:rsidP="00600492">
      <w:pPr>
        <w:autoSpaceDE w:val="0"/>
        <w:autoSpaceDN w:val="0"/>
        <w:adjustRightInd w:val="0"/>
        <w:jc w:val="both"/>
        <w:rPr>
          <w:sz w:val="28"/>
          <w:szCs w:val="28"/>
        </w:rPr>
      </w:pPr>
    </w:p>
    <w:p w:rsidR="0089073C" w:rsidRPr="0089073C" w:rsidRDefault="001B64A3" w:rsidP="0089073C">
      <w:pPr>
        <w:tabs>
          <w:tab w:val="left" w:pos="4460"/>
        </w:tabs>
        <w:ind w:firstLine="708"/>
        <w:jc w:val="both"/>
        <w:rPr>
          <w:sz w:val="28"/>
          <w:szCs w:val="28"/>
        </w:rPr>
      </w:pPr>
      <w:r>
        <w:rPr>
          <w:sz w:val="28"/>
          <w:szCs w:val="28"/>
          <w:lang w:val="en-US"/>
        </w:rPr>
        <w:t>III</w:t>
      </w:r>
      <w:r w:rsidR="0089073C" w:rsidRPr="0089073C">
        <w:rPr>
          <w:sz w:val="28"/>
          <w:szCs w:val="28"/>
        </w:rPr>
        <w:t>.</w:t>
      </w:r>
      <w:r w:rsidRPr="0008156E">
        <w:rPr>
          <w:sz w:val="28"/>
          <w:szCs w:val="28"/>
        </w:rPr>
        <w:t>2</w:t>
      </w:r>
      <w:r w:rsidR="0089073C" w:rsidRPr="0089073C">
        <w:rPr>
          <w:sz w:val="28"/>
          <w:szCs w:val="28"/>
        </w:rPr>
        <w:t>.</w:t>
      </w:r>
      <w:r w:rsidRPr="0008156E">
        <w:rPr>
          <w:sz w:val="28"/>
          <w:szCs w:val="28"/>
        </w:rPr>
        <w:t>1</w:t>
      </w:r>
      <w:r w:rsidR="0089073C" w:rsidRPr="0089073C">
        <w:rPr>
          <w:sz w:val="28"/>
          <w:szCs w:val="28"/>
        </w:rPr>
        <w:t>.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w:t>
      </w:r>
      <w:r w:rsidR="0075168F">
        <w:rPr>
          <w:sz w:val="28"/>
          <w:szCs w:val="28"/>
        </w:rPr>
        <w:t>,</w:t>
      </w:r>
      <w:r w:rsidR="0089073C" w:rsidRPr="0089073C">
        <w:rPr>
          <w:sz w:val="28"/>
          <w:szCs w:val="28"/>
        </w:rPr>
        <w:t xml:space="preserve">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использованием информационно-телекоммуникационной сети «Интернет», включая Единый портал и (или) Региональный портал.</w:t>
      </w:r>
    </w:p>
    <w:p w:rsidR="0089073C" w:rsidRPr="0089073C" w:rsidRDefault="001B64A3" w:rsidP="0089073C">
      <w:pPr>
        <w:tabs>
          <w:tab w:val="left" w:pos="4460"/>
        </w:tabs>
        <w:ind w:firstLine="708"/>
        <w:jc w:val="both"/>
        <w:rPr>
          <w:sz w:val="28"/>
          <w:szCs w:val="28"/>
        </w:rPr>
      </w:pPr>
      <w:bookmarkStart w:id="4" w:name="P378"/>
      <w:bookmarkEnd w:id="4"/>
      <w:r>
        <w:rPr>
          <w:sz w:val="28"/>
          <w:szCs w:val="28"/>
          <w:lang w:val="en-US"/>
        </w:rPr>
        <w:t>III</w:t>
      </w:r>
      <w:r w:rsidR="0089073C" w:rsidRPr="0089073C">
        <w:rPr>
          <w:sz w:val="28"/>
          <w:szCs w:val="28"/>
        </w:rPr>
        <w:t>.2.</w:t>
      </w:r>
      <w:r w:rsidRPr="0008156E">
        <w:rPr>
          <w:sz w:val="28"/>
          <w:szCs w:val="28"/>
        </w:rPr>
        <w:t>2</w:t>
      </w:r>
      <w:r w:rsidRPr="001B64A3">
        <w:rPr>
          <w:sz w:val="28"/>
          <w:szCs w:val="28"/>
        </w:rPr>
        <w:t>.</w:t>
      </w:r>
      <w:r w:rsidR="0089073C" w:rsidRPr="0089073C">
        <w:rPr>
          <w:sz w:val="28"/>
          <w:szCs w:val="28"/>
        </w:rPr>
        <w:t xml:space="preserve"> Специалист </w:t>
      </w:r>
      <w:r w:rsidR="0075168F">
        <w:rPr>
          <w:sz w:val="28"/>
          <w:szCs w:val="28"/>
        </w:rPr>
        <w:t xml:space="preserve">отдела организационно -контрольной и кадровой работы </w:t>
      </w:r>
      <w:r w:rsidR="0089073C" w:rsidRPr="0089073C">
        <w:rPr>
          <w:sz w:val="28"/>
          <w:szCs w:val="28"/>
        </w:rPr>
        <w:t xml:space="preserve">Администрации, ответственный за ведение делопроизводства, регистрирует заявление в установленном порядке, выдает расписку в получении от заявителя документов. </w:t>
      </w:r>
    </w:p>
    <w:p w:rsidR="0089073C" w:rsidRPr="0089073C" w:rsidRDefault="001B64A3" w:rsidP="0089073C">
      <w:pPr>
        <w:tabs>
          <w:tab w:val="left" w:pos="4460"/>
        </w:tabs>
        <w:ind w:firstLine="708"/>
        <w:jc w:val="both"/>
        <w:rPr>
          <w:sz w:val="28"/>
          <w:szCs w:val="28"/>
        </w:rPr>
      </w:pPr>
      <w:r>
        <w:rPr>
          <w:sz w:val="28"/>
          <w:szCs w:val="28"/>
          <w:lang w:val="en-US"/>
        </w:rPr>
        <w:t>III</w:t>
      </w:r>
      <w:r w:rsidR="0089073C" w:rsidRPr="0089073C">
        <w:rPr>
          <w:sz w:val="28"/>
          <w:szCs w:val="28"/>
        </w:rPr>
        <w:t>.</w:t>
      </w:r>
      <w:r w:rsidRPr="0008156E">
        <w:rPr>
          <w:sz w:val="28"/>
          <w:szCs w:val="28"/>
        </w:rPr>
        <w:t>2</w:t>
      </w:r>
      <w:r w:rsidR="0089073C" w:rsidRPr="0089073C">
        <w:rPr>
          <w:sz w:val="28"/>
          <w:szCs w:val="28"/>
        </w:rPr>
        <w:t xml:space="preserve">.3. В случае если документы, указанные в </w:t>
      </w:r>
      <w:r w:rsidR="0089073C" w:rsidRPr="0078654E">
        <w:rPr>
          <w:sz w:val="28"/>
          <w:szCs w:val="28"/>
        </w:rPr>
        <w:t xml:space="preserve">подразделе 2.7 раздела </w:t>
      </w:r>
      <w:r w:rsidR="00AA0FA7">
        <w:rPr>
          <w:sz w:val="28"/>
          <w:szCs w:val="28"/>
          <w:lang w:val="en-US"/>
        </w:rPr>
        <w:t>II</w:t>
      </w:r>
      <w:r w:rsidR="0089073C" w:rsidRPr="0089073C">
        <w:rPr>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w:t>
      </w:r>
      <w:r w:rsidR="0089073C" w:rsidRPr="0089073C">
        <w:rPr>
          <w:sz w:val="28"/>
          <w:szCs w:val="28"/>
        </w:rPr>
        <w:lastRenderedPageBreak/>
        <w:t xml:space="preserve">представления, а запрашивает их самостоятельно в соответствии с </w:t>
      </w:r>
      <w:r w:rsidR="0089073C" w:rsidRPr="0078654E">
        <w:rPr>
          <w:sz w:val="28"/>
          <w:szCs w:val="28"/>
        </w:rPr>
        <w:t>подразделом 3.2</w:t>
      </w:r>
      <w:r w:rsidR="00AA0FA7">
        <w:rPr>
          <w:sz w:val="28"/>
          <w:szCs w:val="28"/>
        </w:rPr>
        <w:t>.</w:t>
      </w:r>
      <w:r w:rsidR="0089073C" w:rsidRPr="0089073C">
        <w:rPr>
          <w:sz w:val="28"/>
          <w:szCs w:val="28"/>
        </w:rPr>
        <w:t xml:space="preserve"> </w:t>
      </w:r>
      <w:r w:rsidR="00AA0FA7">
        <w:rPr>
          <w:sz w:val="28"/>
          <w:szCs w:val="28"/>
        </w:rPr>
        <w:t xml:space="preserve"> </w:t>
      </w:r>
      <w:r w:rsidR="0089073C" w:rsidRPr="0089073C">
        <w:rPr>
          <w:sz w:val="28"/>
          <w:szCs w:val="28"/>
        </w:rPr>
        <w:t>настоящего раздела.</w:t>
      </w:r>
    </w:p>
    <w:p w:rsidR="0089073C" w:rsidRPr="0089073C" w:rsidRDefault="001B64A3" w:rsidP="0089073C">
      <w:pPr>
        <w:tabs>
          <w:tab w:val="left" w:pos="4460"/>
        </w:tabs>
        <w:ind w:firstLine="708"/>
        <w:jc w:val="both"/>
        <w:rPr>
          <w:sz w:val="28"/>
          <w:szCs w:val="28"/>
        </w:rPr>
      </w:pPr>
      <w:r>
        <w:rPr>
          <w:sz w:val="28"/>
          <w:szCs w:val="28"/>
          <w:lang w:val="en-US"/>
        </w:rPr>
        <w:t>III</w:t>
      </w:r>
      <w:r w:rsidR="0089073C" w:rsidRPr="0089073C">
        <w:rPr>
          <w:sz w:val="28"/>
          <w:szCs w:val="28"/>
        </w:rPr>
        <w:t>.</w:t>
      </w:r>
      <w:r w:rsidRPr="0008156E">
        <w:rPr>
          <w:sz w:val="28"/>
          <w:szCs w:val="28"/>
        </w:rPr>
        <w:t>2</w:t>
      </w:r>
      <w:r w:rsidR="0089073C" w:rsidRPr="0089073C">
        <w:rPr>
          <w:sz w:val="28"/>
          <w:szCs w:val="28"/>
        </w:rPr>
        <w:t xml:space="preserve">.4. Срок выполнения указанных в </w:t>
      </w:r>
      <w:r w:rsidR="0089073C" w:rsidRPr="0078654E">
        <w:rPr>
          <w:sz w:val="28"/>
          <w:szCs w:val="28"/>
        </w:rPr>
        <w:t>2</w:t>
      </w:r>
      <w:r w:rsidR="0089073C" w:rsidRPr="0089073C">
        <w:rPr>
          <w:sz w:val="28"/>
          <w:szCs w:val="28"/>
        </w:rPr>
        <w:t xml:space="preserve"> настоящего подраздела административных действий не должен превышать 15 минут.</w:t>
      </w:r>
    </w:p>
    <w:p w:rsidR="0089073C" w:rsidRPr="0089073C" w:rsidRDefault="001B64A3" w:rsidP="0089073C">
      <w:pPr>
        <w:tabs>
          <w:tab w:val="left" w:pos="4460"/>
        </w:tabs>
        <w:ind w:firstLine="708"/>
        <w:jc w:val="both"/>
        <w:rPr>
          <w:sz w:val="28"/>
          <w:szCs w:val="28"/>
        </w:rPr>
      </w:pPr>
      <w:r>
        <w:rPr>
          <w:sz w:val="28"/>
          <w:szCs w:val="28"/>
          <w:lang w:val="en-US"/>
        </w:rPr>
        <w:t>III</w:t>
      </w:r>
      <w:r w:rsidR="0089073C" w:rsidRPr="0089073C">
        <w:rPr>
          <w:sz w:val="28"/>
          <w:szCs w:val="28"/>
        </w:rPr>
        <w:t>.</w:t>
      </w:r>
      <w:r w:rsidRPr="0008156E">
        <w:rPr>
          <w:sz w:val="28"/>
          <w:szCs w:val="28"/>
        </w:rPr>
        <w:t>2</w:t>
      </w:r>
      <w:r w:rsidR="0089073C" w:rsidRPr="0089073C">
        <w:rPr>
          <w:sz w:val="28"/>
          <w:szCs w:val="28"/>
        </w:rPr>
        <w:t>.5.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на визирование в соответствии с правилами ведения делопроизводства.</w:t>
      </w:r>
    </w:p>
    <w:p w:rsidR="0089073C" w:rsidRPr="0089073C" w:rsidRDefault="001B64A3" w:rsidP="0089073C">
      <w:pPr>
        <w:tabs>
          <w:tab w:val="left" w:pos="4460"/>
        </w:tabs>
        <w:ind w:firstLine="708"/>
        <w:jc w:val="both"/>
        <w:rPr>
          <w:sz w:val="28"/>
          <w:szCs w:val="28"/>
        </w:rPr>
      </w:pPr>
      <w:r>
        <w:rPr>
          <w:sz w:val="28"/>
          <w:szCs w:val="28"/>
          <w:lang w:val="en-US"/>
        </w:rPr>
        <w:t>III</w:t>
      </w:r>
      <w:r w:rsidR="0089073C" w:rsidRPr="0089073C">
        <w:rPr>
          <w:sz w:val="28"/>
          <w:szCs w:val="28"/>
        </w:rPr>
        <w:t>.</w:t>
      </w:r>
      <w:r w:rsidRPr="0008156E">
        <w:rPr>
          <w:sz w:val="28"/>
          <w:szCs w:val="28"/>
        </w:rPr>
        <w:t>2</w:t>
      </w:r>
      <w:r w:rsidR="0089073C" w:rsidRPr="0089073C">
        <w:rPr>
          <w:sz w:val="28"/>
          <w:szCs w:val="28"/>
        </w:rPr>
        <w:t xml:space="preserve">.6. После визирования Главой </w:t>
      </w:r>
      <w:r w:rsidR="0089073C">
        <w:rPr>
          <w:sz w:val="28"/>
          <w:szCs w:val="28"/>
        </w:rPr>
        <w:t>Администрации</w:t>
      </w:r>
      <w:r w:rsidR="0089073C" w:rsidRPr="0089073C">
        <w:rPr>
          <w:sz w:val="28"/>
          <w:szCs w:val="28"/>
        </w:rPr>
        <w:t xml:space="preserve"> специалист Администрации, ответственный за ведение делопроизводства, передает заявление с визой Главы </w:t>
      </w:r>
      <w:r w:rsidR="0078654E">
        <w:rPr>
          <w:sz w:val="28"/>
          <w:szCs w:val="28"/>
        </w:rPr>
        <w:t>Администрации</w:t>
      </w:r>
      <w:r w:rsidR="0078654E" w:rsidRPr="0089073C">
        <w:rPr>
          <w:sz w:val="28"/>
          <w:szCs w:val="28"/>
        </w:rPr>
        <w:t xml:space="preserve"> и</w:t>
      </w:r>
      <w:r w:rsidR="0089073C" w:rsidRPr="0089073C">
        <w:rPr>
          <w:sz w:val="28"/>
          <w:szCs w:val="28"/>
        </w:rPr>
        <w:t xml:space="preserve"> прилагаемые к нему документы в отдел Администрации, к полномочиям которого относится выдача уведомления о переводе (отказе в переводе) жилого (нежилого) помещения в нежилое (жилое) помещение.</w:t>
      </w:r>
    </w:p>
    <w:p w:rsidR="0089073C" w:rsidRPr="0089073C" w:rsidRDefault="001B64A3" w:rsidP="0089073C">
      <w:pPr>
        <w:tabs>
          <w:tab w:val="left" w:pos="4460"/>
        </w:tabs>
        <w:ind w:firstLine="708"/>
        <w:jc w:val="both"/>
        <w:rPr>
          <w:sz w:val="28"/>
          <w:szCs w:val="28"/>
        </w:rPr>
      </w:pPr>
      <w:r>
        <w:rPr>
          <w:sz w:val="28"/>
          <w:szCs w:val="28"/>
          <w:lang w:val="en-US"/>
        </w:rPr>
        <w:t>III</w:t>
      </w:r>
      <w:r w:rsidR="0089073C" w:rsidRPr="0089073C">
        <w:rPr>
          <w:sz w:val="28"/>
          <w:szCs w:val="28"/>
        </w:rPr>
        <w:t>.</w:t>
      </w:r>
      <w:r w:rsidRPr="0008156E">
        <w:rPr>
          <w:sz w:val="28"/>
          <w:szCs w:val="28"/>
        </w:rPr>
        <w:t>2</w:t>
      </w:r>
      <w:r w:rsidR="0089073C" w:rsidRPr="0089073C">
        <w:rPr>
          <w:sz w:val="28"/>
          <w:szCs w:val="28"/>
        </w:rPr>
        <w:t>.7. Максимальный срок выполнения административной процедуры, предусмотренной настоящим подразделом, не должен превышать 1 рабочий день.</w:t>
      </w:r>
    </w:p>
    <w:p w:rsidR="0089073C" w:rsidRPr="0089073C" w:rsidRDefault="001B64A3" w:rsidP="0089073C">
      <w:pPr>
        <w:tabs>
          <w:tab w:val="left" w:pos="4460"/>
        </w:tabs>
        <w:ind w:firstLine="708"/>
        <w:jc w:val="both"/>
        <w:rPr>
          <w:sz w:val="28"/>
          <w:szCs w:val="28"/>
        </w:rPr>
      </w:pPr>
      <w:r>
        <w:rPr>
          <w:sz w:val="28"/>
          <w:szCs w:val="28"/>
          <w:lang w:val="en-US"/>
        </w:rPr>
        <w:t>III</w:t>
      </w:r>
      <w:r w:rsidR="0089073C" w:rsidRPr="0089073C">
        <w:rPr>
          <w:sz w:val="28"/>
          <w:szCs w:val="28"/>
        </w:rPr>
        <w:t>.</w:t>
      </w:r>
      <w:r w:rsidRPr="0008156E">
        <w:rPr>
          <w:sz w:val="28"/>
          <w:szCs w:val="28"/>
        </w:rPr>
        <w:t>2</w:t>
      </w:r>
      <w:r w:rsidR="0089073C" w:rsidRPr="0089073C">
        <w:rPr>
          <w:sz w:val="28"/>
          <w:szCs w:val="28"/>
        </w:rPr>
        <w:t xml:space="preserve">.8. Обязанности специалиста Администрации, ответственного за ведение делопроизводства, должны быть закреплены в его должностном регламенте (должностной инструкции). </w:t>
      </w:r>
    </w:p>
    <w:p w:rsidR="0089073C" w:rsidRPr="0089073C" w:rsidRDefault="001B64A3" w:rsidP="0089073C">
      <w:pPr>
        <w:tabs>
          <w:tab w:val="left" w:pos="4460"/>
        </w:tabs>
        <w:ind w:firstLine="708"/>
        <w:jc w:val="both"/>
        <w:rPr>
          <w:sz w:val="28"/>
          <w:szCs w:val="28"/>
        </w:rPr>
      </w:pPr>
      <w:r>
        <w:rPr>
          <w:sz w:val="28"/>
          <w:szCs w:val="28"/>
          <w:lang w:val="en-US"/>
        </w:rPr>
        <w:t>III</w:t>
      </w:r>
      <w:r w:rsidR="0089073C" w:rsidRPr="0089073C">
        <w:rPr>
          <w:sz w:val="28"/>
          <w:szCs w:val="28"/>
        </w:rPr>
        <w:t>.</w:t>
      </w:r>
      <w:r w:rsidRPr="0008156E">
        <w:rPr>
          <w:sz w:val="28"/>
          <w:szCs w:val="28"/>
        </w:rPr>
        <w:t>2</w:t>
      </w:r>
      <w:r w:rsidR="0089073C" w:rsidRPr="0089073C">
        <w:rPr>
          <w:sz w:val="28"/>
          <w:szCs w:val="28"/>
        </w:rPr>
        <w:t xml:space="preserve">.9. Результатом административной процедуры, указанной в настоящем подразделе, является регистрация заявления, передача заявления о переводе  жилого (нежилого) помещения в нежилое (жилое) помещение и прилагаемых к нему документов с визой Главы </w:t>
      </w:r>
      <w:r w:rsidR="0089073C">
        <w:rPr>
          <w:sz w:val="28"/>
          <w:szCs w:val="28"/>
        </w:rPr>
        <w:t>Администрации</w:t>
      </w:r>
      <w:r w:rsidR="0089073C" w:rsidRPr="0089073C">
        <w:rPr>
          <w:sz w:val="28"/>
          <w:szCs w:val="28"/>
        </w:rPr>
        <w:t xml:space="preserve"> в отдел Администрации, к полномочиям которого относится выдача уведомления о переводе (отказе в переводе) жилого (нежилого) помещения в нежилое (жилое) помещение.</w:t>
      </w:r>
    </w:p>
    <w:p w:rsidR="009C625A" w:rsidRPr="009C625A" w:rsidRDefault="009C625A" w:rsidP="009C625A">
      <w:pPr>
        <w:tabs>
          <w:tab w:val="left" w:pos="4460"/>
        </w:tabs>
        <w:ind w:firstLine="708"/>
        <w:jc w:val="both"/>
        <w:rPr>
          <w:sz w:val="28"/>
          <w:szCs w:val="28"/>
        </w:rPr>
      </w:pPr>
    </w:p>
    <w:p w:rsidR="009C625A" w:rsidRPr="009C625A" w:rsidRDefault="0078654E" w:rsidP="009C625A">
      <w:pPr>
        <w:autoSpaceDE w:val="0"/>
        <w:autoSpaceDN w:val="0"/>
        <w:adjustRightInd w:val="0"/>
        <w:jc w:val="center"/>
        <w:rPr>
          <w:b/>
          <w:sz w:val="28"/>
          <w:szCs w:val="28"/>
        </w:rPr>
      </w:pPr>
      <w:r>
        <w:rPr>
          <w:b/>
          <w:sz w:val="28"/>
          <w:szCs w:val="28"/>
          <w:lang w:val="en-US"/>
        </w:rPr>
        <w:t>III</w:t>
      </w:r>
      <w:r w:rsidRPr="0078654E">
        <w:rPr>
          <w:b/>
          <w:sz w:val="28"/>
          <w:szCs w:val="28"/>
        </w:rPr>
        <w:t xml:space="preserve">.3. </w:t>
      </w:r>
      <w:r w:rsidR="009C625A" w:rsidRPr="009C625A">
        <w:rPr>
          <w:b/>
          <w:sz w:val="28"/>
          <w:szCs w:val="28"/>
        </w:rPr>
        <w:t>Формирование и направление межведомственных запросов в органы, участвующие в предоставлении муниципальной услуги</w:t>
      </w:r>
    </w:p>
    <w:p w:rsidR="009C625A" w:rsidRPr="009C625A" w:rsidRDefault="009C625A" w:rsidP="009C625A">
      <w:pPr>
        <w:autoSpaceDE w:val="0"/>
        <w:autoSpaceDN w:val="0"/>
        <w:adjustRightInd w:val="0"/>
        <w:jc w:val="both"/>
        <w:rPr>
          <w:sz w:val="28"/>
          <w:szCs w:val="28"/>
        </w:rPr>
      </w:pPr>
    </w:p>
    <w:p w:rsidR="009C625A" w:rsidRPr="009C625A" w:rsidRDefault="009C625A" w:rsidP="009C625A">
      <w:pPr>
        <w:autoSpaceDE w:val="0"/>
        <w:autoSpaceDN w:val="0"/>
        <w:adjustRightInd w:val="0"/>
        <w:jc w:val="both"/>
        <w:rPr>
          <w:sz w:val="28"/>
          <w:szCs w:val="28"/>
        </w:rPr>
      </w:pPr>
      <w:r>
        <w:rPr>
          <w:sz w:val="28"/>
          <w:szCs w:val="28"/>
        </w:rPr>
        <w:t xml:space="preserve">      </w:t>
      </w:r>
      <w:r w:rsidR="001B64A3">
        <w:rPr>
          <w:sz w:val="28"/>
          <w:szCs w:val="28"/>
          <w:lang w:val="en-US"/>
        </w:rPr>
        <w:t>III</w:t>
      </w:r>
      <w:r w:rsidRPr="009C625A">
        <w:rPr>
          <w:sz w:val="28"/>
          <w:szCs w:val="28"/>
        </w:rPr>
        <w:t>.3.</w:t>
      </w:r>
      <w:r w:rsidR="0078654E" w:rsidRPr="0078654E">
        <w:rPr>
          <w:sz w:val="28"/>
          <w:szCs w:val="28"/>
        </w:rPr>
        <w:t>1.</w:t>
      </w:r>
      <w:r w:rsidRPr="009C625A">
        <w:rPr>
          <w:sz w:val="28"/>
          <w:szCs w:val="28"/>
        </w:rPr>
        <w:t xml:space="preserve"> Основанием для начала административной процедуры по запросу документов по межведомственному документообороту является поступление документов в Администрацию.</w:t>
      </w:r>
    </w:p>
    <w:p w:rsidR="009C625A" w:rsidRPr="009C625A" w:rsidRDefault="009C625A" w:rsidP="009C625A">
      <w:pPr>
        <w:autoSpaceDE w:val="0"/>
        <w:autoSpaceDN w:val="0"/>
        <w:adjustRightInd w:val="0"/>
        <w:jc w:val="both"/>
        <w:rPr>
          <w:sz w:val="28"/>
          <w:szCs w:val="28"/>
        </w:rPr>
      </w:pPr>
      <w:r>
        <w:rPr>
          <w:sz w:val="28"/>
          <w:szCs w:val="28"/>
        </w:rPr>
        <w:t xml:space="preserve">      </w:t>
      </w:r>
      <w:r w:rsidR="001B64A3">
        <w:rPr>
          <w:sz w:val="28"/>
          <w:szCs w:val="28"/>
          <w:lang w:val="en-US"/>
        </w:rPr>
        <w:t>III</w:t>
      </w:r>
      <w:r w:rsidRPr="009C625A">
        <w:rPr>
          <w:sz w:val="28"/>
          <w:szCs w:val="28"/>
        </w:rPr>
        <w:t>.3.</w:t>
      </w:r>
      <w:r w:rsidR="0078654E">
        <w:rPr>
          <w:sz w:val="28"/>
          <w:szCs w:val="28"/>
        </w:rPr>
        <w:t>2</w:t>
      </w:r>
      <w:r w:rsidRPr="009C625A">
        <w:rPr>
          <w:sz w:val="28"/>
          <w:szCs w:val="28"/>
        </w:rPr>
        <w:t xml:space="preserve">. Работник </w:t>
      </w:r>
      <w:r w:rsidR="00BC36DA">
        <w:rPr>
          <w:sz w:val="28"/>
          <w:szCs w:val="28"/>
        </w:rPr>
        <w:t xml:space="preserve">отдела ОАГ </w:t>
      </w:r>
      <w:r w:rsidRPr="009C625A">
        <w:rPr>
          <w:sz w:val="28"/>
          <w:szCs w:val="28"/>
        </w:rPr>
        <w:t xml:space="preserve">Администрации в течение 3 рабочих дней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по каналам межведомственного взаимодействия.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 </w:t>
      </w:r>
    </w:p>
    <w:p w:rsidR="009C625A" w:rsidRPr="009C625A" w:rsidRDefault="009C625A" w:rsidP="009C625A">
      <w:pPr>
        <w:autoSpaceDE w:val="0"/>
        <w:autoSpaceDN w:val="0"/>
        <w:adjustRightInd w:val="0"/>
        <w:jc w:val="both"/>
        <w:rPr>
          <w:sz w:val="28"/>
          <w:szCs w:val="28"/>
        </w:rPr>
      </w:pPr>
      <w:r>
        <w:rPr>
          <w:sz w:val="28"/>
          <w:szCs w:val="28"/>
        </w:rPr>
        <w:t xml:space="preserve">       </w:t>
      </w:r>
      <w:r w:rsidR="001B64A3">
        <w:rPr>
          <w:sz w:val="28"/>
          <w:szCs w:val="28"/>
          <w:lang w:val="en-US"/>
        </w:rPr>
        <w:t>III</w:t>
      </w:r>
      <w:r w:rsidRPr="009C625A">
        <w:rPr>
          <w:sz w:val="28"/>
          <w:szCs w:val="28"/>
        </w:rPr>
        <w:t>.3.</w:t>
      </w:r>
      <w:r w:rsidR="0078654E">
        <w:rPr>
          <w:sz w:val="28"/>
          <w:szCs w:val="28"/>
        </w:rPr>
        <w:t>3</w:t>
      </w:r>
      <w:r w:rsidRPr="009C625A">
        <w:rPr>
          <w:sz w:val="28"/>
          <w:szCs w:val="28"/>
        </w:rPr>
        <w:t xml:space="preserve">. Результатом выполнения процедуры межведомственного информационного взаимодействия является получение сведений, </w:t>
      </w:r>
      <w:r w:rsidRPr="009C625A">
        <w:rPr>
          <w:sz w:val="28"/>
          <w:szCs w:val="28"/>
        </w:rPr>
        <w:lastRenderedPageBreak/>
        <w:t xml:space="preserve">необходимых для предоставления муниципальной услуги, указанных в пункте </w:t>
      </w:r>
      <w:r w:rsidR="00AA0FA7">
        <w:rPr>
          <w:sz w:val="28"/>
          <w:szCs w:val="28"/>
          <w:lang w:val="en-US"/>
        </w:rPr>
        <w:t>II</w:t>
      </w:r>
      <w:r w:rsidR="00AA0FA7" w:rsidRPr="00AA0FA7">
        <w:rPr>
          <w:sz w:val="28"/>
          <w:szCs w:val="28"/>
        </w:rPr>
        <w:t>.7.</w:t>
      </w:r>
      <w:r w:rsidRPr="009C625A">
        <w:rPr>
          <w:sz w:val="28"/>
          <w:szCs w:val="28"/>
        </w:rPr>
        <w:t xml:space="preserve"> настоящего административного регламента.</w:t>
      </w:r>
    </w:p>
    <w:p w:rsidR="00B42FC9" w:rsidRDefault="00B42FC9" w:rsidP="00600492">
      <w:pPr>
        <w:autoSpaceDE w:val="0"/>
        <w:autoSpaceDN w:val="0"/>
        <w:adjustRightInd w:val="0"/>
        <w:jc w:val="both"/>
        <w:rPr>
          <w:sz w:val="28"/>
          <w:szCs w:val="28"/>
        </w:rPr>
      </w:pPr>
    </w:p>
    <w:p w:rsidR="00B42FC9" w:rsidRDefault="001B64A3" w:rsidP="00600492">
      <w:pPr>
        <w:autoSpaceDE w:val="0"/>
        <w:autoSpaceDN w:val="0"/>
        <w:adjustRightInd w:val="0"/>
        <w:jc w:val="both"/>
        <w:rPr>
          <w:b/>
          <w:sz w:val="28"/>
          <w:szCs w:val="28"/>
        </w:rPr>
      </w:pPr>
      <w:r w:rsidRPr="001B64A3">
        <w:rPr>
          <w:b/>
          <w:sz w:val="28"/>
          <w:szCs w:val="28"/>
        </w:rPr>
        <w:t xml:space="preserve">           </w:t>
      </w:r>
      <w:r w:rsidR="0078654E">
        <w:rPr>
          <w:b/>
          <w:sz w:val="28"/>
          <w:szCs w:val="28"/>
          <w:lang w:val="en-US"/>
        </w:rPr>
        <w:t>III</w:t>
      </w:r>
      <w:r w:rsidR="0078654E">
        <w:rPr>
          <w:b/>
          <w:sz w:val="28"/>
          <w:szCs w:val="28"/>
        </w:rPr>
        <w:t xml:space="preserve">.4. </w:t>
      </w:r>
      <w:r w:rsidR="0089073C" w:rsidRPr="0089073C">
        <w:rPr>
          <w:b/>
          <w:sz w:val="28"/>
          <w:szCs w:val="28"/>
        </w:rPr>
        <w:t>Рассмотрение документов, принятие решения о предоставлении либо об отказе в предоставлении муниципальной услуги</w:t>
      </w:r>
    </w:p>
    <w:p w:rsidR="0089073C" w:rsidRDefault="0089073C" w:rsidP="00600492">
      <w:pPr>
        <w:autoSpaceDE w:val="0"/>
        <w:autoSpaceDN w:val="0"/>
        <w:adjustRightInd w:val="0"/>
        <w:jc w:val="both"/>
        <w:rPr>
          <w:sz w:val="28"/>
          <w:szCs w:val="28"/>
        </w:rPr>
      </w:pPr>
    </w:p>
    <w:p w:rsidR="0089073C" w:rsidRPr="0089073C" w:rsidRDefault="001B64A3" w:rsidP="0089073C">
      <w:pPr>
        <w:autoSpaceDE w:val="0"/>
        <w:autoSpaceDN w:val="0"/>
        <w:adjustRightInd w:val="0"/>
        <w:jc w:val="both"/>
        <w:rPr>
          <w:sz w:val="28"/>
          <w:szCs w:val="28"/>
        </w:rPr>
      </w:pPr>
      <w:r w:rsidRPr="0008156E">
        <w:rPr>
          <w:sz w:val="28"/>
          <w:szCs w:val="28"/>
        </w:rPr>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sidRPr="0078654E">
        <w:rPr>
          <w:sz w:val="28"/>
          <w:szCs w:val="28"/>
        </w:rPr>
        <w:t>1.</w:t>
      </w:r>
      <w:r w:rsidR="0089073C" w:rsidRPr="0089073C">
        <w:rPr>
          <w:sz w:val="28"/>
          <w:szCs w:val="28"/>
        </w:rPr>
        <w:t xml:space="preserve">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отдела</w:t>
      </w:r>
      <w:r w:rsidR="00BC36DA">
        <w:rPr>
          <w:sz w:val="28"/>
          <w:szCs w:val="28"/>
        </w:rPr>
        <w:t xml:space="preserve"> </w:t>
      </w:r>
      <w:r w:rsidR="0089073C" w:rsidRPr="0089073C">
        <w:rPr>
          <w:sz w:val="28"/>
          <w:szCs w:val="28"/>
        </w:rPr>
        <w:t>, ответственным за рассмотрение документов</w:t>
      </w:r>
      <w:r w:rsidR="0078654E" w:rsidRPr="0089073C">
        <w:rPr>
          <w:sz w:val="28"/>
          <w:szCs w:val="28"/>
        </w:rPr>
        <w:t>, заявления</w:t>
      </w:r>
      <w:r w:rsidR="0089073C" w:rsidRPr="0089073C">
        <w:rPr>
          <w:sz w:val="28"/>
          <w:szCs w:val="28"/>
        </w:rPr>
        <w:t xml:space="preserve"> и документов, полученных от заявителя, ответов на соответствующие межведомственные запросы (в случае необходимости их формирования).</w:t>
      </w:r>
    </w:p>
    <w:p w:rsidR="0089073C" w:rsidRPr="0089073C" w:rsidRDefault="001B64A3" w:rsidP="0089073C">
      <w:pPr>
        <w:autoSpaceDE w:val="0"/>
        <w:autoSpaceDN w:val="0"/>
        <w:adjustRightInd w:val="0"/>
        <w:jc w:val="both"/>
        <w:rPr>
          <w:sz w:val="28"/>
          <w:szCs w:val="28"/>
        </w:rPr>
      </w:pPr>
      <w:r w:rsidRPr="0008156E">
        <w:rPr>
          <w:sz w:val="28"/>
          <w:szCs w:val="28"/>
        </w:rPr>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Pr>
          <w:sz w:val="28"/>
          <w:szCs w:val="28"/>
        </w:rPr>
        <w:t>2</w:t>
      </w:r>
      <w:r w:rsidR="0089073C" w:rsidRPr="0089073C">
        <w:rPr>
          <w:sz w:val="28"/>
          <w:szCs w:val="28"/>
        </w:rPr>
        <w:t>. Специалист отдела</w:t>
      </w:r>
      <w:r w:rsidR="00BC36DA">
        <w:rPr>
          <w:sz w:val="28"/>
          <w:szCs w:val="28"/>
        </w:rPr>
        <w:t xml:space="preserve"> ОАГ</w:t>
      </w:r>
      <w:r w:rsidR="0089073C" w:rsidRPr="0089073C">
        <w:rPr>
          <w:sz w:val="28"/>
          <w:szCs w:val="28"/>
        </w:rPr>
        <w:t xml:space="preserve">, ответственный за рассмотрение документов: </w:t>
      </w:r>
    </w:p>
    <w:p w:rsidR="0089073C" w:rsidRPr="0089073C" w:rsidRDefault="0089073C" w:rsidP="0089073C">
      <w:pPr>
        <w:autoSpaceDE w:val="0"/>
        <w:autoSpaceDN w:val="0"/>
        <w:adjustRightInd w:val="0"/>
        <w:jc w:val="both"/>
        <w:rPr>
          <w:sz w:val="28"/>
          <w:szCs w:val="28"/>
        </w:rPr>
      </w:pPr>
      <w:r w:rsidRPr="0089073C">
        <w:rPr>
          <w:sz w:val="28"/>
          <w:szCs w:val="28"/>
        </w:rPr>
        <w:t>1) устанавливает предмет обращения заявителя;</w:t>
      </w:r>
    </w:p>
    <w:p w:rsidR="0089073C" w:rsidRPr="0089073C" w:rsidRDefault="0089073C" w:rsidP="0089073C">
      <w:pPr>
        <w:autoSpaceDE w:val="0"/>
        <w:autoSpaceDN w:val="0"/>
        <w:adjustRightInd w:val="0"/>
        <w:jc w:val="both"/>
        <w:rPr>
          <w:sz w:val="28"/>
          <w:szCs w:val="28"/>
        </w:rPr>
      </w:pPr>
      <w:r w:rsidRPr="0089073C">
        <w:rPr>
          <w:sz w:val="28"/>
          <w:szCs w:val="28"/>
        </w:rPr>
        <w:t>2) формирует личное дело заявителя;</w:t>
      </w:r>
    </w:p>
    <w:p w:rsidR="0089073C" w:rsidRPr="0089073C" w:rsidRDefault="0089073C" w:rsidP="0089073C">
      <w:pPr>
        <w:autoSpaceDE w:val="0"/>
        <w:autoSpaceDN w:val="0"/>
        <w:adjustRightInd w:val="0"/>
        <w:jc w:val="both"/>
        <w:rPr>
          <w:sz w:val="28"/>
          <w:szCs w:val="28"/>
        </w:rPr>
      </w:pPr>
      <w:r w:rsidRPr="0089073C">
        <w:rPr>
          <w:sz w:val="28"/>
          <w:szCs w:val="28"/>
        </w:rPr>
        <w:t>3) проводит проверку:</w:t>
      </w:r>
    </w:p>
    <w:p w:rsidR="0089073C" w:rsidRPr="0089073C" w:rsidRDefault="0089073C" w:rsidP="0089073C">
      <w:pPr>
        <w:autoSpaceDE w:val="0"/>
        <w:autoSpaceDN w:val="0"/>
        <w:adjustRightInd w:val="0"/>
        <w:jc w:val="both"/>
        <w:rPr>
          <w:sz w:val="28"/>
          <w:szCs w:val="28"/>
        </w:rPr>
      </w:pPr>
      <w:r w:rsidRPr="0089073C">
        <w:rPr>
          <w:sz w:val="28"/>
          <w:szCs w:val="28"/>
        </w:rPr>
        <w:t>- наличия полномочий собственника на распоряжение переводимым помещением;</w:t>
      </w:r>
    </w:p>
    <w:p w:rsidR="0089073C" w:rsidRPr="0089073C" w:rsidRDefault="0089073C" w:rsidP="0089073C">
      <w:pPr>
        <w:autoSpaceDE w:val="0"/>
        <w:autoSpaceDN w:val="0"/>
        <w:adjustRightInd w:val="0"/>
        <w:jc w:val="both"/>
        <w:rPr>
          <w:sz w:val="28"/>
          <w:szCs w:val="28"/>
        </w:rPr>
      </w:pPr>
      <w:r w:rsidRPr="0089073C">
        <w:rPr>
          <w:sz w:val="28"/>
          <w:szCs w:val="28"/>
        </w:rPr>
        <w:t>- документов, прилагаемых к заявлению и полученных на основании межведомственных запросов;</w:t>
      </w:r>
    </w:p>
    <w:p w:rsidR="0089073C" w:rsidRPr="0089073C" w:rsidRDefault="0089073C" w:rsidP="0089073C">
      <w:pPr>
        <w:autoSpaceDE w:val="0"/>
        <w:autoSpaceDN w:val="0"/>
        <w:adjustRightInd w:val="0"/>
        <w:jc w:val="both"/>
        <w:rPr>
          <w:sz w:val="28"/>
          <w:szCs w:val="28"/>
        </w:rPr>
      </w:pPr>
      <w:r w:rsidRPr="0089073C">
        <w:rPr>
          <w:sz w:val="28"/>
          <w:szCs w:val="28"/>
        </w:rPr>
        <w:t xml:space="preserve">- </w:t>
      </w:r>
      <w:r w:rsidR="0078654E" w:rsidRPr="0089073C">
        <w:rPr>
          <w:sz w:val="28"/>
          <w:szCs w:val="28"/>
        </w:rPr>
        <w:t>при необходимости</w:t>
      </w:r>
      <w:r w:rsidRPr="0089073C">
        <w:rPr>
          <w:sz w:val="28"/>
          <w:szCs w:val="28"/>
        </w:rPr>
        <w:t xml:space="preserve"> осуществления работ по переустройству и (или) перепланировке помещения, подлежащего переводу, проверяет соответствие проекта переустройства и (или) перепланировки переустраиваемого и (или) </w:t>
      </w:r>
      <w:proofErr w:type="spellStart"/>
      <w:r w:rsidR="0078654E">
        <w:rPr>
          <w:sz w:val="28"/>
          <w:szCs w:val="28"/>
        </w:rPr>
        <w:t>пере</w:t>
      </w:r>
      <w:r w:rsidR="0078654E" w:rsidRPr="0089073C">
        <w:rPr>
          <w:sz w:val="28"/>
          <w:szCs w:val="28"/>
        </w:rPr>
        <w:t>планируемого</w:t>
      </w:r>
      <w:proofErr w:type="spellEnd"/>
      <w:r w:rsidRPr="0089073C">
        <w:rPr>
          <w:sz w:val="28"/>
          <w:szCs w:val="28"/>
        </w:rPr>
        <w:t xml:space="preserve"> помещения требованиям действующего законодательства;</w:t>
      </w:r>
    </w:p>
    <w:p w:rsidR="0089073C" w:rsidRPr="0089073C" w:rsidRDefault="0089073C" w:rsidP="0089073C">
      <w:pPr>
        <w:autoSpaceDE w:val="0"/>
        <w:autoSpaceDN w:val="0"/>
        <w:adjustRightInd w:val="0"/>
        <w:jc w:val="both"/>
        <w:rPr>
          <w:sz w:val="28"/>
          <w:szCs w:val="28"/>
        </w:rPr>
      </w:pPr>
      <w:r w:rsidRPr="0089073C">
        <w:rPr>
          <w:sz w:val="28"/>
          <w:szCs w:val="28"/>
        </w:rPr>
        <w:t>- в случае если помещение, подлежащее переустройству и (или) перепланировке, или дом, в котором оно находится, является памятником архитектуры, истории или культуры, проверяет допустимость проведения переустройства и (или) перепланировки помещения на основании заключения органа государственной власти, уполномоченного выдавать заключения о допустимости проведения переустройства и (или) перепланировки помещения;</w:t>
      </w:r>
    </w:p>
    <w:p w:rsidR="0089073C" w:rsidRPr="0089073C" w:rsidRDefault="0089073C" w:rsidP="0089073C">
      <w:pPr>
        <w:autoSpaceDE w:val="0"/>
        <w:autoSpaceDN w:val="0"/>
        <w:adjustRightInd w:val="0"/>
        <w:jc w:val="both"/>
        <w:rPr>
          <w:sz w:val="28"/>
          <w:szCs w:val="28"/>
        </w:rPr>
      </w:pPr>
      <w:r w:rsidRPr="0089073C">
        <w:rPr>
          <w:sz w:val="28"/>
          <w:szCs w:val="28"/>
        </w:rPr>
        <w:t xml:space="preserve">- проверяет наличие протокола общего собрания собственников помещений в многоквартирном доме, </w:t>
      </w:r>
      <w:r w:rsidR="0078654E" w:rsidRPr="0089073C">
        <w:rPr>
          <w:sz w:val="28"/>
          <w:szCs w:val="28"/>
        </w:rPr>
        <w:t>содержащий решение</w:t>
      </w:r>
      <w:r w:rsidRPr="0089073C">
        <w:rPr>
          <w:sz w:val="28"/>
          <w:szCs w:val="28"/>
        </w:rPr>
        <w:t xml:space="preserve"> об их согласии на перевод жилого помещения в нежилое помещение; </w:t>
      </w:r>
    </w:p>
    <w:p w:rsidR="0089073C" w:rsidRPr="0089073C" w:rsidRDefault="0089073C" w:rsidP="0089073C">
      <w:pPr>
        <w:autoSpaceDE w:val="0"/>
        <w:autoSpaceDN w:val="0"/>
        <w:adjustRightInd w:val="0"/>
        <w:jc w:val="both"/>
        <w:rPr>
          <w:sz w:val="28"/>
          <w:szCs w:val="28"/>
        </w:rPr>
      </w:pPr>
      <w:r w:rsidRPr="0089073C">
        <w:rPr>
          <w:sz w:val="28"/>
          <w:szCs w:val="28"/>
        </w:rPr>
        <w:t>- проверяет согласие каждого собственника всех помещений, примыкающих к переводимому помещению, на перевод жилого помещения в нежилое помещение.</w:t>
      </w:r>
    </w:p>
    <w:p w:rsidR="0089073C" w:rsidRPr="0089073C" w:rsidRDefault="0089073C" w:rsidP="0089073C">
      <w:pPr>
        <w:autoSpaceDE w:val="0"/>
        <w:autoSpaceDN w:val="0"/>
        <w:adjustRightInd w:val="0"/>
        <w:jc w:val="both"/>
        <w:rPr>
          <w:sz w:val="28"/>
          <w:szCs w:val="28"/>
        </w:rPr>
      </w:pPr>
      <w:r w:rsidRPr="0089073C">
        <w:rPr>
          <w:sz w:val="28"/>
          <w:szCs w:val="28"/>
        </w:rPr>
        <w:t>4) в случае если заявитель обратился с заявлением о переводе жилого помещения в нежилое помещение:</w:t>
      </w:r>
    </w:p>
    <w:p w:rsidR="0089073C" w:rsidRPr="0089073C" w:rsidRDefault="0089073C" w:rsidP="0089073C">
      <w:pPr>
        <w:autoSpaceDE w:val="0"/>
        <w:autoSpaceDN w:val="0"/>
        <w:adjustRightInd w:val="0"/>
        <w:jc w:val="both"/>
        <w:rPr>
          <w:sz w:val="28"/>
          <w:szCs w:val="28"/>
        </w:rPr>
      </w:pPr>
      <w:r w:rsidRPr="0089073C">
        <w:rPr>
          <w:sz w:val="28"/>
          <w:szCs w:val="28"/>
        </w:rPr>
        <w:t xml:space="preserve">- проверяет наличие доступа к переводимому помещению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 при проведении работ по переустройству и (или) перепланировке (согласно </w:t>
      </w:r>
      <w:r w:rsidRPr="0089073C">
        <w:rPr>
          <w:sz w:val="28"/>
          <w:szCs w:val="28"/>
        </w:rPr>
        <w:lastRenderedPageBreak/>
        <w:t>проекту переустройства и (или) перепланировки) на основании поэтажного плана;</w:t>
      </w:r>
    </w:p>
    <w:p w:rsidR="0089073C" w:rsidRPr="0089073C" w:rsidRDefault="0089073C" w:rsidP="0089073C">
      <w:pPr>
        <w:autoSpaceDE w:val="0"/>
        <w:autoSpaceDN w:val="0"/>
        <w:adjustRightInd w:val="0"/>
        <w:jc w:val="both"/>
        <w:rPr>
          <w:sz w:val="28"/>
          <w:szCs w:val="28"/>
        </w:rPr>
      </w:pPr>
      <w:r w:rsidRPr="0089073C">
        <w:rPr>
          <w:sz w:val="28"/>
          <w:szCs w:val="28"/>
        </w:rPr>
        <w:t>- устанавливает, что переводимое помещение не является частью жилого помещения и не используется собственником данного помещения или иным гражданином в качестве постоянного проживания;</w:t>
      </w:r>
    </w:p>
    <w:p w:rsidR="0089073C" w:rsidRPr="0089073C" w:rsidRDefault="0089073C" w:rsidP="0089073C">
      <w:pPr>
        <w:autoSpaceDE w:val="0"/>
        <w:autoSpaceDN w:val="0"/>
        <w:adjustRightInd w:val="0"/>
        <w:jc w:val="both"/>
        <w:rPr>
          <w:sz w:val="28"/>
          <w:szCs w:val="28"/>
        </w:rPr>
      </w:pPr>
      <w:r w:rsidRPr="0089073C">
        <w:rPr>
          <w:sz w:val="28"/>
          <w:szCs w:val="28"/>
        </w:rPr>
        <w:t>- проверяет отсутствие обременения правами каких – либо лиц права собственности на помещение, подлежащее переводу на основании выписки из Единого государственного реестра прав на недвижимое имущество и сделок с ним;</w:t>
      </w:r>
    </w:p>
    <w:p w:rsidR="0089073C" w:rsidRPr="0089073C" w:rsidRDefault="0089073C" w:rsidP="0089073C">
      <w:pPr>
        <w:autoSpaceDE w:val="0"/>
        <w:autoSpaceDN w:val="0"/>
        <w:adjustRightInd w:val="0"/>
        <w:jc w:val="both"/>
        <w:rPr>
          <w:sz w:val="28"/>
          <w:szCs w:val="28"/>
        </w:rPr>
      </w:pPr>
      <w:r w:rsidRPr="0089073C">
        <w:rPr>
          <w:sz w:val="28"/>
          <w:szCs w:val="28"/>
        </w:rPr>
        <w:t>- в случае если заявитель обратился с заявлением о переводе в нежилое помещение квартиры в многоквартирном доме, проверяет отсутствие непосредственно под данной квартирой жилых помещений на основании поэтажного плана;</w:t>
      </w:r>
    </w:p>
    <w:p w:rsidR="0089073C" w:rsidRPr="0089073C" w:rsidRDefault="0089073C" w:rsidP="0089073C">
      <w:pPr>
        <w:autoSpaceDE w:val="0"/>
        <w:autoSpaceDN w:val="0"/>
        <w:adjustRightInd w:val="0"/>
        <w:jc w:val="both"/>
        <w:rPr>
          <w:sz w:val="28"/>
          <w:szCs w:val="28"/>
        </w:rPr>
      </w:pPr>
      <w:r w:rsidRPr="0089073C">
        <w:rPr>
          <w:sz w:val="28"/>
          <w:szCs w:val="28"/>
        </w:rPr>
        <w:t>- в случае если заявитель обратился с заявлением о переводе нежилого помещения в жилое помещение,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(ли) перепланировке.</w:t>
      </w:r>
    </w:p>
    <w:p w:rsidR="0089073C" w:rsidRPr="0089073C" w:rsidRDefault="0089073C" w:rsidP="0089073C">
      <w:pPr>
        <w:autoSpaceDE w:val="0"/>
        <w:autoSpaceDN w:val="0"/>
        <w:adjustRightInd w:val="0"/>
        <w:jc w:val="both"/>
        <w:rPr>
          <w:sz w:val="28"/>
          <w:szCs w:val="28"/>
        </w:rPr>
      </w:pPr>
      <w:r w:rsidRPr="0089073C">
        <w:rPr>
          <w:sz w:val="28"/>
          <w:szCs w:val="28"/>
        </w:rPr>
        <w:t>5) при отсутствии замечаний к оформлению документов, представленных заявителем, готовит проект распоряжения Администрации муниципального образования «</w:t>
      </w:r>
      <w:r w:rsidR="00BC36DA">
        <w:rPr>
          <w:sz w:val="28"/>
          <w:szCs w:val="28"/>
        </w:rPr>
        <w:t>Дубровский район</w:t>
      </w:r>
      <w:r w:rsidRPr="0089073C">
        <w:rPr>
          <w:sz w:val="28"/>
          <w:szCs w:val="28"/>
        </w:rPr>
        <w:t xml:space="preserve">» </w:t>
      </w:r>
      <w:r w:rsidR="00BC36DA">
        <w:rPr>
          <w:sz w:val="28"/>
          <w:szCs w:val="28"/>
        </w:rPr>
        <w:t>Брянской</w:t>
      </w:r>
      <w:r w:rsidRPr="0089073C">
        <w:rPr>
          <w:sz w:val="28"/>
          <w:szCs w:val="28"/>
        </w:rPr>
        <w:t xml:space="preserve"> области о принятом решении по переводу помещения;</w:t>
      </w:r>
    </w:p>
    <w:p w:rsidR="0089073C" w:rsidRPr="0089073C" w:rsidRDefault="0089073C" w:rsidP="0089073C">
      <w:pPr>
        <w:autoSpaceDE w:val="0"/>
        <w:autoSpaceDN w:val="0"/>
        <w:adjustRightInd w:val="0"/>
        <w:jc w:val="both"/>
        <w:rPr>
          <w:sz w:val="28"/>
          <w:szCs w:val="28"/>
        </w:rPr>
      </w:pPr>
      <w:r w:rsidRPr="0089073C">
        <w:rPr>
          <w:sz w:val="28"/>
          <w:szCs w:val="28"/>
        </w:rPr>
        <w:t>- заполняет форму уведомления о переводе жилого (нежилого) помещения в нежилое (жилое) помещение в 2-х экземплярах, либо готовит проект отказа в выдаче уведомления о переводе жилого (нежилого) помещения в нежилое (жилое) помещение с указанием причин отказа.</w:t>
      </w:r>
    </w:p>
    <w:p w:rsidR="0089073C" w:rsidRPr="0089073C" w:rsidRDefault="001B64A3" w:rsidP="0089073C">
      <w:pPr>
        <w:autoSpaceDE w:val="0"/>
        <w:autoSpaceDN w:val="0"/>
        <w:adjustRightInd w:val="0"/>
        <w:jc w:val="both"/>
        <w:rPr>
          <w:sz w:val="28"/>
          <w:szCs w:val="28"/>
        </w:rPr>
      </w:pPr>
      <w:r w:rsidRPr="0008156E">
        <w:rPr>
          <w:sz w:val="28"/>
          <w:szCs w:val="28"/>
        </w:rPr>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Pr>
          <w:sz w:val="28"/>
          <w:szCs w:val="28"/>
        </w:rPr>
        <w:t>3</w:t>
      </w:r>
      <w:r w:rsidR="0089073C" w:rsidRPr="0089073C">
        <w:rPr>
          <w:sz w:val="28"/>
          <w:szCs w:val="28"/>
        </w:rPr>
        <w:t xml:space="preserve">. Проект решения о  переводе жилого (нежилого) помещения в нежилое (жилое) помещение, либо проект решения об отказе в переводе жилого (нежилого) помещения в нежилое (жилое) помещение с указанием причин отказа с визой начальника отдела представляется  Главе </w:t>
      </w:r>
      <w:r w:rsidR="00BC36DA">
        <w:rPr>
          <w:sz w:val="28"/>
          <w:szCs w:val="28"/>
        </w:rPr>
        <w:t>Администрации</w:t>
      </w:r>
      <w:r w:rsidR="0089073C" w:rsidRPr="0089073C">
        <w:rPr>
          <w:sz w:val="28"/>
          <w:szCs w:val="28"/>
        </w:rPr>
        <w:t xml:space="preserve"> для подписания не позднее, чем за 1 рабочий день до истечения срока, установленного для исполнения настоящей административной процедуры.</w:t>
      </w:r>
    </w:p>
    <w:p w:rsidR="0089073C" w:rsidRPr="0089073C" w:rsidRDefault="001B64A3" w:rsidP="0089073C">
      <w:pPr>
        <w:autoSpaceDE w:val="0"/>
        <w:autoSpaceDN w:val="0"/>
        <w:adjustRightInd w:val="0"/>
        <w:jc w:val="both"/>
        <w:rPr>
          <w:sz w:val="28"/>
          <w:szCs w:val="28"/>
        </w:rPr>
      </w:pPr>
      <w:r w:rsidRPr="0008156E">
        <w:rPr>
          <w:sz w:val="28"/>
          <w:szCs w:val="28"/>
        </w:rPr>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Pr>
          <w:sz w:val="28"/>
          <w:szCs w:val="28"/>
        </w:rPr>
        <w:t>4</w:t>
      </w:r>
      <w:r w:rsidR="0089073C" w:rsidRPr="0089073C">
        <w:rPr>
          <w:sz w:val="28"/>
          <w:szCs w:val="28"/>
        </w:rPr>
        <w:t xml:space="preserve">. Глава </w:t>
      </w:r>
      <w:proofErr w:type="gramStart"/>
      <w:r w:rsidR="00BC36DA">
        <w:rPr>
          <w:sz w:val="28"/>
          <w:szCs w:val="28"/>
        </w:rPr>
        <w:t>Администрации</w:t>
      </w:r>
      <w:r w:rsidR="0089073C" w:rsidRPr="0089073C">
        <w:rPr>
          <w:sz w:val="28"/>
          <w:szCs w:val="28"/>
        </w:rPr>
        <w:t xml:space="preserve">  принимает</w:t>
      </w:r>
      <w:proofErr w:type="gramEnd"/>
      <w:r w:rsidR="0089073C" w:rsidRPr="0089073C">
        <w:rPr>
          <w:sz w:val="28"/>
          <w:szCs w:val="28"/>
        </w:rPr>
        <w:t xml:space="preserve"> решение о переводе (отказе в переводе) жилого (нежилого) помещения в нежилое (жилое) помещение в соответствии с федеральным законодательством.</w:t>
      </w:r>
    </w:p>
    <w:p w:rsidR="0089073C" w:rsidRPr="0089073C" w:rsidRDefault="009C6606" w:rsidP="0089073C">
      <w:pPr>
        <w:autoSpaceDE w:val="0"/>
        <w:autoSpaceDN w:val="0"/>
        <w:adjustRightInd w:val="0"/>
        <w:jc w:val="both"/>
        <w:rPr>
          <w:sz w:val="28"/>
          <w:szCs w:val="28"/>
        </w:rPr>
      </w:pPr>
      <w:r w:rsidRPr="0008156E">
        <w:rPr>
          <w:sz w:val="28"/>
          <w:szCs w:val="28"/>
        </w:rPr>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Pr>
          <w:sz w:val="28"/>
          <w:szCs w:val="28"/>
        </w:rPr>
        <w:t>5</w:t>
      </w:r>
      <w:r w:rsidR="0089073C" w:rsidRPr="0089073C">
        <w:rPr>
          <w:sz w:val="28"/>
          <w:szCs w:val="28"/>
        </w:rPr>
        <w:t xml:space="preserve">. В случае если проект решения о переводе (отказе в переводе) жилого (нежилого) помещения в нежилое (жилое) помещение не соответствует требованиям федерального законодательства, Глава </w:t>
      </w:r>
      <w:r w:rsidR="00BC36DA">
        <w:rPr>
          <w:sz w:val="28"/>
          <w:szCs w:val="28"/>
        </w:rPr>
        <w:t>Администрации</w:t>
      </w:r>
      <w:r w:rsidR="0089073C" w:rsidRPr="0089073C">
        <w:rPr>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Администрации для рассмотрения. </w:t>
      </w:r>
    </w:p>
    <w:p w:rsidR="0089073C" w:rsidRPr="0089073C" w:rsidRDefault="009C6606" w:rsidP="0089073C">
      <w:pPr>
        <w:autoSpaceDE w:val="0"/>
        <w:autoSpaceDN w:val="0"/>
        <w:adjustRightInd w:val="0"/>
        <w:jc w:val="both"/>
        <w:rPr>
          <w:sz w:val="28"/>
          <w:szCs w:val="28"/>
        </w:rPr>
      </w:pPr>
      <w:r w:rsidRPr="0008156E">
        <w:rPr>
          <w:sz w:val="28"/>
          <w:szCs w:val="28"/>
        </w:rPr>
        <w:lastRenderedPageBreak/>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Pr>
          <w:sz w:val="28"/>
          <w:szCs w:val="28"/>
        </w:rPr>
        <w:t>6</w:t>
      </w:r>
      <w:r w:rsidR="0089073C" w:rsidRPr="0089073C">
        <w:rPr>
          <w:sz w:val="28"/>
          <w:szCs w:val="28"/>
        </w:rPr>
        <w:t xml:space="preserve">. В случае соответствия проекта решения о переводе (отказе в переводе) жилого (нежилого) помещения в нежилое (жилое) помещение федеральному законодательству Глава </w:t>
      </w:r>
      <w:r w:rsidR="00BC36DA">
        <w:rPr>
          <w:sz w:val="28"/>
          <w:szCs w:val="28"/>
        </w:rPr>
        <w:t>Администрации</w:t>
      </w:r>
      <w:r w:rsidR="0089073C" w:rsidRPr="0089073C">
        <w:rPr>
          <w:sz w:val="28"/>
          <w:szCs w:val="28"/>
        </w:rPr>
        <w:t xml:space="preserve"> подписывает соответствующий проект и заверяет его печатью Администрации и передает его в отдел.</w:t>
      </w:r>
    </w:p>
    <w:p w:rsidR="0089073C" w:rsidRPr="0089073C" w:rsidRDefault="009C6606" w:rsidP="0089073C">
      <w:pPr>
        <w:autoSpaceDE w:val="0"/>
        <w:autoSpaceDN w:val="0"/>
        <w:adjustRightInd w:val="0"/>
        <w:jc w:val="both"/>
        <w:rPr>
          <w:sz w:val="28"/>
          <w:szCs w:val="28"/>
        </w:rPr>
      </w:pPr>
      <w:r w:rsidRPr="0008156E">
        <w:rPr>
          <w:sz w:val="28"/>
          <w:szCs w:val="28"/>
        </w:rPr>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Pr>
          <w:sz w:val="28"/>
          <w:szCs w:val="28"/>
        </w:rPr>
        <w:t>7</w:t>
      </w:r>
      <w:r w:rsidR="0089073C" w:rsidRPr="0089073C">
        <w:rPr>
          <w:sz w:val="28"/>
          <w:szCs w:val="28"/>
        </w:rPr>
        <w:t>. Срок выполнения административной процедуры, указанной в настоящем подразделе, не должен превышать 30 рабочих дней.</w:t>
      </w:r>
    </w:p>
    <w:p w:rsidR="0089073C" w:rsidRPr="0089073C" w:rsidRDefault="009C6606" w:rsidP="0089073C">
      <w:pPr>
        <w:autoSpaceDE w:val="0"/>
        <w:autoSpaceDN w:val="0"/>
        <w:adjustRightInd w:val="0"/>
        <w:jc w:val="both"/>
        <w:rPr>
          <w:sz w:val="28"/>
          <w:szCs w:val="28"/>
        </w:rPr>
      </w:pPr>
      <w:r w:rsidRPr="0008156E">
        <w:rPr>
          <w:sz w:val="28"/>
          <w:szCs w:val="28"/>
        </w:rPr>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Pr>
          <w:sz w:val="28"/>
          <w:szCs w:val="28"/>
        </w:rPr>
        <w:t>8</w:t>
      </w:r>
      <w:r w:rsidR="0089073C" w:rsidRPr="0089073C">
        <w:rPr>
          <w:sz w:val="28"/>
          <w:szCs w:val="28"/>
        </w:rPr>
        <w:t>.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B42FC9" w:rsidRDefault="009C6606" w:rsidP="0089073C">
      <w:pPr>
        <w:autoSpaceDE w:val="0"/>
        <w:autoSpaceDN w:val="0"/>
        <w:adjustRightInd w:val="0"/>
        <w:jc w:val="both"/>
        <w:rPr>
          <w:sz w:val="28"/>
          <w:szCs w:val="28"/>
        </w:rPr>
      </w:pPr>
      <w:r w:rsidRPr="0008156E">
        <w:rPr>
          <w:sz w:val="28"/>
          <w:szCs w:val="28"/>
        </w:rPr>
        <w:t xml:space="preserve">      </w:t>
      </w:r>
      <w:r>
        <w:rPr>
          <w:sz w:val="28"/>
          <w:szCs w:val="28"/>
          <w:lang w:val="en-US"/>
        </w:rPr>
        <w:t>III</w:t>
      </w:r>
      <w:r w:rsidR="0089073C" w:rsidRPr="0089073C">
        <w:rPr>
          <w:sz w:val="28"/>
          <w:szCs w:val="28"/>
        </w:rPr>
        <w:t>.</w:t>
      </w:r>
      <w:r w:rsidRPr="0008156E">
        <w:rPr>
          <w:sz w:val="28"/>
          <w:szCs w:val="28"/>
        </w:rPr>
        <w:t>4</w:t>
      </w:r>
      <w:r w:rsidR="0089073C" w:rsidRPr="0089073C">
        <w:rPr>
          <w:sz w:val="28"/>
          <w:szCs w:val="28"/>
        </w:rPr>
        <w:t>.</w:t>
      </w:r>
      <w:r w:rsidR="0078654E">
        <w:rPr>
          <w:sz w:val="28"/>
          <w:szCs w:val="28"/>
        </w:rPr>
        <w:t>9</w:t>
      </w:r>
      <w:r w:rsidR="0089073C" w:rsidRPr="0089073C">
        <w:rPr>
          <w:sz w:val="28"/>
          <w:szCs w:val="28"/>
        </w:rPr>
        <w:t xml:space="preserve">. Результатом административной процедуры, указанной в настоящем подразделе, </w:t>
      </w:r>
      <w:r w:rsidR="00B93DE5" w:rsidRPr="0089073C">
        <w:rPr>
          <w:sz w:val="28"/>
          <w:szCs w:val="28"/>
        </w:rPr>
        <w:t>является подписание</w:t>
      </w:r>
      <w:r w:rsidR="0089073C" w:rsidRPr="0089073C">
        <w:rPr>
          <w:sz w:val="28"/>
          <w:szCs w:val="28"/>
        </w:rPr>
        <w:t xml:space="preserve"> Главой </w:t>
      </w:r>
      <w:proofErr w:type="gramStart"/>
      <w:r w:rsidR="00BC36DA">
        <w:rPr>
          <w:sz w:val="28"/>
          <w:szCs w:val="28"/>
        </w:rPr>
        <w:t xml:space="preserve">Администрации </w:t>
      </w:r>
      <w:r w:rsidR="0089073C" w:rsidRPr="0089073C">
        <w:rPr>
          <w:sz w:val="28"/>
          <w:szCs w:val="28"/>
        </w:rPr>
        <w:t xml:space="preserve"> </w:t>
      </w:r>
      <w:r w:rsidR="00BC36DA">
        <w:rPr>
          <w:sz w:val="28"/>
          <w:szCs w:val="28"/>
        </w:rPr>
        <w:t>постановление</w:t>
      </w:r>
      <w:proofErr w:type="gramEnd"/>
      <w:r w:rsidR="0089073C" w:rsidRPr="0089073C">
        <w:rPr>
          <w:sz w:val="28"/>
          <w:szCs w:val="28"/>
        </w:rPr>
        <w:t xml:space="preserve"> о переводе (отказе в переводе) жилого (нежилого) помещения в нежилое (жилое) и уведомления о переводе (отказе в переводе) жилого (нежилого) помещения в нежилое (жилое) с указанием причин отказа.</w:t>
      </w:r>
    </w:p>
    <w:p w:rsidR="00B42FC9" w:rsidRPr="0075168F" w:rsidRDefault="00B42FC9" w:rsidP="00600492">
      <w:pPr>
        <w:autoSpaceDE w:val="0"/>
        <w:autoSpaceDN w:val="0"/>
        <w:adjustRightInd w:val="0"/>
        <w:jc w:val="both"/>
        <w:rPr>
          <w:sz w:val="28"/>
          <w:szCs w:val="28"/>
        </w:rPr>
      </w:pPr>
    </w:p>
    <w:p w:rsidR="0089073C" w:rsidRDefault="009C6606" w:rsidP="0089073C">
      <w:pPr>
        <w:pStyle w:val="ConsPlusNormal"/>
        <w:jc w:val="center"/>
        <w:rPr>
          <w:b/>
          <w:sz w:val="28"/>
          <w:szCs w:val="28"/>
        </w:rPr>
      </w:pPr>
      <w:r w:rsidRPr="009C6606">
        <w:rPr>
          <w:b/>
          <w:sz w:val="28"/>
          <w:szCs w:val="28"/>
        </w:rPr>
        <w:t xml:space="preserve">    </w:t>
      </w:r>
      <w:r w:rsidR="0089073C">
        <w:rPr>
          <w:b/>
          <w:sz w:val="28"/>
          <w:szCs w:val="28"/>
        </w:rPr>
        <w:t xml:space="preserve"> </w:t>
      </w:r>
      <w:r w:rsidR="00B93DE5">
        <w:rPr>
          <w:b/>
          <w:sz w:val="28"/>
          <w:szCs w:val="28"/>
          <w:lang w:val="en-US"/>
        </w:rPr>
        <w:t>III</w:t>
      </w:r>
      <w:r w:rsidR="00B93DE5" w:rsidRPr="00B93DE5">
        <w:rPr>
          <w:b/>
          <w:sz w:val="28"/>
          <w:szCs w:val="28"/>
        </w:rPr>
        <w:t xml:space="preserve">.5. </w:t>
      </w:r>
      <w:r w:rsidR="0089073C">
        <w:rPr>
          <w:b/>
          <w:sz w:val="28"/>
          <w:szCs w:val="28"/>
        </w:rPr>
        <w:t xml:space="preserve">Выдача заявителю решения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в случае отказа в переводе </w:t>
      </w:r>
      <w:r w:rsidR="0089073C">
        <w:rPr>
          <w:b/>
          <w:bCs/>
          <w:sz w:val="28"/>
          <w:szCs w:val="28"/>
        </w:rPr>
        <w:t>с указанием причин отказа</w:t>
      </w:r>
    </w:p>
    <w:p w:rsidR="0089073C" w:rsidRDefault="0089073C" w:rsidP="0089073C">
      <w:pPr>
        <w:pStyle w:val="ConsPlusNormal"/>
        <w:ind w:firstLine="540"/>
        <w:jc w:val="both"/>
        <w:rPr>
          <w:sz w:val="28"/>
          <w:szCs w:val="28"/>
        </w:rPr>
      </w:pPr>
    </w:p>
    <w:p w:rsidR="0089073C" w:rsidRDefault="009C6606" w:rsidP="0089073C">
      <w:pPr>
        <w:pStyle w:val="ConsPlusNormal"/>
        <w:ind w:firstLine="540"/>
        <w:jc w:val="both"/>
        <w:rPr>
          <w:sz w:val="28"/>
          <w:szCs w:val="28"/>
        </w:rPr>
      </w:pPr>
      <w:r>
        <w:rPr>
          <w:sz w:val="28"/>
          <w:szCs w:val="28"/>
          <w:lang w:val="en-US"/>
        </w:rPr>
        <w:t>III</w:t>
      </w:r>
      <w:r w:rsidR="0089073C">
        <w:rPr>
          <w:sz w:val="28"/>
          <w:szCs w:val="28"/>
        </w:rPr>
        <w:t>.</w:t>
      </w:r>
      <w:r w:rsidRPr="0008156E">
        <w:rPr>
          <w:sz w:val="28"/>
          <w:szCs w:val="28"/>
        </w:rPr>
        <w:t>5</w:t>
      </w:r>
      <w:r w:rsidR="0089073C">
        <w:rPr>
          <w:sz w:val="28"/>
          <w:szCs w:val="28"/>
        </w:rPr>
        <w:t>.</w:t>
      </w:r>
      <w:r w:rsidR="00B93DE5" w:rsidRPr="00B93DE5">
        <w:rPr>
          <w:sz w:val="28"/>
          <w:szCs w:val="28"/>
        </w:rPr>
        <w:t>1.</w:t>
      </w:r>
      <w:r w:rsidR="0089073C">
        <w:rPr>
          <w:sz w:val="28"/>
          <w:szCs w:val="28"/>
        </w:rPr>
        <w:t xml:space="preserve"> Основанием для начала административной процедуры по </w:t>
      </w:r>
      <w:r w:rsidR="0089073C">
        <w:rPr>
          <w:bCs/>
          <w:sz w:val="28"/>
          <w:szCs w:val="28"/>
        </w:rPr>
        <w:t xml:space="preserve">выдаче результата предоставления муниципальной услуги </w:t>
      </w:r>
      <w:r w:rsidR="0089073C">
        <w:rPr>
          <w:sz w:val="28"/>
          <w:szCs w:val="28"/>
        </w:rPr>
        <w:t xml:space="preserve">является поступление в отдел подписанного Главой </w:t>
      </w:r>
      <w:r w:rsidR="00B93DE5">
        <w:rPr>
          <w:sz w:val="28"/>
          <w:szCs w:val="28"/>
        </w:rPr>
        <w:t>Администрации</w:t>
      </w:r>
      <w:r w:rsidR="00B93DE5">
        <w:rPr>
          <w:color w:val="FF0000"/>
          <w:sz w:val="28"/>
          <w:szCs w:val="28"/>
        </w:rPr>
        <w:t xml:space="preserve"> </w:t>
      </w:r>
      <w:r w:rsidR="00B93DE5">
        <w:rPr>
          <w:sz w:val="28"/>
          <w:szCs w:val="28"/>
        </w:rPr>
        <w:t>постановления</w:t>
      </w:r>
      <w:r w:rsidR="0089073C">
        <w:rPr>
          <w:sz w:val="28"/>
          <w:szCs w:val="28"/>
        </w:rPr>
        <w:t xml:space="preserve"> о переводе (отказе в переводе) жилого (нежилого) помещения в нежилое (жилое) и уведомления о переводе (отказе в переводе) жилого (нежилого) помещения в нежилое (жилое) с указанием причин отказа.</w:t>
      </w:r>
    </w:p>
    <w:p w:rsidR="0089073C" w:rsidRDefault="009C6606" w:rsidP="0089073C">
      <w:pPr>
        <w:pStyle w:val="ConsPlusNormal"/>
        <w:ind w:firstLine="540"/>
        <w:jc w:val="both"/>
        <w:rPr>
          <w:sz w:val="28"/>
          <w:szCs w:val="28"/>
        </w:rPr>
      </w:pPr>
      <w:r>
        <w:rPr>
          <w:sz w:val="28"/>
          <w:szCs w:val="28"/>
          <w:lang w:val="en-US"/>
        </w:rPr>
        <w:t>III</w:t>
      </w:r>
      <w:r w:rsidR="0089073C">
        <w:rPr>
          <w:sz w:val="28"/>
          <w:szCs w:val="28"/>
        </w:rPr>
        <w:t>.</w:t>
      </w:r>
      <w:r w:rsidRPr="0008156E">
        <w:rPr>
          <w:sz w:val="28"/>
          <w:szCs w:val="28"/>
        </w:rPr>
        <w:t>5</w:t>
      </w:r>
      <w:r w:rsidR="0089073C">
        <w:rPr>
          <w:sz w:val="28"/>
          <w:szCs w:val="28"/>
        </w:rPr>
        <w:t>.</w:t>
      </w:r>
      <w:r w:rsidR="00B93DE5">
        <w:rPr>
          <w:sz w:val="28"/>
          <w:szCs w:val="28"/>
        </w:rPr>
        <w:t>2</w:t>
      </w:r>
      <w:r w:rsidR="0089073C">
        <w:rPr>
          <w:sz w:val="28"/>
          <w:szCs w:val="28"/>
        </w:rPr>
        <w:t xml:space="preserve">. Специалист </w:t>
      </w:r>
      <w:r w:rsidR="00332C80">
        <w:rPr>
          <w:sz w:val="28"/>
          <w:szCs w:val="28"/>
        </w:rPr>
        <w:t>ОАГ</w:t>
      </w:r>
      <w:r w:rsidR="0089073C">
        <w:rPr>
          <w:sz w:val="28"/>
          <w:szCs w:val="28"/>
        </w:rPr>
        <w:t>, ответственный за выдачу уведомления о переводе (отказе в переводе) жилого (нежилого) помещения в нежилое (жилое):</w:t>
      </w:r>
    </w:p>
    <w:p w:rsidR="0089073C" w:rsidRDefault="0089073C" w:rsidP="0089073C">
      <w:pPr>
        <w:pStyle w:val="ConsPlusNormal"/>
        <w:ind w:firstLine="540"/>
        <w:jc w:val="both"/>
        <w:rPr>
          <w:sz w:val="28"/>
          <w:szCs w:val="28"/>
        </w:rPr>
      </w:pPr>
      <w:r>
        <w:rPr>
          <w:sz w:val="28"/>
          <w:szCs w:val="28"/>
        </w:rPr>
        <w:t xml:space="preserve"> 1) регистрирует уведомление о переводе (отказе в переводе) жилого (нежилого) помещения в нежилое (жилое) в журнале регистрации и информирует заявителя о принятом решении по телефону при условии, что в заявлении на выдачу решения </w:t>
      </w:r>
      <w:r w:rsidR="00B93DE5">
        <w:rPr>
          <w:sz w:val="28"/>
          <w:szCs w:val="28"/>
        </w:rPr>
        <w:t>о переводе</w:t>
      </w:r>
      <w:r>
        <w:rPr>
          <w:sz w:val="28"/>
          <w:szCs w:val="28"/>
        </w:rPr>
        <w:t xml:space="preserve"> жилого (нежилого) помещения в нежилое (жилое)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89073C" w:rsidRDefault="0089073C" w:rsidP="0089073C">
      <w:pPr>
        <w:pStyle w:val="ConsPlusNormal"/>
        <w:ind w:firstLine="540"/>
        <w:jc w:val="both"/>
        <w:rPr>
          <w:sz w:val="28"/>
          <w:szCs w:val="28"/>
        </w:rPr>
      </w:pPr>
      <w:r>
        <w:rPr>
          <w:sz w:val="28"/>
          <w:szCs w:val="28"/>
        </w:rPr>
        <w:t xml:space="preserve">2) передает уведомление о переводе (отказе в переводе) жилого (нежилого) помещения в нежилое (жилое) в </w:t>
      </w:r>
      <w:r w:rsidR="0044143B">
        <w:rPr>
          <w:sz w:val="28"/>
          <w:szCs w:val="28"/>
        </w:rPr>
        <w:t>отдел организационно-контрольной и кадровой работы</w:t>
      </w:r>
      <w:r>
        <w:rPr>
          <w:sz w:val="28"/>
          <w:szCs w:val="28"/>
        </w:rPr>
        <w:t xml:space="preserve"> Администрации для регистрации в установленном порядке в соответствии с правилами делопроизводства. Максимальный срок регистрации - 15 минут;</w:t>
      </w:r>
    </w:p>
    <w:p w:rsidR="0089073C" w:rsidRDefault="0089073C" w:rsidP="0089073C">
      <w:pPr>
        <w:pStyle w:val="ConsPlusNormal"/>
        <w:ind w:firstLine="540"/>
        <w:jc w:val="both"/>
        <w:rPr>
          <w:sz w:val="28"/>
          <w:szCs w:val="28"/>
        </w:rPr>
      </w:pPr>
      <w:bookmarkStart w:id="5" w:name="P425"/>
      <w:bookmarkEnd w:id="5"/>
      <w:r>
        <w:rPr>
          <w:sz w:val="28"/>
          <w:szCs w:val="28"/>
        </w:rPr>
        <w:t xml:space="preserve">3) не позднее чем через три рабочих дня со дня принятия решения о переводе (отказе в переводе) жилого (нежилого) помещения в нежилое </w:t>
      </w:r>
      <w:r>
        <w:rPr>
          <w:sz w:val="28"/>
          <w:szCs w:val="28"/>
        </w:rPr>
        <w:lastRenderedPageBreak/>
        <w:t>(жилое) выдает заявителю один экземпляр уведомления о переводе (отказе в переводе) жилого (нежилого) помещения в нежилое (жилое) с указанием причин отказа, либо направляет заявителю почтовым направлением.</w:t>
      </w:r>
    </w:p>
    <w:p w:rsidR="0089073C" w:rsidRDefault="0089073C" w:rsidP="0089073C">
      <w:pPr>
        <w:pStyle w:val="ConsPlusNormal"/>
        <w:ind w:firstLine="540"/>
        <w:jc w:val="both"/>
        <w:rPr>
          <w:sz w:val="28"/>
          <w:szCs w:val="28"/>
        </w:rPr>
      </w:pPr>
      <w:bookmarkStart w:id="6" w:name="P427"/>
      <w:bookmarkStart w:id="7" w:name="P428"/>
      <w:bookmarkEnd w:id="6"/>
      <w:bookmarkEnd w:id="7"/>
      <w:r>
        <w:rPr>
          <w:sz w:val="28"/>
          <w:szCs w:val="28"/>
        </w:rPr>
        <w:t xml:space="preserve">4) 1 экземпляр уведомления о переводе (отказе в переводе) жилого (нежилого) помещения в нежилое (жилое) помещает в личное дело заявителя вместе с прилагаемыми документами, представленными заявителем. Хранение указанных документов осуществляется в соответствии с номенклатурой дел, утвержденной Главой </w:t>
      </w:r>
      <w:r w:rsidR="00332C80">
        <w:rPr>
          <w:sz w:val="28"/>
          <w:szCs w:val="28"/>
        </w:rPr>
        <w:t>Администрации</w:t>
      </w:r>
      <w:r>
        <w:rPr>
          <w:sz w:val="28"/>
          <w:szCs w:val="28"/>
        </w:rPr>
        <w:t>.</w:t>
      </w:r>
    </w:p>
    <w:p w:rsidR="0089073C" w:rsidRDefault="009C6606" w:rsidP="0089073C">
      <w:pPr>
        <w:pStyle w:val="ConsPlusNormal"/>
        <w:ind w:firstLine="540"/>
        <w:jc w:val="both"/>
        <w:rPr>
          <w:sz w:val="28"/>
          <w:szCs w:val="28"/>
        </w:rPr>
      </w:pPr>
      <w:r>
        <w:rPr>
          <w:sz w:val="28"/>
          <w:szCs w:val="28"/>
          <w:lang w:val="en-US"/>
        </w:rPr>
        <w:t>III</w:t>
      </w:r>
      <w:r w:rsidR="0089073C">
        <w:rPr>
          <w:sz w:val="28"/>
          <w:szCs w:val="28"/>
        </w:rPr>
        <w:t>.</w:t>
      </w:r>
      <w:r w:rsidRPr="0008156E">
        <w:rPr>
          <w:sz w:val="28"/>
          <w:szCs w:val="28"/>
        </w:rPr>
        <w:t>5</w:t>
      </w:r>
      <w:r w:rsidR="0089073C">
        <w:rPr>
          <w:sz w:val="28"/>
          <w:szCs w:val="28"/>
        </w:rPr>
        <w:t>.</w:t>
      </w:r>
      <w:r w:rsidR="00B93DE5">
        <w:rPr>
          <w:sz w:val="28"/>
          <w:szCs w:val="28"/>
        </w:rPr>
        <w:t>3</w:t>
      </w:r>
      <w:r w:rsidR="0089073C">
        <w:rPr>
          <w:sz w:val="28"/>
          <w:szCs w:val="28"/>
        </w:rPr>
        <w:t>. Результатом административной процедуры, указанной в настоящем подразделе, является выдача заявителю уведомления о переводе (отказе в переводе) жилого (нежилого) помещения в нежилое (жилое) с указанием причин отказа.</w:t>
      </w:r>
    </w:p>
    <w:p w:rsidR="0089073C" w:rsidRDefault="0089073C" w:rsidP="00600492">
      <w:pPr>
        <w:autoSpaceDE w:val="0"/>
        <w:autoSpaceDN w:val="0"/>
        <w:adjustRightInd w:val="0"/>
        <w:jc w:val="both"/>
        <w:rPr>
          <w:sz w:val="28"/>
          <w:szCs w:val="28"/>
        </w:rPr>
      </w:pPr>
    </w:p>
    <w:p w:rsidR="00332C80" w:rsidRPr="00332C80" w:rsidRDefault="0089073C" w:rsidP="00332C80">
      <w:pPr>
        <w:autoSpaceDE w:val="0"/>
        <w:autoSpaceDN w:val="0"/>
        <w:adjustRightInd w:val="0"/>
        <w:jc w:val="both"/>
        <w:rPr>
          <w:b/>
          <w:sz w:val="28"/>
          <w:szCs w:val="28"/>
        </w:rPr>
      </w:pPr>
      <w:r>
        <w:rPr>
          <w:b/>
          <w:sz w:val="28"/>
          <w:szCs w:val="28"/>
        </w:rPr>
        <w:t xml:space="preserve">      </w:t>
      </w:r>
      <w:r w:rsidRPr="0089073C">
        <w:rPr>
          <w:b/>
          <w:sz w:val="28"/>
          <w:szCs w:val="28"/>
        </w:rPr>
        <w:t xml:space="preserve"> </w:t>
      </w:r>
      <w:r w:rsidR="00332C80" w:rsidRPr="00332C80">
        <w:rPr>
          <w:b/>
          <w:sz w:val="28"/>
          <w:szCs w:val="28"/>
        </w:rPr>
        <w:t xml:space="preserve"> </w:t>
      </w:r>
      <w:r w:rsidR="00B93DE5">
        <w:rPr>
          <w:b/>
          <w:sz w:val="28"/>
          <w:szCs w:val="28"/>
          <w:lang w:val="en-US"/>
        </w:rPr>
        <w:t>III</w:t>
      </w:r>
      <w:r w:rsidR="00B93DE5" w:rsidRPr="00B93DE5">
        <w:rPr>
          <w:b/>
          <w:sz w:val="28"/>
          <w:szCs w:val="28"/>
        </w:rPr>
        <w:t xml:space="preserve">.6. </w:t>
      </w:r>
      <w:r w:rsidR="00332C80" w:rsidRPr="00332C80">
        <w:rPr>
          <w:b/>
          <w:sz w:val="28"/>
          <w:szCs w:val="28"/>
        </w:rPr>
        <w:t xml:space="preserve">Порядок осуществления </w:t>
      </w:r>
      <w:r w:rsidR="00332C80" w:rsidRPr="00332C80">
        <w:rPr>
          <w:b/>
          <w:bCs/>
          <w:sz w:val="28"/>
          <w:szCs w:val="28"/>
        </w:rPr>
        <w:t xml:space="preserve">административных процедур в электронной форме, в том числе с использованием </w:t>
      </w:r>
      <w:r w:rsidR="00332C80" w:rsidRPr="00332C80">
        <w:rPr>
          <w:b/>
          <w:sz w:val="28"/>
          <w:szCs w:val="28"/>
        </w:rPr>
        <w:t xml:space="preserve">Единого портала государственных и муниципальных услуг и Регионального портала государственных и муниципальных услуг </w:t>
      </w:r>
    </w:p>
    <w:p w:rsidR="0089073C" w:rsidRDefault="0089073C" w:rsidP="00600492">
      <w:pPr>
        <w:autoSpaceDE w:val="0"/>
        <w:autoSpaceDN w:val="0"/>
        <w:adjustRightInd w:val="0"/>
        <w:jc w:val="both"/>
        <w:rPr>
          <w:sz w:val="28"/>
          <w:szCs w:val="28"/>
        </w:rPr>
      </w:pPr>
    </w:p>
    <w:p w:rsidR="00332C80" w:rsidRPr="00332C80" w:rsidRDefault="00332C80" w:rsidP="00332C80">
      <w:pPr>
        <w:autoSpaceDE w:val="0"/>
        <w:autoSpaceDN w:val="0"/>
        <w:adjustRightInd w:val="0"/>
        <w:ind w:firstLine="426"/>
        <w:jc w:val="both"/>
        <w:rPr>
          <w:sz w:val="28"/>
          <w:szCs w:val="28"/>
        </w:rPr>
      </w:pPr>
      <w:r w:rsidRPr="00332C80">
        <w:rPr>
          <w:sz w:val="28"/>
          <w:szCs w:val="28"/>
        </w:rPr>
        <w:t>Ш.</w:t>
      </w:r>
      <w:r w:rsidR="009C6606" w:rsidRPr="0008156E">
        <w:rPr>
          <w:sz w:val="28"/>
          <w:szCs w:val="28"/>
        </w:rPr>
        <w:t>6</w:t>
      </w:r>
      <w:r w:rsidRPr="00332C80">
        <w:rPr>
          <w:sz w:val="28"/>
          <w:szCs w:val="28"/>
        </w:rPr>
        <w:t>.1. 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32C80" w:rsidRPr="00332C80" w:rsidRDefault="00332C80" w:rsidP="00332C80">
      <w:pPr>
        <w:autoSpaceDE w:val="0"/>
        <w:autoSpaceDN w:val="0"/>
        <w:adjustRightInd w:val="0"/>
        <w:ind w:firstLine="426"/>
        <w:jc w:val="both"/>
        <w:rPr>
          <w:bCs/>
          <w:iCs/>
          <w:sz w:val="28"/>
          <w:szCs w:val="28"/>
        </w:rPr>
      </w:pPr>
      <w:r w:rsidRPr="00332C80">
        <w:rPr>
          <w:bCs/>
          <w:iCs/>
          <w:sz w:val="28"/>
          <w:szCs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332C80">
        <w:rPr>
          <w:iCs/>
          <w:sz w:val="28"/>
          <w:szCs w:val="28"/>
        </w:rPr>
        <w:t xml:space="preserve">Единой системы идентификации и аутентификации </w:t>
      </w:r>
      <w:r w:rsidRPr="00332C80">
        <w:rPr>
          <w:bCs/>
          <w:iCs/>
          <w:sz w:val="28"/>
          <w:szCs w:val="28"/>
        </w:rPr>
        <w:t xml:space="preserve">(ЕСИА). </w:t>
      </w:r>
    </w:p>
    <w:p w:rsidR="00332C80" w:rsidRPr="00332C80" w:rsidRDefault="00332C80" w:rsidP="00332C80">
      <w:pPr>
        <w:autoSpaceDE w:val="0"/>
        <w:autoSpaceDN w:val="0"/>
        <w:adjustRightInd w:val="0"/>
        <w:ind w:firstLine="426"/>
        <w:jc w:val="both"/>
        <w:rPr>
          <w:bCs/>
          <w:iCs/>
          <w:sz w:val="28"/>
          <w:szCs w:val="28"/>
        </w:rPr>
      </w:pPr>
      <w:r w:rsidRPr="00332C80">
        <w:rPr>
          <w:bCs/>
          <w:iCs/>
          <w:sz w:val="28"/>
          <w:szCs w:val="28"/>
        </w:rPr>
        <w:t xml:space="preserve">Если заявитель не зарегистрирован на ЕПГУ или РПГУ в качестве пользователя, ему необходимо пройти процедуру регистрации с </w:t>
      </w:r>
      <w:r w:rsidR="00B93DE5" w:rsidRPr="00332C80">
        <w:rPr>
          <w:bCs/>
          <w:iCs/>
          <w:sz w:val="28"/>
          <w:szCs w:val="28"/>
        </w:rPr>
        <w:t>использованием ЕСИА</w:t>
      </w:r>
      <w:r w:rsidRPr="00332C80">
        <w:rPr>
          <w:bCs/>
          <w:iCs/>
          <w:sz w:val="28"/>
          <w:szCs w:val="28"/>
        </w:rPr>
        <w:t>.</w:t>
      </w:r>
    </w:p>
    <w:p w:rsidR="00332C80" w:rsidRPr="00332C80" w:rsidRDefault="00332C80" w:rsidP="00332C80">
      <w:pPr>
        <w:autoSpaceDE w:val="0"/>
        <w:autoSpaceDN w:val="0"/>
        <w:adjustRightInd w:val="0"/>
        <w:ind w:firstLine="426"/>
        <w:jc w:val="both"/>
        <w:rPr>
          <w:bCs/>
          <w:iCs/>
          <w:sz w:val="28"/>
          <w:szCs w:val="28"/>
        </w:rPr>
      </w:pPr>
      <w:r w:rsidRPr="00332C80">
        <w:rPr>
          <w:bCs/>
          <w:iCs/>
          <w:sz w:val="28"/>
          <w:szCs w:val="28"/>
        </w:rPr>
        <w:t>Перед заполнением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332C80" w:rsidRPr="00332C80" w:rsidRDefault="00332C80" w:rsidP="00332C80">
      <w:pPr>
        <w:autoSpaceDE w:val="0"/>
        <w:autoSpaceDN w:val="0"/>
        <w:adjustRightInd w:val="0"/>
        <w:ind w:firstLine="426"/>
        <w:jc w:val="both"/>
        <w:rPr>
          <w:sz w:val="28"/>
          <w:szCs w:val="28"/>
        </w:rPr>
      </w:pPr>
      <w:r w:rsidRPr="00332C80">
        <w:rPr>
          <w:sz w:val="28"/>
          <w:szCs w:val="28"/>
        </w:rPr>
        <w:t>Ш.</w:t>
      </w:r>
      <w:r w:rsidR="009C6606" w:rsidRPr="0008156E">
        <w:rPr>
          <w:sz w:val="28"/>
          <w:szCs w:val="28"/>
        </w:rPr>
        <w:t>6</w:t>
      </w:r>
      <w:r w:rsidRPr="00332C80">
        <w:rPr>
          <w:sz w:val="28"/>
          <w:szCs w:val="28"/>
        </w:rPr>
        <w:t>.2.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C80" w:rsidRPr="00332C80" w:rsidRDefault="00332C80" w:rsidP="00332C80">
      <w:pPr>
        <w:autoSpaceDE w:val="0"/>
        <w:autoSpaceDN w:val="0"/>
        <w:adjustRightInd w:val="0"/>
        <w:ind w:firstLine="426"/>
        <w:jc w:val="both"/>
        <w:rPr>
          <w:sz w:val="28"/>
          <w:szCs w:val="28"/>
        </w:rPr>
      </w:pPr>
      <w:r w:rsidRPr="00332C80">
        <w:rPr>
          <w:sz w:val="28"/>
          <w:szCs w:val="28"/>
        </w:rPr>
        <w:t>Ш.</w:t>
      </w:r>
      <w:r w:rsidR="009C6606" w:rsidRPr="0008156E">
        <w:rPr>
          <w:sz w:val="28"/>
          <w:szCs w:val="28"/>
        </w:rPr>
        <w:t>6</w:t>
      </w:r>
      <w:r w:rsidRPr="00332C80">
        <w:rPr>
          <w:sz w:val="28"/>
          <w:szCs w:val="28"/>
        </w:rPr>
        <w:t>.3. Сформированный и подписанный запрос и иные документы, необходимые для предоставления муниципальной услуги, направляются в Администрацию средствами РПГУ.</w:t>
      </w:r>
    </w:p>
    <w:p w:rsidR="00332C80" w:rsidRPr="00332C80" w:rsidRDefault="00332C80" w:rsidP="00332C80">
      <w:pPr>
        <w:autoSpaceDE w:val="0"/>
        <w:autoSpaceDN w:val="0"/>
        <w:adjustRightInd w:val="0"/>
        <w:ind w:firstLine="426"/>
        <w:jc w:val="both"/>
        <w:rPr>
          <w:sz w:val="28"/>
          <w:szCs w:val="28"/>
        </w:rPr>
      </w:pPr>
      <w:r w:rsidRPr="00332C80">
        <w:rPr>
          <w:sz w:val="28"/>
          <w:szCs w:val="28"/>
        </w:rPr>
        <w:t>Ш.</w:t>
      </w:r>
      <w:r w:rsidR="009C6606" w:rsidRPr="0008156E">
        <w:rPr>
          <w:sz w:val="28"/>
          <w:szCs w:val="28"/>
        </w:rPr>
        <w:t>6</w:t>
      </w:r>
      <w:r w:rsidRPr="00332C80">
        <w:rPr>
          <w:sz w:val="28"/>
          <w:szCs w:val="28"/>
        </w:rPr>
        <w:t>.4.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32C80" w:rsidRPr="00332C80" w:rsidRDefault="00332C80" w:rsidP="00332C80">
      <w:pPr>
        <w:autoSpaceDE w:val="0"/>
        <w:autoSpaceDN w:val="0"/>
        <w:adjustRightInd w:val="0"/>
        <w:ind w:firstLine="426"/>
        <w:jc w:val="both"/>
        <w:rPr>
          <w:bCs/>
          <w:iCs/>
          <w:sz w:val="28"/>
          <w:szCs w:val="28"/>
        </w:rPr>
      </w:pPr>
      <w:r w:rsidRPr="00332C80">
        <w:rPr>
          <w:bCs/>
          <w:iCs/>
          <w:sz w:val="28"/>
          <w:szCs w:val="28"/>
        </w:rPr>
        <w:t>Ш.</w:t>
      </w:r>
      <w:r w:rsidR="009C6606" w:rsidRPr="0008156E">
        <w:rPr>
          <w:bCs/>
          <w:iCs/>
          <w:sz w:val="28"/>
          <w:szCs w:val="28"/>
        </w:rPr>
        <w:t>6</w:t>
      </w:r>
      <w:r w:rsidRPr="00332C80">
        <w:rPr>
          <w:bCs/>
          <w:iCs/>
          <w:sz w:val="28"/>
          <w:szCs w:val="28"/>
        </w:rPr>
        <w:t xml:space="preserve">.5. Предоставление муниципальной услуги начинается с момента приема ОМСУ электронного запроса. Бумажная копия запроса, полученная в </w:t>
      </w:r>
      <w:r w:rsidRPr="00332C80">
        <w:rPr>
          <w:bCs/>
          <w:iCs/>
          <w:sz w:val="28"/>
          <w:szCs w:val="28"/>
        </w:rPr>
        <w:lastRenderedPageBreak/>
        <w:t>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332C80" w:rsidRPr="00332C80" w:rsidRDefault="00332C80" w:rsidP="00332C80">
      <w:pPr>
        <w:autoSpaceDE w:val="0"/>
        <w:autoSpaceDN w:val="0"/>
        <w:adjustRightInd w:val="0"/>
        <w:ind w:firstLine="426"/>
        <w:jc w:val="both"/>
        <w:rPr>
          <w:bCs/>
          <w:iCs/>
          <w:sz w:val="28"/>
          <w:szCs w:val="28"/>
        </w:rPr>
      </w:pPr>
      <w:r w:rsidRPr="00332C80">
        <w:rPr>
          <w:bCs/>
          <w:iCs/>
          <w:sz w:val="28"/>
          <w:szCs w:val="28"/>
        </w:rPr>
        <w:t>Ш.</w:t>
      </w:r>
      <w:r w:rsidR="009C6606" w:rsidRPr="0008156E">
        <w:rPr>
          <w:bCs/>
          <w:iCs/>
          <w:sz w:val="28"/>
          <w:szCs w:val="28"/>
        </w:rPr>
        <w:t>6</w:t>
      </w:r>
      <w:r w:rsidRPr="00332C80">
        <w:rPr>
          <w:bCs/>
          <w:iCs/>
          <w:sz w:val="28"/>
          <w:szCs w:val="28"/>
        </w:rPr>
        <w:t>.6. Должностное лицо, уполномоченное на предоставление муниципальной услуги, не позднее рабочего дня, следующего за днем поступления от заявителя уведомления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уведомления (входящий регистрационный номер заявления, дата регистрации, сведения о прилагаемых к заявлению документах (файлах) при их наличии).</w:t>
      </w:r>
    </w:p>
    <w:p w:rsidR="00332C80" w:rsidRPr="00332C80" w:rsidRDefault="00332C80" w:rsidP="00332C80">
      <w:pPr>
        <w:autoSpaceDE w:val="0"/>
        <w:autoSpaceDN w:val="0"/>
        <w:adjustRightInd w:val="0"/>
        <w:ind w:firstLine="426"/>
        <w:jc w:val="both"/>
        <w:rPr>
          <w:bCs/>
          <w:iCs/>
          <w:sz w:val="28"/>
          <w:szCs w:val="28"/>
        </w:rPr>
      </w:pPr>
      <w:r w:rsidRPr="00332C80">
        <w:rPr>
          <w:bCs/>
          <w:iCs/>
          <w:sz w:val="28"/>
          <w:szCs w:val="28"/>
        </w:rPr>
        <w:t>Ш.</w:t>
      </w:r>
      <w:r w:rsidR="009C6606" w:rsidRPr="0008156E">
        <w:rPr>
          <w:bCs/>
          <w:iCs/>
          <w:sz w:val="28"/>
          <w:szCs w:val="28"/>
        </w:rPr>
        <w:t>6</w:t>
      </w:r>
      <w:r w:rsidRPr="00332C80">
        <w:rPr>
          <w:bCs/>
          <w:iCs/>
          <w:sz w:val="28"/>
          <w:szCs w:val="28"/>
        </w:rPr>
        <w:t>.7.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2C80" w:rsidRPr="00332C80" w:rsidRDefault="00332C80" w:rsidP="00332C80">
      <w:pPr>
        <w:autoSpaceDE w:val="0"/>
        <w:autoSpaceDN w:val="0"/>
        <w:adjustRightInd w:val="0"/>
        <w:ind w:firstLine="426"/>
        <w:jc w:val="both"/>
        <w:rPr>
          <w:bCs/>
          <w:iCs/>
          <w:sz w:val="28"/>
          <w:szCs w:val="28"/>
        </w:rPr>
      </w:pPr>
      <w:r w:rsidRPr="00332C80">
        <w:rPr>
          <w:bCs/>
          <w:iCs/>
          <w:sz w:val="28"/>
          <w:szCs w:val="28"/>
        </w:rPr>
        <w:t>Ш.</w:t>
      </w:r>
      <w:r w:rsidR="009C6606" w:rsidRPr="0008156E">
        <w:rPr>
          <w:bCs/>
          <w:iCs/>
          <w:sz w:val="28"/>
          <w:szCs w:val="28"/>
        </w:rPr>
        <w:t>6</w:t>
      </w:r>
      <w:r w:rsidRPr="00332C80">
        <w:rPr>
          <w:bCs/>
          <w:iCs/>
          <w:sz w:val="28"/>
          <w:szCs w:val="28"/>
        </w:rPr>
        <w:t>.8. Заявителю предоставляется возможность получения информации о ходе предоставления муниципальной услуги.</w:t>
      </w:r>
    </w:p>
    <w:p w:rsidR="00332C80" w:rsidRPr="00332C80" w:rsidRDefault="00332C80" w:rsidP="00332C80">
      <w:pPr>
        <w:autoSpaceDE w:val="0"/>
        <w:autoSpaceDN w:val="0"/>
        <w:adjustRightInd w:val="0"/>
        <w:ind w:firstLine="426"/>
        <w:jc w:val="both"/>
        <w:rPr>
          <w:bCs/>
          <w:iCs/>
          <w:sz w:val="28"/>
          <w:szCs w:val="28"/>
        </w:rPr>
      </w:pPr>
      <w:r w:rsidRPr="00332C80">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332C80" w:rsidRPr="00332C80" w:rsidRDefault="00332C80" w:rsidP="00332C80">
      <w:pPr>
        <w:autoSpaceDE w:val="0"/>
        <w:autoSpaceDN w:val="0"/>
        <w:adjustRightInd w:val="0"/>
        <w:ind w:firstLine="426"/>
        <w:jc w:val="both"/>
        <w:rPr>
          <w:sz w:val="28"/>
          <w:szCs w:val="28"/>
        </w:rPr>
      </w:pPr>
    </w:p>
    <w:p w:rsidR="0089073C" w:rsidRDefault="0089073C" w:rsidP="00332C80">
      <w:pPr>
        <w:autoSpaceDE w:val="0"/>
        <w:autoSpaceDN w:val="0"/>
        <w:adjustRightInd w:val="0"/>
        <w:ind w:firstLine="426"/>
        <w:jc w:val="both"/>
        <w:rPr>
          <w:sz w:val="28"/>
          <w:szCs w:val="28"/>
        </w:rPr>
      </w:pPr>
    </w:p>
    <w:p w:rsidR="00332C80" w:rsidRPr="00332C80" w:rsidRDefault="00332C80" w:rsidP="009C6606">
      <w:pPr>
        <w:jc w:val="both"/>
        <w:rPr>
          <w:b/>
          <w:sz w:val="28"/>
          <w:szCs w:val="28"/>
        </w:rPr>
      </w:pPr>
      <w:bookmarkStart w:id="8" w:name="_Hlk56524451"/>
      <w:r w:rsidRPr="00332C80">
        <w:rPr>
          <w:b/>
          <w:sz w:val="28"/>
          <w:szCs w:val="28"/>
        </w:rPr>
        <w:t xml:space="preserve"> </w:t>
      </w:r>
      <w:r w:rsidR="00B93DE5">
        <w:rPr>
          <w:b/>
          <w:sz w:val="28"/>
          <w:szCs w:val="28"/>
          <w:lang w:val="en-US"/>
        </w:rPr>
        <w:t>III</w:t>
      </w:r>
      <w:r w:rsidR="00B93DE5" w:rsidRPr="00B93DE5">
        <w:rPr>
          <w:b/>
          <w:sz w:val="28"/>
          <w:szCs w:val="28"/>
        </w:rPr>
        <w:t xml:space="preserve">.7. </w:t>
      </w:r>
      <w:r w:rsidRPr="00332C80">
        <w:rPr>
          <w:b/>
          <w:sz w:val="28"/>
          <w:szCs w:val="28"/>
        </w:rPr>
        <w:t>Порядок исправления допущенных опечаток и ошибок в выданных в результате предоставления муниципальной услуги документах</w:t>
      </w:r>
      <w:r w:rsidRPr="00332C80">
        <w:rPr>
          <w:b/>
          <w:sz w:val="28"/>
          <w:szCs w:val="28"/>
        </w:rPr>
        <w:cr/>
      </w:r>
    </w:p>
    <w:bookmarkEnd w:id="8"/>
    <w:p w:rsidR="00332C80" w:rsidRPr="00332C80" w:rsidRDefault="00332C80" w:rsidP="00332C80">
      <w:pPr>
        <w:autoSpaceDE w:val="0"/>
        <w:autoSpaceDN w:val="0"/>
        <w:adjustRightInd w:val="0"/>
        <w:jc w:val="both"/>
        <w:rPr>
          <w:sz w:val="28"/>
          <w:szCs w:val="28"/>
        </w:rPr>
      </w:pPr>
      <w:r w:rsidRPr="00332C80">
        <w:rPr>
          <w:sz w:val="28"/>
          <w:szCs w:val="28"/>
        </w:rPr>
        <w:t xml:space="preserve">    </w:t>
      </w:r>
      <w:bookmarkStart w:id="9" w:name="_Hlk56524470"/>
      <w:r w:rsidRPr="00332C80">
        <w:rPr>
          <w:sz w:val="28"/>
          <w:szCs w:val="28"/>
        </w:rPr>
        <w:t>Ш.</w:t>
      </w:r>
      <w:r w:rsidR="009C6606" w:rsidRPr="0008156E">
        <w:rPr>
          <w:sz w:val="28"/>
          <w:szCs w:val="28"/>
        </w:rPr>
        <w:t>7</w:t>
      </w:r>
      <w:r w:rsidRPr="00332C80">
        <w:rPr>
          <w:sz w:val="28"/>
          <w:szCs w:val="28"/>
        </w:rPr>
        <w:t xml:space="preserve">.1.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332C80" w:rsidRPr="00332C80" w:rsidRDefault="00332C80" w:rsidP="00332C80">
      <w:pPr>
        <w:autoSpaceDE w:val="0"/>
        <w:autoSpaceDN w:val="0"/>
        <w:adjustRightInd w:val="0"/>
        <w:jc w:val="both"/>
        <w:rPr>
          <w:sz w:val="28"/>
          <w:szCs w:val="28"/>
        </w:rPr>
      </w:pPr>
      <w:r w:rsidRPr="00332C80">
        <w:rPr>
          <w:sz w:val="28"/>
          <w:szCs w:val="28"/>
        </w:rPr>
        <w:t xml:space="preserve">   Ш.</w:t>
      </w:r>
      <w:r w:rsidR="009C6606" w:rsidRPr="0008156E">
        <w:rPr>
          <w:sz w:val="28"/>
          <w:szCs w:val="28"/>
        </w:rPr>
        <w:t>7</w:t>
      </w:r>
      <w:r w:rsidRPr="00332C80">
        <w:rPr>
          <w:sz w:val="28"/>
          <w:szCs w:val="28"/>
        </w:rPr>
        <w:t xml:space="preserve">.2.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
    <w:p w:rsidR="00332C80" w:rsidRPr="00332C80" w:rsidRDefault="00332C80" w:rsidP="00332C80">
      <w:pPr>
        <w:autoSpaceDE w:val="0"/>
        <w:autoSpaceDN w:val="0"/>
        <w:adjustRightInd w:val="0"/>
        <w:jc w:val="both"/>
        <w:rPr>
          <w:sz w:val="28"/>
          <w:szCs w:val="28"/>
        </w:rPr>
      </w:pPr>
      <w:r w:rsidRPr="00332C80">
        <w:rPr>
          <w:sz w:val="28"/>
          <w:szCs w:val="28"/>
        </w:rPr>
        <w:t xml:space="preserve">     Ш.</w:t>
      </w:r>
      <w:r w:rsidR="009C6606" w:rsidRPr="0008156E">
        <w:rPr>
          <w:sz w:val="28"/>
          <w:szCs w:val="28"/>
        </w:rPr>
        <w:t>7</w:t>
      </w:r>
      <w:r w:rsidRPr="00332C80">
        <w:rPr>
          <w:sz w:val="28"/>
          <w:szCs w:val="28"/>
        </w:rPr>
        <w:t xml:space="preserve">.3.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332C80" w:rsidRPr="00332C80" w:rsidRDefault="00332C80" w:rsidP="00332C80">
      <w:pPr>
        <w:autoSpaceDE w:val="0"/>
        <w:autoSpaceDN w:val="0"/>
        <w:adjustRightInd w:val="0"/>
        <w:jc w:val="both"/>
        <w:rPr>
          <w:sz w:val="28"/>
          <w:szCs w:val="28"/>
        </w:rPr>
      </w:pPr>
      <w:r w:rsidRPr="00332C80">
        <w:rPr>
          <w:sz w:val="28"/>
          <w:szCs w:val="28"/>
        </w:rPr>
        <w:t xml:space="preserve">    Ш.</w:t>
      </w:r>
      <w:r w:rsidR="009C6606" w:rsidRPr="0008156E">
        <w:rPr>
          <w:sz w:val="28"/>
          <w:szCs w:val="28"/>
        </w:rPr>
        <w:t>7</w:t>
      </w:r>
      <w:r w:rsidRPr="00332C80">
        <w:rPr>
          <w:sz w:val="28"/>
          <w:szCs w:val="28"/>
        </w:rPr>
        <w:t xml:space="preserve">.4.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w:t>
      </w:r>
      <w:r w:rsidRPr="00332C80">
        <w:rPr>
          <w:sz w:val="28"/>
          <w:szCs w:val="28"/>
        </w:rPr>
        <w:lastRenderedPageBreak/>
        <w:t xml:space="preserve">опечаток и ошибок в выданном в результате предоставления услуги документах. </w:t>
      </w:r>
    </w:p>
    <w:p w:rsidR="00332C80" w:rsidRPr="00332C80" w:rsidRDefault="00332C80" w:rsidP="00332C80">
      <w:pPr>
        <w:autoSpaceDE w:val="0"/>
        <w:autoSpaceDN w:val="0"/>
        <w:adjustRightInd w:val="0"/>
        <w:jc w:val="both"/>
        <w:rPr>
          <w:sz w:val="28"/>
          <w:szCs w:val="28"/>
        </w:rPr>
      </w:pPr>
      <w:r w:rsidRPr="00332C80">
        <w:rPr>
          <w:sz w:val="28"/>
          <w:szCs w:val="28"/>
        </w:rPr>
        <w:t xml:space="preserve">   Ш.</w:t>
      </w:r>
      <w:r w:rsidR="009C6606" w:rsidRPr="0008156E">
        <w:rPr>
          <w:sz w:val="28"/>
          <w:szCs w:val="28"/>
        </w:rPr>
        <w:t>7</w:t>
      </w:r>
      <w:r w:rsidRPr="00332C80">
        <w:rPr>
          <w:sz w:val="28"/>
          <w:szCs w:val="28"/>
        </w:rPr>
        <w:t xml:space="preserve">.5. Способ фиксации результата выполнения административной процедуры – регистрация в журнале регистрации исходящей корреспонденции Администрации. </w:t>
      </w:r>
    </w:p>
    <w:p w:rsidR="00B42FC9" w:rsidRDefault="00332C80" w:rsidP="00600492">
      <w:pPr>
        <w:autoSpaceDE w:val="0"/>
        <w:autoSpaceDN w:val="0"/>
        <w:adjustRightInd w:val="0"/>
        <w:jc w:val="both"/>
        <w:rPr>
          <w:sz w:val="28"/>
          <w:szCs w:val="28"/>
        </w:rPr>
      </w:pPr>
      <w:r w:rsidRPr="00332C80">
        <w:rPr>
          <w:sz w:val="28"/>
          <w:szCs w:val="28"/>
        </w:rPr>
        <w:t xml:space="preserve">   Ш.</w:t>
      </w:r>
      <w:r w:rsidR="009C6606" w:rsidRPr="0008156E">
        <w:rPr>
          <w:sz w:val="28"/>
          <w:szCs w:val="28"/>
        </w:rPr>
        <w:t>7</w:t>
      </w:r>
      <w:r w:rsidRPr="00332C80">
        <w:rPr>
          <w:sz w:val="28"/>
          <w:szCs w:val="28"/>
        </w:rPr>
        <w:t>.6.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bookmarkEnd w:id="9"/>
    </w:p>
    <w:p w:rsidR="00332C80" w:rsidRPr="00332C80" w:rsidRDefault="00332C80" w:rsidP="00332C80">
      <w:pPr>
        <w:shd w:val="clear" w:color="auto" w:fill="FFFFFF"/>
        <w:spacing w:before="375" w:after="225"/>
        <w:jc w:val="center"/>
        <w:textAlignment w:val="baseline"/>
        <w:outlineLvl w:val="2"/>
        <w:rPr>
          <w:b/>
          <w:color w:val="000000"/>
          <w:spacing w:val="2"/>
          <w:sz w:val="28"/>
          <w:szCs w:val="28"/>
        </w:rPr>
      </w:pPr>
      <w:r w:rsidRPr="00332C80">
        <w:rPr>
          <w:b/>
          <w:color w:val="000000"/>
          <w:spacing w:val="2"/>
          <w:sz w:val="28"/>
          <w:szCs w:val="28"/>
        </w:rPr>
        <w:t>IV. Формы контроля за исполнением Административного регламента</w:t>
      </w:r>
    </w:p>
    <w:p w:rsidR="00332C80" w:rsidRPr="00332C80" w:rsidRDefault="00332C80" w:rsidP="00332C80">
      <w:pPr>
        <w:shd w:val="clear" w:color="auto" w:fill="FFFFFF"/>
        <w:ind w:firstLine="709"/>
        <w:jc w:val="both"/>
        <w:textAlignment w:val="baseline"/>
        <w:rPr>
          <w:b/>
          <w:color w:val="000000"/>
          <w:spacing w:val="2"/>
          <w:sz w:val="28"/>
          <w:szCs w:val="28"/>
        </w:rPr>
      </w:pPr>
      <w:r w:rsidRPr="00332C80">
        <w:rPr>
          <w:b/>
          <w:color w:val="000000"/>
          <w:spacing w:val="2"/>
          <w:sz w:val="28"/>
          <w:szCs w:val="28"/>
          <w:lang w:val="en-US"/>
        </w:rPr>
        <w:t>IV</w:t>
      </w:r>
      <w:r w:rsidRPr="00332C80">
        <w:rPr>
          <w:b/>
          <w:color w:val="000000"/>
          <w:spacing w:val="2"/>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2C80" w:rsidRPr="00332C80" w:rsidRDefault="00332C80" w:rsidP="00332C80">
      <w:pPr>
        <w:shd w:val="clear" w:color="auto" w:fill="FFFFFF"/>
        <w:ind w:firstLine="709"/>
        <w:jc w:val="both"/>
        <w:textAlignment w:val="baseline"/>
        <w:rPr>
          <w:b/>
          <w:color w:val="4C4C4C"/>
          <w:spacing w:val="2"/>
          <w:sz w:val="28"/>
          <w:szCs w:val="28"/>
        </w:rPr>
      </w:pPr>
    </w:p>
    <w:p w:rsidR="00332C80" w:rsidRPr="00B93DE5" w:rsidRDefault="00332C80" w:rsidP="00332C80">
      <w:pPr>
        <w:shd w:val="clear" w:color="auto" w:fill="FFFFFF"/>
        <w:ind w:firstLine="709"/>
        <w:jc w:val="both"/>
        <w:textAlignment w:val="baseline"/>
        <w:rPr>
          <w:spacing w:val="2"/>
          <w:sz w:val="28"/>
          <w:szCs w:val="28"/>
        </w:rPr>
      </w:pPr>
      <w:r w:rsidRPr="00B93DE5">
        <w:rPr>
          <w:spacing w:val="2"/>
          <w:sz w:val="28"/>
          <w:szCs w:val="28"/>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 заместитель главы Администрации, курирующий отдел, уполномоченный на предоставление данной услуги.</w:t>
      </w:r>
    </w:p>
    <w:p w:rsidR="00332C80" w:rsidRPr="00332C80" w:rsidRDefault="00332C80" w:rsidP="00332C80">
      <w:pPr>
        <w:shd w:val="clear" w:color="auto" w:fill="FFFFFF"/>
        <w:ind w:firstLine="709"/>
        <w:jc w:val="both"/>
        <w:textAlignment w:val="baseline"/>
        <w:rPr>
          <w:b/>
          <w:color w:val="2D2D2D"/>
          <w:spacing w:val="2"/>
          <w:sz w:val="28"/>
          <w:szCs w:val="28"/>
        </w:rPr>
      </w:pPr>
    </w:p>
    <w:p w:rsidR="00332C80" w:rsidRPr="00332C80" w:rsidRDefault="00332C80" w:rsidP="00332C80">
      <w:pPr>
        <w:shd w:val="clear" w:color="auto" w:fill="FFFFFF"/>
        <w:ind w:firstLine="709"/>
        <w:jc w:val="both"/>
        <w:textAlignment w:val="baseline"/>
        <w:rPr>
          <w:b/>
          <w:spacing w:val="2"/>
          <w:sz w:val="28"/>
          <w:szCs w:val="28"/>
        </w:rPr>
      </w:pPr>
      <w:r w:rsidRPr="00332C80">
        <w:rPr>
          <w:b/>
          <w:spacing w:val="2"/>
          <w:sz w:val="28"/>
          <w:szCs w:val="28"/>
          <w:lang w:val="en-US"/>
        </w:rPr>
        <w:t>IV</w:t>
      </w:r>
      <w:r w:rsidRPr="00332C80">
        <w:rPr>
          <w:b/>
          <w:spacing w:val="2"/>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332C80" w:rsidRPr="00332C80" w:rsidRDefault="00332C80" w:rsidP="00332C80">
      <w:pPr>
        <w:shd w:val="clear" w:color="auto" w:fill="FFFFFF"/>
        <w:ind w:firstLine="709"/>
        <w:jc w:val="both"/>
        <w:textAlignment w:val="baseline"/>
        <w:rPr>
          <w:b/>
          <w:color w:val="2D2D2D"/>
          <w:spacing w:val="2"/>
          <w:sz w:val="28"/>
          <w:szCs w:val="28"/>
        </w:rPr>
      </w:pPr>
    </w:p>
    <w:p w:rsidR="00332C80" w:rsidRPr="00332C80" w:rsidRDefault="00332C80" w:rsidP="00332C80">
      <w:pPr>
        <w:shd w:val="clear" w:color="auto" w:fill="FFFFFF"/>
        <w:ind w:firstLine="709"/>
        <w:jc w:val="both"/>
        <w:textAlignment w:val="baseline"/>
        <w:rPr>
          <w:spacing w:val="2"/>
          <w:sz w:val="28"/>
          <w:szCs w:val="28"/>
        </w:rPr>
      </w:pPr>
      <w:r w:rsidRPr="00332C80">
        <w:rPr>
          <w:spacing w:val="2"/>
          <w:sz w:val="28"/>
          <w:szCs w:val="28"/>
          <w:lang w:val="en-US"/>
        </w:rPr>
        <w:t>IV</w:t>
      </w:r>
      <w:r w:rsidRPr="00332C80">
        <w:rPr>
          <w:spacing w:val="2"/>
          <w:sz w:val="28"/>
          <w:szCs w:val="28"/>
        </w:rPr>
        <w:t>.2.1.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32C80" w:rsidRPr="00332C80" w:rsidRDefault="00332C80" w:rsidP="00332C80">
      <w:pPr>
        <w:shd w:val="clear" w:color="auto" w:fill="FFFFFF"/>
        <w:ind w:firstLine="709"/>
        <w:jc w:val="both"/>
        <w:textAlignment w:val="baseline"/>
        <w:rPr>
          <w:spacing w:val="2"/>
          <w:sz w:val="28"/>
          <w:szCs w:val="28"/>
        </w:rPr>
      </w:pPr>
      <w:r w:rsidRPr="00332C80">
        <w:rPr>
          <w:spacing w:val="2"/>
          <w:sz w:val="28"/>
          <w:szCs w:val="28"/>
          <w:lang w:val="en-US"/>
        </w:rPr>
        <w:t>IV</w:t>
      </w:r>
      <w:r w:rsidRPr="00332C80">
        <w:rPr>
          <w:spacing w:val="2"/>
          <w:sz w:val="28"/>
          <w:szCs w:val="28"/>
        </w:rPr>
        <w:t>.2.2. 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332C80" w:rsidRPr="00332C80" w:rsidRDefault="00332C80" w:rsidP="00332C80">
      <w:pPr>
        <w:shd w:val="clear" w:color="auto" w:fill="FFFFFF"/>
        <w:ind w:firstLine="709"/>
        <w:jc w:val="both"/>
        <w:textAlignment w:val="baseline"/>
        <w:rPr>
          <w:spacing w:val="2"/>
          <w:sz w:val="28"/>
          <w:szCs w:val="28"/>
        </w:rPr>
      </w:pPr>
      <w:r w:rsidRPr="00332C80">
        <w:rPr>
          <w:spacing w:val="2"/>
          <w:sz w:val="28"/>
          <w:szCs w:val="28"/>
          <w:lang w:val="en-US"/>
        </w:rPr>
        <w:t>IV</w:t>
      </w:r>
      <w:r w:rsidRPr="00332C80">
        <w:rPr>
          <w:spacing w:val="2"/>
          <w:sz w:val="28"/>
          <w:szCs w:val="28"/>
        </w:rPr>
        <w:t>.2.3. Решение о проведении внеплановой проверки принимает глава Администрации или уполномоченное им должностное лицо Администрации.</w:t>
      </w:r>
    </w:p>
    <w:p w:rsidR="00332C80" w:rsidRPr="00332C80" w:rsidRDefault="00332C80" w:rsidP="00332C80">
      <w:pPr>
        <w:shd w:val="clear" w:color="auto" w:fill="FFFFFF"/>
        <w:ind w:firstLine="709"/>
        <w:jc w:val="both"/>
        <w:textAlignment w:val="baseline"/>
        <w:rPr>
          <w:spacing w:val="2"/>
          <w:sz w:val="28"/>
          <w:szCs w:val="28"/>
        </w:rPr>
      </w:pPr>
      <w:r w:rsidRPr="00332C80">
        <w:rPr>
          <w:spacing w:val="2"/>
          <w:sz w:val="28"/>
          <w:szCs w:val="28"/>
          <w:lang w:val="en-US"/>
        </w:rPr>
        <w:t>IV</w:t>
      </w:r>
      <w:r w:rsidRPr="00332C80">
        <w:rPr>
          <w:spacing w:val="2"/>
          <w:sz w:val="28"/>
          <w:szCs w:val="28"/>
        </w:rPr>
        <w:t>.2.4.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32C80" w:rsidRPr="00332C80" w:rsidRDefault="00332C80" w:rsidP="00332C80">
      <w:pPr>
        <w:shd w:val="clear" w:color="auto" w:fill="FFFFFF"/>
        <w:ind w:firstLine="709"/>
        <w:jc w:val="both"/>
        <w:textAlignment w:val="baseline"/>
        <w:rPr>
          <w:spacing w:val="2"/>
          <w:sz w:val="28"/>
          <w:szCs w:val="28"/>
        </w:rPr>
      </w:pPr>
      <w:r w:rsidRPr="00332C80">
        <w:rPr>
          <w:spacing w:val="2"/>
          <w:sz w:val="28"/>
          <w:szCs w:val="28"/>
          <w:lang w:val="en-US"/>
        </w:rPr>
        <w:lastRenderedPageBreak/>
        <w:t>IV</w:t>
      </w:r>
      <w:r w:rsidRPr="00332C80">
        <w:rPr>
          <w:spacing w:val="2"/>
          <w:sz w:val="28"/>
          <w:szCs w:val="28"/>
        </w:rPr>
        <w:t>.2.5. Результаты проверки оформляются в виде акта, в котором отмечаются выявленные недостатки и указываются предложения по их устранению.</w:t>
      </w:r>
    </w:p>
    <w:p w:rsidR="00332C80" w:rsidRPr="00332C80" w:rsidRDefault="00332C80" w:rsidP="00332C80">
      <w:pPr>
        <w:shd w:val="clear" w:color="auto" w:fill="FFFFFF"/>
        <w:ind w:firstLine="709"/>
        <w:jc w:val="both"/>
        <w:textAlignment w:val="baseline"/>
        <w:rPr>
          <w:spacing w:val="2"/>
          <w:sz w:val="28"/>
          <w:szCs w:val="28"/>
        </w:rPr>
      </w:pPr>
      <w:r w:rsidRPr="00332C80">
        <w:rPr>
          <w:spacing w:val="2"/>
          <w:sz w:val="28"/>
          <w:szCs w:val="28"/>
          <w:lang w:val="en-US"/>
        </w:rPr>
        <w:t>IV</w:t>
      </w:r>
      <w:r w:rsidRPr="00332C80">
        <w:rPr>
          <w:spacing w:val="2"/>
          <w:sz w:val="28"/>
          <w:szCs w:val="28"/>
        </w:rPr>
        <w:t>.2.6. Акт подписывается всеми членами комиссии.</w:t>
      </w:r>
    </w:p>
    <w:p w:rsidR="00332C80" w:rsidRPr="00332C80" w:rsidRDefault="00332C80" w:rsidP="00332C80">
      <w:pPr>
        <w:shd w:val="clear" w:color="auto" w:fill="FFFFFF"/>
        <w:ind w:firstLine="709"/>
        <w:jc w:val="both"/>
        <w:textAlignment w:val="baseline"/>
        <w:rPr>
          <w:color w:val="2D2D2D"/>
          <w:spacing w:val="2"/>
          <w:sz w:val="28"/>
          <w:szCs w:val="28"/>
        </w:rPr>
      </w:pPr>
    </w:p>
    <w:p w:rsidR="00332C80" w:rsidRPr="00332C80" w:rsidRDefault="00332C80" w:rsidP="00332C80">
      <w:pPr>
        <w:shd w:val="clear" w:color="auto" w:fill="FFFFFF"/>
        <w:ind w:firstLine="709"/>
        <w:jc w:val="both"/>
        <w:textAlignment w:val="baseline"/>
        <w:rPr>
          <w:b/>
          <w:spacing w:val="2"/>
          <w:sz w:val="28"/>
          <w:szCs w:val="28"/>
        </w:rPr>
      </w:pPr>
      <w:r w:rsidRPr="00332C80">
        <w:rPr>
          <w:b/>
          <w:spacing w:val="2"/>
          <w:sz w:val="28"/>
          <w:szCs w:val="28"/>
          <w:lang w:val="en-US"/>
        </w:rPr>
        <w:t>VI</w:t>
      </w:r>
      <w:r w:rsidRPr="00332C80">
        <w:rPr>
          <w:b/>
          <w:spacing w:val="2"/>
          <w:sz w:val="28"/>
          <w:szCs w:val="28"/>
        </w:rPr>
        <w:t>.3. Ответственность должностных лиц Администрации за решения и действия (бездействия) принимаемые (осуществляемые) в ходе предоставления муниципальной услуги</w:t>
      </w:r>
    </w:p>
    <w:p w:rsidR="00332C80" w:rsidRPr="00332C80" w:rsidRDefault="00332C80" w:rsidP="00332C80">
      <w:pPr>
        <w:shd w:val="clear" w:color="auto" w:fill="FFFFFF"/>
        <w:ind w:firstLine="709"/>
        <w:jc w:val="both"/>
        <w:textAlignment w:val="baseline"/>
        <w:rPr>
          <w:spacing w:val="2"/>
          <w:sz w:val="28"/>
          <w:szCs w:val="28"/>
        </w:rPr>
      </w:pPr>
    </w:p>
    <w:p w:rsidR="00332C80" w:rsidRPr="00332C80" w:rsidRDefault="00332C80" w:rsidP="00332C80">
      <w:pPr>
        <w:shd w:val="clear" w:color="auto" w:fill="FFFFFF"/>
        <w:ind w:firstLine="709"/>
        <w:jc w:val="both"/>
        <w:textAlignment w:val="baseline"/>
        <w:rPr>
          <w:spacing w:val="2"/>
          <w:sz w:val="28"/>
          <w:szCs w:val="28"/>
        </w:rPr>
      </w:pPr>
      <w:r w:rsidRPr="00332C80">
        <w:rPr>
          <w:spacing w:val="2"/>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32C80" w:rsidRPr="00332C80" w:rsidRDefault="00332C80" w:rsidP="00332C80">
      <w:pPr>
        <w:shd w:val="clear" w:color="auto" w:fill="FFFFFF"/>
        <w:spacing w:line="315" w:lineRule="atLeast"/>
        <w:ind w:firstLine="709"/>
        <w:jc w:val="both"/>
        <w:textAlignment w:val="baseline"/>
        <w:rPr>
          <w:color w:val="2D2D2D"/>
          <w:spacing w:val="2"/>
          <w:sz w:val="28"/>
          <w:szCs w:val="28"/>
        </w:rPr>
      </w:pPr>
    </w:p>
    <w:p w:rsidR="00332C80" w:rsidRPr="00332C80" w:rsidRDefault="00332C80" w:rsidP="00332C80">
      <w:pPr>
        <w:shd w:val="clear" w:color="auto" w:fill="FFFFFF"/>
        <w:spacing w:line="315" w:lineRule="atLeast"/>
        <w:ind w:firstLine="709"/>
        <w:jc w:val="both"/>
        <w:textAlignment w:val="baseline"/>
        <w:rPr>
          <w:b/>
          <w:spacing w:val="2"/>
          <w:sz w:val="28"/>
          <w:szCs w:val="28"/>
        </w:rPr>
      </w:pPr>
      <w:r w:rsidRPr="00332C80">
        <w:rPr>
          <w:b/>
          <w:spacing w:val="2"/>
          <w:sz w:val="28"/>
          <w:szCs w:val="28"/>
          <w:lang w:val="en-US"/>
        </w:rPr>
        <w:t>VI</w:t>
      </w:r>
      <w:r w:rsidRPr="00332C80">
        <w:rPr>
          <w:b/>
          <w:spacing w:val="2"/>
          <w:sz w:val="28"/>
          <w:szCs w:val="28"/>
        </w:rPr>
        <w:t>.4. Порядок и формы контроля за предоставлением муниципальной услуги со стороны граждан, их объединений и организаций</w:t>
      </w:r>
    </w:p>
    <w:p w:rsidR="00332C80" w:rsidRPr="00332C80" w:rsidRDefault="00332C80" w:rsidP="00332C80">
      <w:pPr>
        <w:shd w:val="clear" w:color="auto" w:fill="FFFFFF"/>
        <w:spacing w:line="315" w:lineRule="atLeast"/>
        <w:ind w:firstLine="709"/>
        <w:jc w:val="both"/>
        <w:textAlignment w:val="baseline"/>
        <w:rPr>
          <w:color w:val="2D2D2D"/>
          <w:spacing w:val="2"/>
          <w:sz w:val="28"/>
          <w:szCs w:val="28"/>
        </w:rPr>
      </w:pPr>
    </w:p>
    <w:p w:rsidR="00332C80" w:rsidRPr="00B93DE5" w:rsidRDefault="00332C80" w:rsidP="00332C80">
      <w:pPr>
        <w:shd w:val="clear" w:color="auto" w:fill="FFFFFF"/>
        <w:spacing w:line="315" w:lineRule="atLeast"/>
        <w:ind w:firstLine="709"/>
        <w:jc w:val="both"/>
        <w:textAlignment w:val="baseline"/>
        <w:rPr>
          <w:spacing w:val="2"/>
          <w:sz w:val="28"/>
          <w:szCs w:val="28"/>
        </w:rPr>
      </w:pPr>
      <w:r w:rsidRPr="00B93DE5">
        <w:rPr>
          <w:spacing w:val="2"/>
          <w:sz w:val="28"/>
          <w:szCs w:val="28"/>
        </w:rPr>
        <w:t>Контроль за предоставлением муниципальной услуги может осуществляться со стороны граждан, их объединений и организаций путем направления в Администрацию:</w:t>
      </w:r>
    </w:p>
    <w:p w:rsidR="00332C80" w:rsidRPr="00B93DE5" w:rsidRDefault="00332C80" w:rsidP="00332C80">
      <w:pPr>
        <w:shd w:val="clear" w:color="auto" w:fill="FFFFFF"/>
        <w:spacing w:line="315" w:lineRule="atLeast"/>
        <w:ind w:firstLine="709"/>
        <w:jc w:val="both"/>
        <w:textAlignment w:val="baseline"/>
        <w:rPr>
          <w:spacing w:val="2"/>
          <w:sz w:val="28"/>
          <w:szCs w:val="28"/>
        </w:rPr>
      </w:pPr>
      <w:r w:rsidRPr="00B93DE5">
        <w:rPr>
          <w:spacing w:val="2"/>
          <w:sz w:val="28"/>
          <w:szCs w:val="28"/>
        </w:rPr>
        <w:t>1) предложений о совершенствовании нормативных правовых актов, регламентирующих исполнение должностными лицами Администрации муниципальной услуги;</w:t>
      </w:r>
    </w:p>
    <w:p w:rsidR="00332C80" w:rsidRPr="00B93DE5" w:rsidRDefault="00332C80" w:rsidP="00332C80">
      <w:pPr>
        <w:shd w:val="clear" w:color="auto" w:fill="FFFFFF"/>
        <w:spacing w:line="315" w:lineRule="atLeast"/>
        <w:ind w:firstLine="709"/>
        <w:jc w:val="both"/>
        <w:textAlignment w:val="baseline"/>
        <w:rPr>
          <w:spacing w:val="2"/>
          <w:sz w:val="28"/>
          <w:szCs w:val="28"/>
        </w:rPr>
      </w:pPr>
      <w:r w:rsidRPr="00B93DE5">
        <w:rPr>
          <w:spacing w:val="2"/>
          <w:sz w:val="28"/>
          <w:szCs w:val="28"/>
        </w:rPr>
        <w:t>2) сообщений о нарушении законов и иных нормативных правовых актов, недостатках в работе Администрации;</w:t>
      </w:r>
    </w:p>
    <w:p w:rsidR="00332C80" w:rsidRPr="00B93DE5" w:rsidRDefault="00332C80" w:rsidP="00332C80">
      <w:pPr>
        <w:shd w:val="clear" w:color="auto" w:fill="FFFFFF"/>
        <w:spacing w:line="315" w:lineRule="atLeast"/>
        <w:ind w:firstLine="709"/>
        <w:jc w:val="both"/>
        <w:textAlignment w:val="baseline"/>
        <w:rPr>
          <w:spacing w:val="2"/>
          <w:sz w:val="28"/>
          <w:szCs w:val="28"/>
        </w:rPr>
      </w:pPr>
      <w:r w:rsidRPr="00B93DE5">
        <w:rPr>
          <w:spacing w:val="2"/>
          <w:sz w:val="28"/>
          <w:szCs w:val="28"/>
        </w:rPr>
        <w:t>3) жалоб по фактам нарушения должностными лицами Администрации прав, свобод или законных интересов граждан.</w:t>
      </w:r>
    </w:p>
    <w:p w:rsidR="00332C80" w:rsidRPr="00332C80" w:rsidRDefault="00332C80" w:rsidP="00332C80">
      <w:pPr>
        <w:shd w:val="clear" w:color="auto" w:fill="FFFFFF"/>
        <w:spacing w:before="375" w:after="225"/>
        <w:jc w:val="center"/>
        <w:textAlignment w:val="baseline"/>
        <w:outlineLvl w:val="2"/>
        <w:rPr>
          <w:b/>
          <w:color w:val="000000"/>
          <w:spacing w:val="2"/>
          <w:sz w:val="28"/>
          <w:szCs w:val="28"/>
        </w:rPr>
      </w:pPr>
      <w:r w:rsidRPr="00332C80">
        <w:rPr>
          <w:b/>
          <w:color w:val="000000"/>
          <w:spacing w:val="2"/>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Администрации</w:t>
      </w:r>
    </w:p>
    <w:p w:rsidR="00332C80" w:rsidRPr="00332C80" w:rsidRDefault="00332C80" w:rsidP="00332C80">
      <w:pPr>
        <w:shd w:val="clear" w:color="auto" w:fill="FFFFFF"/>
        <w:ind w:firstLine="709"/>
        <w:jc w:val="both"/>
        <w:textAlignment w:val="baseline"/>
        <w:rPr>
          <w:b/>
          <w:color w:val="000000"/>
          <w:spacing w:val="2"/>
          <w:sz w:val="28"/>
          <w:szCs w:val="28"/>
        </w:rPr>
      </w:pPr>
      <w:r w:rsidRPr="00332C80">
        <w:rPr>
          <w:b/>
          <w:color w:val="000000"/>
          <w:spacing w:val="2"/>
          <w:sz w:val="28"/>
          <w:szCs w:val="28"/>
          <w:lang w:val="en-US"/>
        </w:rPr>
        <w:t>V</w:t>
      </w:r>
      <w:r w:rsidRPr="00332C80">
        <w:rPr>
          <w:b/>
          <w:color w:val="000000"/>
          <w:spacing w:val="2"/>
          <w:sz w:val="28"/>
          <w:szCs w:val="28"/>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32C80" w:rsidRPr="00B93DE5" w:rsidRDefault="00332C80" w:rsidP="00332C80">
      <w:pPr>
        <w:shd w:val="clear" w:color="auto" w:fill="FFFFFF"/>
        <w:ind w:firstLine="709"/>
        <w:jc w:val="both"/>
        <w:textAlignment w:val="baseline"/>
        <w:rPr>
          <w:b/>
          <w:spacing w:val="2"/>
          <w:sz w:val="28"/>
          <w:szCs w:val="28"/>
        </w:rPr>
      </w:pPr>
    </w:p>
    <w:p w:rsidR="00332C80" w:rsidRPr="00B93DE5" w:rsidRDefault="00332C80" w:rsidP="00332C80">
      <w:pPr>
        <w:shd w:val="clear" w:color="auto" w:fill="FFFFFF"/>
        <w:ind w:firstLine="709"/>
        <w:jc w:val="both"/>
        <w:textAlignment w:val="baseline"/>
        <w:rPr>
          <w:spacing w:val="2"/>
          <w:sz w:val="28"/>
          <w:szCs w:val="28"/>
        </w:rPr>
      </w:pPr>
      <w:r w:rsidRPr="00B93DE5">
        <w:rPr>
          <w:spacing w:val="2"/>
          <w:sz w:val="28"/>
          <w:szCs w:val="28"/>
        </w:rPr>
        <w:t>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rsidR="00332C80" w:rsidRPr="00332C80" w:rsidRDefault="00332C80" w:rsidP="00332C80">
      <w:pPr>
        <w:shd w:val="clear" w:color="auto" w:fill="FFFFFF"/>
        <w:jc w:val="both"/>
        <w:textAlignment w:val="baseline"/>
        <w:rPr>
          <w:b/>
          <w:color w:val="2D2D2D"/>
          <w:spacing w:val="2"/>
          <w:sz w:val="28"/>
          <w:szCs w:val="28"/>
        </w:rPr>
      </w:pPr>
    </w:p>
    <w:p w:rsidR="00332C80" w:rsidRPr="00332C80" w:rsidRDefault="00332C80" w:rsidP="00332C80">
      <w:pPr>
        <w:shd w:val="clear" w:color="auto" w:fill="FFFFFF"/>
        <w:ind w:firstLine="709"/>
        <w:jc w:val="both"/>
        <w:textAlignment w:val="baseline"/>
        <w:rPr>
          <w:b/>
          <w:color w:val="000000"/>
          <w:spacing w:val="2"/>
          <w:sz w:val="28"/>
          <w:szCs w:val="28"/>
        </w:rPr>
      </w:pPr>
      <w:r w:rsidRPr="00332C80">
        <w:rPr>
          <w:b/>
          <w:color w:val="000000"/>
          <w:spacing w:val="2"/>
          <w:sz w:val="28"/>
          <w:szCs w:val="28"/>
          <w:lang w:val="en-US"/>
        </w:rPr>
        <w:t>V</w:t>
      </w:r>
      <w:r w:rsidRPr="00332C80">
        <w:rPr>
          <w:b/>
          <w:color w:val="000000"/>
          <w:spacing w:val="2"/>
          <w:sz w:val="28"/>
          <w:szCs w:val="28"/>
        </w:rPr>
        <w:t>.2. Предмет жалобы</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rFonts w:ascii="Arial" w:hAnsi="Arial" w:cs="Arial"/>
          <w:color w:val="000000"/>
          <w:spacing w:val="2"/>
          <w:sz w:val="21"/>
          <w:szCs w:val="21"/>
        </w:rPr>
        <w:br/>
      </w:r>
      <w:r w:rsidRPr="00332C80">
        <w:rPr>
          <w:color w:val="000000"/>
          <w:spacing w:val="2"/>
          <w:sz w:val="28"/>
          <w:szCs w:val="28"/>
          <w:lang w:val="en-US"/>
        </w:rPr>
        <w:t>V</w:t>
      </w:r>
      <w:r w:rsidRPr="00332C80">
        <w:rPr>
          <w:color w:val="000000"/>
          <w:spacing w:val="2"/>
          <w:sz w:val="28"/>
          <w:szCs w:val="28"/>
        </w:rPr>
        <w:t>.2.1. Предметом досудебного (внесудебного) обжалования являются:</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lastRenderedPageBreak/>
        <w:t>1) нарушение срока регистрации запроса заявителя о предоставлении муниципальной услуги, запроса, указанного в статье 15.1 </w:t>
      </w:r>
      <w:hyperlink r:id="rId9" w:history="1">
        <w:r w:rsidRPr="00332C80">
          <w:rPr>
            <w:color w:val="000000"/>
            <w:spacing w:val="2"/>
            <w:sz w:val="28"/>
            <w:szCs w:val="28"/>
          </w:rPr>
          <w:t>Федерального закона от 27.07.2010 N210-ФЗ "Об организации предоставления государственных и муниципальных услуг"</w:t>
        </w:r>
      </w:hyperlink>
      <w:r w:rsidRPr="00332C80">
        <w:rPr>
          <w:color w:val="000000"/>
          <w:spacing w:val="2"/>
          <w:sz w:val="28"/>
          <w:szCs w:val="28"/>
        </w:rPr>
        <w:t>;</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10" w:history="1">
        <w:r w:rsidRPr="00332C80">
          <w:rPr>
            <w:color w:val="000000"/>
            <w:spacing w:val="2"/>
            <w:sz w:val="28"/>
            <w:szCs w:val="28"/>
            <w:u w:val="single"/>
          </w:rPr>
          <w:t>Федерального закона от 27.07.2010 N210-ФЗ</w:t>
        </w:r>
      </w:hyperlink>
      <w:r w:rsidRPr="00332C80">
        <w:rPr>
          <w:color w:val="000000"/>
          <w:spacing w:val="2"/>
          <w:sz w:val="28"/>
          <w:szCs w:val="28"/>
        </w:rPr>
        <w:t xml:space="preserve"> «Об организации предоставления государственных и муниципальных услуг»;</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2E199D">
        <w:rPr>
          <w:color w:val="000000"/>
          <w:spacing w:val="2"/>
          <w:sz w:val="28"/>
          <w:szCs w:val="28"/>
        </w:rPr>
        <w:t>Федерального закона от 27.07.2010 №210-ФЗ</w:t>
      </w:r>
      <w:r w:rsidRPr="00332C80">
        <w:rPr>
          <w:color w:val="000000"/>
          <w:spacing w:val="2"/>
          <w:sz w:val="28"/>
          <w:szCs w:val="28"/>
        </w:rPr>
        <w:t xml:space="preserve"> «Об организации предоставления государственных и муниципальных услуг»;</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 xml:space="preserve">7) отказ Администрации, должностного лица </w:t>
      </w:r>
      <w:r w:rsidR="00B93DE5" w:rsidRPr="00332C80">
        <w:rPr>
          <w:color w:val="000000"/>
          <w:spacing w:val="2"/>
          <w:sz w:val="28"/>
          <w:szCs w:val="28"/>
        </w:rPr>
        <w:t>Администрации, работника</w:t>
      </w:r>
      <w:r w:rsidRPr="00332C80">
        <w:rPr>
          <w:color w:val="000000"/>
          <w:spacing w:val="2"/>
          <w:sz w:val="28"/>
          <w:szCs w:val="28"/>
        </w:rPr>
        <w:t xml:space="preserve"> организаций или их работников в исправлении допущенных опечаток и ошибок в выданных в результате предоставления </w:t>
      </w:r>
      <w:r w:rsidRPr="00332C80">
        <w:rPr>
          <w:color w:val="000000"/>
          <w:spacing w:val="2"/>
          <w:sz w:val="28"/>
          <w:szCs w:val="28"/>
        </w:rPr>
        <w:lastRenderedPageBreak/>
        <w:t>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11" w:history="1">
        <w:r w:rsidRPr="00332C80">
          <w:rPr>
            <w:color w:val="000000"/>
            <w:spacing w:val="2"/>
            <w:sz w:val="28"/>
            <w:szCs w:val="28"/>
            <w:u w:val="single"/>
          </w:rPr>
          <w:t>Федерального закона от 27.07.2010 N 210-ФЗ</w:t>
        </w:r>
      </w:hyperlink>
      <w:r w:rsidRPr="00332C80">
        <w:rPr>
          <w:color w:val="000000"/>
          <w:spacing w:val="2"/>
          <w:sz w:val="28"/>
          <w:szCs w:val="28"/>
        </w:rPr>
        <w:t xml:space="preserve"> «Об организации предоставления государственных и муниципальных услуг»;</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8) нарушение срока или порядка выдачи документов по результатам предоставления муниципальной услуги;</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указанном в части 1.3 статьи 16 </w:t>
      </w:r>
      <w:hyperlink r:id="rId12" w:history="1">
        <w:r w:rsidRPr="00332C80">
          <w:rPr>
            <w:color w:val="000000"/>
            <w:spacing w:val="2"/>
            <w:sz w:val="28"/>
            <w:szCs w:val="28"/>
            <w:u w:val="single"/>
          </w:rPr>
          <w:t>Федерального закона от 27.07.2010 N210-ФЗ</w:t>
        </w:r>
      </w:hyperlink>
      <w:r w:rsidRPr="00332C80">
        <w:rPr>
          <w:color w:val="000000"/>
          <w:spacing w:val="2"/>
          <w:sz w:val="28"/>
          <w:szCs w:val="28"/>
        </w:rPr>
        <w:t xml:space="preserve"> «Об организации предоставления государственных и муниципальных услуг»;</w:t>
      </w:r>
    </w:p>
    <w:p w:rsidR="00332C80" w:rsidRPr="00332C80" w:rsidRDefault="00332C80" w:rsidP="00332C80">
      <w:pPr>
        <w:shd w:val="clear" w:color="auto" w:fill="FFFFFF"/>
        <w:ind w:firstLine="709"/>
        <w:jc w:val="both"/>
        <w:textAlignment w:val="baseline"/>
        <w:rPr>
          <w:rFonts w:ascii="Arial" w:hAnsi="Arial" w:cs="Arial"/>
          <w:color w:val="000000"/>
          <w:spacing w:val="2"/>
          <w:sz w:val="21"/>
          <w:szCs w:val="21"/>
        </w:rPr>
      </w:pPr>
      <w:r w:rsidRPr="00332C80">
        <w:rPr>
          <w:color w:val="000000"/>
          <w:spacing w:val="2"/>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3" w:history="1">
        <w:r w:rsidRPr="00332C80">
          <w:rPr>
            <w:color w:val="000000"/>
            <w:spacing w:val="2"/>
            <w:sz w:val="28"/>
            <w:szCs w:val="28"/>
            <w:u w:val="single"/>
          </w:rPr>
          <w:t>Федерального закона от 27.07.2010 N210-ФЗ</w:t>
        </w:r>
      </w:hyperlink>
      <w:r w:rsidRPr="00332C80">
        <w:rPr>
          <w:color w:val="000000"/>
          <w:spacing w:val="2"/>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14" w:history="1">
        <w:r w:rsidRPr="00332C80">
          <w:rPr>
            <w:color w:val="000000"/>
            <w:spacing w:val="2"/>
            <w:sz w:val="28"/>
            <w:szCs w:val="28"/>
            <w:u w:val="single"/>
          </w:rPr>
          <w:t>Федерального закона от 27.07.2010 N 210-ФЗ</w:t>
        </w:r>
      </w:hyperlink>
      <w:r w:rsidRPr="00332C80">
        <w:rPr>
          <w:color w:val="000000"/>
          <w:spacing w:val="2"/>
          <w:sz w:val="28"/>
          <w:szCs w:val="28"/>
        </w:rPr>
        <w:t xml:space="preserve"> «Об организации предоставления государственных и муниципальных услуг»</w:t>
      </w:r>
      <w:r w:rsidRPr="00332C80">
        <w:rPr>
          <w:rFonts w:ascii="Arial" w:hAnsi="Arial" w:cs="Arial"/>
          <w:color w:val="000000"/>
          <w:spacing w:val="2"/>
          <w:sz w:val="21"/>
          <w:szCs w:val="21"/>
        </w:rPr>
        <w:t>.</w:t>
      </w:r>
    </w:p>
    <w:p w:rsidR="00332C80" w:rsidRPr="00332C80" w:rsidRDefault="00332C80" w:rsidP="00332C80">
      <w:pPr>
        <w:shd w:val="clear" w:color="auto" w:fill="FFFFFF"/>
        <w:spacing w:before="100" w:beforeAutospacing="1" w:after="100" w:afterAutospacing="1"/>
        <w:ind w:firstLine="709"/>
        <w:jc w:val="both"/>
        <w:textAlignment w:val="baseline"/>
        <w:rPr>
          <w:b/>
          <w:color w:val="000000"/>
          <w:spacing w:val="2"/>
          <w:sz w:val="28"/>
          <w:szCs w:val="28"/>
        </w:rPr>
      </w:pPr>
      <w:r w:rsidRPr="00332C80">
        <w:rPr>
          <w:b/>
          <w:color w:val="000000"/>
          <w:spacing w:val="2"/>
          <w:sz w:val="28"/>
          <w:szCs w:val="28"/>
          <w:lang w:val="en-US"/>
        </w:rPr>
        <w:t>V</w:t>
      </w:r>
      <w:r w:rsidRPr="00332C80">
        <w:rPr>
          <w:b/>
          <w:color w:val="000000"/>
          <w:spacing w:val="2"/>
          <w:sz w:val="28"/>
          <w:szCs w:val="28"/>
        </w:rPr>
        <w:t>.3. Порядок подачи и рассмотрения жалобы</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lang w:val="en-US"/>
        </w:rPr>
        <w:lastRenderedPageBreak/>
        <w:t>V</w:t>
      </w:r>
      <w:r w:rsidRPr="00332C80">
        <w:rPr>
          <w:color w:val="000000"/>
          <w:spacing w:val="2"/>
          <w:sz w:val="28"/>
          <w:szCs w:val="28"/>
        </w:rPr>
        <w:t>.3.1. Жалоба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2C80" w:rsidRPr="00332C80" w:rsidRDefault="00332C80" w:rsidP="00332C80">
      <w:pPr>
        <w:shd w:val="clear" w:color="auto" w:fill="FFFFFF"/>
        <w:ind w:firstLine="709"/>
        <w:jc w:val="both"/>
        <w:textAlignment w:val="baseline"/>
        <w:rPr>
          <w:color w:val="000000"/>
          <w:spacing w:val="2"/>
          <w:sz w:val="28"/>
          <w:szCs w:val="28"/>
        </w:rPr>
      </w:pPr>
      <w:r w:rsidRPr="00332C80">
        <w:rPr>
          <w:color w:val="000000"/>
          <w:spacing w:val="2"/>
          <w:sz w:val="28"/>
          <w:szCs w:val="28"/>
          <w:lang w:val="en-US"/>
        </w:rPr>
        <w:t>V</w:t>
      </w:r>
      <w:r w:rsidRPr="00332C80">
        <w:rPr>
          <w:color w:val="000000"/>
          <w:spacing w:val="2"/>
          <w:sz w:val="28"/>
          <w:szCs w:val="28"/>
        </w:rPr>
        <w:t>.3.2. Подача жалоб осуществляется бесплатно.</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lang w:val="en-US"/>
        </w:rPr>
        <w:t>V</w:t>
      </w:r>
      <w:r w:rsidRPr="00332C80">
        <w:rPr>
          <w:color w:val="000000"/>
          <w:spacing w:val="2"/>
          <w:sz w:val="28"/>
          <w:szCs w:val="28"/>
        </w:rPr>
        <w:t>.3.3. Жалоба должна содержать:</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5 пункта 5.4.6 подраздела 5.4 раздела V Административного регламента;</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lang w:val="en-US"/>
        </w:rPr>
        <w:t>V</w:t>
      </w:r>
      <w:r w:rsidRPr="00332C80">
        <w:rPr>
          <w:color w:val="000000"/>
          <w:spacing w:val="2"/>
          <w:sz w:val="28"/>
          <w:szCs w:val="28"/>
        </w:rPr>
        <w:t>.3.4.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1) оформленная в соответствии с законодательством Российской Федерации доверенность (для физических лиц);</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lang w:val="en-US"/>
        </w:rPr>
        <w:lastRenderedPageBreak/>
        <w:t>V</w:t>
      </w:r>
      <w:r w:rsidRPr="00332C80">
        <w:rPr>
          <w:color w:val="000000"/>
          <w:spacing w:val="2"/>
          <w:sz w:val="28"/>
          <w:szCs w:val="28"/>
        </w:rPr>
        <w:t>.3.5. Жалоба, поступившая в письменной форме на бумажном носителе в Администрацию, подлежит регистрации в журнале учета жалоб не позднее следующего рабочего дня со дня ее поступления.</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lang w:val="en-US"/>
        </w:rPr>
        <w:t>V</w:t>
      </w:r>
      <w:r w:rsidRPr="00332C80">
        <w:rPr>
          <w:color w:val="000000"/>
          <w:spacing w:val="2"/>
          <w:sz w:val="28"/>
          <w:szCs w:val="28"/>
        </w:rPr>
        <w:t>.3.6. В электронном виде жалоба может быть подана заявителем посредством:</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1) сайта Дубровского муниципального района Брянской области в информационно-телекоммуникационной сети "Интернет";</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2) Единого портала;</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3) Регионального портала;</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4) электронной почты Администрации;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lang w:val="en-US"/>
        </w:rPr>
        <w:t>V</w:t>
      </w:r>
      <w:r w:rsidRPr="00332C80">
        <w:rPr>
          <w:color w:val="000000"/>
          <w:spacing w:val="2"/>
          <w:sz w:val="28"/>
          <w:szCs w:val="28"/>
        </w:rPr>
        <w:t>.3.7. При подаче жалобы в электронном виде документы, указанные в пункте 5.3.4 подраздела 5.3 раздела V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lang w:val="en-US"/>
        </w:rPr>
        <w:t>V</w:t>
      </w:r>
      <w:r w:rsidRPr="00332C80">
        <w:rPr>
          <w:color w:val="000000"/>
          <w:spacing w:val="2"/>
          <w:sz w:val="28"/>
          <w:szCs w:val="28"/>
        </w:rPr>
        <w:t>.3.8.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При этом срок рассмотрения жалобы исчисляется со дня регистрации жалобы в уполномоченном на ее рассмотрение органе.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V.3.9. Жалобы на решения, действия (бездействие) Администрации, рассматриваются главой Администрации, который обеспечивает прием и рассмотрение жалоб в соответствии с порядком, установленным в настоящем разделе;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V.3.11.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V.3.12. Администрация обеспечивает:</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1) оснащение мест приема жалоб;</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 xml:space="preserve">2) информирование заявителей о порядке обжалования решений и действий (бездействия) органа, предоставляющего муниципальную услугу, </w:t>
      </w:r>
      <w:r w:rsidRPr="00332C80">
        <w:rPr>
          <w:color w:val="000000"/>
          <w:spacing w:val="2"/>
          <w:sz w:val="28"/>
          <w:szCs w:val="28"/>
        </w:rPr>
        <w:lastRenderedPageBreak/>
        <w:t>его должностных лиц либо муниципальных служащих посредством размещения информации на стендах в месте предоставления муниципальной услуги, на сайте Дубровского муниципального района Брянской области, на Портале и Региональном портале;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ind w:left="710"/>
        <w:jc w:val="both"/>
        <w:textAlignment w:val="baseline"/>
        <w:rPr>
          <w:b/>
          <w:color w:val="000000"/>
          <w:spacing w:val="2"/>
          <w:sz w:val="28"/>
          <w:szCs w:val="28"/>
        </w:rPr>
      </w:pPr>
      <w:r w:rsidRPr="00332C80">
        <w:rPr>
          <w:b/>
          <w:color w:val="000000"/>
          <w:spacing w:val="2"/>
          <w:sz w:val="28"/>
          <w:szCs w:val="28"/>
          <w:lang w:val="en-US"/>
        </w:rPr>
        <w:t>V</w:t>
      </w:r>
      <w:r w:rsidRPr="00332C80">
        <w:rPr>
          <w:b/>
          <w:color w:val="000000"/>
          <w:spacing w:val="2"/>
          <w:sz w:val="28"/>
          <w:szCs w:val="28"/>
        </w:rPr>
        <w:t>.4. Сроки рассмотрения жалобы</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br/>
        <w:t xml:space="preserve">          V.4.1.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V.4.2. В случае если жалоба подана заявителем в орган, в компетенцию которого не входит принятие решения по жалобе в соответствии с требованиями подраздела 5.1 раздела V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При этом срок рассмотрения жалобы исчисляется со дня регистрации жалобы в уполномоченном на ее рассмотрение органе.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jc w:val="both"/>
        <w:textAlignment w:val="baseline"/>
        <w:rPr>
          <w:color w:val="000000"/>
          <w:spacing w:val="2"/>
          <w:sz w:val="28"/>
          <w:szCs w:val="28"/>
        </w:rPr>
      </w:pPr>
      <w:r w:rsidRPr="00332C80">
        <w:rPr>
          <w:b/>
          <w:color w:val="000000"/>
          <w:spacing w:val="2"/>
          <w:sz w:val="28"/>
          <w:szCs w:val="28"/>
        </w:rPr>
        <w:t xml:space="preserve">           </w:t>
      </w:r>
      <w:r w:rsidRPr="00332C80">
        <w:rPr>
          <w:b/>
          <w:color w:val="000000"/>
          <w:spacing w:val="2"/>
          <w:sz w:val="28"/>
          <w:szCs w:val="28"/>
          <w:lang w:val="en-US"/>
        </w:rPr>
        <w:t>V</w:t>
      </w:r>
      <w:r w:rsidRPr="00332C80">
        <w:rPr>
          <w:b/>
          <w:color w:val="000000"/>
          <w:spacing w:val="2"/>
          <w:sz w:val="28"/>
          <w:szCs w:val="28"/>
        </w:rPr>
        <w:t>.5. Результат рассмотрения жалобы</w:t>
      </w:r>
    </w:p>
    <w:p w:rsidR="00332C80" w:rsidRPr="00332C80" w:rsidRDefault="00332C80" w:rsidP="00332C80">
      <w:pPr>
        <w:shd w:val="clear" w:color="auto" w:fill="FFFFFF"/>
        <w:spacing w:line="315" w:lineRule="atLeast"/>
        <w:jc w:val="both"/>
        <w:textAlignment w:val="baseline"/>
        <w:rPr>
          <w:b/>
          <w:color w:val="000000"/>
          <w:spacing w:val="2"/>
          <w:sz w:val="28"/>
          <w:szCs w:val="28"/>
        </w:rPr>
      </w:pPr>
    </w:p>
    <w:p w:rsidR="00332C80" w:rsidRPr="00332C80" w:rsidRDefault="00332C80" w:rsidP="00332C80">
      <w:pPr>
        <w:shd w:val="clear" w:color="auto" w:fill="FFFFFF"/>
        <w:spacing w:line="315" w:lineRule="atLeast"/>
        <w:jc w:val="both"/>
        <w:textAlignment w:val="baseline"/>
        <w:rPr>
          <w:color w:val="000000"/>
          <w:spacing w:val="2"/>
          <w:sz w:val="28"/>
          <w:szCs w:val="28"/>
        </w:rPr>
      </w:pPr>
      <w:r w:rsidRPr="00332C80">
        <w:rPr>
          <w:b/>
          <w:color w:val="000000"/>
          <w:spacing w:val="2"/>
          <w:sz w:val="28"/>
          <w:szCs w:val="28"/>
        </w:rPr>
        <w:t xml:space="preserve">          </w:t>
      </w:r>
      <w:r w:rsidRPr="00332C80">
        <w:rPr>
          <w:color w:val="000000"/>
          <w:spacing w:val="2"/>
          <w:sz w:val="28"/>
          <w:szCs w:val="28"/>
        </w:rPr>
        <w:t>V.5.1. По результатам рассмотрения жалобы в соответствии с частью 7 статьи 11.2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lastRenderedPageBreak/>
        <w:t>V.5.2. Глава Администрации отказывает в удовлетворении жалобы в следующих случаях:</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1) наличие вступившего в законную силу решения суда, арбитражного суда по жалобе о том же предмете и по тем же основаниям;</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2) подача жалобы лицом, полномочия которого не подтверждены в порядке, установленном законодательством Российской Федерации;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3) наличие решения по жалобе, принятого ранее в отношении того же заявителя и по тому же предмету жалобы.</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V.5.3. Глава Администрации может оставить жалобу без ответа в следующих случаях:</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V.5.4. Администрация сообщают заявителю об оставлении жалобы без ответа в течение 3 рабочих дней со дня регистрации жалобы.</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ind w:left="710"/>
        <w:jc w:val="both"/>
        <w:textAlignment w:val="baseline"/>
        <w:rPr>
          <w:b/>
          <w:color w:val="000000"/>
          <w:spacing w:val="2"/>
          <w:sz w:val="28"/>
          <w:szCs w:val="28"/>
        </w:rPr>
      </w:pPr>
      <w:r w:rsidRPr="00332C80">
        <w:rPr>
          <w:b/>
          <w:color w:val="000000"/>
          <w:spacing w:val="2"/>
          <w:sz w:val="28"/>
          <w:szCs w:val="28"/>
          <w:lang w:val="en-US"/>
        </w:rPr>
        <w:t>V</w:t>
      </w:r>
      <w:r w:rsidRPr="00332C80">
        <w:rPr>
          <w:b/>
          <w:color w:val="000000"/>
          <w:spacing w:val="2"/>
          <w:sz w:val="28"/>
          <w:szCs w:val="28"/>
        </w:rPr>
        <w:t>.6. Порядок информирования заявителя о результатах рассмотрения жалобы</w:t>
      </w:r>
    </w:p>
    <w:p w:rsidR="00332C80" w:rsidRPr="00332C80" w:rsidRDefault="00332C80" w:rsidP="00332C80">
      <w:pPr>
        <w:shd w:val="clear" w:color="auto" w:fill="FFFFFF"/>
        <w:spacing w:line="315" w:lineRule="atLeast"/>
        <w:ind w:left="709"/>
        <w:jc w:val="both"/>
        <w:textAlignment w:val="baseline"/>
        <w:rPr>
          <w:b/>
          <w:color w:val="000000"/>
          <w:spacing w:val="2"/>
          <w:sz w:val="28"/>
          <w:szCs w:val="28"/>
        </w:rPr>
      </w:pP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V.6.1. Ответ по результатам рассмотрения жалобы направляется заявителю не позднее дня, следующего за днем принятия решения, в письменной форме.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V.6.2. В ответе по результатам рассмотрения жалобы указываются:</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3) фамилия, имя, отчество (при наличии) заявителя;</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4) основания для принятия решения по жалобе;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5) принятое по жалобе решение;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hyperlink r:id="rId15" w:history="1">
        <w:r w:rsidRPr="00B93DE5">
          <w:rPr>
            <w:color w:val="000000"/>
            <w:spacing w:val="2"/>
            <w:sz w:val="28"/>
            <w:szCs w:val="28"/>
          </w:rPr>
          <w:t>Федерального закона от 27 июля 2010 года N 210-ФЗ</w:t>
        </w:r>
      </w:hyperlink>
      <w:r w:rsidRPr="00332C80">
        <w:rPr>
          <w:color w:val="000000"/>
          <w:spacing w:val="2"/>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332C80">
        <w:rPr>
          <w:color w:val="000000"/>
          <w:spacing w:val="2"/>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V.6.3.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ind w:left="710"/>
        <w:jc w:val="both"/>
        <w:textAlignment w:val="baseline"/>
        <w:rPr>
          <w:b/>
          <w:color w:val="000000"/>
          <w:spacing w:val="2"/>
          <w:sz w:val="28"/>
          <w:szCs w:val="28"/>
        </w:rPr>
      </w:pPr>
      <w:r w:rsidRPr="00332C80">
        <w:rPr>
          <w:b/>
          <w:color w:val="000000"/>
          <w:spacing w:val="2"/>
          <w:sz w:val="28"/>
          <w:szCs w:val="28"/>
          <w:lang w:val="en-US"/>
        </w:rPr>
        <w:t>V</w:t>
      </w:r>
      <w:r w:rsidRPr="00332C80">
        <w:rPr>
          <w:b/>
          <w:color w:val="000000"/>
          <w:spacing w:val="2"/>
          <w:sz w:val="28"/>
          <w:szCs w:val="28"/>
        </w:rPr>
        <w:t>.7. Порядок обжалования решения по жалобе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Заявители вправе обжаловать решения по результатам рассмотрения жалобы в судебном порядке в соответствии с законодательством Российской Федерации.</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jc w:val="both"/>
        <w:textAlignment w:val="baseline"/>
        <w:rPr>
          <w:color w:val="000000"/>
          <w:spacing w:val="2"/>
          <w:sz w:val="28"/>
          <w:szCs w:val="28"/>
        </w:rPr>
      </w:pPr>
      <w:r w:rsidRPr="00332C80">
        <w:rPr>
          <w:b/>
          <w:color w:val="000000"/>
          <w:spacing w:val="2"/>
          <w:sz w:val="28"/>
          <w:szCs w:val="28"/>
        </w:rPr>
        <w:t xml:space="preserve">          </w:t>
      </w:r>
      <w:r w:rsidRPr="00332C80">
        <w:rPr>
          <w:b/>
          <w:color w:val="000000"/>
          <w:spacing w:val="2"/>
          <w:sz w:val="28"/>
          <w:szCs w:val="28"/>
          <w:lang w:val="en-US"/>
        </w:rPr>
        <w:t>V</w:t>
      </w:r>
      <w:r w:rsidRPr="00332C80">
        <w:rPr>
          <w:b/>
          <w:color w:val="000000"/>
          <w:spacing w:val="2"/>
          <w:sz w:val="28"/>
          <w:szCs w:val="28"/>
        </w:rPr>
        <w:t>.8. Право заявителя на получение информации и документов, необходимых для обоснования рассмотрения жалобы</w:t>
      </w:r>
    </w:p>
    <w:p w:rsidR="00332C80" w:rsidRPr="00332C80" w:rsidRDefault="00332C80" w:rsidP="00332C80">
      <w:pPr>
        <w:shd w:val="clear" w:color="auto" w:fill="FFFFFF"/>
        <w:spacing w:line="315" w:lineRule="atLeast"/>
        <w:ind w:left="709"/>
        <w:jc w:val="both"/>
        <w:textAlignment w:val="baseline"/>
        <w:rPr>
          <w:b/>
          <w:color w:val="000000"/>
          <w:spacing w:val="2"/>
          <w:sz w:val="28"/>
          <w:szCs w:val="28"/>
        </w:rPr>
      </w:pPr>
    </w:p>
    <w:p w:rsidR="00332C80" w:rsidRPr="00332C80" w:rsidRDefault="00332C80" w:rsidP="00332C80">
      <w:pPr>
        <w:shd w:val="clear" w:color="auto" w:fill="FFFFFF"/>
        <w:spacing w:line="315" w:lineRule="atLeast"/>
        <w:jc w:val="both"/>
        <w:textAlignment w:val="baseline"/>
        <w:rPr>
          <w:color w:val="000000"/>
          <w:spacing w:val="2"/>
          <w:sz w:val="28"/>
          <w:szCs w:val="28"/>
        </w:rPr>
      </w:pPr>
      <w:r w:rsidRPr="00332C80">
        <w:rPr>
          <w:color w:val="000000"/>
          <w:spacing w:val="2"/>
          <w:sz w:val="28"/>
          <w:szCs w:val="28"/>
        </w:rPr>
        <w:t xml:space="preserve">          </w:t>
      </w:r>
      <w:r w:rsidRPr="00332C80">
        <w:rPr>
          <w:color w:val="000000"/>
          <w:spacing w:val="2"/>
          <w:sz w:val="28"/>
          <w:szCs w:val="28"/>
          <w:lang w:val="en-US"/>
        </w:rPr>
        <w:t>V</w:t>
      </w:r>
      <w:r w:rsidRPr="00332C80">
        <w:rPr>
          <w:color w:val="000000"/>
          <w:spacing w:val="2"/>
          <w:sz w:val="28"/>
          <w:szCs w:val="28"/>
        </w:rPr>
        <w:t>.8.1 Заявители имеют право на получение информации и документов, необходимых для обоснования рассмотрения жалобы.</w:t>
      </w:r>
    </w:p>
    <w:p w:rsidR="00332C80" w:rsidRPr="00332C80" w:rsidRDefault="00332C80" w:rsidP="00332C80">
      <w:pPr>
        <w:shd w:val="clear" w:color="auto" w:fill="FFFFFF"/>
        <w:spacing w:line="315" w:lineRule="atLeast"/>
        <w:ind w:left="709"/>
        <w:jc w:val="both"/>
        <w:textAlignment w:val="baseline"/>
        <w:rPr>
          <w:color w:val="000000"/>
          <w:spacing w:val="2"/>
          <w:sz w:val="28"/>
          <w:szCs w:val="28"/>
        </w:rPr>
      </w:pPr>
      <w:r w:rsidRPr="00332C80">
        <w:rPr>
          <w:color w:val="000000"/>
          <w:spacing w:val="2"/>
          <w:sz w:val="28"/>
          <w:szCs w:val="28"/>
          <w:lang w:val="en-US"/>
        </w:rPr>
        <w:t>V</w:t>
      </w:r>
      <w:r w:rsidRPr="00332C80">
        <w:rPr>
          <w:color w:val="000000"/>
          <w:spacing w:val="2"/>
          <w:sz w:val="28"/>
          <w:szCs w:val="28"/>
        </w:rPr>
        <w:t>.8.2. Способы информирования заявителей о порядке рассмотрения жалобы.</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V.8.3. Администрация обеспечивает:</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сайте Дубровского муниципального района Брянской области, на Едином портале и Региональном портале;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p>
    <w:p w:rsidR="00332C80" w:rsidRPr="00332C80" w:rsidRDefault="00332C80" w:rsidP="00332C80">
      <w:pPr>
        <w:shd w:val="clear" w:color="auto" w:fill="FFFFFF"/>
        <w:spacing w:line="315" w:lineRule="atLeast"/>
        <w:ind w:left="710"/>
        <w:jc w:val="both"/>
        <w:textAlignment w:val="baseline"/>
        <w:rPr>
          <w:b/>
          <w:color w:val="000000"/>
          <w:spacing w:val="2"/>
          <w:sz w:val="28"/>
          <w:szCs w:val="28"/>
        </w:rPr>
      </w:pPr>
      <w:r w:rsidRPr="00332C80">
        <w:rPr>
          <w:b/>
          <w:color w:val="000000"/>
          <w:spacing w:val="2"/>
          <w:sz w:val="28"/>
          <w:szCs w:val="28"/>
          <w:lang w:val="en-US"/>
        </w:rPr>
        <w:t>V</w:t>
      </w:r>
      <w:r w:rsidRPr="00332C80">
        <w:rPr>
          <w:b/>
          <w:color w:val="000000"/>
          <w:spacing w:val="2"/>
          <w:sz w:val="28"/>
          <w:szCs w:val="28"/>
        </w:rPr>
        <w:t>.9. Способы информирования заявителей о порядке подачи и рассмотрения жалобы</w:t>
      </w:r>
    </w:p>
    <w:p w:rsidR="00332C80" w:rsidRPr="00332C80" w:rsidRDefault="00332C80" w:rsidP="00332C80">
      <w:pPr>
        <w:shd w:val="clear" w:color="auto" w:fill="FFFFFF"/>
        <w:spacing w:line="315" w:lineRule="atLeast"/>
        <w:ind w:firstLine="709"/>
        <w:jc w:val="both"/>
        <w:textAlignment w:val="baseline"/>
        <w:rPr>
          <w:b/>
          <w:color w:val="000000"/>
          <w:spacing w:val="2"/>
          <w:sz w:val="28"/>
          <w:szCs w:val="28"/>
        </w:rPr>
      </w:pPr>
    </w:p>
    <w:p w:rsidR="00332C80" w:rsidRPr="00332C80" w:rsidRDefault="00332C80" w:rsidP="00332C80">
      <w:pPr>
        <w:shd w:val="clear" w:color="auto" w:fill="FFFFFF"/>
        <w:spacing w:line="315" w:lineRule="atLeast"/>
        <w:jc w:val="both"/>
        <w:textAlignment w:val="baseline"/>
        <w:rPr>
          <w:color w:val="000000"/>
          <w:spacing w:val="2"/>
          <w:sz w:val="28"/>
          <w:szCs w:val="28"/>
        </w:rPr>
      </w:pPr>
      <w:r w:rsidRPr="00332C80">
        <w:rPr>
          <w:color w:val="000000"/>
          <w:spacing w:val="2"/>
          <w:sz w:val="28"/>
          <w:szCs w:val="28"/>
        </w:rPr>
        <w:t>Администрация обеспечивает:</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 xml:space="preserve">1)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сайте Дубровского </w:t>
      </w:r>
      <w:r w:rsidRPr="00332C80">
        <w:rPr>
          <w:color w:val="000000"/>
          <w:spacing w:val="2"/>
          <w:sz w:val="28"/>
          <w:szCs w:val="28"/>
        </w:rPr>
        <w:lastRenderedPageBreak/>
        <w:t>муниципального района Брянской области, на Едином портале и Региональном портале;</w:t>
      </w:r>
    </w:p>
    <w:p w:rsidR="00332C80" w:rsidRPr="00332C80" w:rsidRDefault="00332C80" w:rsidP="00332C80">
      <w:pPr>
        <w:shd w:val="clear" w:color="auto" w:fill="FFFFFF"/>
        <w:spacing w:line="315" w:lineRule="atLeast"/>
        <w:ind w:firstLine="709"/>
        <w:jc w:val="both"/>
        <w:textAlignment w:val="baseline"/>
        <w:rPr>
          <w:color w:val="000000"/>
          <w:spacing w:val="2"/>
          <w:sz w:val="28"/>
          <w:szCs w:val="28"/>
        </w:rPr>
      </w:pPr>
      <w:r w:rsidRPr="00332C80">
        <w:rPr>
          <w:color w:val="000000"/>
          <w:spacing w:val="2"/>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CF44AE" w:rsidRDefault="00CF44AE" w:rsidP="00CF44AE">
      <w:pPr>
        <w:jc w:val="both"/>
        <w:rPr>
          <w:sz w:val="28"/>
          <w:szCs w:val="28"/>
        </w:rPr>
      </w:pPr>
    </w:p>
    <w:p w:rsidR="00AA0FA7" w:rsidRDefault="00AA0FA7" w:rsidP="00CF44AE">
      <w:pPr>
        <w:jc w:val="both"/>
        <w:rPr>
          <w:sz w:val="24"/>
        </w:rPr>
      </w:pPr>
    </w:p>
    <w:p w:rsidR="00332C80" w:rsidRDefault="00332C80" w:rsidP="00335656">
      <w:pPr>
        <w:ind w:left="5580"/>
        <w:jc w:val="both"/>
        <w:rPr>
          <w:sz w:val="24"/>
        </w:rPr>
      </w:pPr>
    </w:p>
    <w:p w:rsidR="00335656" w:rsidRPr="00335656" w:rsidRDefault="00335656" w:rsidP="00335656">
      <w:pPr>
        <w:ind w:left="5580"/>
        <w:jc w:val="both"/>
        <w:rPr>
          <w:sz w:val="24"/>
        </w:rPr>
      </w:pPr>
      <w:bookmarkStart w:id="10" w:name="_Hlk59095955"/>
      <w:r w:rsidRPr="00335656">
        <w:rPr>
          <w:sz w:val="24"/>
        </w:rPr>
        <w:t>Приложение №1</w:t>
      </w:r>
    </w:p>
    <w:p w:rsidR="00335656" w:rsidRPr="00335656" w:rsidRDefault="00335656" w:rsidP="00335656">
      <w:pPr>
        <w:ind w:left="5580"/>
        <w:jc w:val="both"/>
        <w:rPr>
          <w:sz w:val="24"/>
        </w:rPr>
      </w:pPr>
      <w:r w:rsidRPr="00335656">
        <w:rPr>
          <w:sz w:val="24"/>
        </w:rPr>
        <w:t>к административному регламенту</w:t>
      </w:r>
    </w:p>
    <w:p w:rsidR="00B37DD9" w:rsidRDefault="00335656" w:rsidP="00457262">
      <w:pPr>
        <w:ind w:left="5580"/>
        <w:jc w:val="both"/>
        <w:rPr>
          <w:sz w:val="24"/>
        </w:rPr>
      </w:pPr>
      <w:r w:rsidRPr="00335656">
        <w:rPr>
          <w:sz w:val="24"/>
        </w:rPr>
        <w:t xml:space="preserve">предоставления муниципальной услуги </w:t>
      </w:r>
      <w:bookmarkEnd w:id="10"/>
    </w:p>
    <w:p w:rsidR="00B37DD9" w:rsidRDefault="00B37DD9" w:rsidP="00756671">
      <w:pPr>
        <w:jc w:val="both"/>
        <w:rPr>
          <w:sz w:val="24"/>
        </w:rPr>
      </w:pPr>
    </w:p>
    <w:p w:rsidR="00457262" w:rsidRPr="00457262" w:rsidRDefault="00457262" w:rsidP="00457262">
      <w:pPr>
        <w:jc w:val="center"/>
        <w:rPr>
          <w:sz w:val="24"/>
        </w:rPr>
      </w:pPr>
      <w:r>
        <w:rPr>
          <w:sz w:val="24"/>
        </w:rPr>
        <w:t xml:space="preserve">                                                               </w:t>
      </w:r>
      <w:r w:rsidRPr="00457262">
        <w:rPr>
          <w:sz w:val="24"/>
        </w:rPr>
        <w:t xml:space="preserve">кому: </w:t>
      </w:r>
      <w:r w:rsidR="00B93DE5" w:rsidRPr="00457262">
        <w:rPr>
          <w:sz w:val="24"/>
        </w:rPr>
        <w:t>Главе администрации</w:t>
      </w:r>
      <w:r w:rsidRPr="00457262">
        <w:rPr>
          <w:sz w:val="24"/>
        </w:rPr>
        <w:t xml:space="preserve"> Дубровского района</w:t>
      </w:r>
    </w:p>
    <w:p w:rsidR="00457262" w:rsidRPr="00457262" w:rsidRDefault="00457262" w:rsidP="00457262">
      <w:pPr>
        <w:jc w:val="right"/>
        <w:rPr>
          <w:sz w:val="24"/>
        </w:rPr>
      </w:pPr>
    </w:p>
    <w:p w:rsidR="00457262" w:rsidRPr="00457262" w:rsidRDefault="00457262" w:rsidP="00457262">
      <w:pPr>
        <w:jc w:val="right"/>
        <w:rPr>
          <w:sz w:val="24"/>
        </w:rPr>
      </w:pPr>
      <w:r w:rsidRPr="00457262">
        <w:rPr>
          <w:sz w:val="24"/>
        </w:rPr>
        <w:t xml:space="preserve">                               от кого: _____________________________________</w:t>
      </w:r>
    </w:p>
    <w:p w:rsidR="00457262" w:rsidRPr="00457262" w:rsidRDefault="00457262" w:rsidP="00457262">
      <w:pPr>
        <w:jc w:val="right"/>
        <w:rPr>
          <w:sz w:val="18"/>
          <w:szCs w:val="18"/>
        </w:rPr>
      </w:pPr>
      <w:r w:rsidRPr="00457262">
        <w:rPr>
          <w:sz w:val="18"/>
          <w:szCs w:val="18"/>
        </w:rPr>
        <w:t>(наименование юридического</w:t>
      </w:r>
    </w:p>
    <w:p w:rsidR="00457262" w:rsidRPr="00457262" w:rsidRDefault="00457262" w:rsidP="00457262">
      <w:pPr>
        <w:jc w:val="right"/>
        <w:rPr>
          <w:sz w:val="18"/>
          <w:szCs w:val="18"/>
        </w:rPr>
      </w:pPr>
      <w:r w:rsidRPr="00457262">
        <w:rPr>
          <w:sz w:val="18"/>
          <w:szCs w:val="18"/>
        </w:rPr>
        <w:t>лица - застройщика,)</w:t>
      </w:r>
    </w:p>
    <w:p w:rsidR="00457262" w:rsidRPr="00457262" w:rsidRDefault="00457262" w:rsidP="00457262">
      <w:pPr>
        <w:jc w:val="right"/>
        <w:rPr>
          <w:sz w:val="24"/>
        </w:rPr>
      </w:pPr>
      <w:r w:rsidRPr="00457262">
        <w:rPr>
          <w:sz w:val="24"/>
        </w:rPr>
        <w:t xml:space="preserve">                               ______________________________________________</w:t>
      </w:r>
    </w:p>
    <w:p w:rsidR="00457262" w:rsidRPr="00457262" w:rsidRDefault="00457262" w:rsidP="00457262">
      <w:pPr>
        <w:jc w:val="right"/>
        <w:rPr>
          <w:sz w:val="16"/>
          <w:szCs w:val="16"/>
        </w:rPr>
      </w:pPr>
      <w:r w:rsidRPr="00457262">
        <w:rPr>
          <w:sz w:val="24"/>
        </w:rPr>
        <w:t xml:space="preserve">                                  </w:t>
      </w:r>
      <w:r w:rsidRPr="00457262">
        <w:rPr>
          <w:sz w:val="16"/>
          <w:szCs w:val="16"/>
        </w:rPr>
        <w:t>адрес места нахождения;</w:t>
      </w:r>
    </w:p>
    <w:p w:rsidR="00457262" w:rsidRPr="00457262" w:rsidRDefault="00457262" w:rsidP="00457262">
      <w:pPr>
        <w:jc w:val="right"/>
        <w:rPr>
          <w:sz w:val="16"/>
          <w:szCs w:val="16"/>
        </w:rPr>
      </w:pPr>
      <w:r w:rsidRPr="00457262">
        <w:rPr>
          <w:sz w:val="16"/>
          <w:szCs w:val="16"/>
        </w:rPr>
        <w:t xml:space="preserve">                                          адрес электронной почты;</w:t>
      </w:r>
    </w:p>
    <w:p w:rsidR="00457262" w:rsidRPr="00457262" w:rsidRDefault="00457262" w:rsidP="00457262">
      <w:pPr>
        <w:jc w:val="right"/>
        <w:rPr>
          <w:sz w:val="24"/>
        </w:rPr>
      </w:pPr>
      <w:r w:rsidRPr="00457262">
        <w:rPr>
          <w:sz w:val="24"/>
        </w:rPr>
        <w:t xml:space="preserve">                               ______________________________________________</w:t>
      </w:r>
    </w:p>
    <w:p w:rsidR="00457262" w:rsidRPr="00457262" w:rsidRDefault="00457262" w:rsidP="00457262">
      <w:pPr>
        <w:jc w:val="right"/>
        <w:rPr>
          <w:sz w:val="16"/>
          <w:szCs w:val="16"/>
        </w:rPr>
      </w:pPr>
      <w:r w:rsidRPr="00457262">
        <w:rPr>
          <w:sz w:val="24"/>
        </w:rPr>
        <w:t xml:space="preserve">                                      </w:t>
      </w:r>
      <w:r w:rsidRPr="00457262">
        <w:rPr>
          <w:sz w:val="16"/>
          <w:szCs w:val="16"/>
        </w:rPr>
        <w:t>должность, фамилия, имя, отчество</w:t>
      </w:r>
    </w:p>
    <w:p w:rsidR="00457262" w:rsidRPr="00457262" w:rsidRDefault="00457262" w:rsidP="00457262">
      <w:pPr>
        <w:jc w:val="right"/>
        <w:rPr>
          <w:sz w:val="16"/>
          <w:szCs w:val="16"/>
        </w:rPr>
      </w:pPr>
      <w:r w:rsidRPr="00457262">
        <w:rPr>
          <w:sz w:val="16"/>
          <w:szCs w:val="16"/>
        </w:rPr>
        <w:t xml:space="preserve">                                     (при наличии) руководителя; телефон;</w:t>
      </w:r>
    </w:p>
    <w:p w:rsidR="00457262" w:rsidRPr="00457262" w:rsidRDefault="00457262" w:rsidP="00457262">
      <w:pPr>
        <w:jc w:val="right"/>
        <w:rPr>
          <w:sz w:val="24"/>
        </w:rPr>
      </w:pPr>
      <w:r w:rsidRPr="00457262">
        <w:rPr>
          <w:sz w:val="24"/>
        </w:rPr>
        <w:t xml:space="preserve">                                  _</w:t>
      </w:r>
      <w:r>
        <w:rPr>
          <w:sz w:val="24"/>
        </w:rPr>
        <w:t>____</w:t>
      </w:r>
      <w:r w:rsidRPr="00457262">
        <w:rPr>
          <w:sz w:val="24"/>
        </w:rPr>
        <w:t>________________________________________</w:t>
      </w:r>
    </w:p>
    <w:p w:rsidR="00457262" w:rsidRPr="00457262" w:rsidRDefault="00457262" w:rsidP="00457262">
      <w:pPr>
        <w:jc w:val="right"/>
        <w:rPr>
          <w:sz w:val="16"/>
          <w:szCs w:val="16"/>
        </w:rPr>
      </w:pPr>
      <w:r w:rsidRPr="00457262">
        <w:rPr>
          <w:sz w:val="16"/>
          <w:szCs w:val="16"/>
        </w:rPr>
        <w:t xml:space="preserve">                                  банковские реквизиты (наименование банка,</w:t>
      </w:r>
    </w:p>
    <w:p w:rsidR="00457262" w:rsidRPr="00457262" w:rsidRDefault="00457262" w:rsidP="00457262">
      <w:pPr>
        <w:jc w:val="right"/>
        <w:rPr>
          <w:sz w:val="16"/>
          <w:szCs w:val="16"/>
        </w:rPr>
      </w:pPr>
      <w:r w:rsidRPr="00457262">
        <w:rPr>
          <w:sz w:val="16"/>
          <w:szCs w:val="16"/>
        </w:rPr>
        <w:t xml:space="preserve">                                       расчетный счет, корреспондентский счет,</w:t>
      </w:r>
    </w:p>
    <w:p w:rsidR="00457262" w:rsidRPr="00457262" w:rsidRDefault="00457262" w:rsidP="00457262">
      <w:pPr>
        <w:jc w:val="right"/>
        <w:rPr>
          <w:sz w:val="16"/>
          <w:szCs w:val="16"/>
        </w:rPr>
      </w:pPr>
      <w:r w:rsidRPr="00457262">
        <w:rPr>
          <w:sz w:val="16"/>
          <w:szCs w:val="16"/>
        </w:rPr>
        <w:t xml:space="preserve">                                        банковский индивидуальный код)</w:t>
      </w:r>
    </w:p>
    <w:p w:rsidR="00457262" w:rsidRDefault="00457262" w:rsidP="00756671">
      <w:pPr>
        <w:jc w:val="both"/>
        <w:rPr>
          <w:sz w:val="24"/>
        </w:rPr>
      </w:pPr>
    </w:p>
    <w:p w:rsidR="00B37DD9" w:rsidRPr="00B37DD9" w:rsidRDefault="00B37DD9" w:rsidP="00457262">
      <w:pPr>
        <w:widowControl w:val="0"/>
        <w:autoSpaceDE w:val="0"/>
        <w:autoSpaceDN w:val="0"/>
        <w:adjustRightInd w:val="0"/>
        <w:spacing w:before="108" w:after="108"/>
        <w:jc w:val="center"/>
        <w:outlineLvl w:val="0"/>
        <w:rPr>
          <w:b/>
          <w:bCs/>
          <w:color w:val="26282F"/>
          <w:sz w:val="28"/>
          <w:szCs w:val="28"/>
        </w:rPr>
      </w:pPr>
      <w:r w:rsidRPr="00B37DD9">
        <w:rPr>
          <w:b/>
          <w:bCs/>
          <w:color w:val="26282F"/>
          <w:sz w:val="28"/>
          <w:szCs w:val="28"/>
        </w:rPr>
        <w:t>Заявление</w:t>
      </w:r>
      <w:r w:rsidRPr="00B37DD9">
        <w:rPr>
          <w:b/>
          <w:bCs/>
          <w:color w:val="26282F"/>
          <w:sz w:val="28"/>
          <w:szCs w:val="28"/>
        </w:rPr>
        <w:br/>
        <w:t>о переводе жилого помещения в нежилое или нежилого помещения в жилое помещение</w:t>
      </w:r>
    </w:p>
    <w:p w:rsidR="00B37DD9" w:rsidRPr="00B37DD9" w:rsidRDefault="00B37DD9" w:rsidP="00B37DD9">
      <w:pPr>
        <w:widowControl w:val="0"/>
        <w:autoSpaceDE w:val="0"/>
        <w:autoSpaceDN w:val="0"/>
        <w:adjustRightInd w:val="0"/>
        <w:rPr>
          <w:sz w:val="28"/>
          <w:szCs w:val="28"/>
        </w:rPr>
      </w:pPr>
      <w:r w:rsidRPr="00B37DD9">
        <w:rPr>
          <w:sz w:val="28"/>
          <w:szCs w:val="28"/>
        </w:rPr>
        <w:t xml:space="preserve">     Прошу    рассмотреть     вопрос     перевода    принадлежащей    мне</w:t>
      </w:r>
    </w:p>
    <w:p w:rsidR="00B37DD9" w:rsidRPr="00B37DD9" w:rsidRDefault="00B37DD9" w:rsidP="00B37DD9">
      <w:pPr>
        <w:widowControl w:val="0"/>
        <w:autoSpaceDE w:val="0"/>
        <w:autoSpaceDN w:val="0"/>
        <w:adjustRightInd w:val="0"/>
        <w:rPr>
          <w:sz w:val="28"/>
          <w:szCs w:val="28"/>
        </w:rPr>
      </w:pPr>
      <w:r w:rsidRPr="00B37DD9">
        <w:rPr>
          <w:sz w:val="28"/>
          <w:szCs w:val="28"/>
        </w:rPr>
        <w:t xml:space="preserve">квартиры/нежилого помещения, расположенного по адресу: __________________________________________________________________ __________________________________________________________________ </w:t>
      </w:r>
    </w:p>
    <w:p w:rsidR="00B37DD9" w:rsidRPr="00B37DD9" w:rsidRDefault="00B37DD9" w:rsidP="00B37DD9">
      <w:pPr>
        <w:widowControl w:val="0"/>
        <w:autoSpaceDE w:val="0"/>
        <w:autoSpaceDN w:val="0"/>
        <w:adjustRightInd w:val="0"/>
        <w:rPr>
          <w:i/>
          <w:iCs/>
          <w:sz w:val="22"/>
          <w:szCs w:val="22"/>
        </w:rPr>
      </w:pPr>
      <w:r w:rsidRPr="00B37DD9">
        <w:rPr>
          <w:sz w:val="28"/>
          <w:szCs w:val="28"/>
        </w:rPr>
        <w:t xml:space="preserve">  </w:t>
      </w:r>
      <w:r w:rsidRPr="00B37DD9">
        <w:rPr>
          <w:i/>
          <w:iCs/>
          <w:sz w:val="22"/>
          <w:szCs w:val="22"/>
        </w:rPr>
        <w:t>(область, муниципальное образование, район, населенный пункт, улица,</w:t>
      </w:r>
    </w:p>
    <w:p w:rsidR="00B37DD9" w:rsidRPr="00B37DD9" w:rsidRDefault="00B37DD9" w:rsidP="00B37DD9">
      <w:pPr>
        <w:widowControl w:val="0"/>
        <w:autoSpaceDE w:val="0"/>
        <w:autoSpaceDN w:val="0"/>
        <w:adjustRightInd w:val="0"/>
        <w:rPr>
          <w:sz w:val="28"/>
          <w:szCs w:val="28"/>
        </w:rPr>
      </w:pPr>
      <w:r w:rsidRPr="00B37DD9">
        <w:rPr>
          <w:sz w:val="28"/>
          <w:szCs w:val="28"/>
        </w:rPr>
        <w:t xml:space="preserve">__________________________________________________________________, </w:t>
      </w:r>
    </w:p>
    <w:p w:rsidR="00B37DD9" w:rsidRPr="00B37DD9" w:rsidRDefault="00B37DD9" w:rsidP="00B37DD9">
      <w:pPr>
        <w:widowControl w:val="0"/>
        <w:autoSpaceDE w:val="0"/>
        <w:autoSpaceDN w:val="0"/>
        <w:adjustRightInd w:val="0"/>
        <w:rPr>
          <w:i/>
          <w:iCs/>
          <w:sz w:val="24"/>
        </w:rPr>
      </w:pPr>
      <w:r w:rsidRPr="00B37DD9">
        <w:rPr>
          <w:sz w:val="28"/>
          <w:szCs w:val="28"/>
        </w:rPr>
        <w:t xml:space="preserve">                 </w:t>
      </w:r>
      <w:r w:rsidRPr="00B37DD9">
        <w:rPr>
          <w:i/>
          <w:iCs/>
          <w:sz w:val="24"/>
        </w:rPr>
        <w:t>дом, корпус, строение, квартира, помещение)</w:t>
      </w:r>
    </w:p>
    <w:p w:rsidR="00B37DD9" w:rsidRPr="00B37DD9" w:rsidRDefault="00B37DD9" w:rsidP="00B37DD9">
      <w:pPr>
        <w:widowControl w:val="0"/>
        <w:autoSpaceDE w:val="0"/>
        <w:autoSpaceDN w:val="0"/>
        <w:adjustRightInd w:val="0"/>
        <w:rPr>
          <w:sz w:val="28"/>
          <w:szCs w:val="28"/>
        </w:rPr>
      </w:pPr>
      <w:r w:rsidRPr="00B37DD9">
        <w:rPr>
          <w:sz w:val="28"/>
          <w:szCs w:val="28"/>
        </w:rPr>
        <w:t xml:space="preserve">в нежилое/жилое помещение с целью __________________________________________________________________ </w:t>
      </w:r>
    </w:p>
    <w:p w:rsidR="00B37DD9" w:rsidRPr="00B37DD9" w:rsidRDefault="00B37DD9" w:rsidP="00B37DD9">
      <w:pPr>
        <w:widowControl w:val="0"/>
        <w:autoSpaceDE w:val="0"/>
        <w:autoSpaceDN w:val="0"/>
        <w:adjustRightInd w:val="0"/>
        <w:rPr>
          <w:i/>
          <w:iCs/>
          <w:sz w:val="28"/>
          <w:szCs w:val="28"/>
        </w:rPr>
      </w:pPr>
      <w:r w:rsidRPr="00B37DD9">
        <w:rPr>
          <w:sz w:val="28"/>
          <w:szCs w:val="28"/>
        </w:rPr>
        <w:t xml:space="preserve">                                         </w:t>
      </w:r>
      <w:r w:rsidRPr="00B37DD9">
        <w:rPr>
          <w:i/>
          <w:iCs/>
          <w:sz w:val="28"/>
          <w:szCs w:val="28"/>
        </w:rPr>
        <w:t>(указывается цель перевода)</w:t>
      </w:r>
    </w:p>
    <w:p w:rsidR="00B37DD9" w:rsidRPr="00B37DD9" w:rsidRDefault="00B37DD9" w:rsidP="00B37DD9">
      <w:pPr>
        <w:widowControl w:val="0"/>
        <w:autoSpaceDE w:val="0"/>
        <w:autoSpaceDN w:val="0"/>
        <w:adjustRightInd w:val="0"/>
        <w:rPr>
          <w:sz w:val="28"/>
          <w:szCs w:val="28"/>
        </w:rPr>
      </w:pPr>
      <w:r w:rsidRPr="00B37DD9">
        <w:rPr>
          <w:sz w:val="28"/>
          <w:szCs w:val="28"/>
        </w:rPr>
        <w:t>К заявлению прилагаются следующие документы:</w:t>
      </w:r>
    </w:p>
    <w:p w:rsidR="00B37DD9" w:rsidRPr="00B37DD9" w:rsidRDefault="00B37DD9" w:rsidP="00B37DD9">
      <w:pPr>
        <w:widowControl w:val="0"/>
        <w:autoSpaceDE w:val="0"/>
        <w:autoSpaceDN w:val="0"/>
        <w:adjustRightInd w:val="0"/>
        <w:rPr>
          <w:sz w:val="28"/>
          <w:szCs w:val="28"/>
        </w:rPr>
      </w:pPr>
      <w:bookmarkStart w:id="11" w:name="sub_1101"/>
      <w:r w:rsidRPr="00B37DD9">
        <w:rPr>
          <w:sz w:val="28"/>
          <w:szCs w:val="28"/>
        </w:rPr>
        <w:t>1. ________________________________________________________________.</w:t>
      </w:r>
    </w:p>
    <w:p w:rsidR="00B37DD9" w:rsidRPr="00B37DD9" w:rsidRDefault="00B37DD9" w:rsidP="00B37DD9">
      <w:pPr>
        <w:widowControl w:val="0"/>
        <w:autoSpaceDE w:val="0"/>
        <w:autoSpaceDN w:val="0"/>
        <w:adjustRightInd w:val="0"/>
        <w:rPr>
          <w:sz w:val="28"/>
          <w:szCs w:val="28"/>
        </w:rPr>
      </w:pPr>
      <w:bookmarkStart w:id="12" w:name="sub_1102"/>
      <w:bookmarkEnd w:id="11"/>
      <w:r w:rsidRPr="00B37DD9">
        <w:rPr>
          <w:sz w:val="28"/>
          <w:szCs w:val="28"/>
        </w:rPr>
        <w:t>2. ________________________________________________________________.</w:t>
      </w:r>
    </w:p>
    <w:p w:rsidR="00B37DD9" w:rsidRPr="00B37DD9" w:rsidRDefault="00B37DD9" w:rsidP="00B37DD9">
      <w:pPr>
        <w:widowControl w:val="0"/>
        <w:autoSpaceDE w:val="0"/>
        <w:autoSpaceDN w:val="0"/>
        <w:adjustRightInd w:val="0"/>
        <w:rPr>
          <w:sz w:val="28"/>
          <w:szCs w:val="28"/>
        </w:rPr>
      </w:pPr>
      <w:bookmarkStart w:id="13" w:name="sub_1103"/>
      <w:bookmarkEnd w:id="12"/>
      <w:r w:rsidRPr="00B37DD9">
        <w:rPr>
          <w:sz w:val="28"/>
          <w:szCs w:val="28"/>
        </w:rPr>
        <w:t>3. ________________________________________________________________.</w:t>
      </w:r>
    </w:p>
    <w:p w:rsidR="00B37DD9" w:rsidRPr="00B37DD9" w:rsidRDefault="00B37DD9" w:rsidP="00B37DD9">
      <w:pPr>
        <w:widowControl w:val="0"/>
        <w:autoSpaceDE w:val="0"/>
        <w:autoSpaceDN w:val="0"/>
        <w:adjustRightInd w:val="0"/>
        <w:rPr>
          <w:sz w:val="28"/>
          <w:szCs w:val="28"/>
        </w:rPr>
      </w:pPr>
      <w:bookmarkStart w:id="14" w:name="sub_1104"/>
      <w:bookmarkEnd w:id="13"/>
      <w:r w:rsidRPr="00B37DD9">
        <w:rPr>
          <w:sz w:val="28"/>
          <w:szCs w:val="28"/>
        </w:rPr>
        <w:t>4. ________________________________________________________________.</w:t>
      </w:r>
    </w:p>
    <w:p w:rsidR="00B37DD9" w:rsidRPr="00B37DD9" w:rsidRDefault="00B37DD9" w:rsidP="00B37DD9">
      <w:pPr>
        <w:widowControl w:val="0"/>
        <w:autoSpaceDE w:val="0"/>
        <w:autoSpaceDN w:val="0"/>
        <w:adjustRightInd w:val="0"/>
        <w:rPr>
          <w:sz w:val="28"/>
          <w:szCs w:val="28"/>
        </w:rPr>
      </w:pPr>
      <w:bookmarkStart w:id="15" w:name="sub_1105"/>
      <w:bookmarkEnd w:id="14"/>
      <w:r w:rsidRPr="00B37DD9">
        <w:rPr>
          <w:sz w:val="28"/>
          <w:szCs w:val="28"/>
        </w:rPr>
        <w:t>5. ________________________________________________________________.</w:t>
      </w:r>
    </w:p>
    <w:bookmarkEnd w:id="15"/>
    <w:p w:rsidR="00B37DD9" w:rsidRPr="00B37DD9" w:rsidRDefault="00B37DD9" w:rsidP="00B37DD9">
      <w:pPr>
        <w:widowControl w:val="0"/>
        <w:autoSpaceDE w:val="0"/>
        <w:autoSpaceDN w:val="0"/>
        <w:adjustRightInd w:val="0"/>
        <w:ind w:firstLine="720"/>
        <w:jc w:val="both"/>
        <w:rPr>
          <w:sz w:val="28"/>
          <w:szCs w:val="28"/>
        </w:rPr>
      </w:pPr>
    </w:p>
    <w:p w:rsidR="00B37DD9" w:rsidRPr="00B37DD9" w:rsidRDefault="00B37DD9" w:rsidP="00B37DD9">
      <w:pPr>
        <w:widowControl w:val="0"/>
        <w:autoSpaceDE w:val="0"/>
        <w:autoSpaceDN w:val="0"/>
        <w:adjustRightInd w:val="0"/>
        <w:rPr>
          <w:sz w:val="28"/>
          <w:szCs w:val="28"/>
        </w:rPr>
      </w:pPr>
      <w:r w:rsidRPr="00B37DD9">
        <w:rPr>
          <w:sz w:val="28"/>
          <w:szCs w:val="28"/>
        </w:rPr>
        <w:lastRenderedPageBreak/>
        <w:t>Заявитель                       _________________</w:t>
      </w:r>
    </w:p>
    <w:p w:rsidR="00B37DD9" w:rsidRPr="00B37DD9" w:rsidRDefault="00B37DD9" w:rsidP="00B37DD9">
      <w:pPr>
        <w:widowControl w:val="0"/>
        <w:autoSpaceDE w:val="0"/>
        <w:autoSpaceDN w:val="0"/>
        <w:adjustRightInd w:val="0"/>
        <w:rPr>
          <w:i/>
          <w:iCs/>
          <w:sz w:val="24"/>
        </w:rPr>
      </w:pPr>
      <w:r w:rsidRPr="00B37DD9">
        <w:rPr>
          <w:sz w:val="28"/>
          <w:szCs w:val="28"/>
        </w:rPr>
        <w:t>__________________________</w:t>
      </w:r>
      <w:r w:rsidRPr="00B37DD9">
        <w:rPr>
          <w:i/>
          <w:iCs/>
          <w:sz w:val="24"/>
        </w:rPr>
        <w:t>(подпись)</w:t>
      </w:r>
    </w:p>
    <w:p w:rsidR="00B37DD9" w:rsidRPr="00B37DD9" w:rsidRDefault="00B37DD9" w:rsidP="00B37DD9">
      <w:pPr>
        <w:widowControl w:val="0"/>
        <w:autoSpaceDE w:val="0"/>
        <w:autoSpaceDN w:val="0"/>
        <w:adjustRightInd w:val="0"/>
        <w:rPr>
          <w:i/>
          <w:iCs/>
          <w:sz w:val="24"/>
        </w:rPr>
      </w:pPr>
      <w:r w:rsidRPr="00B37DD9">
        <w:rPr>
          <w:sz w:val="28"/>
          <w:szCs w:val="28"/>
        </w:rPr>
        <w:t xml:space="preserve">   </w:t>
      </w:r>
      <w:r w:rsidRPr="00B37DD9">
        <w:rPr>
          <w:i/>
          <w:iCs/>
          <w:sz w:val="24"/>
        </w:rPr>
        <w:t>(инициалы, фамилия)</w:t>
      </w:r>
    </w:p>
    <w:p w:rsidR="00B37DD9" w:rsidRPr="00B37DD9" w:rsidRDefault="00B37DD9" w:rsidP="00B37DD9">
      <w:pPr>
        <w:widowControl w:val="0"/>
        <w:autoSpaceDE w:val="0"/>
        <w:autoSpaceDN w:val="0"/>
        <w:adjustRightInd w:val="0"/>
        <w:rPr>
          <w:sz w:val="28"/>
          <w:szCs w:val="28"/>
        </w:rPr>
      </w:pPr>
      <w:r w:rsidRPr="00B37DD9">
        <w:rPr>
          <w:sz w:val="28"/>
          <w:szCs w:val="28"/>
        </w:rPr>
        <w:t>Дата ________________________</w:t>
      </w:r>
    </w:p>
    <w:p w:rsidR="00B37DD9" w:rsidRPr="00B37DD9" w:rsidRDefault="00B37DD9" w:rsidP="00B37DD9">
      <w:pPr>
        <w:widowControl w:val="0"/>
        <w:autoSpaceDE w:val="0"/>
        <w:autoSpaceDN w:val="0"/>
        <w:adjustRightInd w:val="0"/>
        <w:ind w:firstLine="720"/>
        <w:jc w:val="both"/>
        <w:rPr>
          <w:sz w:val="28"/>
          <w:szCs w:val="28"/>
        </w:rPr>
      </w:pPr>
    </w:p>
    <w:p w:rsidR="00B37DD9" w:rsidRPr="00B37DD9" w:rsidRDefault="00B37DD9" w:rsidP="00B37DD9">
      <w:pPr>
        <w:widowControl w:val="0"/>
        <w:autoSpaceDE w:val="0"/>
        <w:autoSpaceDN w:val="0"/>
        <w:adjustRightInd w:val="0"/>
        <w:rPr>
          <w:sz w:val="28"/>
          <w:szCs w:val="28"/>
        </w:rPr>
      </w:pPr>
      <w:r w:rsidRPr="00B37DD9">
        <w:rPr>
          <w:sz w:val="28"/>
          <w:szCs w:val="28"/>
        </w:rPr>
        <w:t>─────────────────────────────</w:t>
      </w:r>
    </w:p>
    <w:p w:rsidR="00B37DD9" w:rsidRPr="00B37DD9" w:rsidRDefault="00B37DD9" w:rsidP="00B37DD9">
      <w:pPr>
        <w:widowControl w:val="0"/>
        <w:autoSpaceDE w:val="0"/>
        <w:autoSpaceDN w:val="0"/>
        <w:adjustRightInd w:val="0"/>
        <w:ind w:firstLine="720"/>
        <w:jc w:val="both"/>
        <w:rPr>
          <w:sz w:val="24"/>
        </w:rPr>
      </w:pPr>
      <w:r w:rsidRPr="00B37DD9">
        <w:rPr>
          <w:sz w:val="24"/>
        </w:rPr>
        <w:t>* Сведения о заявителе:</w:t>
      </w:r>
    </w:p>
    <w:p w:rsidR="00B37DD9" w:rsidRPr="00B37DD9" w:rsidRDefault="00B37DD9" w:rsidP="00B37DD9">
      <w:pPr>
        <w:widowControl w:val="0"/>
        <w:autoSpaceDE w:val="0"/>
        <w:autoSpaceDN w:val="0"/>
        <w:adjustRightInd w:val="0"/>
        <w:ind w:firstLine="720"/>
        <w:jc w:val="both"/>
        <w:rPr>
          <w:sz w:val="24"/>
        </w:rPr>
      </w:pPr>
      <w:r w:rsidRPr="00B37DD9">
        <w:rPr>
          <w:sz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37DD9" w:rsidRPr="00B37DD9" w:rsidRDefault="00B37DD9" w:rsidP="00B37DD9">
      <w:pPr>
        <w:widowControl w:val="0"/>
        <w:autoSpaceDE w:val="0"/>
        <w:autoSpaceDN w:val="0"/>
        <w:adjustRightInd w:val="0"/>
        <w:ind w:firstLine="720"/>
        <w:jc w:val="both"/>
        <w:rPr>
          <w:sz w:val="24"/>
        </w:rPr>
      </w:pPr>
      <w:r w:rsidRPr="00B37DD9">
        <w:rPr>
          <w:sz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B37DD9" w:rsidRPr="00B37DD9" w:rsidRDefault="00B37DD9" w:rsidP="00B37DD9">
      <w:pPr>
        <w:widowControl w:val="0"/>
        <w:autoSpaceDE w:val="0"/>
        <w:autoSpaceDN w:val="0"/>
        <w:adjustRightInd w:val="0"/>
        <w:ind w:firstLine="720"/>
        <w:jc w:val="both"/>
        <w:rPr>
          <w:sz w:val="28"/>
          <w:szCs w:val="28"/>
        </w:rPr>
      </w:pPr>
    </w:p>
    <w:p w:rsidR="00B37DD9" w:rsidRPr="00B37DD9" w:rsidRDefault="00B37DD9" w:rsidP="00B37DD9">
      <w:pPr>
        <w:widowControl w:val="0"/>
        <w:autoSpaceDE w:val="0"/>
        <w:autoSpaceDN w:val="0"/>
        <w:adjustRightInd w:val="0"/>
        <w:ind w:firstLine="720"/>
        <w:jc w:val="both"/>
        <w:rPr>
          <w:sz w:val="28"/>
          <w:szCs w:val="28"/>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B37DD9" w:rsidRDefault="00B37DD9" w:rsidP="00756671">
      <w:pPr>
        <w:jc w:val="both"/>
        <w:rPr>
          <w:sz w:val="24"/>
        </w:rPr>
      </w:pPr>
    </w:p>
    <w:p w:rsidR="00457262" w:rsidRDefault="00457262" w:rsidP="00756671">
      <w:pPr>
        <w:jc w:val="both"/>
        <w:rPr>
          <w:sz w:val="24"/>
        </w:rPr>
      </w:pPr>
    </w:p>
    <w:p w:rsidR="00457262" w:rsidRDefault="00457262" w:rsidP="00457262">
      <w:pPr>
        <w:jc w:val="right"/>
        <w:rPr>
          <w:sz w:val="24"/>
        </w:rPr>
      </w:pPr>
    </w:p>
    <w:p w:rsidR="00457262" w:rsidRDefault="00457262" w:rsidP="00457262">
      <w:pPr>
        <w:jc w:val="right"/>
        <w:rPr>
          <w:sz w:val="24"/>
        </w:rPr>
      </w:pPr>
    </w:p>
    <w:p w:rsidR="00457262" w:rsidRDefault="00457262" w:rsidP="00457262">
      <w:pPr>
        <w:jc w:val="right"/>
        <w:rPr>
          <w:sz w:val="24"/>
        </w:rPr>
      </w:pPr>
    </w:p>
    <w:p w:rsidR="00457262" w:rsidRDefault="00457262" w:rsidP="00457262">
      <w:pPr>
        <w:jc w:val="right"/>
        <w:rPr>
          <w:sz w:val="24"/>
        </w:rPr>
      </w:pPr>
    </w:p>
    <w:p w:rsidR="00457262" w:rsidRDefault="00457262" w:rsidP="00457262">
      <w:pPr>
        <w:jc w:val="right"/>
        <w:rPr>
          <w:sz w:val="24"/>
        </w:rPr>
      </w:pPr>
    </w:p>
    <w:p w:rsidR="00457262" w:rsidRPr="00457262" w:rsidRDefault="00457262" w:rsidP="00457262">
      <w:pPr>
        <w:jc w:val="right"/>
        <w:rPr>
          <w:sz w:val="24"/>
        </w:rPr>
      </w:pPr>
      <w:r w:rsidRPr="00457262">
        <w:rPr>
          <w:sz w:val="24"/>
        </w:rPr>
        <w:t>Приложение №</w:t>
      </w:r>
      <w:r>
        <w:rPr>
          <w:sz w:val="24"/>
        </w:rPr>
        <w:t>2</w:t>
      </w:r>
    </w:p>
    <w:p w:rsidR="00457262" w:rsidRPr="00457262" w:rsidRDefault="00457262" w:rsidP="00457262">
      <w:pPr>
        <w:jc w:val="right"/>
        <w:rPr>
          <w:sz w:val="24"/>
        </w:rPr>
      </w:pPr>
      <w:r w:rsidRPr="00457262">
        <w:rPr>
          <w:sz w:val="24"/>
        </w:rPr>
        <w:t>к административному регламенту</w:t>
      </w:r>
    </w:p>
    <w:p w:rsidR="00B37DD9" w:rsidRDefault="00457262" w:rsidP="00457262">
      <w:pPr>
        <w:jc w:val="right"/>
        <w:rPr>
          <w:sz w:val="24"/>
        </w:rPr>
      </w:pPr>
      <w:r w:rsidRPr="00457262">
        <w:rPr>
          <w:sz w:val="24"/>
        </w:rPr>
        <w:t>предоставления муниципальной услуги</w:t>
      </w:r>
    </w:p>
    <w:p w:rsidR="00B37DD9" w:rsidRDefault="00B37DD9" w:rsidP="00756671">
      <w:pPr>
        <w:jc w:val="both"/>
        <w:rPr>
          <w:sz w:val="24"/>
        </w:rPr>
      </w:pPr>
    </w:p>
    <w:p w:rsidR="00CF44AE" w:rsidRDefault="00CF44AE">
      <w:pPr>
        <w:spacing w:after="1" w:line="200" w:lineRule="atLeast"/>
        <w:jc w:val="right"/>
      </w:pPr>
    </w:p>
    <w:p w:rsidR="00CF44AE" w:rsidRDefault="00CF44AE">
      <w:pPr>
        <w:spacing w:after="1" w:line="200" w:lineRule="atLeast"/>
        <w:ind w:firstLine="540"/>
        <w:jc w:val="both"/>
      </w:pPr>
    </w:p>
    <w:p w:rsidR="00CF44AE" w:rsidRDefault="00CF44AE">
      <w:pPr>
        <w:spacing w:after="1" w:line="200" w:lineRule="atLeast"/>
        <w:jc w:val="center"/>
      </w:pPr>
      <w:bookmarkStart w:id="16" w:name="P26"/>
      <w:bookmarkEnd w:id="16"/>
      <w:r>
        <w:rPr>
          <w:b/>
        </w:rPr>
        <w:t>ФОРМА</w:t>
      </w:r>
    </w:p>
    <w:p w:rsidR="00CF44AE" w:rsidRDefault="00CF44AE">
      <w:pPr>
        <w:spacing w:after="1" w:line="200" w:lineRule="atLeast"/>
        <w:jc w:val="center"/>
      </w:pPr>
      <w:r>
        <w:rPr>
          <w:b/>
        </w:rPr>
        <w:t>УВЕДОМЛЕНИЯ О ПЕРЕВОДЕ (ОТКАЗЕ В ПЕРЕВОДЕ) ЖИЛОГО</w:t>
      </w:r>
    </w:p>
    <w:p w:rsidR="00CF44AE" w:rsidRDefault="00CF44AE">
      <w:pPr>
        <w:spacing w:after="1" w:line="200" w:lineRule="atLeast"/>
        <w:jc w:val="center"/>
      </w:pPr>
      <w:r>
        <w:rPr>
          <w:b/>
        </w:rPr>
        <w:t>(НЕЖИЛОГО) ПОМЕЩЕНИЯ В НЕЖИЛОЕ (ЖИЛОЕ) ПОМЕЩЕНИЕ</w:t>
      </w:r>
    </w:p>
    <w:p w:rsidR="00CF44AE" w:rsidRDefault="00CF44AE">
      <w:pPr>
        <w:spacing w:after="1" w:line="200" w:lineRule="atLeast"/>
        <w:jc w:val="both"/>
      </w:pPr>
    </w:p>
    <w:p w:rsidR="00CF44AE" w:rsidRDefault="00CF44AE" w:rsidP="00CF44AE">
      <w:pPr>
        <w:spacing w:after="1" w:line="200" w:lineRule="atLeast"/>
        <w:jc w:val="right"/>
      </w:pPr>
      <w:r>
        <w:rPr>
          <w:rFonts w:ascii="Courier New" w:hAnsi="Courier New" w:cs="Courier New"/>
        </w:rPr>
        <w:t xml:space="preserve">                                 Кому ____________________________</w:t>
      </w:r>
    </w:p>
    <w:p w:rsidR="00CF44AE" w:rsidRDefault="00CF44AE" w:rsidP="00CF44AE">
      <w:pPr>
        <w:spacing w:after="1" w:line="200" w:lineRule="atLeast"/>
        <w:jc w:val="right"/>
      </w:pPr>
      <w:r>
        <w:rPr>
          <w:rFonts w:ascii="Courier New" w:hAnsi="Courier New" w:cs="Courier New"/>
        </w:rPr>
        <w:t xml:space="preserve">                                       (фамилия, имя, отчество -</w:t>
      </w:r>
    </w:p>
    <w:p w:rsidR="00CF44AE" w:rsidRDefault="00CF44AE" w:rsidP="00CF44AE">
      <w:pPr>
        <w:spacing w:after="1" w:line="200" w:lineRule="atLeast"/>
        <w:jc w:val="right"/>
      </w:pPr>
      <w:r>
        <w:rPr>
          <w:rFonts w:ascii="Courier New" w:hAnsi="Courier New" w:cs="Courier New"/>
        </w:rPr>
        <w:t xml:space="preserve">                                 _________________________________</w:t>
      </w:r>
    </w:p>
    <w:p w:rsidR="00CF44AE" w:rsidRDefault="00CF44AE" w:rsidP="00CF44AE">
      <w:pPr>
        <w:spacing w:after="1" w:line="200" w:lineRule="atLeast"/>
        <w:jc w:val="right"/>
      </w:pPr>
      <w:r>
        <w:rPr>
          <w:rFonts w:ascii="Courier New" w:hAnsi="Courier New" w:cs="Courier New"/>
        </w:rPr>
        <w:t xml:space="preserve">                                            для граждан;</w:t>
      </w:r>
    </w:p>
    <w:p w:rsidR="00CF44AE" w:rsidRDefault="00CF44AE" w:rsidP="00CF44AE">
      <w:pPr>
        <w:spacing w:after="1" w:line="200" w:lineRule="atLeast"/>
        <w:jc w:val="right"/>
      </w:pPr>
      <w:r>
        <w:rPr>
          <w:rFonts w:ascii="Courier New" w:hAnsi="Courier New" w:cs="Courier New"/>
        </w:rPr>
        <w:t xml:space="preserve">                                 _________________________________</w:t>
      </w:r>
    </w:p>
    <w:p w:rsidR="00CF44AE" w:rsidRDefault="00CF44AE" w:rsidP="00CF44AE">
      <w:pPr>
        <w:spacing w:after="1" w:line="200" w:lineRule="atLeast"/>
        <w:jc w:val="right"/>
      </w:pPr>
      <w:r>
        <w:rPr>
          <w:rFonts w:ascii="Courier New" w:hAnsi="Courier New" w:cs="Courier New"/>
        </w:rPr>
        <w:t xml:space="preserve">                                 полное наименование организации -</w:t>
      </w:r>
    </w:p>
    <w:p w:rsidR="00CF44AE" w:rsidRDefault="00CF44AE" w:rsidP="00CF44AE">
      <w:pPr>
        <w:spacing w:after="1" w:line="200" w:lineRule="atLeast"/>
        <w:jc w:val="right"/>
      </w:pPr>
      <w:r>
        <w:rPr>
          <w:rFonts w:ascii="Courier New" w:hAnsi="Courier New" w:cs="Courier New"/>
        </w:rPr>
        <w:t xml:space="preserve">                                 _________________________________</w:t>
      </w:r>
    </w:p>
    <w:p w:rsidR="00CF44AE" w:rsidRDefault="00CF44AE" w:rsidP="00CF44AE">
      <w:pPr>
        <w:spacing w:after="1" w:line="200" w:lineRule="atLeast"/>
        <w:jc w:val="right"/>
      </w:pPr>
      <w:r>
        <w:rPr>
          <w:rFonts w:ascii="Courier New" w:hAnsi="Courier New" w:cs="Courier New"/>
        </w:rPr>
        <w:t xml:space="preserve">                                        для юридических лиц)</w:t>
      </w:r>
    </w:p>
    <w:p w:rsidR="00CF44AE" w:rsidRDefault="00CF44AE" w:rsidP="00CF44AE">
      <w:pPr>
        <w:spacing w:after="1" w:line="200" w:lineRule="atLeast"/>
        <w:jc w:val="right"/>
      </w:pPr>
    </w:p>
    <w:p w:rsidR="00CF44AE" w:rsidRDefault="00CF44AE" w:rsidP="00CF44AE">
      <w:pPr>
        <w:spacing w:after="1" w:line="200" w:lineRule="atLeast"/>
        <w:jc w:val="right"/>
      </w:pPr>
      <w:r>
        <w:rPr>
          <w:rFonts w:ascii="Courier New" w:hAnsi="Courier New" w:cs="Courier New"/>
        </w:rPr>
        <w:t xml:space="preserve">                                 Куда ____________________________</w:t>
      </w:r>
    </w:p>
    <w:p w:rsidR="00CF44AE" w:rsidRDefault="00CF44AE" w:rsidP="00CF44AE">
      <w:pPr>
        <w:spacing w:after="1" w:line="200" w:lineRule="atLeast"/>
        <w:jc w:val="right"/>
      </w:pPr>
      <w:r>
        <w:rPr>
          <w:rFonts w:ascii="Courier New" w:hAnsi="Courier New" w:cs="Courier New"/>
        </w:rPr>
        <w:t xml:space="preserve">                                        (почтовый индекс и адрес</w:t>
      </w:r>
    </w:p>
    <w:p w:rsidR="00CF44AE" w:rsidRDefault="00CF44AE" w:rsidP="00CF44AE">
      <w:pPr>
        <w:spacing w:after="1" w:line="200" w:lineRule="atLeast"/>
        <w:jc w:val="right"/>
      </w:pPr>
      <w:r>
        <w:rPr>
          <w:rFonts w:ascii="Courier New" w:hAnsi="Courier New" w:cs="Courier New"/>
        </w:rPr>
        <w:t xml:space="preserve">                                 _________________________________</w:t>
      </w:r>
    </w:p>
    <w:p w:rsidR="00CF44AE" w:rsidRDefault="00CF44AE" w:rsidP="00CF44AE">
      <w:pPr>
        <w:spacing w:after="1" w:line="200" w:lineRule="atLeast"/>
        <w:jc w:val="right"/>
      </w:pPr>
      <w:r>
        <w:rPr>
          <w:rFonts w:ascii="Courier New" w:hAnsi="Courier New" w:cs="Courier New"/>
        </w:rPr>
        <w:t xml:space="preserve">                                   заявителя согласно заявлению</w:t>
      </w:r>
    </w:p>
    <w:p w:rsidR="00CF44AE" w:rsidRDefault="00CF44AE" w:rsidP="00CF44AE">
      <w:pPr>
        <w:spacing w:after="1" w:line="200" w:lineRule="atLeast"/>
        <w:jc w:val="right"/>
      </w:pPr>
      <w:r>
        <w:rPr>
          <w:rFonts w:ascii="Courier New" w:hAnsi="Courier New" w:cs="Courier New"/>
        </w:rPr>
        <w:t xml:space="preserve">                                 _________________________________</w:t>
      </w:r>
    </w:p>
    <w:p w:rsidR="00CF44AE" w:rsidRDefault="00CF44AE" w:rsidP="00CF44AE">
      <w:pPr>
        <w:spacing w:after="1" w:line="200" w:lineRule="atLeast"/>
        <w:jc w:val="right"/>
      </w:pPr>
      <w:r>
        <w:rPr>
          <w:rFonts w:ascii="Courier New" w:hAnsi="Courier New" w:cs="Courier New"/>
        </w:rPr>
        <w:t xml:space="preserve">                                            о переводе)</w:t>
      </w:r>
    </w:p>
    <w:p w:rsidR="00CF44AE" w:rsidRDefault="00CF44AE" w:rsidP="00CF44AE">
      <w:pPr>
        <w:spacing w:after="1" w:line="200" w:lineRule="atLeast"/>
        <w:jc w:val="right"/>
      </w:pPr>
      <w:r>
        <w:rPr>
          <w:rFonts w:ascii="Courier New" w:hAnsi="Courier New" w:cs="Courier New"/>
        </w:rPr>
        <w:t xml:space="preserve">                                 _________________________________</w:t>
      </w:r>
    </w:p>
    <w:p w:rsidR="00CF44AE" w:rsidRDefault="00CF44AE">
      <w:pPr>
        <w:spacing w:after="1" w:line="200" w:lineRule="atLeast"/>
        <w:jc w:val="both"/>
      </w:pPr>
    </w:p>
    <w:p w:rsidR="00CF44AE" w:rsidRDefault="00CF44AE" w:rsidP="00CF44AE">
      <w:pPr>
        <w:spacing w:after="1" w:line="200" w:lineRule="atLeast"/>
        <w:jc w:val="center"/>
      </w:pPr>
      <w:r>
        <w:rPr>
          <w:rFonts w:ascii="Courier New" w:hAnsi="Courier New" w:cs="Courier New"/>
        </w:rPr>
        <w:t>УВЕДОМЛЕНИЕ</w:t>
      </w:r>
    </w:p>
    <w:p w:rsidR="00CF44AE" w:rsidRDefault="00CF44AE" w:rsidP="00CF44AE">
      <w:pPr>
        <w:spacing w:after="1" w:line="200" w:lineRule="atLeast"/>
        <w:jc w:val="center"/>
      </w:pPr>
      <w:r>
        <w:rPr>
          <w:rFonts w:ascii="Courier New" w:hAnsi="Courier New" w:cs="Courier New"/>
        </w:rPr>
        <w:t>о переводе (отказе в переводе) жилого (нежилого)</w:t>
      </w:r>
    </w:p>
    <w:p w:rsidR="00CF44AE" w:rsidRDefault="00CF44AE" w:rsidP="00CF44AE">
      <w:pPr>
        <w:spacing w:after="1" w:line="200" w:lineRule="atLeast"/>
        <w:jc w:val="center"/>
      </w:pPr>
      <w:r>
        <w:rPr>
          <w:rFonts w:ascii="Courier New" w:hAnsi="Courier New" w:cs="Courier New"/>
        </w:rPr>
        <w:t>помещения в нежилое (жилое) помещение</w:t>
      </w:r>
    </w:p>
    <w:p w:rsidR="00CF44AE" w:rsidRDefault="00CF44AE" w:rsidP="00CF44AE">
      <w:pPr>
        <w:spacing w:after="1" w:line="200" w:lineRule="atLeast"/>
      </w:pPr>
    </w:p>
    <w:p w:rsidR="00CF44AE" w:rsidRDefault="00CF44AE" w:rsidP="00CF44AE">
      <w:pPr>
        <w:spacing w:after="1" w:line="200" w:lineRule="atLeast"/>
      </w:pPr>
      <w:r>
        <w:rPr>
          <w:rFonts w:ascii="Courier New" w:hAnsi="Courier New" w:cs="Courier New"/>
        </w:rPr>
        <w:t>_____________________________________________________________________________</w:t>
      </w:r>
    </w:p>
    <w:p w:rsidR="00CF44AE" w:rsidRDefault="00CF44AE" w:rsidP="00CF44AE">
      <w:pPr>
        <w:spacing w:after="1" w:line="200" w:lineRule="atLeast"/>
      </w:pPr>
      <w:r>
        <w:rPr>
          <w:rFonts w:ascii="Courier New" w:hAnsi="Courier New" w:cs="Courier New"/>
        </w:rPr>
        <w:t>(полное наименование органа местного самоуправления,</w:t>
      </w:r>
    </w:p>
    <w:p w:rsidR="00CF44AE" w:rsidRDefault="00CF44AE" w:rsidP="00CF44AE">
      <w:pPr>
        <w:spacing w:after="1" w:line="200" w:lineRule="atLeast"/>
      </w:pPr>
      <w:r>
        <w:rPr>
          <w:rFonts w:ascii="Courier New" w:hAnsi="Courier New" w:cs="Courier New"/>
        </w:rPr>
        <w:t>____________________________________________________________________________,</w:t>
      </w:r>
    </w:p>
    <w:p w:rsidR="00CF44AE" w:rsidRDefault="00CF44AE" w:rsidP="00CF44AE">
      <w:pPr>
        <w:spacing w:after="1" w:line="200" w:lineRule="atLeast"/>
      </w:pPr>
      <w:r>
        <w:rPr>
          <w:rFonts w:ascii="Courier New" w:hAnsi="Courier New" w:cs="Courier New"/>
        </w:rPr>
        <w:t>осуществляющего перевод помещения)</w:t>
      </w:r>
    </w:p>
    <w:p w:rsidR="00CF44AE" w:rsidRDefault="00CF44AE" w:rsidP="00CF44AE">
      <w:pPr>
        <w:spacing w:after="1" w:line="200" w:lineRule="atLeast"/>
      </w:pPr>
      <w:r>
        <w:rPr>
          <w:rFonts w:ascii="Courier New" w:hAnsi="Courier New" w:cs="Courier New"/>
        </w:rPr>
        <w:t xml:space="preserve">рассмотрев представленные в соответствии с частью 2   </w:t>
      </w:r>
      <w:hyperlink r:id="rId16" w:history="1">
        <w:r>
          <w:rPr>
            <w:rFonts w:ascii="Courier New" w:hAnsi="Courier New" w:cs="Courier New"/>
            <w:color w:val="0000FF"/>
          </w:rPr>
          <w:t>статьи    23</w:t>
        </w:r>
      </w:hyperlink>
    </w:p>
    <w:p w:rsidR="00CF44AE" w:rsidRDefault="00CF44AE" w:rsidP="00CF44AE">
      <w:pPr>
        <w:spacing w:after="1" w:line="200" w:lineRule="atLeast"/>
      </w:pPr>
      <w:r>
        <w:rPr>
          <w:rFonts w:ascii="Courier New" w:hAnsi="Courier New" w:cs="Courier New"/>
        </w:rPr>
        <w:t>Жилищного кодекса Российской Федерации  документы    о    переводе</w:t>
      </w:r>
    </w:p>
    <w:p w:rsidR="00CF44AE" w:rsidRDefault="00CF44AE" w:rsidP="00CF44AE">
      <w:pPr>
        <w:spacing w:after="1" w:line="200" w:lineRule="atLeast"/>
      </w:pPr>
      <w:r>
        <w:rPr>
          <w:rFonts w:ascii="Courier New" w:hAnsi="Courier New" w:cs="Courier New"/>
        </w:rPr>
        <w:t>помещения общей площадью __ кв. м, находящегося по адресу:</w:t>
      </w:r>
    </w:p>
    <w:p w:rsidR="00CF44AE" w:rsidRDefault="00CF44AE" w:rsidP="00CF44AE">
      <w:pPr>
        <w:spacing w:after="1" w:line="200" w:lineRule="atLeast"/>
      </w:pPr>
      <w:r>
        <w:rPr>
          <w:rFonts w:ascii="Courier New" w:hAnsi="Courier New" w:cs="Courier New"/>
        </w:rPr>
        <w:t>_____________________________________________________________________________</w:t>
      </w:r>
    </w:p>
    <w:p w:rsidR="00CF44AE" w:rsidRDefault="00CF44AE" w:rsidP="00CF44AE">
      <w:pPr>
        <w:spacing w:after="1" w:line="200" w:lineRule="atLeast"/>
      </w:pPr>
      <w:r>
        <w:rPr>
          <w:rFonts w:ascii="Courier New" w:hAnsi="Courier New" w:cs="Courier New"/>
        </w:rPr>
        <w:t>(наименование городского или сельского поселения)</w:t>
      </w:r>
    </w:p>
    <w:p w:rsidR="00CF44AE" w:rsidRDefault="00CF44AE" w:rsidP="00CF44AE">
      <w:pPr>
        <w:spacing w:after="1" w:line="200" w:lineRule="atLeast"/>
      </w:pPr>
      <w:r>
        <w:rPr>
          <w:rFonts w:ascii="Courier New" w:hAnsi="Courier New" w:cs="Courier New"/>
        </w:rPr>
        <w:t>_____________________________________________________________________________</w:t>
      </w:r>
    </w:p>
    <w:p w:rsidR="00CF44AE" w:rsidRDefault="00CF44AE" w:rsidP="00CF44AE">
      <w:pPr>
        <w:spacing w:after="1" w:line="200" w:lineRule="atLeast"/>
      </w:pPr>
      <w:r>
        <w:rPr>
          <w:rFonts w:ascii="Courier New" w:hAnsi="Courier New" w:cs="Courier New"/>
        </w:rPr>
        <w:t>(наименование улицы, площади, проспекта, бульвара,</w:t>
      </w:r>
    </w:p>
    <w:p w:rsidR="00CF44AE" w:rsidRDefault="00CF44AE" w:rsidP="00CF44AE">
      <w:pPr>
        <w:spacing w:after="1" w:line="200" w:lineRule="atLeast"/>
      </w:pPr>
      <w:r>
        <w:rPr>
          <w:rFonts w:ascii="Courier New" w:hAnsi="Courier New" w:cs="Courier New"/>
        </w:rPr>
        <w:t>проезда и т.п.)</w:t>
      </w:r>
    </w:p>
    <w:p w:rsidR="00CF44AE" w:rsidRDefault="00CF44AE" w:rsidP="00CF44AE">
      <w:pPr>
        <w:spacing w:after="1" w:line="200" w:lineRule="atLeast"/>
      </w:pPr>
      <w:r>
        <w:rPr>
          <w:rFonts w:ascii="Courier New" w:hAnsi="Courier New" w:cs="Courier New"/>
        </w:rPr>
        <w:t>корпус (владение, строение)</w:t>
      </w:r>
    </w:p>
    <w:p w:rsidR="00CF44AE" w:rsidRDefault="00CF44AE" w:rsidP="00CF44AE">
      <w:pPr>
        <w:spacing w:after="1" w:line="200" w:lineRule="atLeast"/>
      </w:pPr>
      <w:r>
        <w:rPr>
          <w:rFonts w:ascii="Courier New" w:hAnsi="Courier New" w:cs="Courier New"/>
        </w:rPr>
        <w:t>дом ______, ----------------------------------------,  кв. ______,</w:t>
      </w:r>
    </w:p>
    <w:p w:rsidR="00CF44AE" w:rsidRDefault="00CF44AE" w:rsidP="00CF44AE">
      <w:pPr>
        <w:spacing w:after="1" w:line="200" w:lineRule="atLeast"/>
      </w:pPr>
      <w:r>
        <w:rPr>
          <w:rFonts w:ascii="Courier New" w:hAnsi="Courier New" w:cs="Courier New"/>
        </w:rPr>
        <w:t>(ненужное зачеркнуть)</w:t>
      </w:r>
    </w:p>
    <w:p w:rsidR="00CF44AE" w:rsidRDefault="00CF44AE" w:rsidP="00CF44AE">
      <w:pPr>
        <w:spacing w:after="1" w:line="200" w:lineRule="atLeast"/>
      </w:pPr>
      <w:r>
        <w:rPr>
          <w:rFonts w:ascii="Courier New" w:hAnsi="Courier New" w:cs="Courier New"/>
        </w:rPr>
        <w:t>из жилого (нежилого) в нежилое (жилое)</w:t>
      </w:r>
    </w:p>
    <w:p w:rsidR="00CF44AE" w:rsidRDefault="00CF44AE" w:rsidP="00CF44AE">
      <w:pPr>
        <w:spacing w:after="1" w:line="200" w:lineRule="atLeast"/>
      </w:pPr>
      <w:r>
        <w:rPr>
          <w:rFonts w:ascii="Courier New" w:hAnsi="Courier New" w:cs="Courier New"/>
        </w:rPr>
        <w:t>--------------------------------------   в   целях   использования</w:t>
      </w:r>
    </w:p>
    <w:p w:rsidR="00CF44AE" w:rsidRDefault="00CF44AE" w:rsidP="00CF44AE">
      <w:pPr>
        <w:spacing w:after="1" w:line="200" w:lineRule="atLeast"/>
      </w:pPr>
      <w:r>
        <w:rPr>
          <w:rFonts w:ascii="Courier New" w:hAnsi="Courier New" w:cs="Courier New"/>
        </w:rPr>
        <w:t>(ненужное зачеркнуть)</w:t>
      </w:r>
    </w:p>
    <w:p w:rsidR="00CF44AE" w:rsidRDefault="00CF44AE" w:rsidP="00CF44AE">
      <w:pPr>
        <w:spacing w:after="1" w:line="200" w:lineRule="atLeast"/>
      </w:pPr>
      <w:r>
        <w:rPr>
          <w:rFonts w:ascii="Courier New" w:hAnsi="Courier New" w:cs="Courier New"/>
        </w:rPr>
        <w:t>помещения в качестве _______________________________________________________</w:t>
      </w:r>
    </w:p>
    <w:p w:rsidR="00CF44AE" w:rsidRDefault="00CF44AE" w:rsidP="00CF44AE">
      <w:pPr>
        <w:spacing w:after="1" w:line="200" w:lineRule="atLeast"/>
      </w:pPr>
      <w:r>
        <w:rPr>
          <w:rFonts w:ascii="Courier New" w:hAnsi="Courier New" w:cs="Courier New"/>
        </w:rPr>
        <w:lastRenderedPageBreak/>
        <w:t>(вид использования помещения в соответствии</w:t>
      </w:r>
    </w:p>
    <w:p w:rsidR="00CF44AE" w:rsidRDefault="00CF44AE" w:rsidP="00CF44AE">
      <w:pPr>
        <w:spacing w:after="1" w:line="200" w:lineRule="atLeast"/>
      </w:pPr>
      <w:r>
        <w:rPr>
          <w:rFonts w:ascii="Courier New" w:hAnsi="Courier New" w:cs="Courier New"/>
        </w:rPr>
        <w:t>с заявлением о переводе)</w:t>
      </w:r>
    </w:p>
    <w:p w:rsidR="00CF44AE" w:rsidRDefault="00CF44AE" w:rsidP="00CF44AE">
      <w:pPr>
        <w:spacing w:after="1" w:line="200" w:lineRule="atLeast"/>
      </w:pPr>
      <w:r>
        <w:rPr>
          <w:rFonts w:ascii="Courier New" w:hAnsi="Courier New" w:cs="Courier New"/>
        </w:rPr>
        <w:t>_____________________________________________________________________________,</w:t>
      </w:r>
    </w:p>
    <w:p w:rsidR="00CF44AE" w:rsidRDefault="00CF44AE" w:rsidP="00CF44AE">
      <w:pPr>
        <w:spacing w:after="1" w:line="200" w:lineRule="atLeast"/>
      </w:pPr>
    </w:p>
    <w:p w:rsidR="00CF44AE" w:rsidRDefault="00CF44AE" w:rsidP="00CF44AE">
      <w:pPr>
        <w:spacing w:after="1" w:line="200" w:lineRule="atLeast"/>
      </w:pPr>
      <w:r>
        <w:rPr>
          <w:rFonts w:ascii="Courier New" w:hAnsi="Courier New" w:cs="Courier New"/>
        </w:rPr>
        <w:t>РЕШИЛ (__________________________________________________________________):</w:t>
      </w:r>
    </w:p>
    <w:p w:rsidR="00CF44AE" w:rsidRDefault="00CF44AE" w:rsidP="00CF44AE">
      <w:pPr>
        <w:spacing w:after="1" w:line="200" w:lineRule="atLeast"/>
      </w:pPr>
      <w:r>
        <w:rPr>
          <w:rFonts w:ascii="Courier New" w:hAnsi="Courier New" w:cs="Courier New"/>
        </w:rPr>
        <w:t>(наименование акта, дата его принятия и номер)</w:t>
      </w:r>
    </w:p>
    <w:p w:rsidR="00CF44AE" w:rsidRDefault="00CF44AE" w:rsidP="00CF44AE">
      <w:pPr>
        <w:spacing w:after="1" w:line="200" w:lineRule="atLeast"/>
      </w:pPr>
      <w:r>
        <w:rPr>
          <w:rFonts w:ascii="Courier New" w:hAnsi="Courier New" w:cs="Courier New"/>
        </w:rPr>
        <w:t>1. Помещение на основании приложенных к заявлению документов:</w:t>
      </w:r>
    </w:p>
    <w:p w:rsidR="00CF44AE" w:rsidRDefault="00CF44AE" w:rsidP="00CF44AE">
      <w:pPr>
        <w:spacing w:after="1" w:line="200" w:lineRule="atLeast"/>
      </w:pPr>
      <w:r>
        <w:rPr>
          <w:rFonts w:ascii="Courier New" w:hAnsi="Courier New" w:cs="Courier New"/>
        </w:rPr>
        <w:t>жилого (нежилого) в  нежилое (жилое)</w:t>
      </w:r>
    </w:p>
    <w:p w:rsidR="00CF44AE" w:rsidRDefault="00CF44AE" w:rsidP="00CF44AE">
      <w:pPr>
        <w:spacing w:after="1" w:line="200" w:lineRule="atLeast"/>
      </w:pPr>
      <w:r>
        <w:rPr>
          <w:rFonts w:ascii="Courier New" w:hAnsi="Courier New" w:cs="Courier New"/>
        </w:rPr>
        <w:t>а) перевести из ------------------------------------------ без</w:t>
      </w:r>
    </w:p>
    <w:p w:rsidR="00CF44AE" w:rsidRDefault="00CF44AE" w:rsidP="00CF44AE">
      <w:pPr>
        <w:spacing w:after="1" w:line="200" w:lineRule="atLeast"/>
      </w:pPr>
      <w:r>
        <w:rPr>
          <w:rFonts w:ascii="Courier New" w:hAnsi="Courier New" w:cs="Courier New"/>
        </w:rPr>
        <w:t>(ненужное зачеркнуть)</w:t>
      </w:r>
    </w:p>
    <w:p w:rsidR="00CF44AE" w:rsidRDefault="00CF44AE" w:rsidP="00CF44AE">
      <w:pPr>
        <w:spacing w:after="1" w:line="200" w:lineRule="atLeast"/>
      </w:pPr>
      <w:r>
        <w:rPr>
          <w:rFonts w:ascii="Courier New" w:hAnsi="Courier New" w:cs="Courier New"/>
        </w:rPr>
        <w:t>предварительных условий;</w:t>
      </w:r>
    </w:p>
    <w:p w:rsidR="00CF44AE" w:rsidRDefault="00CF44AE" w:rsidP="00CF44AE">
      <w:pPr>
        <w:spacing w:after="1" w:line="200" w:lineRule="atLeast"/>
      </w:pPr>
      <w:r>
        <w:rPr>
          <w:rFonts w:ascii="Courier New" w:hAnsi="Courier New" w:cs="Courier New"/>
        </w:rPr>
        <w:t>б) перевести из жилого (нежилого) в  нежилое    (жилое)    при</w:t>
      </w:r>
    </w:p>
    <w:p w:rsidR="00CF44AE" w:rsidRDefault="00CF44AE" w:rsidP="00CF44AE">
      <w:pPr>
        <w:spacing w:after="1" w:line="200" w:lineRule="atLeast"/>
      </w:pPr>
      <w:r>
        <w:rPr>
          <w:rFonts w:ascii="Courier New" w:hAnsi="Courier New" w:cs="Courier New"/>
        </w:rPr>
        <w:t>условии проведения в установленном порядке следующих видов работ:</w:t>
      </w:r>
    </w:p>
    <w:p w:rsidR="00CF44AE" w:rsidRDefault="00CF44AE" w:rsidP="00CF44AE">
      <w:pPr>
        <w:spacing w:after="1" w:line="200" w:lineRule="atLeast"/>
      </w:pPr>
      <w:r>
        <w:rPr>
          <w:rFonts w:ascii="Courier New" w:hAnsi="Courier New" w:cs="Courier New"/>
        </w:rPr>
        <w:t>_________________________________________________________________________</w:t>
      </w:r>
    </w:p>
    <w:p w:rsidR="00CF44AE" w:rsidRDefault="00CF44AE" w:rsidP="00CF44AE">
      <w:pPr>
        <w:spacing w:after="1" w:line="200" w:lineRule="atLeast"/>
      </w:pPr>
      <w:r>
        <w:rPr>
          <w:rFonts w:ascii="Courier New" w:hAnsi="Courier New" w:cs="Courier New"/>
        </w:rPr>
        <w:t>(перечень работ по переустройству</w:t>
      </w:r>
    </w:p>
    <w:p w:rsidR="00CF44AE" w:rsidRDefault="00CF44AE" w:rsidP="00CF44AE">
      <w:pPr>
        <w:spacing w:after="1" w:line="200" w:lineRule="atLeast"/>
      </w:pPr>
      <w:r>
        <w:rPr>
          <w:rFonts w:ascii="Courier New" w:hAnsi="Courier New" w:cs="Courier New"/>
        </w:rPr>
        <w:t>_________________________________________________________________________</w:t>
      </w:r>
    </w:p>
    <w:p w:rsidR="00CF44AE" w:rsidRDefault="00CF44AE" w:rsidP="00CF44AE">
      <w:pPr>
        <w:spacing w:after="1" w:line="200" w:lineRule="atLeast"/>
      </w:pPr>
      <w:r>
        <w:rPr>
          <w:rFonts w:ascii="Courier New" w:hAnsi="Courier New" w:cs="Courier New"/>
        </w:rPr>
        <w:t>(перепланировке) помещения</w:t>
      </w:r>
    </w:p>
    <w:p w:rsidR="00CF44AE" w:rsidRDefault="00CF44AE" w:rsidP="00CF44AE">
      <w:pPr>
        <w:spacing w:after="1" w:line="200" w:lineRule="atLeast"/>
      </w:pPr>
      <w:r>
        <w:rPr>
          <w:rFonts w:ascii="Courier New" w:hAnsi="Courier New" w:cs="Courier New"/>
        </w:rPr>
        <w:t>________________________________________________________________________</w:t>
      </w:r>
    </w:p>
    <w:p w:rsidR="00CF44AE" w:rsidRDefault="00CF44AE" w:rsidP="00CF44AE">
      <w:pPr>
        <w:spacing w:after="1" w:line="200" w:lineRule="atLeast"/>
      </w:pPr>
      <w:r>
        <w:rPr>
          <w:rFonts w:ascii="Courier New" w:hAnsi="Courier New" w:cs="Courier New"/>
        </w:rPr>
        <w:t>или иных необходимых работ по ремонту, реконструкции,</w:t>
      </w:r>
    </w:p>
    <w:p w:rsidR="00CF44AE" w:rsidRDefault="00CF44AE" w:rsidP="00CF44AE">
      <w:pPr>
        <w:spacing w:after="1" w:line="200" w:lineRule="atLeast"/>
      </w:pPr>
      <w:r>
        <w:rPr>
          <w:rFonts w:ascii="Courier New" w:hAnsi="Courier New" w:cs="Courier New"/>
        </w:rPr>
        <w:t>реставрации помещения)</w:t>
      </w:r>
    </w:p>
    <w:p w:rsidR="00CF44AE" w:rsidRDefault="00CF44AE" w:rsidP="00CF44AE">
      <w:pPr>
        <w:spacing w:after="1" w:line="200" w:lineRule="atLeast"/>
      </w:pPr>
      <w:r>
        <w:rPr>
          <w:rFonts w:ascii="Courier New" w:hAnsi="Courier New" w:cs="Courier New"/>
        </w:rPr>
        <w:t>_________________________________________________________________________.</w:t>
      </w:r>
    </w:p>
    <w:p w:rsidR="00CF44AE" w:rsidRDefault="00CF44AE" w:rsidP="00CF44AE">
      <w:pPr>
        <w:spacing w:after="1" w:line="200" w:lineRule="atLeast"/>
      </w:pPr>
      <w:r>
        <w:rPr>
          <w:rFonts w:ascii="Courier New" w:hAnsi="Courier New" w:cs="Courier New"/>
        </w:rPr>
        <w:t>2. Отказать в переводе указанного    помещения    из    жилого</w:t>
      </w:r>
    </w:p>
    <w:p w:rsidR="00CF44AE" w:rsidRDefault="00CF44AE" w:rsidP="00CF44AE">
      <w:pPr>
        <w:spacing w:after="1" w:line="200" w:lineRule="atLeast"/>
      </w:pPr>
      <w:r>
        <w:rPr>
          <w:rFonts w:ascii="Courier New" w:hAnsi="Courier New" w:cs="Courier New"/>
        </w:rPr>
        <w:t>(нежилого) в нежилое (жилое) в связи с</w:t>
      </w:r>
    </w:p>
    <w:p w:rsidR="00CF44AE" w:rsidRDefault="00CF44AE" w:rsidP="00CF44AE">
      <w:pPr>
        <w:spacing w:after="1" w:line="200" w:lineRule="atLeast"/>
      </w:pPr>
      <w:r>
        <w:rPr>
          <w:rFonts w:ascii="Courier New" w:hAnsi="Courier New" w:cs="Courier New"/>
        </w:rPr>
        <w:t>_________________________________________________________________________</w:t>
      </w:r>
    </w:p>
    <w:p w:rsidR="00CF44AE" w:rsidRDefault="00CF44AE" w:rsidP="00CF44AE">
      <w:pPr>
        <w:spacing w:after="1" w:line="200" w:lineRule="atLeast"/>
      </w:pPr>
      <w:r>
        <w:rPr>
          <w:rFonts w:ascii="Courier New" w:hAnsi="Courier New" w:cs="Courier New"/>
        </w:rPr>
        <w:t xml:space="preserve">(основание(я), установленное частью 1 </w:t>
      </w:r>
      <w:hyperlink r:id="rId17" w:history="1">
        <w:r>
          <w:rPr>
            <w:rFonts w:ascii="Courier New" w:hAnsi="Courier New" w:cs="Courier New"/>
            <w:color w:val="0000FF"/>
          </w:rPr>
          <w:t>статьи 24</w:t>
        </w:r>
      </w:hyperlink>
    </w:p>
    <w:p w:rsidR="00CF44AE" w:rsidRDefault="00CF44AE" w:rsidP="00CF44AE">
      <w:pPr>
        <w:spacing w:after="1" w:line="200" w:lineRule="atLeast"/>
      </w:pPr>
      <w:r>
        <w:rPr>
          <w:rFonts w:ascii="Courier New" w:hAnsi="Courier New" w:cs="Courier New"/>
        </w:rPr>
        <w:t>Жилищного кодекса Российской Федерации)</w:t>
      </w:r>
    </w:p>
    <w:p w:rsidR="00CF44AE" w:rsidRDefault="00CF44AE" w:rsidP="00CF44AE">
      <w:pPr>
        <w:spacing w:after="1" w:line="200" w:lineRule="atLeast"/>
      </w:pPr>
      <w:r>
        <w:rPr>
          <w:rFonts w:ascii="Courier New" w:hAnsi="Courier New" w:cs="Courier New"/>
        </w:rPr>
        <w:t>___________________________________________________________________________</w:t>
      </w:r>
    </w:p>
    <w:p w:rsidR="00CF44AE" w:rsidRDefault="00CF44AE" w:rsidP="00CF44AE">
      <w:pPr>
        <w:spacing w:after="1" w:line="200" w:lineRule="atLeast"/>
      </w:pPr>
      <w:r>
        <w:rPr>
          <w:rFonts w:ascii="Courier New" w:hAnsi="Courier New" w:cs="Courier New"/>
        </w:rPr>
        <w:t>____________________________________________________________________________</w:t>
      </w:r>
    </w:p>
    <w:p w:rsidR="00CF44AE" w:rsidRDefault="00CF44AE" w:rsidP="00CF44AE">
      <w:pPr>
        <w:spacing w:after="1" w:line="200" w:lineRule="atLeast"/>
      </w:pPr>
    </w:p>
    <w:p w:rsidR="00CF44AE" w:rsidRDefault="00CF44AE" w:rsidP="00CF44AE">
      <w:pPr>
        <w:spacing w:after="1" w:line="200" w:lineRule="atLeast"/>
      </w:pPr>
      <w:r>
        <w:rPr>
          <w:rFonts w:ascii="Courier New" w:hAnsi="Courier New" w:cs="Courier New"/>
        </w:rPr>
        <w:t>_________________________  ________________  _____________________</w:t>
      </w:r>
    </w:p>
    <w:p w:rsidR="00CF44AE" w:rsidRDefault="00CF44AE" w:rsidP="00CF44AE">
      <w:pPr>
        <w:spacing w:after="1" w:line="200" w:lineRule="atLeast"/>
      </w:pPr>
      <w:proofErr w:type="gramStart"/>
      <w:r>
        <w:rPr>
          <w:rFonts w:ascii="Courier New" w:hAnsi="Courier New" w:cs="Courier New"/>
        </w:rPr>
        <w:t>(должность лица,               (подпись)      (расшифровка подписи)</w:t>
      </w:r>
      <w:proofErr w:type="gramEnd"/>
    </w:p>
    <w:p w:rsidR="00CF44AE" w:rsidRDefault="00CF44AE" w:rsidP="00CF44AE">
      <w:pPr>
        <w:spacing w:after="1" w:line="200" w:lineRule="atLeast"/>
      </w:pPr>
      <w:r>
        <w:rPr>
          <w:rFonts w:ascii="Courier New" w:hAnsi="Courier New" w:cs="Courier New"/>
        </w:rPr>
        <w:t>подписавшего уведомление)</w:t>
      </w:r>
    </w:p>
    <w:p w:rsidR="00CF44AE" w:rsidRDefault="00CF44AE" w:rsidP="00CF44AE">
      <w:pPr>
        <w:spacing w:after="1" w:line="200" w:lineRule="atLeast"/>
      </w:pPr>
    </w:p>
    <w:p w:rsidR="00CF44AE" w:rsidRDefault="00CF44AE" w:rsidP="00CF44AE">
      <w:pPr>
        <w:spacing w:after="1" w:line="200" w:lineRule="atLeast"/>
      </w:pPr>
      <w:r>
        <w:rPr>
          <w:rFonts w:ascii="Courier New" w:hAnsi="Courier New" w:cs="Courier New"/>
        </w:rPr>
        <w:t>"  " ____________ 200_ г.</w:t>
      </w:r>
    </w:p>
    <w:p w:rsidR="00CF44AE" w:rsidRDefault="00CF44AE" w:rsidP="00CF44AE">
      <w:pPr>
        <w:spacing w:after="1" w:line="200" w:lineRule="atLeast"/>
      </w:pPr>
    </w:p>
    <w:p w:rsidR="00CF44AE" w:rsidRDefault="00CF44AE" w:rsidP="00CF44AE">
      <w:pPr>
        <w:spacing w:after="1" w:line="200" w:lineRule="atLeast"/>
      </w:pPr>
      <w:r>
        <w:rPr>
          <w:rFonts w:ascii="Courier New" w:hAnsi="Courier New" w:cs="Courier New"/>
        </w:rPr>
        <w:t>М.П.</w:t>
      </w:r>
    </w:p>
    <w:p w:rsidR="00CF44AE" w:rsidRDefault="00CF44AE" w:rsidP="00CF44AE">
      <w:pPr>
        <w:spacing w:after="1" w:line="200" w:lineRule="atLeast"/>
      </w:pPr>
    </w:p>
    <w:p w:rsidR="00041675" w:rsidRPr="00A14414" w:rsidRDefault="00041675" w:rsidP="00D53CCA"/>
    <w:sectPr w:rsidR="00041675" w:rsidRPr="00A14414" w:rsidSect="0044143B">
      <w:headerReference w:type="default" r:id="rId18"/>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05" w:rsidRDefault="00DE0105" w:rsidP="00B42FC9">
      <w:r>
        <w:separator/>
      </w:r>
    </w:p>
  </w:endnote>
  <w:endnote w:type="continuationSeparator" w:id="0">
    <w:p w:rsidR="00DE0105" w:rsidRDefault="00DE0105" w:rsidP="00B42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05" w:rsidRDefault="00DE0105" w:rsidP="00B42FC9">
      <w:r>
        <w:separator/>
      </w:r>
    </w:p>
  </w:footnote>
  <w:footnote w:type="continuationSeparator" w:id="0">
    <w:p w:rsidR="00DE0105" w:rsidRDefault="00DE0105" w:rsidP="00B42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D9" w:rsidRDefault="00D119D9">
    <w:pPr>
      <w:pStyle w:val="a7"/>
    </w:pPr>
  </w:p>
  <w:p w:rsidR="00D119D9" w:rsidRDefault="00D119D9">
    <w:pPr>
      <w:pStyle w:val="a7"/>
    </w:pPr>
  </w:p>
  <w:p w:rsidR="00D119D9" w:rsidRDefault="00D119D9">
    <w:pPr>
      <w:pStyle w:val="a7"/>
    </w:pPr>
  </w:p>
  <w:p w:rsidR="00D119D9" w:rsidRDefault="00D119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365029"/>
    <w:rsid w:val="00013FF6"/>
    <w:rsid w:val="00033C6D"/>
    <w:rsid w:val="00041675"/>
    <w:rsid w:val="0008156E"/>
    <w:rsid w:val="00134BBB"/>
    <w:rsid w:val="001B64A3"/>
    <w:rsid w:val="001D2DFC"/>
    <w:rsid w:val="001E2C4C"/>
    <w:rsid w:val="001F66AA"/>
    <w:rsid w:val="00204CC1"/>
    <w:rsid w:val="00210547"/>
    <w:rsid w:val="0021265D"/>
    <w:rsid w:val="00260501"/>
    <w:rsid w:val="00262143"/>
    <w:rsid w:val="00272798"/>
    <w:rsid w:val="002E199D"/>
    <w:rsid w:val="002E7C4D"/>
    <w:rsid w:val="00305242"/>
    <w:rsid w:val="00332C80"/>
    <w:rsid w:val="00335656"/>
    <w:rsid w:val="00365029"/>
    <w:rsid w:val="0037666D"/>
    <w:rsid w:val="00407D87"/>
    <w:rsid w:val="0041033E"/>
    <w:rsid w:val="004243FE"/>
    <w:rsid w:val="0044143B"/>
    <w:rsid w:val="00457262"/>
    <w:rsid w:val="00495101"/>
    <w:rsid w:val="004D662F"/>
    <w:rsid w:val="005064CB"/>
    <w:rsid w:val="00545C1D"/>
    <w:rsid w:val="005637B0"/>
    <w:rsid w:val="00570CC2"/>
    <w:rsid w:val="005973E1"/>
    <w:rsid w:val="005C3397"/>
    <w:rsid w:val="005D63B4"/>
    <w:rsid w:val="005E019E"/>
    <w:rsid w:val="00600492"/>
    <w:rsid w:val="00620C0F"/>
    <w:rsid w:val="006662E7"/>
    <w:rsid w:val="00674840"/>
    <w:rsid w:val="00692161"/>
    <w:rsid w:val="00695C24"/>
    <w:rsid w:val="006D2696"/>
    <w:rsid w:val="00713E05"/>
    <w:rsid w:val="00733600"/>
    <w:rsid w:val="0074662C"/>
    <w:rsid w:val="0075168F"/>
    <w:rsid w:val="00756671"/>
    <w:rsid w:val="00777302"/>
    <w:rsid w:val="0078654E"/>
    <w:rsid w:val="007B31B2"/>
    <w:rsid w:val="007C047B"/>
    <w:rsid w:val="007C4E57"/>
    <w:rsid w:val="0080596C"/>
    <w:rsid w:val="00871E2E"/>
    <w:rsid w:val="00880D47"/>
    <w:rsid w:val="0089073C"/>
    <w:rsid w:val="008949F7"/>
    <w:rsid w:val="008A7207"/>
    <w:rsid w:val="00903C4A"/>
    <w:rsid w:val="00927AEE"/>
    <w:rsid w:val="00956A81"/>
    <w:rsid w:val="00982440"/>
    <w:rsid w:val="009C4968"/>
    <w:rsid w:val="009C625A"/>
    <w:rsid w:val="009C6606"/>
    <w:rsid w:val="00A14414"/>
    <w:rsid w:val="00A60303"/>
    <w:rsid w:val="00A96AE5"/>
    <w:rsid w:val="00AA0FA7"/>
    <w:rsid w:val="00AA5F6B"/>
    <w:rsid w:val="00AF46C0"/>
    <w:rsid w:val="00B234CE"/>
    <w:rsid w:val="00B23E0A"/>
    <w:rsid w:val="00B37DD9"/>
    <w:rsid w:val="00B42FC9"/>
    <w:rsid w:val="00B44CE5"/>
    <w:rsid w:val="00B93DE5"/>
    <w:rsid w:val="00BA093A"/>
    <w:rsid w:val="00BC36DA"/>
    <w:rsid w:val="00BE7E7D"/>
    <w:rsid w:val="00C1624E"/>
    <w:rsid w:val="00C621AF"/>
    <w:rsid w:val="00C76A8B"/>
    <w:rsid w:val="00C86E4D"/>
    <w:rsid w:val="00CA445F"/>
    <w:rsid w:val="00CC25C2"/>
    <w:rsid w:val="00CD4A36"/>
    <w:rsid w:val="00CF44AE"/>
    <w:rsid w:val="00CF5824"/>
    <w:rsid w:val="00D02E56"/>
    <w:rsid w:val="00D07AD1"/>
    <w:rsid w:val="00D119D9"/>
    <w:rsid w:val="00D47577"/>
    <w:rsid w:val="00D53CCA"/>
    <w:rsid w:val="00D9096A"/>
    <w:rsid w:val="00D96DFD"/>
    <w:rsid w:val="00DA593A"/>
    <w:rsid w:val="00DC7B95"/>
    <w:rsid w:val="00DD2E72"/>
    <w:rsid w:val="00DE0105"/>
    <w:rsid w:val="00DE4A5C"/>
    <w:rsid w:val="00EB2D10"/>
    <w:rsid w:val="00ED3401"/>
    <w:rsid w:val="00ED51A9"/>
    <w:rsid w:val="00F06AB6"/>
    <w:rsid w:val="00F5262C"/>
    <w:rsid w:val="00F71EA8"/>
    <w:rsid w:val="00F93BF2"/>
    <w:rsid w:val="00F96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62"/>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60303"/>
    <w:rPr>
      <w:color w:val="0000FF"/>
      <w:u w:val="single"/>
    </w:rPr>
  </w:style>
  <w:style w:type="paragraph" w:customStyle="1" w:styleId="formattexttopleveltext">
    <w:name w:val="formattext topleveltext"/>
    <w:basedOn w:val="a"/>
    <w:rsid w:val="00A60303"/>
    <w:pPr>
      <w:spacing w:before="100" w:beforeAutospacing="1" w:after="100" w:afterAutospacing="1"/>
    </w:pPr>
    <w:rPr>
      <w:sz w:val="24"/>
    </w:rPr>
  </w:style>
  <w:style w:type="paragraph" w:customStyle="1" w:styleId="ConsPlusNormal">
    <w:name w:val="ConsPlusNormal"/>
    <w:link w:val="ConsPlusNormal0"/>
    <w:uiPriority w:val="99"/>
    <w:rsid w:val="00A60303"/>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6030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List Paragraph"/>
    <w:basedOn w:val="a"/>
    <w:uiPriority w:val="34"/>
    <w:qFormat/>
    <w:rsid w:val="00A6030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uiPriority w:val="99"/>
    <w:locked/>
    <w:rsid w:val="00A60303"/>
    <w:rPr>
      <w:rFonts w:ascii="Times New Roman" w:hAnsi="Times New Roman" w:cs="Times New Roman"/>
      <w:sz w:val="24"/>
      <w:szCs w:val="24"/>
    </w:rPr>
  </w:style>
  <w:style w:type="paragraph" w:styleId="a5">
    <w:name w:val="Balloon Text"/>
    <w:basedOn w:val="a"/>
    <w:link w:val="a6"/>
    <w:uiPriority w:val="99"/>
    <w:semiHidden/>
    <w:unhideWhenUsed/>
    <w:rsid w:val="00A14414"/>
    <w:rPr>
      <w:rFonts w:ascii="Segoe UI" w:hAnsi="Segoe UI" w:cs="Segoe UI"/>
      <w:sz w:val="18"/>
      <w:szCs w:val="18"/>
    </w:rPr>
  </w:style>
  <w:style w:type="character" w:customStyle="1" w:styleId="a6">
    <w:name w:val="Текст выноски Знак"/>
    <w:basedOn w:val="a0"/>
    <w:link w:val="a5"/>
    <w:uiPriority w:val="99"/>
    <w:semiHidden/>
    <w:rsid w:val="00A14414"/>
    <w:rPr>
      <w:rFonts w:ascii="Segoe UI" w:eastAsia="Times New Roman" w:hAnsi="Segoe UI" w:cs="Segoe UI"/>
      <w:sz w:val="18"/>
      <w:szCs w:val="18"/>
      <w:lang w:eastAsia="ru-RU"/>
    </w:rPr>
  </w:style>
  <w:style w:type="paragraph" w:styleId="a7">
    <w:name w:val="header"/>
    <w:basedOn w:val="a"/>
    <w:link w:val="a8"/>
    <w:uiPriority w:val="99"/>
    <w:unhideWhenUsed/>
    <w:rsid w:val="00B42FC9"/>
    <w:pPr>
      <w:tabs>
        <w:tab w:val="center" w:pos="4677"/>
        <w:tab w:val="right" w:pos="9355"/>
      </w:tabs>
    </w:pPr>
  </w:style>
  <w:style w:type="character" w:customStyle="1" w:styleId="a8">
    <w:name w:val="Верхний колонтитул Знак"/>
    <w:basedOn w:val="a0"/>
    <w:link w:val="a7"/>
    <w:uiPriority w:val="99"/>
    <w:rsid w:val="00B42FC9"/>
    <w:rPr>
      <w:rFonts w:ascii="Times New Roman" w:eastAsia="Times New Roman" w:hAnsi="Times New Roman" w:cs="Times New Roman"/>
      <w:sz w:val="20"/>
      <w:szCs w:val="24"/>
      <w:lang w:eastAsia="ru-RU"/>
    </w:rPr>
  </w:style>
  <w:style w:type="paragraph" w:styleId="a9">
    <w:name w:val="footer"/>
    <w:basedOn w:val="a"/>
    <w:link w:val="aa"/>
    <w:uiPriority w:val="99"/>
    <w:unhideWhenUsed/>
    <w:rsid w:val="00B42FC9"/>
    <w:pPr>
      <w:tabs>
        <w:tab w:val="center" w:pos="4677"/>
        <w:tab w:val="right" w:pos="9355"/>
      </w:tabs>
    </w:pPr>
  </w:style>
  <w:style w:type="character" w:customStyle="1" w:styleId="aa">
    <w:name w:val="Нижний колонтитул Знак"/>
    <w:basedOn w:val="a0"/>
    <w:link w:val="a9"/>
    <w:uiPriority w:val="99"/>
    <w:rsid w:val="00B42FC9"/>
    <w:rPr>
      <w:rFonts w:ascii="Times New Roman" w:eastAsia="Times New Roman" w:hAnsi="Times New Roman" w:cs="Times New Roman"/>
      <w:sz w:val="20"/>
      <w:szCs w:val="24"/>
      <w:lang w:eastAsia="ru-RU"/>
    </w:rPr>
  </w:style>
  <w:style w:type="character" w:customStyle="1" w:styleId="1">
    <w:name w:val="Неразрешенное упоминание1"/>
    <w:basedOn w:val="a0"/>
    <w:uiPriority w:val="99"/>
    <w:semiHidden/>
    <w:unhideWhenUsed/>
    <w:rsid w:val="00570CC2"/>
    <w:rPr>
      <w:color w:val="605E5C"/>
      <w:shd w:val="clear" w:color="auto" w:fill="E1DFDD"/>
    </w:rPr>
  </w:style>
  <w:style w:type="character" w:customStyle="1" w:styleId="fontstyle01">
    <w:name w:val="fontstyle01"/>
    <w:basedOn w:val="a0"/>
    <w:rsid w:val="005E019E"/>
    <w:rPr>
      <w:rFonts w:ascii="TimesNewRoman" w:hAnsi="TimesNew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19420781">
      <w:bodyDiv w:val="1"/>
      <w:marLeft w:val="0"/>
      <w:marRight w:val="0"/>
      <w:marTop w:val="0"/>
      <w:marBottom w:val="0"/>
      <w:divBdr>
        <w:top w:val="none" w:sz="0" w:space="0" w:color="auto"/>
        <w:left w:val="none" w:sz="0" w:space="0" w:color="auto"/>
        <w:bottom w:val="none" w:sz="0" w:space="0" w:color="auto"/>
        <w:right w:val="none" w:sz="0" w:space="0" w:color="auto"/>
      </w:divBdr>
    </w:div>
    <w:div w:id="159853067">
      <w:bodyDiv w:val="1"/>
      <w:marLeft w:val="0"/>
      <w:marRight w:val="0"/>
      <w:marTop w:val="0"/>
      <w:marBottom w:val="0"/>
      <w:divBdr>
        <w:top w:val="none" w:sz="0" w:space="0" w:color="auto"/>
        <w:left w:val="none" w:sz="0" w:space="0" w:color="auto"/>
        <w:bottom w:val="none" w:sz="0" w:space="0" w:color="auto"/>
        <w:right w:val="none" w:sz="0" w:space="0" w:color="auto"/>
      </w:divBdr>
    </w:div>
    <w:div w:id="182136642">
      <w:bodyDiv w:val="1"/>
      <w:marLeft w:val="0"/>
      <w:marRight w:val="0"/>
      <w:marTop w:val="0"/>
      <w:marBottom w:val="0"/>
      <w:divBdr>
        <w:top w:val="none" w:sz="0" w:space="0" w:color="auto"/>
        <w:left w:val="none" w:sz="0" w:space="0" w:color="auto"/>
        <w:bottom w:val="none" w:sz="0" w:space="0" w:color="auto"/>
        <w:right w:val="none" w:sz="0" w:space="0" w:color="auto"/>
      </w:divBdr>
    </w:div>
    <w:div w:id="364330037">
      <w:bodyDiv w:val="1"/>
      <w:marLeft w:val="0"/>
      <w:marRight w:val="0"/>
      <w:marTop w:val="0"/>
      <w:marBottom w:val="0"/>
      <w:divBdr>
        <w:top w:val="none" w:sz="0" w:space="0" w:color="auto"/>
        <w:left w:val="none" w:sz="0" w:space="0" w:color="auto"/>
        <w:bottom w:val="none" w:sz="0" w:space="0" w:color="auto"/>
        <w:right w:val="none" w:sz="0" w:space="0" w:color="auto"/>
      </w:divBdr>
    </w:div>
    <w:div w:id="1005598807">
      <w:bodyDiv w:val="1"/>
      <w:marLeft w:val="0"/>
      <w:marRight w:val="0"/>
      <w:marTop w:val="0"/>
      <w:marBottom w:val="0"/>
      <w:divBdr>
        <w:top w:val="none" w:sz="0" w:space="0" w:color="auto"/>
        <w:left w:val="none" w:sz="0" w:space="0" w:color="auto"/>
        <w:bottom w:val="none" w:sz="0" w:space="0" w:color="auto"/>
        <w:right w:val="none" w:sz="0" w:space="0" w:color="auto"/>
      </w:divBdr>
    </w:div>
    <w:div w:id="1056587668">
      <w:bodyDiv w:val="1"/>
      <w:marLeft w:val="0"/>
      <w:marRight w:val="0"/>
      <w:marTop w:val="0"/>
      <w:marBottom w:val="0"/>
      <w:divBdr>
        <w:top w:val="none" w:sz="0" w:space="0" w:color="auto"/>
        <w:left w:val="none" w:sz="0" w:space="0" w:color="auto"/>
        <w:bottom w:val="none" w:sz="0" w:space="0" w:color="auto"/>
        <w:right w:val="none" w:sz="0" w:space="0" w:color="auto"/>
      </w:divBdr>
    </w:div>
    <w:div w:id="1124806509">
      <w:bodyDiv w:val="1"/>
      <w:marLeft w:val="0"/>
      <w:marRight w:val="0"/>
      <w:marTop w:val="0"/>
      <w:marBottom w:val="0"/>
      <w:divBdr>
        <w:top w:val="none" w:sz="0" w:space="0" w:color="auto"/>
        <w:left w:val="none" w:sz="0" w:space="0" w:color="auto"/>
        <w:bottom w:val="none" w:sz="0" w:space="0" w:color="auto"/>
        <w:right w:val="none" w:sz="0" w:space="0" w:color="auto"/>
      </w:divBdr>
    </w:div>
    <w:div w:id="1335063090">
      <w:bodyDiv w:val="1"/>
      <w:marLeft w:val="0"/>
      <w:marRight w:val="0"/>
      <w:marTop w:val="0"/>
      <w:marBottom w:val="0"/>
      <w:divBdr>
        <w:top w:val="none" w:sz="0" w:space="0" w:color="auto"/>
        <w:left w:val="none" w:sz="0" w:space="0" w:color="auto"/>
        <w:bottom w:val="none" w:sz="0" w:space="0" w:color="auto"/>
        <w:right w:val="none" w:sz="0" w:space="0" w:color="auto"/>
      </w:divBdr>
    </w:div>
    <w:div w:id="1397128741">
      <w:bodyDiv w:val="1"/>
      <w:marLeft w:val="0"/>
      <w:marRight w:val="0"/>
      <w:marTop w:val="0"/>
      <w:marBottom w:val="0"/>
      <w:divBdr>
        <w:top w:val="none" w:sz="0" w:space="0" w:color="auto"/>
        <w:left w:val="none" w:sz="0" w:space="0" w:color="auto"/>
        <w:bottom w:val="none" w:sz="0" w:space="0" w:color="auto"/>
        <w:right w:val="none" w:sz="0" w:space="0" w:color="auto"/>
      </w:divBdr>
    </w:div>
    <w:div w:id="14880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docs.cntd.ru/document/90222801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8BC8E91ED1B54E6552BC09A5BF7D3CE5289E1F4245CB0E00E9E2CF4C2E1C61D05446C903FC01A1B92BD084F6542C9D17C203583676200637QFT2H" TargetMode="External"/><Relationship Id="rId2" Type="http://schemas.openxmlformats.org/officeDocument/2006/relationships/numbering" Target="numbering.xml"/><Relationship Id="rId16" Type="http://schemas.openxmlformats.org/officeDocument/2006/relationships/hyperlink" Target="consultantplus://offline/ref=8BC8E91ED1B54E6552BC09A5BF7D3CE5289E1F4245CB0E00E9E2CF4C2E1C61D05446C903FC01A1B626D084F6542C9D17C203583676200637QFT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docs.cntd.ru/document/902228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C4A4-0E98-434B-96DF-57E62F59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1</Pages>
  <Words>11792</Words>
  <Characters>67218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2020-12-28T13:26:00Z</cp:lastPrinted>
  <dcterms:created xsi:type="dcterms:W3CDTF">2020-09-18T07:20:00Z</dcterms:created>
  <dcterms:modified xsi:type="dcterms:W3CDTF">2020-12-28T13:27:00Z</dcterms:modified>
</cp:coreProperties>
</file>