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3BED7" w14:textId="77777777" w:rsidR="00831CF8" w:rsidRDefault="00831CF8" w:rsidP="00831CF8">
      <w:pPr>
        <w:pStyle w:val="a3"/>
        <w:jc w:val="right"/>
        <w:rPr>
          <w:b w:val="0"/>
          <w:sz w:val="28"/>
          <w:szCs w:val="28"/>
        </w:rPr>
      </w:pPr>
    </w:p>
    <w:p w14:paraId="39CD025E" w14:textId="77777777" w:rsidR="00831CF8" w:rsidRPr="00831CF8" w:rsidRDefault="00831CF8" w:rsidP="00831CF8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  </w:t>
      </w:r>
      <w:proofErr w:type="gramStart"/>
      <w:r w:rsidRPr="00831CF8">
        <w:rPr>
          <w:b w:val="0"/>
          <w:sz w:val="28"/>
          <w:szCs w:val="28"/>
        </w:rPr>
        <w:t>РОССИЙСКАЯ  ФЕДЕРАЦИЯ</w:t>
      </w:r>
      <w:proofErr w:type="gramEnd"/>
    </w:p>
    <w:p w14:paraId="08E095D6" w14:textId="77777777" w:rsidR="00831CF8" w:rsidRPr="00831CF8" w:rsidRDefault="00831CF8" w:rsidP="00831CF8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БРЯНСКАЯ ОБЛАСТЬ</w:t>
      </w:r>
    </w:p>
    <w:p w14:paraId="2AE0E35F" w14:textId="77777777" w:rsidR="00831CF8" w:rsidRPr="00831CF8" w:rsidRDefault="00831CF8" w:rsidP="00831CF8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</w:p>
    <w:p w14:paraId="107F88EF" w14:textId="77777777" w:rsidR="00831CF8" w:rsidRPr="00831CF8" w:rsidRDefault="00831CF8" w:rsidP="00831CF8">
      <w:pPr>
        <w:pStyle w:val="1"/>
        <w:rPr>
          <w:sz w:val="28"/>
          <w:szCs w:val="28"/>
        </w:rPr>
      </w:pPr>
      <w:r w:rsidRPr="00831CF8">
        <w:rPr>
          <w:sz w:val="28"/>
          <w:szCs w:val="28"/>
        </w:rPr>
        <w:t>ПОСТАНОВЛЕНИЕ</w:t>
      </w:r>
    </w:p>
    <w:p w14:paraId="07B4EF00" w14:textId="77777777" w:rsidR="00831CF8" w:rsidRPr="00831CF8" w:rsidRDefault="00831CF8" w:rsidP="00831CF8">
      <w:pPr>
        <w:pStyle w:val="a3"/>
        <w:rPr>
          <w:sz w:val="28"/>
          <w:szCs w:val="28"/>
        </w:rPr>
      </w:pPr>
    </w:p>
    <w:p w14:paraId="434192FD" w14:textId="77777777" w:rsidR="00831CF8" w:rsidRPr="00831CF8" w:rsidRDefault="00831CF8" w:rsidP="00831CF8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14:paraId="45B0D265" w14:textId="274D28AA" w:rsidR="00831CF8" w:rsidRPr="00831CF8" w:rsidRDefault="00831CF8" w:rsidP="00831CF8">
      <w:pPr>
        <w:ind w:right="-5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От   </w:t>
      </w:r>
      <w:r w:rsidR="003127F5">
        <w:rPr>
          <w:rFonts w:ascii="Times New Roman" w:hAnsi="Times New Roman" w:cs="Times New Roman"/>
          <w:sz w:val="28"/>
          <w:szCs w:val="28"/>
          <w:u w:val="single"/>
        </w:rPr>
        <w:t>24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127F5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831CF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202</w:t>
      </w:r>
      <w:r w:rsidR="005B0843">
        <w:rPr>
          <w:rFonts w:ascii="Times New Roman" w:hAnsi="Times New Roman" w:cs="Times New Roman"/>
          <w:sz w:val="28"/>
          <w:szCs w:val="28"/>
        </w:rPr>
        <w:t>4</w:t>
      </w:r>
      <w:r w:rsidRPr="00831CF8">
        <w:rPr>
          <w:rFonts w:ascii="Times New Roman" w:hAnsi="Times New Roman" w:cs="Times New Roman"/>
          <w:sz w:val="28"/>
          <w:szCs w:val="28"/>
        </w:rPr>
        <w:t xml:space="preserve">  г.</w:t>
      </w:r>
      <w:proofErr w:type="gramEnd"/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  <w:r w:rsidR="003127F5">
        <w:rPr>
          <w:rFonts w:ascii="Times New Roman" w:hAnsi="Times New Roman" w:cs="Times New Roman"/>
          <w:sz w:val="28"/>
          <w:szCs w:val="28"/>
        </w:rPr>
        <w:t>493</w:t>
      </w:r>
    </w:p>
    <w:p w14:paraId="2B844868" w14:textId="62975EA0" w:rsidR="00831CF8" w:rsidRPr="00831CF8" w:rsidRDefault="00831CF8" w:rsidP="00831CF8">
      <w:pPr>
        <w:ind w:right="-5"/>
        <w:rPr>
          <w:rFonts w:ascii="Times New Roman" w:hAnsi="Times New Roman" w:cs="Times New Roman"/>
          <w:sz w:val="28"/>
          <w:szCs w:val="28"/>
        </w:rPr>
      </w:pPr>
      <w:proofErr w:type="spellStart"/>
      <w:r w:rsidRPr="00831CF8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831CF8">
        <w:rPr>
          <w:rFonts w:ascii="Times New Roman" w:hAnsi="Times New Roman" w:cs="Times New Roman"/>
          <w:sz w:val="28"/>
          <w:szCs w:val="28"/>
        </w:rPr>
        <w:t>. Дубровка</w:t>
      </w:r>
    </w:p>
    <w:p w14:paraId="0CDA7DD9" w14:textId="77777777"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</w:p>
    <w:p w14:paraId="351AACEC" w14:textId="77777777"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программы «Развитие культуры и</w:t>
      </w:r>
    </w:p>
    <w:p w14:paraId="5B68B153" w14:textId="77777777"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сохранение культурного наследия</w:t>
      </w:r>
    </w:p>
    <w:p w14:paraId="5A67A3F4" w14:textId="77777777"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</w:p>
    <w:p w14:paraId="5509A992" w14:textId="77777777"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Брянской области (202</w:t>
      </w:r>
      <w:r w:rsidR="005B0843">
        <w:rPr>
          <w:rFonts w:ascii="Times New Roman" w:hAnsi="Times New Roman" w:cs="Times New Roman"/>
          <w:sz w:val="28"/>
          <w:szCs w:val="28"/>
        </w:rPr>
        <w:t>5</w:t>
      </w:r>
      <w:r w:rsidRPr="00831CF8">
        <w:rPr>
          <w:rFonts w:ascii="Times New Roman" w:hAnsi="Times New Roman" w:cs="Times New Roman"/>
          <w:sz w:val="28"/>
          <w:szCs w:val="28"/>
        </w:rPr>
        <w:t>- 202</w:t>
      </w:r>
      <w:r w:rsidR="005B0843">
        <w:rPr>
          <w:rFonts w:ascii="Times New Roman" w:hAnsi="Times New Roman" w:cs="Times New Roman"/>
          <w:sz w:val="28"/>
          <w:szCs w:val="28"/>
        </w:rPr>
        <w:t>7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</w:p>
    <w:p w14:paraId="6EBB2F63" w14:textId="77777777" w:rsidR="00831CF8" w:rsidRPr="00831CF8" w:rsidRDefault="00831CF8" w:rsidP="00831CF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15D1A4" w14:textId="77777777" w:rsidR="00951EA2" w:rsidRPr="00951EA2" w:rsidRDefault="00831CF8" w:rsidP="00951EA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В соответствии с постановлениями администрации Дубровского района «Об утверждении порядка разработки, реализации и оценки эффективности муниципальных программ муниципального образования «Дубровск</w:t>
      </w:r>
      <w:r w:rsidR="00951EA2">
        <w:rPr>
          <w:rFonts w:ascii="Times New Roman" w:hAnsi="Times New Roman" w:cs="Times New Roman"/>
          <w:sz w:val="28"/>
          <w:szCs w:val="28"/>
        </w:rPr>
        <w:t>ий район»» от 26.10.2018г. №744</w:t>
      </w:r>
      <w:r w:rsidR="00951EA2" w:rsidRPr="00951EA2">
        <w:rPr>
          <w:rFonts w:ascii="Times New Roman" w:hAnsi="Times New Roman" w:cs="Times New Roman"/>
          <w:sz w:val="28"/>
          <w:szCs w:val="28"/>
        </w:rPr>
        <w:t>;</w:t>
      </w:r>
      <w:r w:rsidRPr="00951EA2">
        <w:rPr>
          <w:rFonts w:ascii="Times New Roman" w:hAnsi="Times New Roman" w:cs="Times New Roman"/>
          <w:sz w:val="28"/>
          <w:szCs w:val="28"/>
        </w:rPr>
        <w:t xml:space="preserve"> </w:t>
      </w:r>
      <w:r w:rsidR="00951EA2" w:rsidRPr="00951EA2">
        <w:rPr>
          <w:rFonts w:ascii="Times New Roman" w:hAnsi="Times New Roman" w:cs="Times New Roman"/>
          <w:sz w:val="28"/>
          <w:szCs w:val="28"/>
        </w:rPr>
        <w:t>от 30.10.2020 № 797 «О внесении изменений в постановление администрации Дубровского района № 744 от 26.10.2018 года «Об утверждении порядка разработки, реализации и оценки эффективности муниципальных программ муниципального образования «Дубровский район»»; от 1</w:t>
      </w:r>
      <w:r w:rsidR="005B0843">
        <w:rPr>
          <w:rFonts w:ascii="Times New Roman" w:hAnsi="Times New Roman" w:cs="Times New Roman"/>
          <w:sz w:val="28"/>
          <w:szCs w:val="28"/>
        </w:rPr>
        <w:t>2</w:t>
      </w:r>
      <w:r w:rsidR="00951EA2" w:rsidRPr="00951EA2">
        <w:rPr>
          <w:rFonts w:ascii="Times New Roman" w:hAnsi="Times New Roman" w:cs="Times New Roman"/>
          <w:sz w:val="28"/>
          <w:szCs w:val="28"/>
        </w:rPr>
        <w:t>.11.202</w:t>
      </w:r>
      <w:r w:rsidR="005B0843">
        <w:rPr>
          <w:rFonts w:ascii="Times New Roman" w:hAnsi="Times New Roman" w:cs="Times New Roman"/>
          <w:sz w:val="28"/>
          <w:szCs w:val="28"/>
        </w:rPr>
        <w:t>4 № 407</w:t>
      </w:r>
      <w:r w:rsidR="00951EA2" w:rsidRPr="00951EA2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Дубровского муниципального района Брянской области»</w:t>
      </w:r>
    </w:p>
    <w:p w14:paraId="461850FA" w14:textId="77777777" w:rsidR="00831CF8" w:rsidRPr="00831CF8" w:rsidRDefault="00831CF8" w:rsidP="00951EA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2DE75CD7" w14:textId="494CCF99" w:rsidR="00831CF8" w:rsidRPr="00831CF8" w:rsidRDefault="00831CF8" w:rsidP="0080263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1.  Утвердить муниципальную программу «Развитие культуры и сохранение культурного наследия Дубровского муниципального района Брянской области (202</w:t>
      </w:r>
      <w:r w:rsidR="005B0843">
        <w:rPr>
          <w:rFonts w:ascii="Times New Roman" w:hAnsi="Times New Roman" w:cs="Times New Roman"/>
          <w:sz w:val="28"/>
          <w:szCs w:val="28"/>
        </w:rPr>
        <w:t>5</w:t>
      </w:r>
      <w:r w:rsidRPr="00831CF8">
        <w:rPr>
          <w:rFonts w:ascii="Times New Roman" w:hAnsi="Times New Roman" w:cs="Times New Roman"/>
          <w:sz w:val="28"/>
          <w:szCs w:val="28"/>
        </w:rPr>
        <w:t xml:space="preserve"> - 202</w:t>
      </w:r>
      <w:r w:rsidR="005B0843">
        <w:rPr>
          <w:rFonts w:ascii="Times New Roman" w:hAnsi="Times New Roman" w:cs="Times New Roman"/>
          <w:sz w:val="28"/>
          <w:szCs w:val="28"/>
        </w:rPr>
        <w:t>7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  <w:r w:rsidR="000D17F1" w:rsidRPr="000D17F1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831CF8">
        <w:rPr>
          <w:rFonts w:ascii="Times New Roman" w:hAnsi="Times New Roman" w:cs="Times New Roman"/>
          <w:sz w:val="28"/>
          <w:szCs w:val="28"/>
        </w:rPr>
        <w:t>.</w:t>
      </w:r>
      <w:r w:rsidR="000D17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17F1">
        <w:rPr>
          <w:rFonts w:ascii="Times New Roman" w:hAnsi="Times New Roman" w:cs="Times New Roman"/>
          <w:sz w:val="28"/>
          <w:szCs w:val="28"/>
        </w:rPr>
        <w:t xml:space="preserve">  </w:t>
      </w:r>
      <w:r w:rsidRPr="00831CF8">
        <w:rPr>
          <w:rFonts w:ascii="Times New Roman" w:hAnsi="Times New Roman" w:cs="Times New Roman"/>
          <w:sz w:val="28"/>
          <w:szCs w:val="28"/>
        </w:rPr>
        <w:t xml:space="preserve">2.  </w:t>
      </w:r>
      <w:r w:rsidR="000D17F1">
        <w:rPr>
          <w:rFonts w:ascii="Times New Roman" w:hAnsi="Times New Roman" w:cs="Times New Roman"/>
          <w:sz w:val="28"/>
          <w:szCs w:val="28"/>
        </w:rPr>
        <w:t xml:space="preserve"> </w:t>
      </w:r>
      <w:r w:rsidRPr="00831CF8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Дубровского района от 2</w:t>
      </w:r>
      <w:r w:rsidR="005B0843"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>.12.202</w:t>
      </w:r>
      <w:r w:rsidR="005B0843">
        <w:rPr>
          <w:rFonts w:ascii="Times New Roman" w:hAnsi="Times New Roman" w:cs="Times New Roman"/>
          <w:sz w:val="28"/>
          <w:szCs w:val="28"/>
        </w:rPr>
        <w:t>3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г. № 6</w:t>
      </w:r>
      <w:r w:rsidR="005B0843">
        <w:rPr>
          <w:rFonts w:ascii="Times New Roman" w:hAnsi="Times New Roman" w:cs="Times New Roman"/>
          <w:sz w:val="28"/>
          <w:szCs w:val="28"/>
        </w:rPr>
        <w:t>12</w:t>
      </w:r>
      <w:r w:rsidRPr="00831CF8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Об  утверждении</w:t>
      </w:r>
      <w:proofErr w:type="gramEnd"/>
      <w:r w:rsidRPr="00831CF8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культуры и сохранение культурного наследия Дубровского муниципального района Брянской области  (202</w:t>
      </w:r>
      <w:r w:rsidR="005B0843">
        <w:rPr>
          <w:rFonts w:ascii="Times New Roman" w:hAnsi="Times New Roman" w:cs="Times New Roman"/>
          <w:sz w:val="28"/>
          <w:szCs w:val="28"/>
        </w:rPr>
        <w:t>4</w:t>
      </w:r>
      <w:r w:rsidRPr="00831CF8">
        <w:rPr>
          <w:rFonts w:ascii="Times New Roman" w:hAnsi="Times New Roman" w:cs="Times New Roman"/>
          <w:sz w:val="28"/>
          <w:szCs w:val="28"/>
        </w:rPr>
        <w:t>-202</w:t>
      </w:r>
      <w:r w:rsidR="005B0843"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  <w:r w:rsidRPr="00831CF8">
        <w:rPr>
          <w:rFonts w:ascii="Times New Roman" w:hAnsi="Times New Roman" w:cs="Times New Roman"/>
          <w:sz w:val="26"/>
          <w:szCs w:val="26"/>
        </w:rPr>
        <w:t>признать утратившим силу.</w:t>
      </w:r>
      <w:r w:rsidR="00581F09">
        <w:rPr>
          <w:rFonts w:ascii="Times New Roman" w:hAnsi="Times New Roman" w:cs="Times New Roman"/>
          <w:sz w:val="26"/>
          <w:szCs w:val="26"/>
        </w:rPr>
        <w:t xml:space="preserve">                                     3.  </w:t>
      </w:r>
      <w:r w:rsidRPr="00831CF8">
        <w:rPr>
          <w:rFonts w:ascii="Times New Roman" w:eastAsia="Calibri" w:hAnsi="Times New Roman" w:cs="Times New Roman"/>
          <w:sz w:val="28"/>
          <w:szCs w:val="28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Pr="00831CF8">
        <w:rPr>
          <w:rFonts w:ascii="Times New Roman" w:hAnsi="Times New Roman" w:cs="Times New Roman"/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  <w:r w:rsidR="00802637">
        <w:rPr>
          <w:rFonts w:ascii="Times New Roman" w:hAnsi="Times New Roman" w:cs="Times New Roman"/>
          <w:sz w:val="28"/>
          <w:szCs w:val="28"/>
        </w:rPr>
        <w:t xml:space="preserve">     </w:t>
      </w:r>
      <w:r w:rsidR="004D0F8D">
        <w:rPr>
          <w:rFonts w:ascii="Times New Roman" w:hAnsi="Times New Roman" w:cs="Times New Roman"/>
          <w:sz w:val="28"/>
          <w:szCs w:val="28"/>
        </w:rPr>
        <w:t xml:space="preserve">4. </w:t>
      </w:r>
      <w:r w:rsidRPr="00951EA2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</w:t>
      </w:r>
      <w:r w:rsidR="004D0F8D">
        <w:rPr>
          <w:rFonts w:ascii="Times New Roman" w:hAnsi="Times New Roman" w:cs="Times New Roman"/>
          <w:sz w:val="28"/>
          <w:szCs w:val="28"/>
        </w:rPr>
        <w:t xml:space="preserve"> </w:t>
      </w:r>
      <w:r w:rsidRPr="00951EA2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proofErr w:type="spellStart"/>
      <w:r w:rsidRPr="00951EA2">
        <w:rPr>
          <w:rFonts w:ascii="Times New Roman" w:hAnsi="Times New Roman" w:cs="Times New Roman"/>
          <w:sz w:val="28"/>
          <w:szCs w:val="28"/>
        </w:rPr>
        <w:t>Кубекину</w:t>
      </w:r>
      <w:proofErr w:type="spellEnd"/>
      <w:r w:rsidRPr="00951EA2">
        <w:rPr>
          <w:rFonts w:ascii="Times New Roman" w:hAnsi="Times New Roman" w:cs="Times New Roman"/>
          <w:sz w:val="28"/>
          <w:szCs w:val="28"/>
        </w:rPr>
        <w:t xml:space="preserve"> Г.В.</w:t>
      </w:r>
      <w:r w:rsidR="008026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5. </w:t>
      </w:r>
      <w:r w:rsidRPr="00831CF8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</w:t>
      </w:r>
      <w:r w:rsidR="00815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815ABC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831CF8">
        <w:rPr>
          <w:rFonts w:ascii="Times New Roman" w:eastAsia="Calibri" w:hAnsi="Times New Roman" w:cs="Times New Roman"/>
          <w:sz w:val="28"/>
          <w:szCs w:val="28"/>
        </w:rPr>
        <w:t xml:space="preserve"> опубликования</w:t>
      </w:r>
      <w:proofErr w:type="gramEnd"/>
      <w:r w:rsidRPr="00831CF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E16BAA" w14:textId="77777777" w:rsidR="00831CF8" w:rsidRPr="00830184" w:rsidRDefault="00831CF8" w:rsidP="00AC36C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</w:t>
      </w:r>
      <w:r w:rsidRPr="00830184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25EC1E25" w14:textId="77777777" w:rsidR="00831CF8" w:rsidRPr="00831CF8" w:rsidRDefault="00831CF8" w:rsidP="00AC36C6">
      <w:pPr>
        <w:spacing w:after="0"/>
        <w:ind w:firstLine="900"/>
        <w:rPr>
          <w:rFonts w:ascii="Times New Roman" w:hAnsi="Times New Roman" w:cs="Times New Roman"/>
          <w:sz w:val="28"/>
        </w:rPr>
      </w:pPr>
      <w:r w:rsidRPr="00830184">
        <w:rPr>
          <w:rFonts w:ascii="Times New Roman" w:hAnsi="Times New Roman" w:cs="Times New Roman"/>
          <w:sz w:val="28"/>
        </w:rPr>
        <w:t xml:space="preserve">Дубровского района                                                             </w:t>
      </w:r>
      <w:proofErr w:type="spellStart"/>
      <w:r w:rsidRPr="00830184">
        <w:rPr>
          <w:rFonts w:ascii="Times New Roman" w:hAnsi="Times New Roman" w:cs="Times New Roman"/>
          <w:sz w:val="28"/>
        </w:rPr>
        <w:t>И.А.Шевелёв</w:t>
      </w:r>
      <w:proofErr w:type="spellEnd"/>
    </w:p>
    <w:p w14:paraId="3039E3B6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6091F2E7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2B80710A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5AF93FD1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7D9626CC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428A57CA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2A7ACB26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24CA3BC9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0C22C070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468FCE08" w14:textId="77777777" w:rsidR="00C56892" w:rsidRDefault="00C56892" w:rsidP="00831CF8">
      <w:pPr>
        <w:rPr>
          <w:rFonts w:ascii="Times New Roman" w:hAnsi="Times New Roman" w:cs="Times New Roman"/>
          <w:sz w:val="26"/>
          <w:szCs w:val="26"/>
        </w:rPr>
      </w:pPr>
    </w:p>
    <w:p w14:paraId="6E4D2C8F" w14:textId="2C3D4BC0"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14:paraId="21B34FDB" w14:textId="77777777"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 xml:space="preserve">Дубровского района </w:t>
      </w:r>
    </w:p>
    <w:p w14:paraId="770B393B" w14:textId="77777777"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 xml:space="preserve">______________ Г.В. </w:t>
      </w:r>
      <w:proofErr w:type="spellStart"/>
      <w:r w:rsidRPr="00831CF8">
        <w:rPr>
          <w:rFonts w:ascii="Times New Roman" w:hAnsi="Times New Roman" w:cs="Times New Roman"/>
          <w:sz w:val="26"/>
          <w:szCs w:val="26"/>
        </w:rPr>
        <w:t>Кубекина</w:t>
      </w:r>
      <w:proofErr w:type="spellEnd"/>
    </w:p>
    <w:p w14:paraId="049F80E0" w14:textId="77777777" w:rsidR="00831CF8" w:rsidRPr="00831CF8" w:rsidRDefault="00951EA2" w:rsidP="00831CF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="00831CF8" w:rsidRPr="00831CF8">
        <w:rPr>
          <w:rFonts w:ascii="Times New Roman" w:hAnsi="Times New Roman" w:cs="Times New Roman"/>
          <w:sz w:val="26"/>
          <w:szCs w:val="26"/>
        </w:rPr>
        <w:t>г.</w:t>
      </w:r>
    </w:p>
    <w:p w14:paraId="761FCF56" w14:textId="77777777" w:rsidR="00951EA2" w:rsidRDefault="00951EA2" w:rsidP="00831CF8">
      <w:pPr>
        <w:pStyle w:val="ConsPlusTitle"/>
        <w:widowControl/>
        <w:outlineLvl w:val="0"/>
        <w:rPr>
          <w:b w:val="0"/>
          <w:sz w:val="26"/>
          <w:szCs w:val="26"/>
        </w:rPr>
      </w:pPr>
    </w:p>
    <w:p w14:paraId="3D621EC3" w14:textId="77777777"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Начальник финансового управления администрации</w:t>
      </w:r>
    </w:p>
    <w:p w14:paraId="7842F6E1" w14:textId="77777777"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Дубровского района</w:t>
      </w:r>
    </w:p>
    <w:p w14:paraId="3C05FFFD" w14:textId="77777777"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 xml:space="preserve"> _______________Е.В. Макарова</w:t>
      </w:r>
    </w:p>
    <w:p w14:paraId="4D3A5644" w14:textId="77777777" w:rsid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Pr="00831CF8">
        <w:rPr>
          <w:rFonts w:ascii="Times New Roman" w:hAnsi="Times New Roman" w:cs="Times New Roman"/>
          <w:sz w:val="26"/>
          <w:szCs w:val="26"/>
        </w:rPr>
        <w:t>г.</w:t>
      </w:r>
    </w:p>
    <w:p w14:paraId="520C41DF" w14:textId="77777777" w:rsidR="00951EA2" w:rsidRDefault="00951EA2" w:rsidP="00831CF8">
      <w:pPr>
        <w:rPr>
          <w:rFonts w:ascii="Times New Roman" w:hAnsi="Times New Roman" w:cs="Times New Roman"/>
          <w:sz w:val="26"/>
          <w:szCs w:val="26"/>
        </w:rPr>
      </w:pPr>
    </w:p>
    <w:p w14:paraId="3B47F9AE" w14:textId="77777777" w:rsidR="00951EA2" w:rsidRPr="00951EA2" w:rsidRDefault="00951EA2" w:rsidP="00951EA2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Начальник юридического отдела</w:t>
      </w:r>
    </w:p>
    <w:p w14:paraId="534250BE" w14:textId="77777777" w:rsidR="00951EA2" w:rsidRPr="00951EA2" w:rsidRDefault="00951EA2" w:rsidP="00951EA2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администрации Дубровского района</w:t>
      </w:r>
    </w:p>
    <w:p w14:paraId="32205C45" w14:textId="77777777" w:rsidR="00951EA2" w:rsidRPr="00951EA2" w:rsidRDefault="00951EA2" w:rsidP="00951EA2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_________________</w:t>
      </w:r>
      <w:proofErr w:type="spellStart"/>
      <w:r w:rsidRPr="00951EA2">
        <w:rPr>
          <w:b w:val="0"/>
          <w:sz w:val="26"/>
          <w:szCs w:val="26"/>
        </w:rPr>
        <w:t>Н.Ю.Осипова</w:t>
      </w:r>
      <w:proofErr w:type="spellEnd"/>
    </w:p>
    <w:p w14:paraId="1E809557" w14:textId="77777777" w:rsidR="00951EA2" w:rsidRPr="00951EA2" w:rsidRDefault="00951EA2" w:rsidP="00951EA2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______________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Pr="00951EA2">
        <w:rPr>
          <w:rFonts w:ascii="Times New Roman" w:hAnsi="Times New Roman" w:cs="Times New Roman"/>
          <w:sz w:val="26"/>
          <w:szCs w:val="26"/>
        </w:rPr>
        <w:t>г.</w:t>
      </w:r>
    </w:p>
    <w:p w14:paraId="45EDEF04" w14:textId="77777777"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</w:p>
    <w:p w14:paraId="53F74012" w14:textId="77777777" w:rsidR="00831CF8" w:rsidRPr="00951EA2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Начальник отдела культуры</w:t>
      </w:r>
    </w:p>
    <w:p w14:paraId="4F61E7A7" w14:textId="77777777" w:rsidR="00831CF8" w:rsidRPr="00951EA2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 xml:space="preserve">______________ </w:t>
      </w:r>
      <w:proofErr w:type="spellStart"/>
      <w:r w:rsidRPr="00951EA2">
        <w:rPr>
          <w:rFonts w:ascii="Times New Roman" w:hAnsi="Times New Roman" w:cs="Times New Roman"/>
          <w:sz w:val="26"/>
          <w:szCs w:val="26"/>
        </w:rPr>
        <w:t>Е.В.Гапонова</w:t>
      </w:r>
      <w:proofErr w:type="spellEnd"/>
    </w:p>
    <w:p w14:paraId="7A00C7D5" w14:textId="77777777" w:rsidR="00831CF8" w:rsidRPr="00951EA2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Pr="00951EA2">
        <w:rPr>
          <w:rFonts w:ascii="Times New Roman" w:hAnsi="Times New Roman" w:cs="Times New Roman"/>
          <w:sz w:val="26"/>
          <w:szCs w:val="26"/>
        </w:rPr>
        <w:t>г.</w:t>
      </w:r>
    </w:p>
    <w:p w14:paraId="0AFF323D" w14:textId="77777777"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</w:p>
    <w:p w14:paraId="7B370B60" w14:textId="77777777"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Главный экономист отдела бухгалтерского учета</w:t>
      </w:r>
    </w:p>
    <w:p w14:paraId="09BC4B14" w14:textId="77777777"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и отчетности администрации Дубровского района</w:t>
      </w:r>
    </w:p>
    <w:p w14:paraId="1798F2A5" w14:textId="77777777"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______________ Т.Н. Казакова</w:t>
      </w:r>
    </w:p>
    <w:p w14:paraId="61A15624" w14:textId="77777777"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Pr="00831CF8">
        <w:rPr>
          <w:rFonts w:ascii="Times New Roman" w:hAnsi="Times New Roman" w:cs="Times New Roman"/>
          <w:sz w:val="26"/>
          <w:szCs w:val="26"/>
        </w:rPr>
        <w:t>г.</w:t>
      </w:r>
    </w:p>
    <w:p w14:paraId="2827BCA4" w14:textId="77777777" w:rsidR="00831CF8" w:rsidRPr="00831CF8" w:rsidRDefault="00831CF8" w:rsidP="00AC36C6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Приложение </w:t>
      </w:r>
    </w:p>
    <w:p w14:paraId="177C9FA5" w14:textId="77777777"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к постановлению администрации</w:t>
      </w:r>
    </w:p>
    <w:p w14:paraId="23053C08" w14:textId="77777777"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</w:p>
    <w:p w14:paraId="1ADCD680" w14:textId="16F491FD"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  от </w:t>
      </w:r>
      <w:r w:rsidR="003127F5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951EA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127F5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951EA2">
        <w:rPr>
          <w:rFonts w:ascii="Times New Roman" w:hAnsi="Times New Roman" w:cs="Times New Roman"/>
          <w:sz w:val="28"/>
          <w:szCs w:val="28"/>
          <w:u w:val="single"/>
        </w:rPr>
        <w:t>. 202</w:t>
      </w:r>
      <w:r w:rsidR="005B0843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г</w:t>
      </w:r>
      <w:r w:rsidRPr="00831CF8">
        <w:rPr>
          <w:rFonts w:ascii="Times New Roman" w:hAnsi="Times New Roman" w:cs="Times New Roman"/>
          <w:sz w:val="28"/>
          <w:szCs w:val="28"/>
        </w:rPr>
        <w:t xml:space="preserve"> № </w:t>
      </w:r>
      <w:r w:rsidR="003127F5" w:rsidRPr="003127F5">
        <w:rPr>
          <w:rFonts w:ascii="Times New Roman" w:hAnsi="Times New Roman" w:cs="Times New Roman"/>
          <w:sz w:val="28"/>
          <w:szCs w:val="28"/>
          <w:u w:val="single"/>
        </w:rPr>
        <w:t>493</w:t>
      </w:r>
    </w:p>
    <w:p w14:paraId="251DACF1" w14:textId="77777777"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E80551E" w14:textId="77777777"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  <w:proofErr w:type="gramStart"/>
      <w:r w:rsidRPr="00831CF8">
        <w:rPr>
          <w:sz w:val="28"/>
          <w:szCs w:val="28"/>
        </w:rPr>
        <w:t>МУНИЦИПАЛЬНАЯ  ПРОГРАММА</w:t>
      </w:r>
      <w:proofErr w:type="gramEnd"/>
    </w:p>
    <w:p w14:paraId="1C4E4940" w14:textId="77777777"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</w:p>
    <w:p w14:paraId="025CDEB7" w14:textId="77777777"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«Развитие культуры и сохранение культурного </w:t>
      </w:r>
    </w:p>
    <w:p w14:paraId="3FD8CA61" w14:textId="77777777"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наследия Дубровского муниципального района Брянской области </w:t>
      </w:r>
    </w:p>
    <w:p w14:paraId="7AD8B20B" w14:textId="77777777"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(202</w:t>
      </w:r>
      <w:r w:rsidR="005B0843">
        <w:rPr>
          <w:b w:val="0"/>
          <w:sz w:val="28"/>
          <w:szCs w:val="28"/>
        </w:rPr>
        <w:t>5</w:t>
      </w:r>
      <w:r w:rsidRPr="00831CF8">
        <w:rPr>
          <w:b w:val="0"/>
          <w:sz w:val="28"/>
          <w:szCs w:val="28"/>
        </w:rPr>
        <w:t xml:space="preserve"> - 202</w:t>
      </w:r>
      <w:r w:rsidR="005B0843">
        <w:rPr>
          <w:b w:val="0"/>
          <w:sz w:val="28"/>
          <w:szCs w:val="28"/>
        </w:rPr>
        <w:t>7</w:t>
      </w:r>
      <w:r w:rsidRPr="00831CF8">
        <w:rPr>
          <w:b w:val="0"/>
          <w:sz w:val="28"/>
          <w:szCs w:val="28"/>
        </w:rPr>
        <w:t xml:space="preserve"> годы)»</w:t>
      </w:r>
    </w:p>
    <w:p w14:paraId="663359CA" w14:textId="77777777" w:rsidR="00831CF8" w:rsidRPr="00831CF8" w:rsidRDefault="00831CF8" w:rsidP="00831C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B0875B8" w14:textId="77777777"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Паспорт</w:t>
      </w:r>
    </w:p>
    <w:p w14:paraId="6E98FDCA" w14:textId="77777777"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муниципальной программы</w:t>
      </w:r>
    </w:p>
    <w:p w14:paraId="7E4D2870" w14:textId="77777777"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«Развитие культуры и сохранение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культурного  наследия</w:t>
      </w:r>
      <w:proofErr w:type="gramEnd"/>
    </w:p>
    <w:p w14:paraId="71154CD7" w14:textId="77777777"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</w:t>
      </w:r>
    </w:p>
    <w:p w14:paraId="5931D38F" w14:textId="77777777"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(202</w:t>
      </w:r>
      <w:r w:rsidR="005B0843">
        <w:rPr>
          <w:rFonts w:ascii="Times New Roman" w:hAnsi="Times New Roman" w:cs="Times New Roman"/>
          <w:sz w:val="28"/>
          <w:szCs w:val="28"/>
        </w:rPr>
        <w:t>5</w:t>
      </w:r>
      <w:r w:rsidRPr="00831CF8">
        <w:rPr>
          <w:rFonts w:ascii="Times New Roman" w:hAnsi="Times New Roman" w:cs="Times New Roman"/>
          <w:sz w:val="28"/>
          <w:szCs w:val="28"/>
        </w:rPr>
        <w:t xml:space="preserve"> – 202</w:t>
      </w:r>
      <w:r w:rsidR="005B0843">
        <w:rPr>
          <w:rFonts w:ascii="Times New Roman" w:hAnsi="Times New Roman" w:cs="Times New Roman"/>
          <w:sz w:val="28"/>
          <w:szCs w:val="28"/>
        </w:rPr>
        <w:t>7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</w:t>
      </w:r>
    </w:p>
    <w:p w14:paraId="678DEDBD" w14:textId="77777777" w:rsidR="00831CF8" w:rsidRPr="00831CF8" w:rsidRDefault="00831CF8" w:rsidP="00831CF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CF8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5308"/>
      </w:tblGrid>
      <w:tr w:rsidR="00831CF8" w:rsidRPr="00831CF8" w14:paraId="58D252B5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4AE64EDD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vAlign w:val="center"/>
          </w:tcPr>
          <w:p w14:paraId="006C6103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831CF8" w:rsidRPr="00831CF8" w14:paraId="683AC405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17BBC073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vAlign w:val="center"/>
          </w:tcPr>
          <w:p w14:paraId="18D2C0CA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отсутствуют</w:t>
            </w:r>
          </w:p>
        </w:tc>
      </w:tr>
      <w:tr w:rsidR="00831CF8" w:rsidRPr="00831CF8" w14:paraId="587D661C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317EEE53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vAlign w:val="center"/>
          </w:tcPr>
          <w:p w14:paraId="6D89BF51" w14:textId="77777777" w:rsidR="00831CF8" w:rsidRPr="00831CF8" w:rsidRDefault="00831CF8" w:rsidP="005B149D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31CF8" w:rsidRPr="00831CF8" w14:paraId="2A5B3D95" w14:textId="77777777" w:rsidTr="005B149D">
        <w:trPr>
          <w:trHeight w:val="180"/>
        </w:trPr>
        <w:tc>
          <w:tcPr>
            <w:tcW w:w="3389" w:type="dxa"/>
            <w:vAlign w:val="center"/>
          </w:tcPr>
          <w:p w14:paraId="5DC3185C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vAlign w:val="center"/>
          </w:tcPr>
          <w:p w14:paraId="208A799C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14:paraId="7B6816A2" w14:textId="77777777" w:rsid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14:paraId="63393132" w14:textId="46843C61" w:rsidR="00B77FAF" w:rsidRPr="00CF32A8" w:rsidRDefault="00B77FAF" w:rsidP="00B77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  <w:r w:rsidR="00CF32A8" w:rsidRPr="00CF32A8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проект "Семья"</w:t>
            </w:r>
          </w:p>
          <w:p w14:paraId="24213E2E" w14:textId="77777777" w:rsidR="00831CF8" w:rsidRPr="00831CF8" w:rsidRDefault="00831CF8" w:rsidP="00B77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14:paraId="4C059839" w14:textId="77777777" w:rsidTr="005B149D">
        <w:trPr>
          <w:trHeight w:val="3278"/>
        </w:trPr>
        <w:tc>
          <w:tcPr>
            <w:tcW w:w="3389" w:type="dxa"/>
            <w:vAlign w:val="center"/>
          </w:tcPr>
          <w:p w14:paraId="095652ED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08" w:type="dxa"/>
            <w:vAlign w:val="center"/>
          </w:tcPr>
          <w:p w14:paraId="4FB800C0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14:paraId="6101977F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14:paraId="151DC37F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14:paraId="31E1A93E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14:paraId="39267BA7" w14:textId="77777777" w:rsid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2.1. развитие кадрового потенциала сферы культуры и реализация мер государственной поддержки работников культуры;</w:t>
            </w:r>
          </w:p>
          <w:p w14:paraId="14627E20" w14:textId="77777777" w:rsidR="00B77FAF" w:rsidRDefault="00B77FAF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Pr="00B77FAF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культуры, обеспечение развития и укрепления материально-технической базы учреждений культуры</w:t>
            </w:r>
          </w:p>
          <w:p w14:paraId="218D5DE7" w14:textId="0D340492" w:rsidR="00B77FAF" w:rsidRPr="00CF32A8" w:rsidRDefault="00B77FAF" w:rsidP="00B77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  <w:r w:rsidR="00CF32A8" w:rsidRPr="00CF32A8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проект "Семья"</w:t>
            </w:r>
          </w:p>
          <w:p w14:paraId="1F34EA1A" w14:textId="3F9153FA" w:rsidR="00831CF8" w:rsidRPr="00831CF8" w:rsidRDefault="00B77FAF" w:rsidP="00312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Я5. Региональный проект "Семейные ценности и инфраструктура культуры</w:t>
            </w:r>
            <w:r w:rsidRPr="00B77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(Брянская область)</w:t>
            </w:r>
          </w:p>
        </w:tc>
      </w:tr>
      <w:tr w:rsidR="00831CF8" w:rsidRPr="00831CF8" w14:paraId="665848EE" w14:textId="77777777" w:rsidTr="005B149D">
        <w:trPr>
          <w:trHeight w:val="1069"/>
        </w:trPr>
        <w:tc>
          <w:tcPr>
            <w:tcW w:w="3389" w:type="dxa"/>
            <w:vAlign w:val="center"/>
          </w:tcPr>
          <w:p w14:paraId="0DADA611" w14:textId="77777777"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08" w:type="dxa"/>
            <w:vAlign w:val="center"/>
          </w:tcPr>
          <w:p w14:paraId="59C8881B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A5AE8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 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71E7415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14:paraId="708BFA60" w14:textId="77777777" w:rsidTr="00AC36C6">
        <w:trPr>
          <w:trHeight w:val="851"/>
        </w:trPr>
        <w:tc>
          <w:tcPr>
            <w:tcW w:w="3389" w:type="dxa"/>
            <w:vAlign w:val="center"/>
          </w:tcPr>
          <w:p w14:paraId="63F2C3AD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</w:t>
            </w:r>
            <w:r w:rsidR="00AC3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14:paraId="7349AF4B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14:paraId="04FF8072" w14:textId="2FE2217D" w:rsidR="00831CF8" w:rsidRPr="00831CF8" w:rsidRDefault="00831CF8" w:rsidP="0031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  <w:r w:rsidR="003127F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122 812 493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 в т.ч.:</w:t>
            </w:r>
          </w:p>
          <w:p w14:paraId="58EF4FA2" w14:textId="77777777"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 xml:space="preserve"> год – 43 151 701,00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CED8DC" w14:textId="77777777"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 837 701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D62560C" w14:textId="77777777" w:rsidR="00831CF8" w:rsidRPr="00831CF8" w:rsidRDefault="00A67DA8" w:rsidP="00134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32 823 091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3412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1CF8" w:rsidRPr="00831CF8" w14:paraId="246A0939" w14:textId="77777777" w:rsidTr="005B149D">
        <w:trPr>
          <w:trHeight w:val="1427"/>
        </w:trPr>
        <w:tc>
          <w:tcPr>
            <w:tcW w:w="3389" w:type="dxa"/>
            <w:vAlign w:val="center"/>
          </w:tcPr>
          <w:p w14:paraId="451123FE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14:paraId="3D9EAF80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14:paraId="0BBF8E61" w14:textId="77777777"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14:paraId="4EC5E0A6" w14:textId="77777777" w:rsidR="00831CF8" w:rsidRPr="00831CF8" w:rsidRDefault="00831CF8" w:rsidP="005B14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14:paraId="1848301A" w14:textId="77777777"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F096E4" w14:textId="6CA58156" w:rsidR="00FF6887" w:rsidRDefault="00FF6887">
      <w:pPr>
        <w:rPr>
          <w:rFonts w:ascii="Times New Roman" w:hAnsi="Times New Roman" w:cs="Times New Roman"/>
        </w:rPr>
      </w:pPr>
    </w:p>
    <w:p w14:paraId="245FBD26" w14:textId="07E82CDB" w:rsidR="00430AA3" w:rsidRDefault="00430AA3">
      <w:pPr>
        <w:rPr>
          <w:rFonts w:ascii="Times New Roman" w:hAnsi="Times New Roman" w:cs="Times New Roman"/>
        </w:rPr>
      </w:pPr>
    </w:p>
    <w:p w14:paraId="710D7D0F" w14:textId="2D83AECC" w:rsidR="00430AA3" w:rsidRDefault="00430AA3">
      <w:pPr>
        <w:rPr>
          <w:rFonts w:ascii="Times New Roman" w:hAnsi="Times New Roman" w:cs="Times New Roman"/>
        </w:rPr>
      </w:pPr>
    </w:p>
    <w:p w14:paraId="2FD595D0" w14:textId="2FE10DE7" w:rsidR="00430AA3" w:rsidRDefault="00430AA3">
      <w:pPr>
        <w:rPr>
          <w:rFonts w:ascii="Times New Roman" w:hAnsi="Times New Roman" w:cs="Times New Roman"/>
        </w:rPr>
      </w:pPr>
    </w:p>
    <w:p w14:paraId="67DF1961" w14:textId="74DD7C7F" w:rsidR="00430AA3" w:rsidRDefault="00430AA3">
      <w:pPr>
        <w:rPr>
          <w:rFonts w:ascii="Times New Roman" w:hAnsi="Times New Roman" w:cs="Times New Roman"/>
        </w:rPr>
      </w:pPr>
    </w:p>
    <w:p w14:paraId="6FFE014E" w14:textId="7E850033" w:rsidR="00430AA3" w:rsidRDefault="00430AA3">
      <w:pPr>
        <w:rPr>
          <w:rFonts w:ascii="Times New Roman" w:hAnsi="Times New Roman" w:cs="Times New Roman"/>
        </w:rPr>
      </w:pPr>
    </w:p>
    <w:p w14:paraId="4F658FE6" w14:textId="064E4FA3" w:rsidR="00430AA3" w:rsidRDefault="00430AA3">
      <w:pPr>
        <w:rPr>
          <w:rFonts w:ascii="Times New Roman" w:hAnsi="Times New Roman" w:cs="Times New Roman"/>
        </w:rPr>
      </w:pPr>
    </w:p>
    <w:p w14:paraId="0551D4F8" w14:textId="2F63DCC7" w:rsidR="00430AA3" w:rsidRDefault="00430AA3">
      <w:pPr>
        <w:rPr>
          <w:rFonts w:ascii="Times New Roman" w:hAnsi="Times New Roman" w:cs="Times New Roman"/>
        </w:rPr>
      </w:pPr>
    </w:p>
    <w:p w14:paraId="251977FD" w14:textId="5D1CF981" w:rsidR="00430AA3" w:rsidRDefault="00430AA3">
      <w:pPr>
        <w:rPr>
          <w:rFonts w:ascii="Times New Roman" w:hAnsi="Times New Roman" w:cs="Times New Roman"/>
        </w:rPr>
      </w:pPr>
    </w:p>
    <w:p w14:paraId="3B9CA67A" w14:textId="03AB5D48" w:rsidR="00430AA3" w:rsidRDefault="00430AA3">
      <w:pPr>
        <w:rPr>
          <w:rFonts w:ascii="Times New Roman" w:hAnsi="Times New Roman" w:cs="Times New Roman"/>
        </w:rPr>
      </w:pPr>
    </w:p>
    <w:p w14:paraId="60264728" w14:textId="3784A59E" w:rsidR="00430AA3" w:rsidRDefault="00430AA3">
      <w:pPr>
        <w:rPr>
          <w:rFonts w:ascii="Times New Roman" w:hAnsi="Times New Roman" w:cs="Times New Roman"/>
        </w:rPr>
      </w:pPr>
    </w:p>
    <w:p w14:paraId="76D2814D" w14:textId="04B75E30" w:rsidR="00430AA3" w:rsidRDefault="00430AA3">
      <w:pPr>
        <w:rPr>
          <w:rFonts w:ascii="Times New Roman" w:hAnsi="Times New Roman" w:cs="Times New Roman"/>
        </w:rPr>
      </w:pPr>
    </w:p>
    <w:p w14:paraId="09A50A9E" w14:textId="1B950533" w:rsidR="00430AA3" w:rsidRDefault="00430AA3">
      <w:pPr>
        <w:rPr>
          <w:rFonts w:ascii="Times New Roman" w:hAnsi="Times New Roman" w:cs="Times New Roman"/>
        </w:rPr>
      </w:pPr>
    </w:p>
    <w:p w14:paraId="3EF5390A" w14:textId="609A015C" w:rsidR="00430AA3" w:rsidRDefault="00430AA3">
      <w:pPr>
        <w:rPr>
          <w:rFonts w:ascii="Times New Roman" w:hAnsi="Times New Roman" w:cs="Times New Roman"/>
        </w:rPr>
      </w:pPr>
    </w:p>
    <w:p w14:paraId="0F330044" w14:textId="329DDC03" w:rsidR="00430AA3" w:rsidRDefault="00430AA3">
      <w:pPr>
        <w:rPr>
          <w:rFonts w:ascii="Times New Roman" w:hAnsi="Times New Roman" w:cs="Times New Roman"/>
        </w:rPr>
      </w:pPr>
    </w:p>
    <w:p w14:paraId="6D0E387A" w14:textId="559994E8" w:rsidR="00430AA3" w:rsidRDefault="00430AA3">
      <w:pPr>
        <w:rPr>
          <w:rFonts w:ascii="Times New Roman" w:hAnsi="Times New Roman" w:cs="Times New Roman"/>
        </w:rPr>
      </w:pPr>
    </w:p>
    <w:p w14:paraId="7FF27A65" w14:textId="144E6709" w:rsidR="00430AA3" w:rsidRDefault="00430AA3">
      <w:pPr>
        <w:rPr>
          <w:rFonts w:ascii="Times New Roman" w:hAnsi="Times New Roman" w:cs="Times New Roman"/>
        </w:rPr>
      </w:pPr>
    </w:p>
    <w:p w14:paraId="1ED37EF1" w14:textId="32B99FA5" w:rsidR="00430AA3" w:rsidRDefault="00430AA3">
      <w:pPr>
        <w:rPr>
          <w:rFonts w:ascii="Times New Roman" w:hAnsi="Times New Roman" w:cs="Times New Roman"/>
        </w:rPr>
      </w:pPr>
    </w:p>
    <w:p w14:paraId="162E4A58" w14:textId="08E6DDCD" w:rsidR="00430AA3" w:rsidRDefault="00430AA3">
      <w:pPr>
        <w:rPr>
          <w:rFonts w:ascii="Times New Roman" w:hAnsi="Times New Roman" w:cs="Times New Roman"/>
        </w:rPr>
      </w:pPr>
    </w:p>
    <w:p w14:paraId="1BD7AE0F" w14:textId="3C3D2BD9" w:rsidR="00430AA3" w:rsidRDefault="00430AA3">
      <w:pPr>
        <w:rPr>
          <w:rFonts w:ascii="Times New Roman" w:hAnsi="Times New Roman" w:cs="Times New Roman"/>
        </w:rPr>
      </w:pPr>
    </w:p>
    <w:p w14:paraId="11C7F8BB" w14:textId="3F9DC9B1" w:rsidR="00430AA3" w:rsidRDefault="00430AA3">
      <w:pPr>
        <w:rPr>
          <w:rFonts w:ascii="Times New Roman" w:hAnsi="Times New Roman" w:cs="Times New Roman"/>
        </w:rPr>
      </w:pPr>
    </w:p>
    <w:p w14:paraId="234F6824" w14:textId="385AE294" w:rsidR="00430AA3" w:rsidRDefault="00430AA3">
      <w:pPr>
        <w:rPr>
          <w:rFonts w:ascii="Times New Roman" w:hAnsi="Times New Roman" w:cs="Times New Roman"/>
        </w:rPr>
      </w:pPr>
    </w:p>
    <w:p w14:paraId="11B315C5" w14:textId="1E56DD6B" w:rsidR="00430AA3" w:rsidRDefault="00430AA3">
      <w:pPr>
        <w:rPr>
          <w:rFonts w:ascii="Times New Roman" w:hAnsi="Times New Roman" w:cs="Times New Roman"/>
        </w:rPr>
      </w:pPr>
    </w:p>
    <w:p w14:paraId="057903DA" w14:textId="0E957B98" w:rsidR="00430AA3" w:rsidRDefault="00430AA3">
      <w:pPr>
        <w:rPr>
          <w:rFonts w:ascii="Times New Roman" w:hAnsi="Times New Roman" w:cs="Times New Roman"/>
        </w:rPr>
      </w:pPr>
    </w:p>
    <w:p w14:paraId="17B32EF1" w14:textId="501C9A48" w:rsidR="00430AA3" w:rsidRDefault="00430AA3">
      <w:pPr>
        <w:rPr>
          <w:rFonts w:ascii="Times New Roman" w:hAnsi="Times New Roman" w:cs="Times New Roman"/>
        </w:rPr>
      </w:pPr>
    </w:p>
    <w:p w14:paraId="7457A7FA" w14:textId="61D40A45" w:rsidR="00430AA3" w:rsidRDefault="00430AA3">
      <w:pPr>
        <w:rPr>
          <w:rFonts w:ascii="Times New Roman" w:hAnsi="Times New Roman" w:cs="Times New Roman"/>
        </w:rPr>
      </w:pPr>
    </w:p>
    <w:p w14:paraId="1E9ADB00" w14:textId="35D051FD" w:rsidR="00430AA3" w:rsidRDefault="00430AA3">
      <w:pPr>
        <w:rPr>
          <w:rFonts w:ascii="Times New Roman" w:hAnsi="Times New Roman" w:cs="Times New Roman"/>
        </w:rPr>
      </w:pPr>
    </w:p>
    <w:p w14:paraId="13E6193A" w14:textId="77777777" w:rsidR="00430AA3" w:rsidRDefault="00430AA3">
      <w:pPr>
        <w:rPr>
          <w:rFonts w:ascii="Times New Roman" w:hAnsi="Times New Roman" w:cs="Times New Roman"/>
        </w:rPr>
      </w:pPr>
    </w:p>
    <w:p w14:paraId="32D971B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текущего состояния отрасли</w:t>
      </w:r>
    </w:p>
    <w:p w14:paraId="5AED090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t>«Культура» Дубровского муниципального района Брянской области</w:t>
      </w:r>
    </w:p>
    <w:p w14:paraId="527FE8D8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014931E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Сохранение и развитие интеллектуального потенциала, улучшение условий доступа различных групп населения к культурным ценностям и информационным ресурсам, повышение культуры населения, рост гражданского самосознания людей, вовлечение их в активную общественную жизнь мы считаем важным направлением в деятельности учреждений культуры района. Направленная на решение важнейших для населения задач, культура дает возможность ориентироваться в социальном мире и определяет то, каким общество станет в ближайшей перспективе. </w:t>
      </w:r>
    </w:p>
    <w:p w14:paraId="7DA27074" w14:textId="1DF4331D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В 202</w:t>
      </w:r>
      <w:r w:rsidR="00EA1F4F" w:rsidRPr="00746638">
        <w:rPr>
          <w:rFonts w:ascii="Times New Roman" w:hAnsi="Times New Roman" w:cs="Times New Roman"/>
          <w:sz w:val="28"/>
          <w:szCs w:val="28"/>
        </w:rPr>
        <w:t>4</w:t>
      </w:r>
      <w:r w:rsidRPr="00746638">
        <w:rPr>
          <w:rFonts w:ascii="Times New Roman" w:hAnsi="Times New Roman" w:cs="Times New Roman"/>
          <w:sz w:val="28"/>
          <w:szCs w:val="28"/>
        </w:rPr>
        <w:t xml:space="preserve"> году культурное обслуживание населения Дубровского муниципального района Брянской области осуществляли: </w:t>
      </w:r>
    </w:p>
    <w:p w14:paraId="5BC1180A" w14:textId="77777777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13 муниципальных библиотек, объединенных в муниципальное бюджетное учреждение культуры «Централизованная библиотечная система Дубровского района»;</w:t>
      </w:r>
    </w:p>
    <w:p w14:paraId="19C41047" w14:textId="1DE1E356" w:rsidR="00830184" w:rsidRPr="00746638" w:rsidRDefault="00830184" w:rsidP="00EA1F4F">
      <w:pPr>
        <w:shd w:val="clear" w:color="auto" w:fill="FFFFFF"/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11 </w:t>
      </w:r>
      <w:r w:rsidR="005D32BB" w:rsidRPr="00746638">
        <w:rPr>
          <w:rFonts w:ascii="Times New Roman" w:hAnsi="Times New Roman" w:cs="Times New Roman"/>
          <w:sz w:val="28"/>
          <w:szCs w:val="28"/>
        </w:rPr>
        <w:t>домов культуры</w:t>
      </w:r>
      <w:r w:rsidRPr="00746638">
        <w:rPr>
          <w:rFonts w:ascii="Times New Roman" w:hAnsi="Times New Roman" w:cs="Times New Roman"/>
          <w:sz w:val="28"/>
          <w:szCs w:val="28"/>
        </w:rPr>
        <w:t xml:space="preserve">, объединенных в муниципальное бюджетное учреждение культуры «Центральный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 xml:space="preserve"> Дом культуры Дубровского района».</w:t>
      </w:r>
    </w:p>
    <w:p w14:paraId="11B122B4" w14:textId="77777777" w:rsidR="00830184" w:rsidRPr="00746638" w:rsidRDefault="00830184" w:rsidP="00EA1F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В районе продолжил свою деятельность МБУК «Дубровский районный краеведческий музей». В настоящий момент все учреждения сферы культуры работают в форме муниципальных бюджетных учреждений культуры.</w:t>
      </w:r>
    </w:p>
    <w:p w14:paraId="538CFBA0" w14:textId="44E16444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В 202</w:t>
      </w:r>
      <w:r w:rsidR="005D32BB" w:rsidRPr="00746638">
        <w:rPr>
          <w:rFonts w:ascii="Times New Roman" w:hAnsi="Times New Roman" w:cs="Times New Roman"/>
          <w:sz w:val="28"/>
          <w:szCs w:val="28"/>
        </w:rPr>
        <w:t>4</w:t>
      </w:r>
      <w:r w:rsidRPr="00746638">
        <w:rPr>
          <w:rFonts w:ascii="Times New Roman" w:hAnsi="Times New Roman" w:cs="Times New Roman"/>
          <w:sz w:val="28"/>
          <w:szCs w:val="28"/>
        </w:rPr>
        <w:t xml:space="preserve"> году администрация Дубровского района явилась учредителем районного конкурса профессионального мастерства среди работников библиотек на лучш</w:t>
      </w:r>
      <w:r w:rsidR="00203D8A" w:rsidRPr="00746638">
        <w:rPr>
          <w:rFonts w:ascii="Times New Roman" w:hAnsi="Times New Roman" w:cs="Times New Roman"/>
          <w:sz w:val="28"/>
          <w:szCs w:val="28"/>
        </w:rPr>
        <w:t>ее мероприятие</w:t>
      </w:r>
      <w:r w:rsidRPr="00746638">
        <w:rPr>
          <w:rFonts w:ascii="Times New Roman" w:hAnsi="Times New Roman" w:cs="Times New Roman"/>
          <w:sz w:val="28"/>
          <w:szCs w:val="28"/>
        </w:rPr>
        <w:t xml:space="preserve"> «</w:t>
      </w:r>
      <w:r w:rsidR="00203D8A" w:rsidRPr="00746638">
        <w:rPr>
          <w:rFonts w:ascii="Times New Roman" w:hAnsi="Times New Roman" w:cs="Times New Roman"/>
          <w:sz w:val="28"/>
          <w:szCs w:val="28"/>
        </w:rPr>
        <w:t>Рожденные с крылатой душой</w:t>
      </w:r>
      <w:proofErr w:type="gramStart"/>
      <w:r w:rsidRPr="00746638">
        <w:rPr>
          <w:rFonts w:ascii="Times New Roman" w:hAnsi="Times New Roman" w:cs="Times New Roman"/>
          <w:sz w:val="28"/>
          <w:szCs w:val="28"/>
        </w:rPr>
        <w:t>»,  районного</w:t>
      </w:r>
      <w:proofErr w:type="gramEnd"/>
      <w:r w:rsidRPr="00746638">
        <w:rPr>
          <w:rFonts w:ascii="Times New Roman" w:hAnsi="Times New Roman" w:cs="Times New Roman"/>
          <w:sz w:val="28"/>
          <w:szCs w:val="28"/>
        </w:rPr>
        <w:t xml:space="preserve"> </w:t>
      </w:r>
      <w:r w:rsidR="00203D8A" w:rsidRPr="00746638">
        <w:rPr>
          <w:rFonts w:ascii="Times New Roman" w:hAnsi="Times New Roman" w:cs="Times New Roman"/>
          <w:sz w:val="28"/>
          <w:szCs w:val="28"/>
        </w:rPr>
        <w:t>фестиваля</w:t>
      </w:r>
      <w:r w:rsidRPr="00746638">
        <w:rPr>
          <w:rFonts w:ascii="Times New Roman" w:hAnsi="Times New Roman" w:cs="Times New Roman"/>
          <w:sz w:val="28"/>
          <w:szCs w:val="28"/>
        </w:rPr>
        <w:t xml:space="preserve"> среди </w:t>
      </w:r>
      <w:r w:rsidR="00203D8A" w:rsidRPr="00746638">
        <w:rPr>
          <w:rFonts w:ascii="Times New Roman" w:hAnsi="Times New Roman" w:cs="Times New Roman"/>
          <w:sz w:val="28"/>
          <w:szCs w:val="28"/>
        </w:rPr>
        <w:t>семей, увлекающихся чтением и проживающих на территории Дубровского района «Это семейное!»</w:t>
      </w:r>
      <w:r w:rsidR="00EA1F4F" w:rsidRPr="00746638">
        <w:rPr>
          <w:rFonts w:ascii="Times New Roman" w:hAnsi="Times New Roman" w:cs="Times New Roman"/>
          <w:sz w:val="28"/>
          <w:szCs w:val="28"/>
        </w:rPr>
        <w:t>.</w:t>
      </w:r>
    </w:p>
    <w:p w14:paraId="629E17B8" w14:textId="091E65EF" w:rsidR="00830184" w:rsidRPr="00746638" w:rsidRDefault="00830184" w:rsidP="00EA1F4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В </w:t>
      </w:r>
      <w:r w:rsidR="00EB33A4" w:rsidRPr="00746638">
        <w:rPr>
          <w:rFonts w:ascii="Times New Roman" w:hAnsi="Times New Roman" w:cs="Times New Roman"/>
          <w:sz w:val="28"/>
          <w:szCs w:val="28"/>
        </w:rPr>
        <w:t>9</w:t>
      </w:r>
      <w:r w:rsidRPr="00746638">
        <w:rPr>
          <w:rFonts w:ascii="Times New Roman" w:hAnsi="Times New Roman" w:cs="Times New Roman"/>
          <w:sz w:val="28"/>
          <w:szCs w:val="28"/>
        </w:rPr>
        <w:t xml:space="preserve"> муниципальных библиотеках в центрах правой информации установлена бесплатная поисковая система «Законодательство России». Библиотекари продолжают курировать население по вопросам компьютерной грамотности. Активно используя информационно-поисковые электронные базы данных, </w:t>
      </w:r>
      <w:proofErr w:type="gramStart"/>
      <w:r w:rsidRPr="00746638">
        <w:rPr>
          <w:rFonts w:ascii="Times New Roman" w:hAnsi="Times New Roman" w:cs="Times New Roman"/>
          <w:sz w:val="28"/>
          <w:szCs w:val="28"/>
        </w:rPr>
        <w:t>фонд  правовой</w:t>
      </w:r>
      <w:proofErr w:type="gramEnd"/>
      <w:r w:rsidRPr="00746638">
        <w:rPr>
          <w:rFonts w:ascii="Times New Roman" w:hAnsi="Times New Roman" w:cs="Times New Roman"/>
          <w:sz w:val="28"/>
          <w:szCs w:val="28"/>
        </w:rPr>
        <w:t xml:space="preserve"> литературы, электронных носителей, систематически организуют мероприятия по воспитанию правовой грамотности населения района. Для работников учреждений и организаций п. Дубровка осуществляется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внестационарное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 xml:space="preserve"> библиотечное обслуживание (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книгоношество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>, передвижные библиотеки с использованием транспорта).</w:t>
      </w:r>
    </w:p>
    <w:p w14:paraId="6600CB94" w14:textId="229689F8" w:rsidR="00830184" w:rsidRPr="00746638" w:rsidRDefault="00203D8A" w:rsidP="00EA1F4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Давыдчинская</w:t>
      </w:r>
      <w:proofErr w:type="spellEnd"/>
      <w:r w:rsidR="00830184" w:rsidRPr="00746638">
        <w:rPr>
          <w:rFonts w:ascii="Times New Roman" w:hAnsi="Times New Roman" w:cs="Times New Roman"/>
          <w:sz w:val="28"/>
          <w:szCs w:val="28"/>
        </w:rPr>
        <w:t xml:space="preserve"> сельская библиотека признана лучшим среди сельских учреждений культуры в сфере библиотечного дела.  В рамках регионального проекта «Творческие люди» гос. программы «Развитие культуры и туризма в </w:t>
      </w:r>
      <w:r w:rsidR="00830184" w:rsidRPr="00746638">
        <w:rPr>
          <w:rFonts w:ascii="Times New Roman" w:hAnsi="Times New Roman" w:cs="Times New Roman"/>
          <w:sz w:val="28"/>
          <w:szCs w:val="28"/>
        </w:rPr>
        <w:lastRenderedPageBreak/>
        <w:t>Брянской области» выплачено денежное поощрение в размере 107 45</w:t>
      </w:r>
      <w:r w:rsidR="00EB33A4" w:rsidRPr="00746638">
        <w:rPr>
          <w:rFonts w:ascii="Times New Roman" w:hAnsi="Times New Roman" w:cs="Times New Roman"/>
          <w:sz w:val="28"/>
          <w:szCs w:val="28"/>
        </w:rPr>
        <w:t>7</w:t>
      </w:r>
      <w:r w:rsidR="00830184" w:rsidRPr="00746638">
        <w:rPr>
          <w:rFonts w:ascii="Times New Roman" w:hAnsi="Times New Roman" w:cs="Times New Roman"/>
          <w:sz w:val="28"/>
          <w:szCs w:val="28"/>
        </w:rPr>
        <w:t xml:space="preserve">, 00 руб. Полученные денежные средства потрачены на укрепление материальной базы учреждения. </w:t>
      </w:r>
    </w:p>
    <w:p w14:paraId="4B50CB95" w14:textId="21928A7A" w:rsidR="00EB33A4" w:rsidRPr="00746638" w:rsidRDefault="00EB33A4" w:rsidP="00EA1F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6638">
        <w:rPr>
          <w:rFonts w:ascii="Times New Roman" w:eastAsia="Calibri" w:hAnsi="Times New Roman" w:cs="Times New Roman"/>
          <w:sz w:val="28"/>
          <w:szCs w:val="28"/>
        </w:rPr>
        <w:t>В 2024 году в рамках государственной программ</w:t>
      </w:r>
      <w:r w:rsidR="00E25EDC" w:rsidRPr="00746638">
        <w:rPr>
          <w:rFonts w:ascii="Times New Roman" w:eastAsia="Calibri" w:hAnsi="Times New Roman" w:cs="Times New Roman"/>
          <w:sz w:val="28"/>
          <w:szCs w:val="28"/>
        </w:rPr>
        <w:t>ы «Развитие культуры и туризма в Брянской области»</w:t>
      </w:r>
      <w:r w:rsidRPr="00746638">
        <w:rPr>
          <w:rFonts w:ascii="Times New Roman" w:eastAsia="Calibri" w:hAnsi="Times New Roman" w:cs="Times New Roman"/>
          <w:sz w:val="28"/>
          <w:szCs w:val="28"/>
        </w:rPr>
        <w:t xml:space="preserve"> предоставлена субсидия из </w:t>
      </w:r>
      <w:proofErr w:type="gramStart"/>
      <w:r w:rsidRPr="00746638">
        <w:rPr>
          <w:rFonts w:ascii="Times New Roman" w:eastAsia="Calibri" w:hAnsi="Times New Roman" w:cs="Times New Roman"/>
          <w:sz w:val="28"/>
          <w:szCs w:val="28"/>
        </w:rPr>
        <w:t>бюджета  субъекта</w:t>
      </w:r>
      <w:proofErr w:type="gramEnd"/>
      <w:r w:rsidRPr="0074663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бюджету Дубровского муниципального района Брянской области на создание муниципальной библиотеки по модельному стандарту. Общий объем бюджетных ассигнований в 2024 году составил 2599941 рубль 87 копеек (два миллиона пятьсот девяносто девять тысяч девятьсот сорок один рубль 87 копеек).</w:t>
      </w:r>
    </w:p>
    <w:p w14:paraId="64EF248F" w14:textId="3AA74253" w:rsidR="00830184" w:rsidRPr="00746638" w:rsidRDefault="00830184" w:rsidP="00EA1F4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За отчетный период в МБУК «ЦМДК Дубровского района» велась планомерная работа по выполнению важнейших задач культурной политики в районе. Особое внимание уделялось вопросу способствования созданию условий для творческого развития и самореализации населения, путем организации и проведения фестивалей, конкурсов по различным видам искусства и самодеятельного народного творчества. </w:t>
      </w:r>
      <w:r w:rsidR="00D27C0D" w:rsidRPr="00746638">
        <w:rPr>
          <w:rFonts w:ascii="Times New Roman" w:hAnsi="Times New Roman" w:cs="Times New Roman"/>
          <w:sz w:val="28"/>
          <w:szCs w:val="28"/>
        </w:rPr>
        <w:t xml:space="preserve">Проведены социально-значимые мероприятия: праздничное мероприятие, посвященное празднованию 225-летия со дня рождения А.С. Пушкина, торжественное мероприятие, посвященное закрытию выставки «Наш </w:t>
      </w:r>
      <w:r w:rsidR="00EA1F4F" w:rsidRPr="00746638">
        <w:rPr>
          <w:rFonts w:ascii="Times New Roman" w:hAnsi="Times New Roman" w:cs="Times New Roman"/>
          <w:sz w:val="28"/>
          <w:szCs w:val="28"/>
        </w:rPr>
        <w:t>А</w:t>
      </w:r>
      <w:r w:rsidR="00D27C0D" w:rsidRPr="00746638">
        <w:rPr>
          <w:rFonts w:ascii="Times New Roman" w:hAnsi="Times New Roman" w:cs="Times New Roman"/>
          <w:sz w:val="28"/>
          <w:szCs w:val="28"/>
        </w:rPr>
        <w:t>фон</w:t>
      </w:r>
      <w:proofErr w:type="gramStart"/>
      <w:r w:rsidR="00D27C0D" w:rsidRPr="00746638">
        <w:rPr>
          <w:rFonts w:ascii="Times New Roman" w:hAnsi="Times New Roman" w:cs="Times New Roman"/>
          <w:sz w:val="28"/>
          <w:szCs w:val="28"/>
        </w:rPr>
        <w:t>»</w:t>
      </w:r>
      <w:r w:rsidR="00EA1F4F" w:rsidRPr="00746638">
        <w:rPr>
          <w:rFonts w:ascii="Times New Roman" w:hAnsi="Times New Roman" w:cs="Times New Roman"/>
          <w:sz w:val="28"/>
          <w:szCs w:val="28"/>
        </w:rPr>
        <w:t xml:space="preserve">, </w:t>
      </w:r>
      <w:r w:rsidR="00D27C0D" w:rsidRPr="00746638">
        <w:rPr>
          <w:rFonts w:ascii="Times New Roman" w:hAnsi="Times New Roman" w:cs="Times New Roman"/>
          <w:sz w:val="28"/>
          <w:szCs w:val="28"/>
        </w:rPr>
        <w:t xml:space="preserve"> </w:t>
      </w:r>
      <w:r w:rsidR="00EA1F4F" w:rsidRPr="00746638">
        <w:rPr>
          <w:rFonts w:ascii="Times New Roman" w:hAnsi="Times New Roman" w:cs="Times New Roman"/>
          <w:sz w:val="28"/>
          <w:szCs w:val="28"/>
        </w:rPr>
        <w:t>др.</w:t>
      </w:r>
      <w:proofErr w:type="gramEnd"/>
      <w:r w:rsidR="00EA1F4F" w:rsidRPr="00746638">
        <w:rPr>
          <w:rFonts w:ascii="Times New Roman" w:hAnsi="Times New Roman" w:cs="Times New Roman"/>
          <w:sz w:val="28"/>
          <w:szCs w:val="28"/>
        </w:rPr>
        <w:t xml:space="preserve"> </w:t>
      </w:r>
      <w:r w:rsidR="00D27C0D" w:rsidRPr="00746638">
        <w:rPr>
          <w:rFonts w:ascii="Times New Roman" w:hAnsi="Times New Roman" w:cs="Times New Roman"/>
          <w:sz w:val="28"/>
          <w:szCs w:val="28"/>
        </w:rPr>
        <w:t>мероприятия</w:t>
      </w:r>
      <w:r w:rsidR="00EA1F4F" w:rsidRPr="00746638">
        <w:rPr>
          <w:rFonts w:ascii="Times New Roman" w:hAnsi="Times New Roman" w:cs="Times New Roman"/>
          <w:sz w:val="28"/>
          <w:szCs w:val="28"/>
        </w:rPr>
        <w:t>.</w:t>
      </w:r>
    </w:p>
    <w:p w14:paraId="3B70ED27" w14:textId="77777777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На базе КДУ Дубровского муниципального района Брянской области работают всего 109 культурно-досуговых формирования, в которых занимается 1 205 человек. Самыми востребованными являются театральные и вокальные коллективы. Большинство из них детские. Без них не обходятся театрализованные концерты и представления.    В районе работают 4 коллектива, имеющих звание «народный», «образцовый»: МБУК «ЦМДК Дубровского района» -   народный хор «Соцветие», «образцовый коллектив «Небылицы»,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 xml:space="preserve"> структурное подразделение - народный ансамбль «Черемуха»,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 xml:space="preserve"> структурное подразделение - народный ансамбль песни и танца «Русский сувенир».  На базе культурно-досуговых учреждений района функционируют 16 коллективов декоративно-прикладного творчества, в которых ведется работа по приобщению желающих к различным видам ДПИ: народная кукла, </w:t>
      </w:r>
      <w:proofErr w:type="spellStart"/>
      <w:r w:rsidRPr="00746638">
        <w:rPr>
          <w:rFonts w:ascii="Times New Roman" w:hAnsi="Times New Roman" w:cs="Times New Roman"/>
          <w:sz w:val="28"/>
          <w:szCs w:val="28"/>
        </w:rPr>
        <w:t>фелтинг</w:t>
      </w:r>
      <w:proofErr w:type="spellEnd"/>
      <w:r w:rsidRPr="00746638">
        <w:rPr>
          <w:rFonts w:ascii="Times New Roman" w:hAnsi="Times New Roman" w:cs="Times New Roman"/>
          <w:sz w:val="28"/>
          <w:szCs w:val="28"/>
        </w:rPr>
        <w:t>, вышивка крестом, лоскутное шитье, мягкая игрушка, вязание, и др. Участники КДФ активно принимают участия в выставках, конкурсах.</w:t>
      </w:r>
    </w:p>
    <w:p w14:paraId="134EAFC4" w14:textId="49F0A7D4" w:rsidR="00830184" w:rsidRPr="00746638" w:rsidRDefault="00E25EDC" w:rsidP="00CA3D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CA3D93" w:rsidRPr="00746638">
        <w:rPr>
          <w:rFonts w:ascii="Times New Roman" w:hAnsi="Times New Roman" w:cs="Times New Roman"/>
          <w:sz w:val="28"/>
          <w:szCs w:val="28"/>
        </w:rPr>
        <w:t xml:space="preserve">администрация Дубровского района явилась учредителем </w:t>
      </w:r>
      <w:r w:rsidR="00CA3D93" w:rsidRPr="0074663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A3D93" w:rsidRPr="00746638">
        <w:rPr>
          <w:rFonts w:ascii="Times New Roman" w:hAnsi="Times New Roman" w:cs="Times New Roman"/>
          <w:sz w:val="28"/>
          <w:szCs w:val="28"/>
        </w:rPr>
        <w:t xml:space="preserve"> районного фестиваля театральных коллективов «Родной земле посвящается», </w:t>
      </w:r>
      <w:r w:rsidR="00CA3D93" w:rsidRPr="0074663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A3D93" w:rsidRPr="00746638">
        <w:rPr>
          <w:rFonts w:ascii="Times New Roman" w:hAnsi="Times New Roman" w:cs="Times New Roman"/>
          <w:sz w:val="28"/>
          <w:szCs w:val="28"/>
        </w:rPr>
        <w:t xml:space="preserve">  районного фестиваля вокальных коллективов «Родные голоса», районный конкурс чтецов «Читая Пушкина…», посвященного 225-летию со дня рождения А.С. Пушкина, также</w:t>
      </w:r>
      <w:r w:rsidR="00830184" w:rsidRPr="00746638">
        <w:rPr>
          <w:rFonts w:ascii="Times New Roman" w:hAnsi="Times New Roman" w:cs="Times New Roman"/>
          <w:sz w:val="28"/>
          <w:szCs w:val="28"/>
        </w:rPr>
        <w:t xml:space="preserve"> администрацией Дубровского района учрежден районный фестиваль «В</w:t>
      </w:r>
      <w:r w:rsidRPr="00746638">
        <w:rPr>
          <w:rFonts w:ascii="Times New Roman" w:hAnsi="Times New Roman" w:cs="Times New Roman"/>
          <w:sz w:val="28"/>
          <w:szCs w:val="28"/>
        </w:rPr>
        <w:t>енец все</w:t>
      </w:r>
      <w:r w:rsidR="00D27C0D" w:rsidRPr="00746638">
        <w:rPr>
          <w:rFonts w:ascii="Times New Roman" w:hAnsi="Times New Roman" w:cs="Times New Roman"/>
          <w:sz w:val="28"/>
          <w:szCs w:val="28"/>
        </w:rPr>
        <w:t>х</w:t>
      </w:r>
      <w:r w:rsidRPr="00746638">
        <w:rPr>
          <w:rFonts w:ascii="Times New Roman" w:hAnsi="Times New Roman" w:cs="Times New Roman"/>
          <w:sz w:val="28"/>
          <w:szCs w:val="28"/>
        </w:rPr>
        <w:t xml:space="preserve"> ценностей – семья!</w:t>
      </w:r>
      <w:r w:rsidR="00830184" w:rsidRPr="00746638">
        <w:rPr>
          <w:rFonts w:ascii="Times New Roman" w:hAnsi="Times New Roman" w:cs="Times New Roman"/>
          <w:sz w:val="28"/>
          <w:szCs w:val="28"/>
        </w:rPr>
        <w:t>»</w:t>
      </w:r>
      <w:r w:rsidRPr="00746638">
        <w:rPr>
          <w:rFonts w:ascii="Times New Roman" w:hAnsi="Times New Roman" w:cs="Times New Roman"/>
          <w:sz w:val="28"/>
          <w:szCs w:val="28"/>
        </w:rPr>
        <w:t>,</w:t>
      </w:r>
      <w:r w:rsidR="00830184" w:rsidRPr="00746638">
        <w:rPr>
          <w:rFonts w:ascii="Times New Roman" w:hAnsi="Times New Roman" w:cs="Times New Roman"/>
          <w:sz w:val="28"/>
          <w:szCs w:val="28"/>
        </w:rPr>
        <w:t xml:space="preserve"> целью которого является содействие укреплению института семьи, развитию </w:t>
      </w:r>
      <w:r w:rsidR="00830184" w:rsidRPr="00746638">
        <w:rPr>
          <w:rFonts w:ascii="Times New Roman" w:hAnsi="Times New Roman" w:cs="Times New Roman"/>
          <w:sz w:val="28"/>
          <w:szCs w:val="28"/>
        </w:rPr>
        <w:lastRenderedPageBreak/>
        <w:t xml:space="preserve">духовности и нравственных устоев семей, проживающих на территории Дубровского района.  </w:t>
      </w:r>
    </w:p>
    <w:p w14:paraId="0A7A45DA" w14:textId="263120A1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Продолжил свою работу и МБУК «Дубровский районный краеведческий музей».  Основной контингент посетителей в 202</w:t>
      </w:r>
      <w:r w:rsidR="00D27C0D" w:rsidRPr="00746638">
        <w:rPr>
          <w:rFonts w:ascii="Times New Roman" w:hAnsi="Times New Roman" w:cs="Times New Roman"/>
          <w:sz w:val="28"/>
          <w:szCs w:val="28"/>
        </w:rPr>
        <w:t>4</w:t>
      </w:r>
      <w:r w:rsidRPr="00746638">
        <w:rPr>
          <w:rFonts w:ascii="Times New Roman" w:hAnsi="Times New Roman" w:cs="Times New Roman"/>
          <w:sz w:val="28"/>
          <w:szCs w:val="28"/>
        </w:rPr>
        <w:t xml:space="preserve"> году составляли обучающиеся общеобразовательных организаций района. Формы работы: экскурсия в группах до 15 человек, музейный урок, выставка, выездная экскурсия. Индивидуальные посещения преобладали в летний период работы музея.</w:t>
      </w:r>
      <w:r w:rsidR="00D27C0D" w:rsidRPr="00746638">
        <w:rPr>
          <w:rFonts w:ascii="Times New Roman" w:hAnsi="Times New Roman" w:cs="Times New Roman"/>
          <w:sz w:val="28"/>
          <w:szCs w:val="28"/>
        </w:rPr>
        <w:t xml:space="preserve"> </w:t>
      </w:r>
      <w:r w:rsidRPr="00746638">
        <w:rPr>
          <w:rFonts w:ascii="Times New Roman" w:hAnsi="Times New Roman" w:cs="Times New Roman"/>
          <w:sz w:val="28"/>
          <w:szCs w:val="28"/>
        </w:rPr>
        <w:t>Основной контингент посетителей в 202</w:t>
      </w:r>
      <w:r w:rsidR="00D27C0D" w:rsidRPr="00746638">
        <w:rPr>
          <w:rFonts w:ascii="Times New Roman" w:hAnsi="Times New Roman" w:cs="Times New Roman"/>
          <w:sz w:val="28"/>
          <w:szCs w:val="28"/>
        </w:rPr>
        <w:t>4</w:t>
      </w:r>
      <w:r w:rsidRPr="00746638">
        <w:rPr>
          <w:rFonts w:ascii="Times New Roman" w:hAnsi="Times New Roman" w:cs="Times New Roman"/>
          <w:sz w:val="28"/>
          <w:szCs w:val="28"/>
        </w:rPr>
        <w:t xml:space="preserve"> году составляли обучающиеся общеобразовательных организаций района. Формы работы: экскурсия в группах до 15 человек, музейный урок, выставка. Индивидуальные посещения преобладали в летний период работы музея.</w:t>
      </w:r>
    </w:p>
    <w:p w14:paraId="0835E583" w14:textId="77777777" w:rsidR="00830184" w:rsidRPr="00746638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6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Учреждения культуры </w:t>
      </w:r>
      <w:proofErr w:type="gramStart"/>
      <w:r w:rsidRPr="00746638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 предоставляют</w:t>
      </w:r>
      <w:proofErr w:type="gramEnd"/>
      <w:r w:rsidRPr="00746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благоприятные условия для разностороннего художественного развития  подрастающего поколения, а также формируют </w:t>
      </w:r>
      <w:r w:rsidRPr="00746638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эмоциональную культуру и толерантность, нравственные идеалы, основанные на порядочности, чести, достоинстве, взаимоуважении, патриотизме среди </w:t>
      </w:r>
      <w:r w:rsidRPr="00746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жителей Дубровского муниципального района. </w:t>
      </w:r>
    </w:p>
    <w:p w14:paraId="16B2877E" w14:textId="15D05CBF" w:rsidR="00830184" w:rsidRDefault="00830184" w:rsidP="00EA1F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38">
        <w:rPr>
          <w:rFonts w:ascii="Times New Roman" w:hAnsi="Times New Roman" w:cs="Times New Roman"/>
          <w:sz w:val="28"/>
          <w:szCs w:val="28"/>
        </w:rPr>
        <w:t>Результатами эффективной работы учреждений культуры в отрасли стали: стабильная посещаемость культурно-досуговых мероприятий, количество участников клубных формирований, сохранение численности посещений библиотек и музея.</w:t>
      </w:r>
    </w:p>
    <w:p w14:paraId="5A04A964" w14:textId="77777777" w:rsidR="00830184" w:rsidRDefault="00830184" w:rsidP="00EA1F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</w:p>
    <w:p w14:paraId="7FE33924" w14:textId="77777777" w:rsidR="00830184" w:rsidRDefault="00830184" w:rsidP="00830184">
      <w:pPr>
        <w:pStyle w:val="ConsPlusTitle"/>
        <w:tabs>
          <w:tab w:val="left" w:pos="3143"/>
        </w:tabs>
        <w:ind w:firstLine="709"/>
        <w:jc w:val="center"/>
        <w:rPr>
          <w:sz w:val="28"/>
          <w:szCs w:val="28"/>
        </w:rPr>
      </w:pPr>
      <w:r w:rsidRPr="00C66B7C">
        <w:rPr>
          <w:sz w:val="28"/>
          <w:szCs w:val="28"/>
        </w:rPr>
        <w:t xml:space="preserve">2. </w:t>
      </w:r>
      <w:r>
        <w:rPr>
          <w:sz w:val="28"/>
          <w:szCs w:val="28"/>
        </w:rPr>
        <w:t>Ц</w:t>
      </w:r>
      <w:r w:rsidRPr="00C66B7C">
        <w:rPr>
          <w:sz w:val="28"/>
          <w:szCs w:val="28"/>
        </w:rPr>
        <w:t>ели и задачи муниципальной программы</w:t>
      </w:r>
      <w:r>
        <w:rPr>
          <w:sz w:val="28"/>
          <w:szCs w:val="28"/>
        </w:rPr>
        <w:t>.</w:t>
      </w:r>
    </w:p>
    <w:p w14:paraId="4B1415C9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C9495A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Основой для определения стратегических целей администрации Дубровского района является обеспечение гарантированных Конституцией Российской Федерации прав граждан в сфере культуры и искусства.</w:t>
      </w:r>
    </w:p>
    <w:p w14:paraId="4B3E65D6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Администрация Дубровского района видит свою миссию в:</w:t>
      </w:r>
    </w:p>
    <w:p w14:paraId="33D59CB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сохранении и трансляции богатейшего культурно-исторического опыта и традиций, влияющих на ход экономических, правовых, образовательных реформ района;</w:t>
      </w:r>
    </w:p>
    <w:p w14:paraId="24EA918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формировании духовно богатого и гармонично развитого молодого поколения;</w:t>
      </w:r>
    </w:p>
    <w:p w14:paraId="55DE52A4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организации и оказании методической помощи органам местного самоуправления муниципальных образований района в реализации единой муниципальной культурной политики на территории района.</w:t>
      </w:r>
    </w:p>
    <w:p w14:paraId="4D1552EA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Основными стратегическими целями муниципальной политики в области культуры района являются:</w:t>
      </w:r>
    </w:p>
    <w:p w14:paraId="461AC61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1. Сохранение культурного и исторического наследия, расширение </w:t>
      </w:r>
      <w:r w:rsidRPr="00830184">
        <w:rPr>
          <w:rFonts w:ascii="Times New Roman" w:hAnsi="Times New Roman" w:cs="Times New Roman"/>
          <w:sz w:val="28"/>
          <w:szCs w:val="28"/>
        </w:rPr>
        <w:lastRenderedPageBreak/>
        <w:t>доступа населения к культурным ценностям и информации</w:t>
      </w:r>
    </w:p>
    <w:p w14:paraId="0C2DDCC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2.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14:paraId="567AE31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675A7A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Задача 1.1. Создание условий для участия граждан в культурной жизни</w:t>
      </w:r>
    </w:p>
    <w:p w14:paraId="6F06C1B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Данная цель направлена на реализацию прав граждан на участие в культурной жизни, свободу литературного, художественного, научного, технического и других видов творчества, преподавания, установленных </w:t>
      </w:r>
      <w:hyperlink r:id="rId5" w:history="1">
        <w:r w:rsidRPr="00830184">
          <w:rPr>
            <w:rStyle w:val="a8"/>
            <w:rFonts w:ascii="Times New Roman" w:hAnsi="Times New Roman"/>
            <w:sz w:val="28"/>
            <w:szCs w:val="28"/>
          </w:rPr>
          <w:t>статьей 44</w:t>
        </w:r>
      </w:hyperlink>
      <w:r w:rsidRPr="00830184"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Федерации, федеральными, областными законами о культуре и культурной деятельности.</w:t>
      </w:r>
    </w:p>
    <w:p w14:paraId="7142DA61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стратегической цели предполагает решение практической задачи по созданию условий для преодоления культурной изоляции и обогащения межрегионального и межнационального диалога.</w:t>
      </w:r>
    </w:p>
    <w:p w14:paraId="2CC0A4F7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Решение задачи позволит достичь главного социального результата - преодоление культурной изоляции личности, вовлечение граждан в социально-культурную среду Брянщины и России в целом.</w:t>
      </w:r>
    </w:p>
    <w:p w14:paraId="75855698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Здесь основными результатами являются увеличение числа клубных формирований района, количества зрителей на всех культурно-общественных мероприятиях, проводимых на Брянщине,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социально-экономического развития района и Брянской области, в международной политике - как инструмент политического влияния и создания позитивного образа Брянщины и России.</w:t>
      </w:r>
    </w:p>
    <w:p w14:paraId="1757EE4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Задача 2.1. Развитие кадрового потенциала сферы культуры и реализация мер государственной поддержки работников культуры</w:t>
      </w:r>
    </w:p>
    <w:p w14:paraId="235C9A0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данной цели направлено на решение задачи по предоставлению мер социальной поддержки по оплате отдельным гражданам, работающим не по месту жительства в сельской местности или поселке городского типа денежной выплаты.</w:t>
      </w:r>
    </w:p>
    <w:p w14:paraId="328D7A3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Задача 2.2. Развитие инфраструктуры сферы культуры, обеспечение развития и укрепления материально-технической базы учреждений культуры</w:t>
      </w:r>
    </w:p>
    <w:p w14:paraId="7895BBD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данной цели направлено на обеспечение эффективности и результативности использования бюджетных средств и, как следствие, предоставление муниципальными учреждениями культуры более качественных услуг населению.</w:t>
      </w:r>
    </w:p>
    <w:p w14:paraId="2353DB42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lastRenderedPageBreak/>
        <w:t>Деятельность администрации и муниципальных учреждений культуры и искусства в рамках достижения указанной цели направлена на реализацию бюджетного послания Президента Российской Федерации Федеральному Собранию Российской Федерации, закона Брянской области об областном бюджете на очередной финансовый год и плановый период.</w:t>
      </w:r>
    </w:p>
    <w:p w14:paraId="630F36A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Повышение эффективности управления в сфере культуры предполагает решение следующих задач по повышению эффективности бюджетных расходов:</w:t>
      </w:r>
    </w:p>
    <w:p w14:paraId="59AFE5E0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ведение учета потребности в предоставлении услуг, оказываемых населению района, муниципальными учреждениями культуры;</w:t>
      </w:r>
    </w:p>
    <w:p w14:paraId="4C12BA56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разработка и утверждение административных регламентов предоставления муниципальными учреждениями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культуры  услуг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юридическим и физическим лицам;</w:t>
      </w:r>
    </w:p>
    <w:p w14:paraId="058347A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мониторинг соответствия качества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предоставляемых  услуг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региональным стандартам качества;</w:t>
      </w:r>
    </w:p>
    <w:p w14:paraId="1861171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осуществление в рамках организации внутреннего контроля и аудита мероприятий по контролю за организацией процесса бюджетного (бухгалтерского, управленческого) учета в подведомственных учреждениях.</w:t>
      </w:r>
    </w:p>
    <w:p w14:paraId="5FC0322F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Достижение стратегической цели предполагает решение двух практических задач:</w:t>
      </w:r>
    </w:p>
    <w:p w14:paraId="6B522AEF" w14:textId="77777777" w:rsidR="00830184" w:rsidRPr="00830184" w:rsidRDefault="00830184" w:rsidP="008301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сохранение и охрана культурного и исторического наследия </w:t>
      </w:r>
      <w:r w:rsidRPr="00830184">
        <w:rPr>
          <w:rFonts w:ascii="Times New Roman" w:hAnsi="Times New Roman" w:cs="Times New Roman"/>
          <w:color w:val="333333"/>
          <w:sz w:val="28"/>
          <w:szCs w:val="28"/>
        </w:rPr>
        <w:t>Дубровского муниципального района Брянской области</w:t>
      </w:r>
      <w:r w:rsidRPr="00830184">
        <w:rPr>
          <w:rFonts w:ascii="Times New Roman" w:hAnsi="Times New Roman" w:cs="Times New Roman"/>
          <w:sz w:val="28"/>
          <w:szCs w:val="28"/>
        </w:rPr>
        <w:t>;</w:t>
      </w:r>
    </w:p>
    <w:p w14:paraId="4A460850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знаниям.</w:t>
      </w:r>
    </w:p>
    <w:p w14:paraId="7BB9B7B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C98202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Задачи, которые решаются администрацией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и  организациями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культуры при достижении данной цели, направлены на увеличение численности жителей, посещающих музеи, исторические места, включение объектов культуры в сферу туризма и сохранение нематериальных культурных ценностей, увеличение числа посещений концертных организаций населением района. Базовым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элементом  политики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 xml:space="preserve"> по сохранению культурного наследия является сохранение традиционной народной культуры как самой массовой формы культурной деятельности.</w:t>
      </w:r>
    </w:p>
    <w:p w14:paraId="338D45E4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Приоритетными являются направления работы по исследованию и финансированию основных направлений, видов, жанров и форм региональной </w:t>
      </w:r>
      <w:r w:rsidRPr="00830184">
        <w:rPr>
          <w:rFonts w:ascii="Times New Roman" w:hAnsi="Times New Roman" w:cs="Times New Roman"/>
          <w:sz w:val="28"/>
          <w:szCs w:val="28"/>
        </w:rPr>
        <w:lastRenderedPageBreak/>
        <w:t>народной художественной культуры посредством проведения фольклорно-этнографических экспедиций, поддержки носителей традиционной народной культуры, популяризации системы ценностей, характерной для наших предков, развития системы общественных музеев народной культуры, комнат крестьянского быта. Эта работа позволяет сохранить и транслировать культурное историческое наследие района для будущих поколений.</w:t>
      </w:r>
    </w:p>
    <w:p w14:paraId="4DBF1A63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t>3. Сроки реализации муниципальной программы</w:t>
      </w:r>
    </w:p>
    <w:p w14:paraId="37642AA5" w14:textId="77777777" w:rsidR="00830184" w:rsidRPr="00C66B7C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14:paraId="18C4DE40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</w:pPr>
      <w:r w:rsidRPr="008259FC">
        <w:rPr>
          <w:rFonts w:ascii="Times New Roman" w:hAnsi="Times New Roman" w:cs="Times New Roman"/>
          <w:sz w:val="28"/>
          <w:szCs w:val="28"/>
        </w:rPr>
        <w:t>Срок реализация муниципаль</w:t>
      </w:r>
      <w:r w:rsidR="008259FC">
        <w:rPr>
          <w:rFonts w:ascii="Times New Roman" w:hAnsi="Times New Roman" w:cs="Times New Roman"/>
          <w:sz w:val="28"/>
          <w:szCs w:val="28"/>
        </w:rPr>
        <w:t>ной программы 2025</w:t>
      </w:r>
      <w:r w:rsidRPr="008259FC">
        <w:rPr>
          <w:rFonts w:ascii="Times New Roman" w:hAnsi="Times New Roman" w:cs="Times New Roman"/>
          <w:sz w:val="28"/>
          <w:szCs w:val="28"/>
        </w:rPr>
        <w:t xml:space="preserve"> - 202</w:t>
      </w:r>
      <w:r w:rsidR="008259FC">
        <w:rPr>
          <w:rFonts w:ascii="Times New Roman" w:hAnsi="Times New Roman" w:cs="Times New Roman"/>
          <w:sz w:val="28"/>
          <w:szCs w:val="28"/>
        </w:rPr>
        <w:t>7</w:t>
      </w:r>
      <w:r w:rsidRPr="008259F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t>.</w:t>
      </w:r>
    </w:p>
    <w:p w14:paraId="538EFCB7" w14:textId="77777777" w:rsid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</w:pPr>
    </w:p>
    <w:p w14:paraId="2F81CC8D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66B7C">
        <w:rPr>
          <w:b/>
          <w:sz w:val="28"/>
          <w:szCs w:val="28"/>
        </w:rPr>
        <w:t>4</w:t>
      </w:r>
      <w:r w:rsidRPr="00830184">
        <w:rPr>
          <w:rFonts w:ascii="Times New Roman" w:hAnsi="Times New Roman" w:cs="Times New Roman"/>
          <w:b/>
          <w:sz w:val="28"/>
          <w:szCs w:val="28"/>
        </w:rPr>
        <w:t xml:space="preserve">. Ресурсное обеспечение </w:t>
      </w:r>
      <w:proofErr w:type="gramStart"/>
      <w:r w:rsidRPr="00830184">
        <w:rPr>
          <w:rFonts w:ascii="Times New Roman" w:hAnsi="Times New Roman" w:cs="Times New Roman"/>
          <w:b/>
          <w:sz w:val="28"/>
          <w:szCs w:val="28"/>
        </w:rPr>
        <w:t>реализации  муниципальной</w:t>
      </w:r>
      <w:proofErr w:type="gramEnd"/>
      <w:r w:rsidRPr="00830184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14:paraId="21910F6C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095FAD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blue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Источниками финансирования программы являются средства бюджета Дубровского муниципального района Брянской области, средства бюджетов иных уровней.       </w:t>
      </w:r>
    </w:p>
    <w:p w14:paraId="63A84796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</w:t>
      </w:r>
      <w:r w:rsidR="008259FC">
        <w:rPr>
          <w:rFonts w:ascii="Times New Roman" w:hAnsi="Times New Roman" w:cs="Times New Roman"/>
          <w:sz w:val="28"/>
          <w:szCs w:val="28"/>
        </w:rPr>
        <w:t>составляет                     123 838 493,00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8259FC">
        <w:rPr>
          <w:rFonts w:ascii="Times New Roman" w:hAnsi="Times New Roman" w:cs="Times New Roman"/>
          <w:sz w:val="28"/>
          <w:szCs w:val="28"/>
        </w:rPr>
        <w:t>я</w:t>
      </w:r>
      <w:r w:rsidRPr="00830184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49CF3A3B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F9C320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202</w:t>
      </w:r>
      <w:r w:rsidR="008259FC">
        <w:rPr>
          <w:rFonts w:ascii="Times New Roman" w:hAnsi="Times New Roman" w:cs="Times New Roman"/>
          <w:sz w:val="28"/>
          <w:szCs w:val="28"/>
        </w:rPr>
        <w:t>5</w:t>
      </w:r>
      <w:r w:rsidRPr="0083018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259FC">
        <w:rPr>
          <w:rFonts w:ascii="Times New Roman" w:hAnsi="Times New Roman" w:cs="Times New Roman"/>
          <w:sz w:val="28"/>
          <w:szCs w:val="28"/>
        </w:rPr>
        <w:t>4</w:t>
      </w:r>
      <w:r w:rsidRPr="00830184">
        <w:rPr>
          <w:rFonts w:ascii="Times New Roman" w:hAnsi="Times New Roman" w:cs="Times New Roman"/>
          <w:sz w:val="28"/>
          <w:szCs w:val="28"/>
        </w:rPr>
        <w:t>3</w:t>
      </w:r>
      <w:r w:rsidR="008259FC">
        <w:rPr>
          <w:rFonts w:ascii="Times New Roman" w:hAnsi="Times New Roman" w:cs="Times New Roman"/>
          <w:sz w:val="28"/>
          <w:szCs w:val="28"/>
        </w:rPr>
        <w:t> 493 701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8259FC">
        <w:rPr>
          <w:rFonts w:ascii="Times New Roman" w:hAnsi="Times New Roman" w:cs="Times New Roman"/>
          <w:sz w:val="28"/>
          <w:szCs w:val="28"/>
        </w:rPr>
        <w:t>ь</w:t>
      </w:r>
      <w:r w:rsidRPr="00830184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61BF665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- средства местного бюджета                     –  3</w:t>
      </w:r>
      <w:r w:rsidR="008259FC">
        <w:rPr>
          <w:rFonts w:ascii="Times New Roman" w:hAnsi="Times New Roman" w:cs="Times New Roman"/>
          <w:sz w:val="28"/>
          <w:szCs w:val="28"/>
        </w:rPr>
        <w:t>9 834 221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рубль</w:t>
      </w:r>
    </w:p>
    <w:p w14:paraId="06C6B90F" w14:textId="55704276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поступления из областного бюджета       –       </w:t>
      </w:r>
      <w:r w:rsidR="00746638">
        <w:rPr>
          <w:rFonts w:ascii="Times New Roman" w:hAnsi="Times New Roman" w:cs="Times New Roman"/>
          <w:sz w:val="28"/>
          <w:szCs w:val="28"/>
        </w:rPr>
        <w:t>2 976 303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746638">
        <w:rPr>
          <w:rFonts w:ascii="Times New Roman" w:hAnsi="Times New Roman" w:cs="Times New Roman"/>
          <w:sz w:val="28"/>
          <w:szCs w:val="28"/>
        </w:rPr>
        <w:t>2</w:t>
      </w:r>
      <w:r w:rsidRPr="00830184">
        <w:rPr>
          <w:rFonts w:ascii="Times New Roman" w:hAnsi="Times New Roman" w:cs="Times New Roman"/>
          <w:sz w:val="28"/>
          <w:szCs w:val="28"/>
        </w:rPr>
        <w:t>0 рубл</w:t>
      </w:r>
      <w:r w:rsidR="00746638">
        <w:rPr>
          <w:rFonts w:ascii="Times New Roman" w:hAnsi="Times New Roman" w:cs="Times New Roman"/>
          <w:sz w:val="28"/>
          <w:szCs w:val="28"/>
        </w:rPr>
        <w:t>я</w:t>
      </w:r>
    </w:p>
    <w:p w14:paraId="10B61B91" w14:textId="4A34947F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-  поступления из Федерального бюджета –          </w:t>
      </w:r>
      <w:r w:rsidR="00746638">
        <w:rPr>
          <w:rFonts w:ascii="Times New Roman" w:hAnsi="Times New Roman" w:cs="Times New Roman"/>
          <w:sz w:val="28"/>
          <w:szCs w:val="28"/>
        </w:rPr>
        <w:t>341 176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746638">
        <w:rPr>
          <w:rFonts w:ascii="Times New Roman" w:hAnsi="Times New Roman" w:cs="Times New Roman"/>
          <w:sz w:val="28"/>
          <w:szCs w:val="28"/>
        </w:rPr>
        <w:t>8</w:t>
      </w:r>
      <w:r w:rsidRPr="00830184">
        <w:rPr>
          <w:rFonts w:ascii="Times New Roman" w:hAnsi="Times New Roman" w:cs="Times New Roman"/>
          <w:sz w:val="28"/>
          <w:szCs w:val="28"/>
        </w:rPr>
        <w:t>0 рублей</w:t>
      </w:r>
    </w:p>
    <w:p w14:paraId="354C361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средства от иной приносящей </w:t>
      </w:r>
    </w:p>
    <w:p w14:paraId="47C49EFF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 доход деятельности                                     -       342 000,00 рублей</w:t>
      </w:r>
    </w:p>
    <w:p w14:paraId="5D1479C5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90724D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202</w:t>
      </w:r>
      <w:r w:rsidR="008259FC">
        <w:rPr>
          <w:rFonts w:ascii="Times New Roman" w:hAnsi="Times New Roman" w:cs="Times New Roman"/>
          <w:sz w:val="28"/>
          <w:szCs w:val="28"/>
        </w:rPr>
        <w:t>6</w:t>
      </w:r>
      <w:r w:rsidRPr="0083018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259FC">
        <w:rPr>
          <w:rFonts w:ascii="Times New Roman" w:hAnsi="Times New Roman" w:cs="Times New Roman"/>
          <w:sz w:val="28"/>
          <w:szCs w:val="28"/>
        </w:rPr>
        <w:t>47 179 701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 рубл0</w:t>
      </w:r>
      <w:r w:rsidRPr="00830184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417DD7DA" w14:textId="02220765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- средства местного бюджета                      –  </w:t>
      </w:r>
      <w:r w:rsidR="008259FC">
        <w:rPr>
          <w:rFonts w:ascii="Times New Roman" w:hAnsi="Times New Roman" w:cs="Times New Roman"/>
          <w:sz w:val="28"/>
          <w:szCs w:val="28"/>
        </w:rPr>
        <w:t>26 466 101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746638">
        <w:rPr>
          <w:rFonts w:ascii="Times New Roman" w:hAnsi="Times New Roman" w:cs="Times New Roman"/>
          <w:sz w:val="28"/>
          <w:szCs w:val="28"/>
        </w:rPr>
        <w:t>ь</w:t>
      </w:r>
    </w:p>
    <w:p w14:paraId="13CEA4FC" w14:textId="2F0134B0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поступления из областного бюджета        –   </w:t>
      </w:r>
      <w:r w:rsidR="00746638">
        <w:rPr>
          <w:rFonts w:ascii="Times New Roman" w:hAnsi="Times New Roman" w:cs="Times New Roman"/>
          <w:sz w:val="28"/>
          <w:szCs w:val="28"/>
        </w:rPr>
        <w:t xml:space="preserve"> 1 364 424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</w:t>
      </w:r>
      <w:r w:rsidR="00746638">
        <w:rPr>
          <w:rFonts w:ascii="Times New Roman" w:hAnsi="Times New Roman" w:cs="Times New Roman"/>
          <w:sz w:val="28"/>
          <w:szCs w:val="28"/>
        </w:rPr>
        <w:t>0 рубля</w:t>
      </w:r>
    </w:p>
    <w:p w14:paraId="799C0267" w14:textId="2F44DD43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-  поступления из Федерального бюджета   –  </w:t>
      </w:r>
      <w:r w:rsidR="00746638">
        <w:rPr>
          <w:rFonts w:ascii="Times New Roman" w:hAnsi="Times New Roman" w:cs="Times New Roman"/>
          <w:sz w:val="28"/>
          <w:szCs w:val="28"/>
        </w:rPr>
        <w:t>19 007 176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</w:t>
      </w:r>
      <w:r w:rsidRPr="00830184">
        <w:rPr>
          <w:rFonts w:ascii="Times New Roman" w:hAnsi="Times New Roman" w:cs="Times New Roman"/>
          <w:sz w:val="28"/>
          <w:szCs w:val="28"/>
        </w:rPr>
        <w:t>0 рублей</w:t>
      </w:r>
    </w:p>
    <w:p w14:paraId="711525B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средства от иной приносящей </w:t>
      </w:r>
    </w:p>
    <w:p w14:paraId="5355113C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 доход деятельности                                    -        342 000,00 рублей</w:t>
      </w:r>
    </w:p>
    <w:p w14:paraId="0182FB5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8F142ED" w14:textId="77565DC8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202</w:t>
      </w:r>
      <w:r w:rsidR="008259FC">
        <w:rPr>
          <w:rFonts w:ascii="Times New Roman" w:hAnsi="Times New Roman" w:cs="Times New Roman"/>
          <w:sz w:val="28"/>
          <w:szCs w:val="28"/>
        </w:rPr>
        <w:t>7</w:t>
      </w:r>
      <w:r w:rsidRPr="00830184">
        <w:rPr>
          <w:rFonts w:ascii="Times New Roman" w:hAnsi="Times New Roman" w:cs="Times New Roman"/>
          <w:sz w:val="28"/>
          <w:szCs w:val="28"/>
        </w:rPr>
        <w:t xml:space="preserve"> г</w:t>
      </w:r>
      <w:r w:rsidR="008259FC">
        <w:rPr>
          <w:rFonts w:ascii="Times New Roman" w:hAnsi="Times New Roman" w:cs="Times New Roman"/>
          <w:sz w:val="28"/>
          <w:szCs w:val="28"/>
        </w:rPr>
        <w:t>од – 33 165 091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801AA6">
        <w:rPr>
          <w:rFonts w:ascii="Times New Roman" w:hAnsi="Times New Roman" w:cs="Times New Roman"/>
          <w:sz w:val="28"/>
          <w:szCs w:val="28"/>
        </w:rPr>
        <w:t>ь</w:t>
      </w:r>
      <w:r w:rsidRPr="00830184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7AA13D69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 - средства местного бюджета                      –  </w:t>
      </w:r>
      <w:r w:rsidR="008259FC">
        <w:rPr>
          <w:rFonts w:ascii="Times New Roman" w:hAnsi="Times New Roman" w:cs="Times New Roman"/>
          <w:sz w:val="28"/>
          <w:szCs w:val="28"/>
        </w:rPr>
        <w:t>26 980 168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8259FC">
        <w:rPr>
          <w:rFonts w:ascii="Times New Roman" w:hAnsi="Times New Roman" w:cs="Times New Roman"/>
          <w:sz w:val="28"/>
          <w:szCs w:val="28"/>
        </w:rPr>
        <w:t>00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14:paraId="16BDDD25" w14:textId="0F568B15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поступления из областного бюджета        –       </w:t>
      </w:r>
      <w:r w:rsidR="00746638">
        <w:rPr>
          <w:rFonts w:ascii="Times New Roman" w:hAnsi="Times New Roman" w:cs="Times New Roman"/>
          <w:sz w:val="28"/>
          <w:szCs w:val="28"/>
        </w:rPr>
        <w:t>492 703</w:t>
      </w:r>
      <w:r w:rsidRPr="00830184">
        <w:rPr>
          <w:rFonts w:ascii="Times New Roman" w:hAnsi="Times New Roman" w:cs="Times New Roman"/>
          <w:sz w:val="28"/>
          <w:szCs w:val="28"/>
        </w:rPr>
        <w:t>,</w:t>
      </w:r>
      <w:r w:rsidR="00746638">
        <w:rPr>
          <w:rFonts w:ascii="Times New Roman" w:hAnsi="Times New Roman" w:cs="Times New Roman"/>
          <w:sz w:val="28"/>
          <w:szCs w:val="28"/>
        </w:rPr>
        <w:t>38</w:t>
      </w:r>
      <w:r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746638">
        <w:rPr>
          <w:rFonts w:ascii="Times New Roman" w:hAnsi="Times New Roman" w:cs="Times New Roman"/>
          <w:sz w:val="28"/>
          <w:szCs w:val="28"/>
        </w:rPr>
        <w:t>я</w:t>
      </w:r>
    </w:p>
    <w:p w14:paraId="13467756" w14:textId="09758871" w:rsidR="00746638" w:rsidRPr="00830184" w:rsidRDefault="00830184" w:rsidP="0074663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  поступления из Фе</w:t>
      </w:r>
      <w:r w:rsidR="008259FC">
        <w:rPr>
          <w:rFonts w:ascii="Times New Roman" w:hAnsi="Times New Roman" w:cs="Times New Roman"/>
          <w:sz w:val="28"/>
          <w:szCs w:val="28"/>
        </w:rPr>
        <w:t xml:space="preserve">дерального бюджета   –    </w:t>
      </w:r>
      <w:r w:rsidR="00746638">
        <w:rPr>
          <w:rFonts w:ascii="Times New Roman" w:hAnsi="Times New Roman" w:cs="Times New Roman"/>
          <w:sz w:val="28"/>
          <w:szCs w:val="28"/>
        </w:rPr>
        <w:t>5 350 219</w:t>
      </w:r>
      <w:r w:rsidR="00746638" w:rsidRPr="00830184">
        <w:rPr>
          <w:rFonts w:ascii="Times New Roman" w:hAnsi="Times New Roman" w:cs="Times New Roman"/>
          <w:sz w:val="28"/>
          <w:szCs w:val="28"/>
        </w:rPr>
        <w:t>,</w:t>
      </w:r>
      <w:r w:rsidR="00746638">
        <w:rPr>
          <w:rFonts w:ascii="Times New Roman" w:hAnsi="Times New Roman" w:cs="Times New Roman"/>
          <w:sz w:val="28"/>
          <w:szCs w:val="28"/>
        </w:rPr>
        <w:t>62</w:t>
      </w:r>
      <w:r w:rsidR="00746638" w:rsidRPr="00830184">
        <w:rPr>
          <w:rFonts w:ascii="Times New Roman" w:hAnsi="Times New Roman" w:cs="Times New Roman"/>
          <w:sz w:val="28"/>
          <w:szCs w:val="28"/>
        </w:rPr>
        <w:t xml:space="preserve"> рубл</w:t>
      </w:r>
      <w:r w:rsidR="00746638">
        <w:rPr>
          <w:rFonts w:ascii="Times New Roman" w:hAnsi="Times New Roman" w:cs="Times New Roman"/>
          <w:sz w:val="28"/>
          <w:szCs w:val="28"/>
        </w:rPr>
        <w:t>ей</w:t>
      </w:r>
    </w:p>
    <w:p w14:paraId="128A79AA" w14:textId="2C535090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 - средства от иной приносящей </w:t>
      </w:r>
    </w:p>
    <w:p w14:paraId="656A2514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доход деятельности                                        -       342 000,00 рублей</w:t>
      </w:r>
    </w:p>
    <w:p w14:paraId="341D648E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A771D4" w14:textId="77777777" w:rsidR="00830184" w:rsidRPr="00830184" w:rsidRDefault="00430AA3" w:rsidP="008301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113" w:history="1">
        <w:r w:rsidR="00830184" w:rsidRPr="00830184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830184" w:rsidRPr="00830184">
        <w:rPr>
          <w:rFonts w:ascii="Times New Roman" w:hAnsi="Times New Roman" w:cs="Times New Roman"/>
          <w:sz w:val="28"/>
          <w:szCs w:val="28"/>
        </w:rPr>
        <w:t xml:space="preserve"> реализации муниципальной  программы приведен в приложении №2.</w:t>
      </w:r>
    </w:p>
    <w:p w14:paraId="40C6AE7A" w14:textId="77777777" w:rsidR="00830184" w:rsidRPr="009A728A" w:rsidRDefault="00830184" w:rsidP="0083018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</w:rPr>
        <w:t xml:space="preserve">5. </w:t>
      </w:r>
      <w:r w:rsidRPr="00830184">
        <w:rPr>
          <w:rFonts w:ascii="Times New Roman" w:hAnsi="Times New Roman" w:cs="Times New Roman"/>
        </w:rPr>
        <w:t xml:space="preserve"> </w:t>
      </w:r>
      <w:r w:rsidRPr="00830184">
        <w:rPr>
          <w:rFonts w:ascii="Times New Roman" w:hAnsi="Times New Roman" w:cs="Times New Roman"/>
          <w:b/>
          <w:sz w:val="28"/>
          <w:szCs w:val="28"/>
        </w:rPr>
        <w:t>Основные меры правового регулирования, направленные на достижение целей и решение задач муниципальной программы</w:t>
      </w:r>
      <w:r w:rsidRPr="009A728A">
        <w:rPr>
          <w:b/>
          <w:sz w:val="28"/>
          <w:szCs w:val="28"/>
        </w:rPr>
        <w:t>.</w:t>
      </w:r>
    </w:p>
    <w:p w14:paraId="79BF6FED" w14:textId="5F308C47" w:rsidR="00830184" w:rsidRPr="00776249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Описание мер правого регулирования, направленных на достижение целей и решение задач муниципальной программы приведены в приложении №1</w:t>
      </w:r>
    </w:p>
    <w:p w14:paraId="4035CFE2" w14:textId="77777777" w:rsidR="00830184" w:rsidRPr="00830184" w:rsidRDefault="00830184" w:rsidP="00830184">
      <w:pPr>
        <w:widowControl w:val="0"/>
        <w:tabs>
          <w:tab w:val="left" w:pos="300"/>
          <w:tab w:val="center" w:pos="4677"/>
        </w:tabs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0184">
        <w:rPr>
          <w:rFonts w:ascii="Times New Roman" w:hAnsi="Times New Roman" w:cs="Times New Roman"/>
          <w:b/>
          <w:sz w:val="28"/>
          <w:szCs w:val="28"/>
        </w:rPr>
        <w:t>6. Состав муниципальной программы</w:t>
      </w:r>
    </w:p>
    <w:p w14:paraId="7E467E27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14:paraId="7162942D" w14:textId="77777777" w:rsidR="00830184" w:rsidRPr="00830184" w:rsidRDefault="00830184" w:rsidP="008301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-организация и проведение праздничных мероприятий;</w:t>
      </w:r>
    </w:p>
    <w:p w14:paraId="6DDB85D8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области;</w:t>
      </w:r>
    </w:p>
    <w:p w14:paraId="19AAA748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-предоставление субсидий бюджетным учреждениям на финансовое обеспечение муниципального задания на оказание муниципальных услуг (выполнение работ);</w:t>
      </w:r>
    </w:p>
    <w:p w14:paraId="42E039B7" w14:textId="77777777" w:rsidR="00830184" w:rsidRPr="00830184" w:rsidRDefault="00830184" w:rsidP="008301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018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0184">
        <w:rPr>
          <w:rFonts w:ascii="Times New Roman" w:hAnsi="Times New Roman" w:cs="Times New Roman"/>
          <w:sz w:val="28"/>
          <w:szCs w:val="28"/>
        </w:rPr>
        <w:t xml:space="preserve"> мероприятий по государственным и </w:t>
      </w:r>
      <w:proofErr w:type="gramStart"/>
      <w:r w:rsidRPr="00830184">
        <w:rPr>
          <w:rFonts w:ascii="Times New Roman" w:hAnsi="Times New Roman" w:cs="Times New Roman"/>
          <w:sz w:val="28"/>
          <w:szCs w:val="28"/>
        </w:rPr>
        <w:t>федеральным  проектам</w:t>
      </w:r>
      <w:proofErr w:type="gramEnd"/>
      <w:r w:rsidRPr="00830184">
        <w:rPr>
          <w:rFonts w:ascii="Times New Roman" w:hAnsi="Times New Roman" w:cs="Times New Roman"/>
          <w:sz w:val="28"/>
          <w:szCs w:val="28"/>
        </w:rPr>
        <w:t>, реализуемым в учреждениях культуры на территории Дубровского муниципального района Брянской области;</w:t>
      </w:r>
    </w:p>
    <w:p w14:paraId="2F13030A" w14:textId="77777777" w:rsidR="00830184" w:rsidRPr="00830184" w:rsidRDefault="00830184" w:rsidP="0083018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-мероприятия по охране, сохранению и популяризации объектов культурного наследия.</w:t>
      </w:r>
    </w:p>
    <w:p w14:paraId="662E7916" w14:textId="77777777" w:rsidR="00830184" w:rsidRPr="009A728A" w:rsidRDefault="00830184" w:rsidP="0083018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A728A">
        <w:rPr>
          <w:rFonts w:ascii="Times New Roman" w:hAnsi="Times New Roman" w:cs="Times New Roman"/>
          <w:b/>
          <w:sz w:val="28"/>
          <w:szCs w:val="28"/>
        </w:rPr>
        <w:lastRenderedPageBreak/>
        <w:t>7. Ожидаемые результаты реализации муниципальной программы</w:t>
      </w:r>
      <w:r w:rsidRPr="009A728A">
        <w:rPr>
          <w:rFonts w:ascii="Times New Roman" w:hAnsi="Times New Roman" w:cs="Times New Roman"/>
          <w:sz w:val="28"/>
          <w:szCs w:val="28"/>
        </w:rPr>
        <w:t>.</w:t>
      </w:r>
    </w:p>
    <w:p w14:paraId="1FE821A7" w14:textId="77777777" w:rsidR="00830184" w:rsidRPr="009A728A" w:rsidRDefault="00830184" w:rsidP="0083018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5FC349" w14:textId="77777777" w:rsidR="00830184" w:rsidRPr="00830184" w:rsidRDefault="00830184" w:rsidP="008301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184">
        <w:rPr>
          <w:rFonts w:ascii="Times New Roman" w:hAnsi="Times New Roman" w:cs="Times New Roman"/>
          <w:sz w:val="28"/>
          <w:szCs w:val="28"/>
        </w:rPr>
        <w:t>Результатом реализации настоящей муниципальной программы должно стать повышение эффективности деятельности учреждений культуры Дубровского муниципального района Брянской области в рамках реализации полномочий органа местного самоуправления, улучшение материально-технического и финансового обеспечения деятельности ее структурных подразделений, повышение качества и доступности муниципальных услуг.</w:t>
      </w:r>
    </w:p>
    <w:p w14:paraId="1FD3832A" w14:textId="77777777" w:rsidR="00830184" w:rsidRPr="00830184" w:rsidRDefault="00830184" w:rsidP="00830184">
      <w:pPr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5BAC37" w14:textId="77777777" w:rsidR="00830184" w:rsidRPr="00830184" w:rsidRDefault="00830184" w:rsidP="0083018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30184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программы, подпрограмм и их значениях приводится в таблице приложением к муниципальной программе (Приложение 3).</w:t>
      </w:r>
    </w:p>
    <w:p w14:paraId="27EA782C" w14:textId="77777777" w:rsidR="00830184" w:rsidRPr="00830184" w:rsidRDefault="00830184">
      <w:pPr>
        <w:rPr>
          <w:rFonts w:ascii="Times New Roman" w:hAnsi="Times New Roman" w:cs="Times New Roman"/>
        </w:rPr>
      </w:pPr>
    </w:p>
    <w:sectPr w:rsidR="00830184" w:rsidRPr="00830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5A"/>
    <w:rsid w:val="000D17F1"/>
    <w:rsid w:val="00134121"/>
    <w:rsid w:val="00203D8A"/>
    <w:rsid w:val="00280338"/>
    <w:rsid w:val="003127F5"/>
    <w:rsid w:val="003E4F74"/>
    <w:rsid w:val="00430AA3"/>
    <w:rsid w:val="004D0F8D"/>
    <w:rsid w:val="00581F09"/>
    <w:rsid w:val="005B0843"/>
    <w:rsid w:val="005D32BB"/>
    <w:rsid w:val="00636275"/>
    <w:rsid w:val="00746638"/>
    <w:rsid w:val="00752BDD"/>
    <w:rsid w:val="00801AA6"/>
    <w:rsid w:val="00802637"/>
    <w:rsid w:val="00815ABC"/>
    <w:rsid w:val="008259FC"/>
    <w:rsid w:val="00830184"/>
    <w:rsid w:val="00831CF8"/>
    <w:rsid w:val="00951EA2"/>
    <w:rsid w:val="00A67DA8"/>
    <w:rsid w:val="00AC36C6"/>
    <w:rsid w:val="00AD09F5"/>
    <w:rsid w:val="00B37D5A"/>
    <w:rsid w:val="00B52444"/>
    <w:rsid w:val="00B77FAF"/>
    <w:rsid w:val="00C56892"/>
    <w:rsid w:val="00CA3D93"/>
    <w:rsid w:val="00CF32A8"/>
    <w:rsid w:val="00D27C0D"/>
    <w:rsid w:val="00E25EDC"/>
    <w:rsid w:val="00EA1F4F"/>
    <w:rsid w:val="00EB33A4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051A"/>
  <w15:chartTrackingRefBased/>
  <w15:docId w15:val="{C5646890-2577-4F4C-A8F6-AE8687D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1CF8"/>
    <w:pPr>
      <w:keepNext/>
      <w:spacing w:after="0" w:line="240" w:lineRule="auto"/>
      <w:ind w:right="-5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31CF8"/>
    <w:pPr>
      <w:keepNext/>
      <w:spacing w:after="0" w:line="240" w:lineRule="auto"/>
      <w:ind w:firstLine="90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1CF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31C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31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31CF8"/>
    <w:pPr>
      <w:spacing w:after="0" w:line="240" w:lineRule="auto"/>
      <w:ind w:right="-5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831C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Normal (Web)"/>
    <w:basedOn w:val="a"/>
    <w:rsid w:val="00831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831CF8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831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1CF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31C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51EA2"/>
    <w:pPr>
      <w:ind w:left="720"/>
      <w:contextualSpacing/>
    </w:pPr>
  </w:style>
  <w:style w:type="character" w:styleId="a8">
    <w:name w:val="Hyperlink"/>
    <w:basedOn w:val="a0"/>
    <w:uiPriority w:val="99"/>
    <w:rsid w:val="008301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B8E4C45708BDCFD84BEA3DE1D04185E031757555185FFF022AC8BB99D7B59195A6D07D2B937EJ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3053</Words>
  <Characters>17405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2024-12-17T08:03:00Z</cp:lastPrinted>
  <dcterms:created xsi:type="dcterms:W3CDTF">2024-12-17T08:41:00Z</dcterms:created>
  <dcterms:modified xsi:type="dcterms:W3CDTF">2025-01-21T13:57:00Z</dcterms:modified>
</cp:coreProperties>
</file>