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F1" w:rsidRDefault="00DE43F1" w:rsidP="00DE43F1">
      <w:pPr>
        <w:spacing w:line="240" w:lineRule="auto"/>
        <w:ind w:firstLine="0"/>
        <w:jc w:val="center"/>
        <w:rPr>
          <w:sz w:val="28"/>
          <w:szCs w:val="24"/>
        </w:rPr>
      </w:pPr>
    </w:p>
    <w:p w:rsidR="00DE43F1" w:rsidRDefault="00DE43F1" w:rsidP="00DE43F1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DE43F1" w:rsidRDefault="00DE43F1" w:rsidP="00DE43F1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ОБЛАСТЬ </w:t>
      </w:r>
    </w:p>
    <w:p w:rsidR="00DE43F1" w:rsidRDefault="00DE43F1" w:rsidP="00DE43F1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DE43F1" w:rsidRDefault="00DE43F1" w:rsidP="00DE43F1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43F1" w:rsidRDefault="00DE43F1" w:rsidP="00C6640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206AB">
        <w:rPr>
          <w:sz w:val="28"/>
          <w:szCs w:val="28"/>
        </w:rPr>
        <w:t xml:space="preserve">   </w:t>
      </w:r>
      <w:r w:rsidR="00C6640D">
        <w:rPr>
          <w:sz w:val="28"/>
          <w:szCs w:val="28"/>
        </w:rPr>
        <w:t>18</w:t>
      </w:r>
      <w:r>
        <w:rPr>
          <w:sz w:val="28"/>
          <w:szCs w:val="28"/>
        </w:rPr>
        <w:t xml:space="preserve">.04.2025 г.                                                                                              № </w:t>
      </w:r>
      <w:proofErr w:type="gramStart"/>
      <w:r w:rsidR="00C6640D">
        <w:rPr>
          <w:sz w:val="28"/>
          <w:szCs w:val="28"/>
          <w:u w:val="single"/>
        </w:rPr>
        <w:t>159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рп</w:t>
      </w:r>
      <w:proofErr w:type="spellEnd"/>
      <w:proofErr w:type="gramEnd"/>
      <w:r>
        <w:rPr>
          <w:sz w:val="28"/>
          <w:szCs w:val="28"/>
        </w:rPr>
        <w:t>. Дубровка</w:t>
      </w:r>
    </w:p>
    <w:p w:rsidR="00DE43F1" w:rsidRDefault="00DE43F1" w:rsidP="00F3465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</w:t>
      </w:r>
      <w:r w:rsidR="00F715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7151C">
        <w:rPr>
          <w:sz w:val="28"/>
          <w:szCs w:val="28"/>
        </w:rPr>
        <w:t xml:space="preserve">   </w:t>
      </w:r>
      <w:r>
        <w:rPr>
          <w:sz w:val="28"/>
          <w:szCs w:val="28"/>
        </w:rPr>
        <w:t>отмене</w:t>
      </w:r>
      <w:r w:rsidR="00F715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постановления</w:t>
      </w:r>
    </w:p>
    <w:p w:rsidR="00F7151C" w:rsidRDefault="00DE43F1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A4B05">
        <w:rPr>
          <w:sz w:val="28"/>
          <w:szCs w:val="28"/>
        </w:rPr>
        <w:t>3</w:t>
      </w:r>
      <w:r>
        <w:rPr>
          <w:sz w:val="28"/>
          <w:szCs w:val="28"/>
        </w:rPr>
        <w:t xml:space="preserve"> от 09.01.2025г. «О </w:t>
      </w:r>
      <w:r w:rsidR="004179DB" w:rsidRPr="006C2DC8">
        <w:rPr>
          <w:sz w:val="28"/>
          <w:szCs w:val="28"/>
        </w:rPr>
        <w:t>внесении</w:t>
      </w:r>
    </w:p>
    <w:p w:rsidR="00F7151C" w:rsidRDefault="00F7151C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</w:t>
      </w:r>
      <w:r w:rsidR="004179DB" w:rsidRPr="006C2DC8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   </w:t>
      </w:r>
      <w:r w:rsidR="004179DB" w:rsidRPr="006C2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79DB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417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179DB">
        <w:rPr>
          <w:sz w:val="28"/>
          <w:szCs w:val="28"/>
        </w:rPr>
        <w:t xml:space="preserve">дополнений </w:t>
      </w:r>
      <w:r w:rsidR="004179DB" w:rsidRPr="006C2D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</w:p>
    <w:p w:rsidR="004179DB" w:rsidRDefault="004179DB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6C2DC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 программу</w:t>
      </w:r>
      <w:proofErr w:type="gramEnd"/>
      <w:r>
        <w:rPr>
          <w:sz w:val="28"/>
          <w:szCs w:val="28"/>
        </w:rPr>
        <w:t xml:space="preserve"> </w:t>
      </w:r>
    </w:p>
    <w:p w:rsidR="004179DB" w:rsidRDefault="004179DB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E35D99">
        <w:rPr>
          <w:sz w:val="28"/>
          <w:szCs w:val="28"/>
        </w:rPr>
        <w:t>Развитие культуры и сохранение</w:t>
      </w:r>
    </w:p>
    <w:p w:rsidR="004179DB" w:rsidRDefault="004179DB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</w:t>
      </w:r>
    </w:p>
    <w:p w:rsidR="00F7151C" w:rsidRDefault="004179DB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 xml:space="preserve">муниципального района Брянской </w:t>
      </w:r>
    </w:p>
    <w:p w:rsidR="004179DB" w:rsidRDefault="004179DB" w:rsidP="004179DB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E35D99">
        <w:rPr>
          <w:sz w:val="28"/>
          <w:szCs w:val="28"/>
        </w:rPr>
        <w:t>области (202</w:t>
      </w:r>
      <w:r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E35D99">
        <w:rPr>
          <w:sz w:val="28"/>
          <w:szCs w:val="28"/>
        </w:rPr>
        <w:t xml:space="preserve"> годы)</w:t>
      </w:r>
      <w:r>
        <w:rPr>
          <w:sz w:val="28"/>
          <w:szCs w:val="28"/>
        </w:rPr>
        <w:t>»</w:t>
      </w:r>
    </w:p>
    <w:p w:rsidR="00B023D3" w:rsidRDefault="00B023D3" w:rsidP="004179DB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</w:p>
    <w:p w:rsidR="00DE43F1" w:rsidRDefault="00DE43F1" w:rsidP="00DE43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23D3" w:rsidRDefault="00F3465C" w:rsidP="00AB779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 xml:space="preserve">    </w:t>
      </w:r>
      <w:r w:rsidR="007206AB">
        <w:rPr>
          <w:sz w:val="28"/>
          <w:szCs w:val="28"/>
        </w:rPr>
        <w:t xml:space="preserve">  </w:t>
      </w:r>
      <w:r w:rsidR="00AB779C" w:rsidRPr="00A15459">
        <w:rPr>
          <w:sz w:val="28"/>
          <w:szCs w:val="28"/>
        </w:rPr>
        <w:t xml:space="preserve">В соответствии с </w:t>
      </w:r>
      <w:r w:rsidR="00AB779C" w:rsidRPr="00A15459">
        <w:rPr>
          <w:rFonts w:eastAsiaTheme="minorHAnsi"/>
          <w:sz w:val="28"/>
          <w:szCs w:val="28"/>
          <w:lang w:eastAsia="en-US"/>
        </w:rPr>
        <w:t xml:space="preserve">Федеральным законом от 06.10.2003 N 131-ФЗ «Об общих принципах организации местного самоуправления в Российской Федерации", </w:t>
      </w:r>
      <w:r w:rsidR="00AB779C" w:rsidRPr="00A15459">
        <w:rPr>
          <w:sz w:val="28"/>
          <w:szCs w:val="28"/>
        </w:rPr>
        <w:t>Уставом Дубровского муниципального района Брянской области</w:t>
      </w:r>
    </w:p>
    <w:p w:rsidR="00F3465C" w:rsidRDefault="00F3465C" w:rsidP="00F3465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6"/>
          <w:szCs w:val="26"/>
          <w:lang w:eastAsia="en-US"/>
        </w:rPr>
      </w:pPr>
    </w:p>
    <w:p w:rsidR="00DE43F1" w:rsidRDefault="00DE43F1" w:rsidP="00DE43F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E628F" w:rsidRDefault="009E628F"/>
    <w:p w:rsidR="008C360D" w:rsidRDefault="00D54B58" w:rsidP="008C360D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DE43F1">
        <w:rPr>
          <w:sz w:val="28"/>
          <w:szCs w:val="28"/>
        </w:rPr>
        <w:t xml:space="preserve">  Отменить постановление № </w:t>
      </w:r>
      <w:r w:rsidR="008C360D">
        <w:rPr>
          <w:sz w:val="28"/>
          <w:szCs w:val="28"/>
        </w:rPr>
        <w:t>3</w:t>
      </w:r>
      <w:r w:rsidR="00DE43F1">
        <w:rPr>
          <w:sz w:val="28"/>
          <w:szCs w:val="28"/>
        </w:rPr>
        <w:t xml:space="preserve"> от 09.01.2025г. «</w:t>
      </w:r>
      <w:r w:rsidR="008C360D">
        <w:rPr>
          <w:sz w:val="28"/>
          <w:szCs w:val="28"/>
        </w:rPr>
        <w:t xml:space="preserve">О </w:t>
      </w:r>
      <w:r w:rsidR="008C360D" w:rsidRPr="006C2DC8">
        <w:rPr>
          <w:sz w:val="28"/>
          <w:szCs w:val="28"/>
        </w:rPr>
        <w:t xml:space="preserve">внесении изменений </w:t>
      </w:r>
      <w:r w:rsidR="008C360D">
        <w:rPr>
          <w:sz w:val="28"/>
          <w:szCs w:val="28"/>
        </w:rPr>
        <w:t xml:space="preserve">и дополнений </w:t>
      </w:r>
      <w:r w:rsidR="008C360D" w:rsidRPr="006C2DC8">
        <w:rPr>
          <w:sz w:val="28"/>
          <w:szCs w:val="28"/>
        </w:rPr>
        <w:t xml:space="preserve">в </w:t>
      </w:r>
      <w:proofErr w:type="gramStart"/>
      <w:r w:rsidR="008C360D" w:rsidRPr="006C2DC8">
        <w:rPr>
          <w:sz w:val="28"/>
          <w:szCs w:val="28"/>
        </w:rPr>
        <w:t>муниципальную</w:t>
      </w:r>
      <w:r w:rsidR="008C360D">
        <w:rPr>
          <w:sz w:val="28"/>
          <w:szCs w:val="28"/>
        </w:rPr>
        <w:t xml:space="preserve">  программу</w:t>
      </w:r>
      <w:proofErr w:type="gramEnd"/>
      <w:r w:rsidR="008C360D">
        <w:rPr>
          <w:sz w:val="28"/>
          <w:szCs w:val="28"/>
        </w:rPr>
        <w:t xml:space="preserve"> «</w:t>
      </w:r>
      <w:r w:rsidR="008C360D" w:rsidRPr="00E35D99">
        <w:rPr>
          <w:sz w:val="28"/>
          <w:szCs w:val="28"/>
        </w:rPr>
        <w:t>Развитие культуры и сохранение</w:t>
      </w:r>
    </w:p>
    <w:p w:rsidR="008C360D" w:rsidRDefault="008C360D" w:rsidP="008C360D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proofErr w:type="gramStart"/>
      <w:r w:rsidRPr="00E35D99">
        <w:rPr>
          <w:sz w:val="28"/>
          <w:szCs w:val="28"/>
        </w:rPr>
        <w:t>культурного  наследия</w:t>
      </w:r>
      <w:proofErr w:type="gramEnd"/>
      <w:r w:rsidRPr="00E35D99">
        <w:rPr>
          <w:sz w:val="28"/>
          <w:szCs w:val="28"/>
        </w:rPr>
        <w:t xml:space="preserve"> Дубровского муниципального района Брянской области  (202</w:t>
      </w:r>
      <w:r>
        <w:rPr>
          <w:sz w:val="28"/>
          <w:szCs w:val="28"/>
        </w:rPr>
        <w:t>4</w:t>
      </w:r>
      <w:r w:rsidRPr="00E35D99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E35D99">
        <w:rPr>
          <w:sz w:val="28"/>
          <w:szCs w:val="28"/>
        </w:rPr>
        <w:t xml:space="preserve"> годы)</w:t>
      </w:r>
      <w:r>
        <w:rPr>
          <w:sz w:val="28"/>
          <w:szCs w:val="28"/>
        </w:rPr>
        <w:t>»</w:t>
      </w:r>
    </w:p>
    <w:p w:rsidR="00D54B58" w:rsidRDefault="00D54B58" w:rsidP="00D54B5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Настоящее </w:t>
      </w:r>
      <w:proofErr w:type="gramStart"/>
      <w:r w:rsidRPr="001C5ADD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 </w:t>
      </w:r>
      <w:r w:rsidRPr="002B19C4">
        <w:rPr>
          <w:rFonts w:eastAsia="Calibri"/>
          <w:sz w:val="28"/>
          <w:szCs w:val="28"/>
          <w:lang w:eastAsia="en-US"/>
        </w:rPr>
        <w:t>опубликова</w:t>
      </w:r>
      <w:r>
        <w:rPr>
          <w:rFonts w:eastAsia="Calibri"/>
          <w:sz w:val="28"/>
          <w:szCs w:val="28"/>
          <w:lang w:eastAsia="en-US"/>
        </w:rPr>
        <w:t>ть</w:t>
      </w:r>
      <w:proofErr w:type="gramEnd"/>
      <w:r w:rsidRPr="002B19C4">
        <w:rPr>
          <w:rFonts w:eastAsia="Calibri"/>
          <w:sz w:val="28"/>
          <w:szCs w:val="28"/>
          <w:lang w:eastAsia="en-US"/>
        </w:rPr>
        <w:t xml:space="preserve"> в периодическом печатном средстве массовой информации «Вестник Дубровского района» </w:t>
      </w:r>
      <w:r w:rsidRPr="002B19C4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Pr="002B19C4">
        <w:rPr>
          <w:sz w:val="28"/>
          <w:szCs w:val="28"/>
        </w:rPr>
        <w:t xml:space="preserve"> на сайте Дубровского муниципального района Брянской области в сети «Интернет»</w:t>
      </w:r>
      <w:r w:rsidRPr="001C5ADD">
        <w:rPr>
          <w:sz w:val="28"/>
          <w:szCs w:val="28"/>
        </w:rPr>
        <w:t>.</w:t>
      </w:r>
    </w:p>
    <w:p w:rsidR="00D54B58" w:rsidRPr="001C5ADD" w:rsidRDefault="00D54B58" w:rsidP="00D54B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D54B58" w:rsidRDefault="00D54B58" w:rsidP="00D54B58"/>
    <w:p w:rsidR="00DE43F1" w:rsidRDefault="00DE43F1" w:rsidP="008C360D">
      <w:pPr>
        <w:tabs>
          <w:tab w:val="left" w:pos="2864"/>
        </w:tabs>
        <w:spacing w:line="240" w:lineRule="auto"/>
        <w:ind w:firstLine="0"/>
      </w:pPr>
    </w:p>
    <w:p w:rsidR="00B023D3" w:rsidRDefault="00B023D3" w:rsidP="00DE43F1"/>
    <w:p w:rsidR="00B023D3" w:rsidRDefault="00B023D3" w:rsidP="00DE43F1"/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14CF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14CFE">
        <w:rPr>
          <w:sz w:val="28"/>
          <w:szCs w:val="28"/>
        </w:rPr>
        <w:t>администрации</w:t>
      </w:r>
    </w:p>
    <w:p w:rsidR="00F3465C" w:rsidRPr="008B2FEE" w:rsidRDefault="00F3465C" w:rsidP="00F3465C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И.А.Шевелёв</w:t>
      </w:r>
      <w:proofErr w:type="spellEnd"/>
      <w:r>
        <w:rPr>
          <w:sz w:val="28"/>
          <w:szCs w:val="28"/>
        </w:rPr>
        <w:t xml:space="preserve">  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</w:p>
    <w:p w:rsidR="005E6FB3" w:rsidRDefault="005E6FB3" w:rsidP="00F3465C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Г.В.Кубекина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</w:p>
    <w:p w:rsidR="00F3465C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F3465C" w:rsidRPr="000F5C7F" w:rsidRDefault="00F3465C" w:rsidP="00F3465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F3465C"/>
    <w:p w:rsidR="00F3465C" w:rsidRDefault="00F3465C" w:rsidP="00F3465C"/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F3465C" w:rsidRDefault="00F3465C" w:rsidP="00F3465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3465C" w:rsidRDefault="00F3465C" w:rsidP="00DE43F1"/>
    <w:sectPr w:rsidR="00F3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4"/>
    <w:rsid w:val="000E5077"/>
    <w:rsid w:val="002A4B05"/>
    <w:rsid w:val="004179DB"/>
    <w:rsid w:val="005E6FB3"/>
    <w:rsid w:val="007206AB"/>
    <w:rsid w:val="008C360D"/>
    <w:rsid w:val="009E628F"/>
    <w:rsid w:val="00AB779C"/>
    <w:rsid w:val="00B023D3"/>
    <w:rsid w:val="00C6640D"/>
    <w:rsid w:val="00D54B58"/>
    <w:rsid w:val="00DE43F1"/>
    <w:rsid w:val="00F3465C"/>
    <w:rsid w:val="00F7151C"/>
    <w:rsid w:val="00F92685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768"/>
  <w15:chartTrackingRefBased/>
  <w15:docId w15:val="{369130C2-B04D-40D2-B628-1DCDE0B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6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2025-04-21T12:58:00Z</cp:lastPrinted>
  <dcterms:created xsi:type="dcterms:W3CDTF">2025-04-21T06:13:00Z</dcterms:created>
  <dcterms:modified xsi:type="dcterms:W3CDTF">2025-04-28T07:55:00Z</dcterms:modified>
</cp:coreProperties>
</file>