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C" w:rsidRDefault="00EF7E25" w:rsidP="0083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ДАТА (</w:t>
      </w:r>
      <w:r w:rsidRPr="00EF7E25">
        <w:rPr>
          <w:sz w:val="28"/>
          <w:szCs w:val="28"/>
          <w:highlight w:val="yellow"/>
        </w:rPr>
        <w:t>15</w:t>
      </w:r>
      <w:r w:rsidR="0083536C" w:rsidRPr="0049136B">
        <w:rPr>
          <w:sz w:val="28"/>
          <w:szCs w:val="28"/>
          <w:highlight w:val="yellow"/>
        </w:rPr>
        <w:t xml:space="preserve"> августа 2017 года</w:t>
      </w:r>
      <w:r w:rsidR="0049136B" w:rsidRPr="0049136B">
        <w:rPr>
          <w:sz w:val="28"/>
          <w:szCs w:val="28"/>
          <w:highlight w:val="yellow"/>
        </w:rPr>
        <w:t>)</w:t>
      </w:r>
      <w:bookmarkStart w:id="0" w:name="_GoBack"/>
      <w:bookmarkEnd w:id="0"/>
      <w:r w:rsidR="0083536C">
        <w:rPr>
          <w:sz w:val="28"/>
          <w:szCs w:val="28"/>
        </w:rPr>
        <w:t xml:space="preserve"> Департаментом экономического развития Брянской области совместно с Центром поддержки предпринимательства ГАУ «Брянский областной бизнес-инкубатор» планируется проведение круглого стола, направленного на повышение информированности субъектов малого и среднего предпринимательства о мерах государственной поддержки, оказываемых в рамках плана работ созданных на базе Брянского областного бизнес-инкубатора Центра поддержки предпринимательства, Центра инноваций социальной сферы, Центра координации поддержки экспортно-ориентированных субъектов малого и среднего предпринимательства</w:t>
      </w:r>
      <w:r w:rsidR="0083536C" w:rsidRPr="006F4554">
        <w:rPr>
          <w:sz w:val="28"/>
          <w:szCs w:val="28"/>
        </w:rPr>
        <w:t>.</w:t>
      </w:r>
      <w:r w:rsidR="0083536C">
        <w:rPr>
          <w:sz w:val="28"/>
          <w:szCs w:val="28"/>
        </w:rPr>
        <w:t xml:space="preserve"> </w:t>
      </w:r>
    </w:p>
    <w:p w:rsidR="0083536C" w:rsidRDefault="0083536C" w:rsidP="0083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E0101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пройдет обсуждение следующих вопросов: формы поддержки и развития субъектов малого и среднего предпринимательства; механизмы поддержки предпринимателей на ранней стадии их деятельности; поддержки социально-ориентированных и экспортно-ориентированных предпринимателей Брянской области.</w:t>
      </w:r>
    </w:p>
    <w:p w:rsidR="00F73D0F" w:rsidRDefault="00F73D0F" w:rsidP="000E0101">
      <w:pPr>
        <w:ind w:firstLine="708"/>
        <w:jc w:val="both"/>
        <w:rPr>
          <w:sz w:val="28"/>
          <w:szCs w:val="28"/>
        </w:rPr>
      </w:pPr>
    </w:p>
    <w:p w:rsidR="00F73D0F" w:rsidRDefault="00F73D0F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государственной поддержке, оказываемой в рамках деятельности Центра поддержки предпринимательства, Центра координации экспортно-ориентированных субъектов малого и среднего предпринимательства, Центра инноваций социальной сферы:</w:t>
      </w:r>
    </w:p>
    <w:p w:rsidR="00F73D0F" w:rsidRDefault="00F73D0F" w:rsidP="000E0101">
      <w:pPr>
        <w:ind w:firstLine="708"/>
        <w:jc w:val="both"/>
        <w:rPr>
          <w:sz w:val="28"/>
          <w:szCs w:val="28"/>
        </w:rPr>
      </w:pPr>
    </w:p>
    <w:p w:rsidR="00F73D0F" w:rsidRPr="00F73D0F" w:rsidRDefault="00F73D0F" w:rsidP="00F73D0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плана работ </w:t>
      </w:r>
      <w:r w:rsidRPr="00F73D0F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а</w:t>
      </w:r>
      <w:r w:rsidRPr="00F73D0F">
        <w:rPr>
          <w:b/>
          <w:sz w:val="28"/>
          <w:szCs w:val="28"/>
        </w:rPr>
        <w:t xml:space="preserve"> поддержки предпринимательства:</w:t>
      </w:r>
    </w:p>
    <w:p w:rsidR="000E0101" w:rsidRPr="006F06E7" w:rsidRDefault="00834256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F06E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83536C" w:rsidRPr="006F06E7">
        <w:rPr>
          <w:sz w:val="28"/>
          <w:szCs w:val="28"/>
        </w:rPr>
        <w:t xml:space="preserve"> «Содействие в приведении продукции в соответствие с необходимыми требованиями» Центр поддержки предпринимательства ГАУ "Брянский областной бизнес-инкубатор" оплачивает, оказанные субъектам малого и среднего предпринимательства, услуги (работы), связанные с подтверждением соответствия продукции: декларирование и сертификация продукции, проведение лабораторных исследований. </w:t>
      </w:r>
      <w:r w:rsidR="000E0101" w:rsidRPr="006F06E7">
        <w:rPr>
          <w:sz w:val="28"/>
          <w:szCs w:val="28"/>
        </w:rPr>
        <w:t>Для участия в Программе финансирования вышеуказанных работ, Вам необходимо подать заявку в Центре поддержки предпринимательства ГАУ "Брянский областной бизнес-инкубатор, заполнить которую Вы сможете на круглом столе.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t>Также у Вас есть возможность записаться на бесплатные консультации по вопросам: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t>- ведения финансовой и бухгалтерской отчетности, налогообложения</w:t>
      </w:r>
      <w:r w:rsidR="006F06E7" w:rsidRPr="006F06E7">
        <w:rPr>
          <w:sz w:val="28"/>
          <w:szCs w:val="28"/>
        </w:rPr>
        <w:t xml:space="preserve"> (эксперты-консультанты ООО «Верное решение»)</w:t>
      </w:r>
      <w:r w:rsidRPr="006F06E7">
        <w:rPr>
          <w:sz w:val="28"/>
          <w:szCs w:val="28"/>
        </w:rPr>
        <w:t>;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t>- маркетингового сопровождения деятельности и бизнес-планированию</w:t>
      </w:r>
      <w:r w:rsidR="006F06E7" w:rsidRPr="006F06E7">
        <w:rPr>
          <w:sz w:val="28"/>
          <w:szCs w:val="28"/>
        </w:rPr>
        <w:t xml:space="preserve"> (эксперты-консультанты Маркетингового агентства «</w:t>
      </w:r>
      <w:proofErr w:type="spellStart"/>
      <w:r w:rsidR="006F06E7" w:rsidRPr="006F06E7">
        <w:rPr>
          <w:sz w:val="28"/>
          <w:szCs w:val="28"/>
        </w:rPr>
        <w:t>Промо-Маркетинг</w:t>
      </w:r>
      <w:proofErr w:type="spellEnd"/>
      <w:r w:rsidR="006F06E7" w:rsidRPr="006F06E7">
        <w:rPr>
          <w:sz w:val="28"/>
          <w:szCs w:val="28"/>
        </w:rPr>
        <w:t xml:space="preserve">» (MA </w:t>
      </w:r>
      <w:proofErr w:type="spellStart"/>
      <w:r w:rsidR="006F06E7" w:rsidRPr="006F06E7">
        <w:rPr>
          <w:sz w:val="28"/>
          <w:szCs w:val="28"/>
        </w:rPr>
        <w:t>Promo</w:t>
      </w:r>
      <w:proofErr w:type="spellEnd"/>
      <w:r w:rsidR="006F06E7" w:rsidRPr="006F06E7">
        <w:rPr>
          <w:sz w:val="28"/>
          <w:szCs w:val="28"/>
        </w:rPr>
        <w:t xml:space="preserve"> </w:t>
      </w:r>
      <w:proofErr w:type="spellStart"/>
      <w:r w:rsidR="006F06E7" w:rsidRPr="006F06E7">
        <w:rPr>
          <w:sz w:val="28"/>
          <w:szCs w:val="28"/>
        </w:rPr>
        <w:t>Marketing</w:t>
      </w:r>
      <w:proofErr w:type="spellEnd"/>
      <w:r w:rsidR="006F06E7" w:rsidRPr="006F06E7">
        <w:rPr>
          <w:sz w:val="28"/>
          <w:szCs w:val="28"/>
        </w:rPr>
        <w:t>))</w:t>
      </w:r>
      <w:r w:rsidRPr="006F06E7">
        <w:rPr>
          <w:sz w:val="28"/>
          <w:szCs w:val="28"/>
        </w:rPr>
        <w:t>;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t>- патентно-лицензионного сопровождения деятельности</w:t>
      </w:r>
      <w:r w:rsidR="006F06E7" w:rsidRPr="006F06E7">
        <w:rPr>
          <w:sz w:val="28"/>
          <w:szCs w:val="28"/>
        </w:rPr>
        <w:t xml:space="preserve"> (эксперты-консультанты Союза «Брянская торгово-промышленная палата»)</w:t>
      </w:r>
      <w:r w:rsidRPr="006F06E7">
        <w:rPr>
          <w:sz w:val="28"/>
          <w:szCs w:val="28"/>
        </w:rPr>
        <w:t>;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t>- правового сопровождения деятельности</w:t>
      </w:r>
      <w:r w:rsidR="006F06E7" w:rsidRPr="006F06E7">
        <w:rPr>
          <w:sz w:val="28"/>
          <w:szCs w:val="28"/>
        </w:rPr>
        <w:t xml:space="preserve"> (Пилипенко Е.А. - магистр юриспруденции, член «Ассоциации юристов России», Судья Первого Арбитражного Третейского Суда, Брянского судебного участка)</w:t>
      </w:r>
      <w:r w:rsidRPr="006F06E7">
        <w:rPr>
          <w:sz w:val="28"/>
          <w:szCs w:val="28"/>
        </w:rPr>
        <w:t>;</w:t>
      </w:r>
    </w:p>
    <w:p w:rsidR="000E0101" w:rsidRPr="006F06E7" w:rsidRDefault="000E0101" w:rsidP="000E0101">
      <w:pPr>
        <w:ind w:firstLine="708"/>
        <w:jc w:val="both"/>
        <w:rPr>
          <w:sz w:val="28"/>
          <w:szCs w:val="28"/>
        </w:rPr>
      </w:pPr>
      <w:r w:rsidRPr="006F06E7">
        <w:rPr>
          <w:sz w:val="28"/>
          <w:szCs w:val="28"/>
        </w:rPr>
        <w:lastRenderedPageBreak/>
        <w:t>- подбора персонала</w:t>
      </w:r>
      <w:r w:rsidR="006F06E7" w:rsidRPr="006F06E7">
        <w:rPr>
          <w:sz w:val="28"/>
          <w:szCs w:val="28"/>
        </w:rPr>
        <w:t xml:space="preserve"> (Новикова</w:t>
      </w:r>
      <w:r w:rsidR="002F000B">
        <w:rPr>
          <w:sz w:val="28"/>
          <w:szCs w:val="28"/>
        </w:rPr>
        <w:t xml:space="preserve"> Карина -</w:t>
      </w:r>
      <w:r w:rsidR="006F06E7" w:rsidRPr="006F06E7">
        <w:rPr>
          <w:sz w:val="28"/>
          <w:szCs w:val="28"/>
        </w:rPr>
        <w:t xml:space="preserve"> руководитель Консалтингового Центра </w:t>
      </w:r>
      <w:proofErr w:type="spellStart"/>
      <w:r w:rsidR="006F06E7" w:rsidRPr="006F06E7">
        <w:rPr>
          <w:sz w:val="28"/>
          <w:szCs w:val="28"/>
        </w:rPr>
        <w:t>ProHR</w:t>
      </w:r>
      <w:proofErr w:type="spellEnd"/>
      <w:r w:rsidR="006F06E7" w:rsidRPr="006F06E7">
        <w:rPr>
          <w:sz w:val="28"/>
          <w:szCs w:val="28"/>
        </w:rPr>
        <w:t>).</w:t>
      </w:r>
    </w:p>
    <w:p w:rsidR="00F73D0F" w:rsidRDefault="00F73D0F" w:rsidP="000E0101">
      <w:pPr>
        <w:ind w:firstLine="708"/>
        <w:jc w:val="both"/>
        <w:rPr>
          <w:sz w:val="28"/>
          <w:szCs w:val="28"/>
        </w:rPr>
      </w:pPr>
    </w:p>
    <w:p w:rsidR="00F73D0F" w:rsidRPr="00F73D0F" w:rsidRDefault="00F73D0F" w:rsidP="00F73D0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3D0F">
        <w:rPr>
          <w:b/>
          <w:sz w:val="28"/>
          <w:szCs w:val="28"/>
        </w:rPr>
        <w:t>В рамках плана работ Центра инноваций социальной сферы:</w:t>
      </w:r>
    </w:p>
    <w:p w:rsidR="00292F02" w:rsidRDefault="00292F02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инноваций социальной сферы ГАУ «Брянский областной бизнес-инкубатор» в рамках оказания бесплатной господдержки социально ориентированных субъектов малого и среднего предпринимательства проводит бесплатные консультации по вопросам:</w:t>
      </w:r>
    </w:p>
    <w:p w:rsidR="00292F02" w:rsidRDefault="00292F02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осуществления деятельности в области социального предпринимательства (</w:t>
      </w:r>
      <w:r w:rsidRPr="00292F02">
        <w:rPr>
          <w:color w:val="000000" w:themeColor="text1"/>
          <w:sz w:val="28"/>
          <w:szCs w:val="28"/>
        </w:rPr>
        <w:t>Богатов Денис Сергеевич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1A70B1">
        <w:rPr>
          <w:color w:val="000000"/>
          <w:sz w:val="28"/>
          <w:szCs w:val="28"/>
          <w:shd w:val="clear" w:color="auto" w:fill="FFFFFF"/>
        </w:rPr>
        <w:t>директор Центра развития социального предпринимательства РГСУ, бизнес-тренер, тренер в области социального предпринимательства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, </w:t>
      </w:r>
      <w:r w:rsidRPr="00752ADE">
        <w:rPr>
          <w:color w:val="000000"/>
          <w:sz w:val="28"/>
          <w:szCs w:val="28"/>
          <w:shd w:val="clear" w:color="auto" w:fill="FFFFFF"/>
        </w:rPr>
        <w:t>эксперт Минэкономразвития РФ, сертифицированный проектный менеджер</w:t>
      </w:r>
      <w:r>
        <w:rPr>
          <w:color w:val="000000"/>
          <w:sz w:val="28"/>
          <w:szCs w:val="28"/>
          <w:shd w:val="clear" w:color="auto" w:fill="FFFFFF"/>
        </w:rPr>
        <w:t xml:space="preserve"> (г. Москва));</w:t>
      </w:r>
    </w:p>
    <w:p w:rsidR="00292F02" w:rsidRDefault="00292F02" w:rsidP="000E0101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делопроизводства, правового регулирования деятельности (</w:t>
      </w:r>
      <w:proofErr w:type="spellStart"/>
      <w:r w:rsidRPr="00292F02">
        <w:rPr>
          <w:color w:val="000000" w:themeColor="text1"/>
          <w:sz w:val="28"/>
          <w:szCs w:val="28"/>
          <w:shd w:val="clear" w:color="auto" w:fill="FFFFFF"/>
        </w:rPr>
        <w:t>Зейналов</w:t>
      </w:r>
      <w:proofErr w:type="spellEnd"/>
      <w:r w:rsidRPr="00292F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2F02">
        <w:rPr>
          <w:color w:val="000000" w:themeColor="text1"/>
          <w:sz w:val="28"/>
          <w:szCs w:val="28"/>
          <w:shd w:val="clear" w:color="auto" w:fill="FFFFFF"/>
        </w:rPr>
        <w:t>Шамил</w:t>
      </w:r>
      <w:proofErr w:type="spellEnd"/>
      <w:r w:rsidRPr="00292F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2F02">
        <w:rPr>
          <w:color w:val="000000" w:themeColor="text1"/>
          <w:sz w:val="28"/>
          <w:szCs w:val="28"/>
          <w:shd w:val="clear" w:color="auto" w:fill="FFFFFF"/>
        </w:rPr>
        <w:t>Ашрафоглы</w:t>
      </w:r>
      <w:proofErr w:type="spellEnd"/>
      <w:r w:rsidRPr="00B9635E">
        <w:rPr>
          <w:color w:val="000000" w:themeColor="text1"/>
          <w:sz w:val="28"/>
          <w:szCs w:val="28"/>
          <w:shd w:val="clear" w:color="auto" w:fill="FFFFFF"/>
        </w:rPr>
        <w:t xml:space="preserve"> – адвокат, заместитель директора по общим вопросам Брянского филиала РЭУ им. Г.В. Плеханова, руководитель общественной приемной по защите прав предпринимателей при Президенте РФ по Брянской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292F02" w:rsidRDefault="00292F02" w:rsidP="000E0101">
      <w:pPr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bCs/>
          <w:sz w:val="28"/>
          <w:szCs w:val="28"/>
        </w:rPr>
        <w:t>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 (эксперты-консультанты ООО «Технология»);</w:t>
      </w:r>
    </w:p>
    <w:p w:rsidR="00292F02" w:rsidRDefault="00292F02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налогового и финансового менеджмента (эксперты-консультанты ООО «Верное решение»);</w:t>
      </w:r>
    </w:p>
    <w:p w:rsidR="00292F02" w:rsidRDefault="00292F02" w:rsidP="000E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проведения маркетинговых исследований в целях реализации социальных проектов (эксперты-консультанты</w:t>
      </w:r>
      <w:r w:rsidRPr="00292F02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Маркетингового агентства «Промо-Маркетинг»);</w:t>
      </w:r>
    </w:p>
    <w:p w:rsidR="00292F02" w:rsidRDefault="00292F02" w:rsidP="00F73D0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связанным с организацией работы со средствами массовой информации (</w:t>
      </w:r>
      <w:r w:rsidRPr="00292F02">
        <w:rPr>
          <w:color w:val="000000" w:themeColor="text1"/>
          <w:sz w:val="28"/>
          <w:szCs w:val="28"/>
          <w:shd w:val="clear" w:color="auto" w:fill="FFFFFF"/>
        </w:rPr>
        <w:t>Левина Ирина Вячеславовн</w:t>
      </w:r>
      <w:r w:rsidRPr="0088717C"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Pr="0088717C">
        <w:rPr>
          <w:color w:val="000000" w:themeColor="text1"/>
          <w:sz w:val="28"/>
          <w:szCs w:val="28"/>
          <w:shd w:val="clear" w:color="auto" w:fill="FFFFFF"/>
        </w:rPr>
        <w:t xml:space="preserve"> - бизнес-технолог, бизнес-консультант, бизнес-тренер, генеральный директор консалтингового агентства «Бизнес - Технологии», Председатель комитета по развитию женского предпринимательства «ОПОРА РОССИИ» Брянской области. Эксперт-практик в области комплексной оценки персонала, управленческого консалтинга, создании и оптимизации отделов продаж, профессиональный переговорщик</w:t>
      </w:r>
      <w:r w:rsidR="00F66453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F73D0F" w:rsidRDefault="00F73D0F" w:rsidP="00F73D0F">
      <w:pPr>
        <w:ind w:firstLine="708"/>
        <w:jc w:val="both"/>
        <w:rPr>
          <w:color w:val="000000"/>
          <w:sz w:val="28"/>
          <w:shd w:val="clear" w:color="auto" w:fill="FFFFFF"/>
        </w:rPr>
      </w:pPr>
    </w:p>
    <w:p w:rsidR="00F73D0F" w:rsidRPr="00F73D0F" w:rsidRDefault="00F73D0F" w:rsidP="00F73D0F">
      <w:pPr>
        <w:pStyle w:val="a3"/>
        <w:numPr>
          <w:ilvl w:val="0"/>
          <w:numId w:val="1"/>
        </w:numPr>
        <w:ind w:left="0" w:firstLine="708"/>
        <w:jc w:val="both"/>
        <w:rPr>
          <w:b/>
          <w:color w:val="000000"/>
          <w:sz w:val="28"/>
          <w:shd w:val="clear" w:color="auto" w:fill="FFFFFF"/>
        </w:rPr>
      </w:pPr>
      <w:r w:rsidRPr="00F73D0F">
        <w:rPr>
          <w:b/>
          <w:color w:val="000000"/>
          <w:sz w:val="28"/>
          <w:shd w:val="clear" w:color="auto" w:fill="FFFFFF"/>
        </w:rPr>
        <w:t>В рамках плана работ Центр координации поддержи экспортно-ориентированных субъектов малого и среднего предпринимательства:</w:t>
      </w:r>
    </w:p>
    <w:p w:rsidR="00191D8F" w:rsidRPr="00F73D0F" w:rsidRDefault="00F4154E" w:rsidP="00F73D0F">
      <w:pPr>
        <w:pStyle w:val="a3"/>
        <w:ind w:left="0" w:firstLine="708"/>
        <w:jc w:val="both"/>
        <w:rPr>
          <w:sz w:val="28"/>
          <w:szCs w:val="28"/>
        </w:rPr>
      </w:pPr>
      <w:r w:rsidRPr="00F73D0F">
        <w:rPr>
          <w:color w:val="000000"/>
          <w:sz w:val="28"/>
          <w:shd w:val="clear" w:color="auto" w:fill="FFFFFF"/>
        </w:rPr>
        <w:t>Центр координации поддержи экспортно-ориентированных субъектов малого и среднего предпринимательства ГАУ «Брянский областной бизнес-инкубатор»</w:t>
      </w:r>
      <w:r w:rsidRPr="00F73D0F">
        <w:rPr>
          <w:rFonts w:ascii="OpenSans" w:hAnsi="OpenSans"/>
          <w:color w:val="000000"/>
          <w:shd w:val="clear" w:color="auto" w:fill="FFFFFF"/>
        </w:rPr>
        <w:t xml:space="preserve"> </w:t>
      </w:r>
      <w:r w:rsidR="00191D8F" w:rsidRPr="00F73D0F">
        <w:rPr>
          <w:sz w:val="28"/>
          <w:szCs w:val="28"/>
        </w:rPr>
        <w:t xml:space="preserve">в рамках оказания бесплатной господдержки </w:t>
      </w:r>
      <w:r w:rsidRPr="00F73D0F">
        <w:rPr>
          <w:sz w:val="28"/>
          <w:szCs w:val="28"/>
        </w:rPr>
        <w:t xml:space="preserve">для представителей экспортно-ориентированных субъектов малого и среднего </w:t>
      </w:r>
      <w:r w:rsidRPr="00F73D0F">
        <w:rPr>
          <w:sz w:val="28"/>
          <w:szCs w:val="28"/>
        </w:rPr>
        <w:lastRenderedPageBreak/>
        <w:t xml:space="preserve">предпринимательства Брянской области оказывает </w:t>
      </w:r>
      <w:r w:rsidR="00191D8F" w:rsidRPr="00F73D0F">
        <w:rPr>
          <w:sz w:val="28"/>
          <w:szCs w:val="28"/>
        </w:rPr>
        <w:t>бесплатные консультации по вопросам:</w:t>
      </w:r>
    </w:p>
    <w:p w:rsidR="00191D8F" w:rsidRPr="00F4154E" w:rsidRDefault="00191D8F" w:rsidP="00F73D0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особенности организации и осуществления экспортной деятельности;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выбор рынка и поиск покупателя;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подготовка продукта к требованиям рынка и покупателя;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переговоры с покупателем и заключение международного контракта;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сертификация продукции для вывода на внешний рынок;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подготовка продукта к экспорту и доставка;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налогообложение, платежи и риски при ведении экспортной деятельности;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товарная номенклатура внешнеэкономической деятельности Таможенного Союза;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возможные запреты и ограничения при экспорте на зарубежных рынках;</w:t>
      </w:r>
    </w:p>
    <w:p w:rsidR="00191D8F" w:rsidRPr="00F4154E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информационные системы в таможенной сфере;</w:t>
      </w:r>
    </w:p>
    <w:p w:rsidR="00191D8F" w:rsidRPr="006A1D3F" w:rsidRDefault="00191D8F" w:rsidP="00191D8F">
      <w:pPr>
        <w:ind w:firstLine="708"/>
        <w:jc w:val="both"/>
        <w:rPr>
          <w:sz w:val="28"/>
          <w:szCs w:val="28"/>
        </w:rPr>
      </w:pPr>
      <w:r w:rsidRPr="00F4154E">
        <w:rPr>
          <w:sz w:val="28"/>
          <w:szCs w:val="28"/>
        </w:rPr>
        <w:t>- государственная поддержка экспор</w:t>
      </w:r>
      <w:r w:rsidR="00F4154E">
        <w:rPr>
          <w:sz w:val="28"/>
          <w:szCs w:val="28"/>
        </w:rPr>
        <w:t xml:space="preserve">тно-ориентированных </w:t>
      </w:r>
      <w:r w:rsidR="00F4154E" w:rsidRPr="006A1D3F">
        <w:rPr>
          <w:sz w:val="28"/>
          <w:szCs w:val="28"/>
        </w:rPr>
        <w:t>предприятий.</w:t>
      </w:r>
    </w:p>
    <w:p w:rsidR="00191D8F" w:rsidRDefault="006A1D3F" w:rsidP="000E01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участия в круглом столе требуется предварительная регистрация.</w:t>
      </w:r>
    </w:p>
    <w:p w:rsidR="006A1D3F" w:rsidRPr="00631941" w:rsidRDefault="006A1D3F" w:rsidP="000E01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136B">
        <w:rPr>
          <w:color w:val="000000"/>
          <w:sz w:val="28"/>
          <w:szCs w:val="28"/>
          <w:highlight w:val="yellow"/>
          <w:shd w:val="clear" w:color="auto" w:fill="FFFFFF"/>
        </w:rPr>
        <w:t>Регистрация возможна по телефону:</w:t>
      </w:r>
      <w:r w:rsidR="00631941" w:rsidRPr="00631941">
        <w:rPr>
          <w:color w:val="000000"/>
          <w:sz w:val="28"/>
          <w:szCs w:val="28"/>
          <w:shd w:val="clear" w:color="auto" w:fill="FFFFFF"/>
        </w:rPr>
        <w:t xml:space="preserve"> 8 (48334) 3-16-41</w:t>
      </w:r>
    </w:p>
    <w:p w:rsidR="00631941" w:rsidRDefault="00631941" w:rsidP="000E01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Место проведения зонального круглого стола: </w:t>
      </w:r>
    </w:p>
    <w:p w:rsidR="00631941" w:rsidRDefault="00631941" w:rsidP="000E01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.Ж</w:t>
      </w:r>
      <w:proofErr w:type="gramEnd"/>
      <w:r>
        <w:rPr>
          <w:color w:val="000000"/>
          <w:sz w:val="28"/>
          <w:szCs w:val="28"/>
          <w:shd w:val="clear" w:color="auto" w:fill="FFFFFF"/>
        </w:rPr>
        <w:t>уковка, ул.Октябрьская, д.1</w:t>
      </w:r>
    </w:p>
    <w:p w:rsidR="00631941" w:rsidRDefault="00631941" w:rsidP="000E010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(здание Администрации Жуковского района)</w:t>
      </w:r>
    </w:p>
    <w:p w:rsidR="00631941" w:rsidRPr="00631941" w:rsidRDefault="00631941" w:rsidP="000E01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</w:p>
    <w:sectPr w:rsidR="00631941" w:rsidRPr="00631941" w:rsidSect="00481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30"/>
    <w:multiLevelType w:val="hybridMultilevel"/>
    <w:tmpl w:val="B2841D20"/>
    <w:lvl w:ilvl="0" w:tplc="D270C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1728"/>
    <w:rsid w:val="00096696"/>
    <w:rsid w:val="000E0101"/>
    <w:rsid w:val="00191728"/>
    <w:rsid w:val="00191D8F"/>
    <w:rsid w:val="0021691A"/>
    <w:rsid w:val="00292F02"/>
    <w:rsid w:val="002F000B"/>
    <w:rsid w:val="003E527F"/>
    <w:rsid w:val="00481E11"/>
    <w:rsid w:val="0049136B"/>
    <w:rsid w:val="00581988"/>
    <w:rsid w:val="00631941"/>
    <w:rsid w:val="006A1D3F"/>
    <w:rsid w:val="006F06E7"/>
    <w:rsid w:val="007A2F56"/>
    <w:rsid w:val="00834256"/>
    <w:rsid w:val="0083536C"/>
    <w:rsid w:val="00C631AC"/>
    <w:rsid w:val="00D473DC"/>
    <w:rsid w:val="00EF7E25"/>
    <w:rsid w:val="00F4154E"/>
    <w:rsid w:val="00F503E0"/>
    <w:rsid w:val="00F66453"/>
    <w:rsid w:val="00F73D0F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1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</dc:creator>
  <cp:keywords/>
  <dc:description/>
  <cp:lastModifiedBy>User</cp:lastModifiedBy>
  <cp:revision>8</cp:revision>
  <dcterms:created xsi:type="dcterms:W3CDTF">2017-08-08T11:27:00Z</dcterms:created>
  <dcterms:modified xsi:type="dcterms:W3CDTF">2017-08-09T09:23:00Z</dcterms:modified>
</cp:coreProperties>
</file>