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7" w:rsidRDefault="005D20B7" w:rsidP="005D20B7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55366">
        <w:rPr>
          <w:rFonts w:ascii="Times New Roman" w:hAnsi="Times New Roman" w:cs="Times New Roman"/>
          <w:b w:val="0"/>
          <w:i/>
          <w:sz w:val="28"/>
          <w:szCs w:val="28"/>
        </w:rPr>
        <w:t xml:space="preserve">Перечень документов,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необходимые для участия в подпрограмме «Обеспечение жильем молодых семей» (2017-2020 годы)</w:t>
      </w:r>
    </w:p>
    <w:p w:rsidR="005D20B7" w:rsidRDefault="005D20B7" w:rsidP="005D20B7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государственной программы </w:t>
      </w:r>
    </w:p>
    <w:p w:rsidR="005D20B7" w:rsidRDefault="005D20B7" w:rsidP="005D20B7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«Социальная и демографическая политика Брянской области»</w:t>
      </w:r>
    </w:p>
    <w:p w:rsidR="005D20B7" w:rsidRPr="00393DE5" w:rsidRDefault="005D20B7" w:rsidP="005D20B7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(2014-2020 годы)</w:t>
      </w:r>
      <w:r w:rsidRPr="0005536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5219"/>
        <w:gridCol w:w="3583"/>
      </w:tblGrid>
      <w:tr w:rsidR="005D20B7" w:rsidRPr="005D20B7" w:rsidTr="005D20B7">
        <w:tc>
          <w:tcPr>
            <w:tcW w:w="769" w:type="dxa"/>
          </w:tcPr>
          <w:p w:rsidR="005D20B7" w:rsidRPr="005D20B7" w:rsidRDefault="005D20B7" w:rsidP="005D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D2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2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2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9" w:type="dxa"/>
          </w:tcPr>
          <w:p w:rsidR="005D20B7" w:rsidRPr="005D20B7" w:rsidRDefault="005D20B7" w:rsidP="005D2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3583" w:type="dxa"/>
          </w:tcPr>
          <w:p w:rsidR="005D20B7" w:rsidRPr="005D20B7" w:rsidRDefault="005D20B7" w:rsidP="005D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получить</w:t>
            </w: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5D20B7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B6313">
              <w:rPr>
                <w:rFonts w:ascii="Times New Roman" w:hAnsi="Times New Roman" w:cs="Times New Roman"/>
                <w:b/>
                <w:sz w:val="24"/>
                <w:szCs w:val="24"/>
              </w:rPr>
              <w:t>опии документов</w:t>
            </w: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>, удостоверяющих личность каждого члена семьи (все страницы паспортов, свидетельство о рождении ребенка);</w:t>
            </w:r>
          </w:p>
          <w:p w:rsidR="005D20B7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регистрации по месту жительства на ребенка;</w:t>
            </w:r>
          </w:p>
          <w:p w:rsidR="005D20B7" w:rsidRPr="00565133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СНИЛС на каждого члена семьи</w:t>
            </w:r>
          </w:p>
          <w:p w:rsidR="005D20B7" w:rsidRPr="005D20B7" w:rsidRDefault="00F90C99" w:rsidP="005D20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брака (на неполную семью не 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распространяется)</w:t>
            </w:r>
          </w:p>
        </w:tc>
        <w:tc>
          <w:tcPr>
            <w:tcW w:w="3583" w:type="dxa"/>
          </w:tcPr>
          <w:p w:rsidR="005D20B7" w:rsidRPr="005D20B7" w:rsidRDefault="005D20B7">
            <w:pPr>
              <w:rPr>
                <w:sz w:val="24"/>
                <w:szCs w:val="24"/>
              </w:rPr>
            </w:pP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5D20B7" w:rsidRPr="005D20B7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необходимые для признания семьи </w:t>
            </w:r>
            <w:r w:rsidRPr="005D2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нуждающейся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улучшении жилищных условий</w:t>
            </w:r>
            <w:r w:rsidRPr="005D2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D20B7" w:rsidRPr="00565133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 xml:space="preserve">-справка о составе семьи и месте жительства членов молодой семьи </w:t>
            </w:r>
            <w:r w:rsidRPr="00565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указанием общей площади жилья и количества проживающих; </w:t>
            </w:r>
          </w:p>
          <w:p w:rsidR="005D20B7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 xml:space="preserve">-выписка из домовой книги или копия поквартирной карточки; </w:t>
            </w:r>
          </w:p>
          <w:p w:rsidR="005D20B7" w:rsidRPr="00565133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домовой книги</w:t>
            </w:r>
          </w:p>
          <w:p w:rsidR="005D20B7" w:rsidRPr="005D20B7" w:rsidRDefault="00F90C99" w:rsidP="005D20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- акт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 жилищных условий участника п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одпрограммы по месту постоянного проживания;</w:t>
            </w:r>
          </w:p>
        </w:tc>
        <w:tc>
          <w:tcPr>
            <w:tcW w:w="3583" w:type="dxa"/>
          </w:tcPr>
          <w:p w:rsidR="005D20B7" w:rsidRPr="00565133" w:rsidRDefault="005D20B7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и жилищно-коммунального хозяйства администрации Дубровского района (для жителей п. Дубровка); </w:t>
            </w:r>
          </w:p>
          <w:p w:rsidR="005D20B7" w:rsidRDefault="005D20B7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(для сельских жителей)</w:t>
            </w:r>
          </w:p>
          <w:p w:rsidR="005D20B7" w:rsidRPr="005D20B7" w:rsidRDefault="005D20B7">
            <w:pPr>
              <w:rPr>
                <w:sz w:val="24"/>
                <w:szCs w:val="24"/>
              </w:rPr>
            </w:pP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9" w:type="dxa"/>
          </w:tcPr>
          <w:p w:rsidR="005D20B7" w:rsidRPr="005D20B7" w:rsidRDefault="005D20B7" w:rsidP="005D20B7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 xml:space="preserve">-справки БТИ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недвижимом имуществе на каждого члена семьи</w:t>
            </w:r>
          </w:p>
        </w:tc>
        <w:tc>
          <w:tcPr>
            <w:tcW w:w="3583" w:type="dxa"/>
          </w:tcPr>
          <w:p w:rsidR="005D20B7" w:rsidRPr="005D20B7" w:rsidRDefault="005D20B7">
            <w:pPr>
              <w:rPr>
                <w:sz w:val="24"/>
                <w:szCs w:val="24"/>
              </w:rPr>
            </w:pP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>Дубровский филиал «</w:t>
            </w:r>
            <w:proofErr w:type="spellStart"/>
            <w:r w:rsidRPr="00565133">
              <w:rPr>
                <w:rFonts w:ascii="Times New Roman" w:hAnsi="Times New Roman" w:cs="Times New Roman"/>
                <w:sz w:val="24"/>
                <w:szCs w:val="24"/>
              </w:rPr>
              <w:t>Брянскоблтехинвентаризация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9" w:type="dxa"/>
          </w:tcPr>
          <w:p w:rsidR="005D20B7" w:rsidRPr="005D20B7" w:rsidRDefault="00F90C99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D20B7" w:rsidRPr="005D20B7">
              <w:rPr>
                <w:rFonts w:ascii="Times New Roman" w:hAnsi="Times New Roman" w:cs="Times New Roman"/>
                <w:sz w:val="24"/>
                <w:szCs w:val="24"/>
              </w:rPr>
              <w:t>- сведения из Единого государственного реестра  н</w:t>
            </w:r>
            <w:r w:rsidR="005D20B7">
              <w:rPr>
                <w:rFonts w:ascii="Times New Roman" w:hAnsi="Times New Roman" w:cs="Times New Roman"/>
                <w:sz w:val="24"/>
                <w:szCs w:val="24"/>
              </w:rPr>
              <w:t>едвижимости  о правах на объекты недвижимости</w:t>
            </w:r>
          </w:p>
        </w:tc>
        <w:tc>
          <w:tcPr>
            <w:tcW w:w="3583" w:type="dxa"/>
          </w:tcPr>
          <w:p w:rsidR="005D20B7" w:rsidRPr="005D20B7" w:rsidRDefault="005D20B7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работе с молодежью </w:t>
            </w:r>
          </w:p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9" w:type="dxa"/>
          </w:tcPr>
          <w:p w:rsidR="005D20B7" w:rsidRPr="005D20B7" w:rsidRDefault="00F9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-Копия свидетельства о государственной регистрации права собственности на жилое помещение, приобретенное (построенное) с использованием средств жилищного кредита ил</w:t>
            </w:r>
            <w:r w:rsidR="005D20B7">
              <w:rPr>
                <w:rFonts w:ascii="Times New Roman" w:hAnsi="Times New Roman" w:cs="Times New Roman"/>
                <w:sz w:val="24"/>
                <w:szCs w:val="24"/>
              </w:rPr>
              <w:t>и займа, в том числе ипотечного (при наличии)</w:t>
            </w:r>
          </w:p>
        </w:tc>
        <w:tc>
          <w:tcPr>
            <w:tcW w:w="3583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9" w:type="dxa"/>
          </w:tcPr>
          <w:p w:rsidR="005D20B7" w:rsidRDefault="005D20B7" w:rsidP="00F9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F90C9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признание молодой семьи, имеющей достаточные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оплаты части стоимости жилья превышающей размер предоставляемой социальной выплаты.  </w:t>
            </w:r>
            <w:proofErr w:type="gramEnd"/>
          </w:p>
          <w:p w:rsid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>-справка о заработной плате за последние 12 месяцев каждого трудоспособного члена семьи;</w:t>
            </w:r>
          </w:p>
          <w:p w:rsid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>-трудовая книжка на каждого трудоспособного члена семьи, заверенная работодателем;</w:t>
            </w:r>
          </w:p>
          <w:p w:rsidR="005D20B7" w:rsidRPr="005D20B7" w:rsidRDefault="005D20B7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>-справка из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предоставления молодой семье кредитных средств</w:t>
            </w: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3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9" w:type="dxa"/>
          </w:tcPr>
          <w:p w:rsidR="005D20B7" w:rsidRPr="005D20B7" w:rsidRDefault="00F9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заявление по установленной форме (заполняется при наличии всех документов)</w:t>
            </w:r>
          </w:p>
        </w:tc>
        <w:tc>
          <w:tcPr>
            <w:tcW w:w="3583" w:type="dxa"/>
          </w:tcPr>
          <w:p w:rsid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работе с молодежью </w:t>
            </w:r>
          </w:p>
          <w:p w:rsidR="005D20B7" w:rsidRDefault="005D20B7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Победы 2. </w:t>
            </w:r>
            <w:proofErr w:type="gramEnd"/>
          </w:p>
          <w:p w:rsidR="005D20B7" w:rsidRPr="005D20B7" w:rsidRDefault="005D20B7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этаж)</w:t>
            </w:r>
            <w:proofErr w:type="gramEnd"/>
          </w:p>
        </w:tc>
      </w:tr>
    </w:tbl>
    <w:p w:rsidR="00AF18F0" w:rsidRDefault="00AF18F0"/>
    <w:sectPr w:rsidR="00AF18F0" w:rsidSect="00F90C9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20B7"/>
    <w:rsid w:val="005D20B7"/>
    <w:rsid w:val="00AF18F0"/>
    <w:rsid w:val="00B117E7"/>
    <w:rsid w:val="00F9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2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D2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D2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2017-08-15T07:00:00Z</dcterms:created>
  <dcterms:modified xsi:type="dcterms:W3CDTF">2017-08-15T07:25:00Z</dcterms:modified>
</cp:coreProperties>
</file>