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4F" w:rsidRDefault="00F25A2F" w:rsidP="00F25A2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4304F" w:rsidRDefault="0064304F" w:rsidP="00F25A2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4304F" w:rsidRDefault="0064304F" w:rsidP="00F25A2F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64304F" w:rsidRDefault="0064304F" w:rsidP="00F25A2F">
      <w:pPr>
        <w:ind w:left="567"/>
        <w:jc w:val="center"/>
        <w:rPr>
          <w:sz w:val="28"/>
          <w:szCs w:val="28"/>
        </w:rPr>
      </w:pPr>
    </w:p>
    <w:p w:rsidR="0064304F" w:rsidRDefault="0064304F" w:rsidP="00F25A2F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2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2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F2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F2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F2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F25A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4304F" w:rsidRDefault="0064304F" w:rsidP="00F25A2F">
      <w:pPr>
        <w:ind w:left="567"/>
        <w:rPr>
          <w:sz w:val="28"/>
          <w:szCs w:val="28"/>
        </w:rPr>
      </w:pPr>
    </w:p>
    <w:p w:rsidR="0064304F" w:rsidRPr="00D90E54" w:rsidRDefault="00E723ED" w:rsidP="00F25A2F">
      <w:pPr>
        <w:ind w:left="567"/>
        <w:rPr>
          <w:sz w:val="28"/>
          <w:szCs w:val="28"/>
          <w:u w:val="single"/>
        </w:rPr>
      </w:pPr>
      <w:r w:rsidRPr="00D90E54">
        <w:rPr>
          <w:sz w:val="28"/>
          <w:szCs w:val="28"/>
          <w:u w:val="single"/>
        </w:rPr>
        <w:t xml:space="preserve">от </w:t>
      </w:r>
      <w:r w:rsidR="00D90E54">
        <w:rPr>
          <w:sz w:val="28"/>
          <w:szCs w:val="28"/>
          <w:u w:val="single"/>
        </w:rPr>
        <w:t xml:space="preserve"> 31. 05. </w:t>
      </w:r>
      <w:r w:rsidRPr="00D90E54">
        <w:rPr>
          <w:sz w:val="28"/>
          <w:szCs w:val="28"/>
          <w:u w:val="single"/>
        </w:rPr>
        <w:t>2017 г</w:t>
      </w:r>
      <w:r w:rsidR="00D90E54">
        <w:rPr>
          <w:sz w:val="28"/>
          <w:szCs w:val="28"/>
          <w:u w:val="single"/>
        </w:rPr>
        <w:t>ода</w:t>
      </w:r>
      <w:r w:rsidRPr="00D90E54">
        <w:rPr>
          <w:sz w:val="28"/>
          <w:szCs w:val="28"/>
          <w:u w:val="single"/>
        </w:rPr>
        <w:t xml:space="preserve">   № </w:t>
      </w:r>
      <w:r w:rsidR="00D90E54">
        <w:rPr>
          <w:sz w:val="28"/>
          <w:szCs w:val="28"/>
          <w:u w:val="single"/>
        </w:rPr>
        <w:t>308 - 6</w:t>
      </w:r>
    </w:p>
    <w:p w:rsidR="0064304F" w:rsidRDefault="00F25A2F" w:rsidP="00F25A2F">
      <w:pPr>
        <w:ind w:left="567"/>
        <w:rPr>
          <w:sz w:val="28"/>
          <w:szCs w:val="28"/>
        </w:rPr>
      </w:pPr>
      <w:r>
        <w:rPr>
          <w:sz w:val="28"/>
          <w:szCs w:val="28"/>
        </w:rPr>
        <w:t>р.п.Дубровка</w:t>
      </w:r>
    </w:p>
    <w:p w:rsidR="00F25A2F" w:rsidRDefault="00F25A2F" w:rsidP="00F25A2F">
      <w:pPr>
        <w:ind w:left="567"/>
        <w:rPr>
          <w:sz w:val="28"/>
          <w:szCs w:val="28"/>
        </w:rPr>
      </w:pPr>
    </w:p>
    <w:p w:rsidR="0064304F" w:rsidRDefault="0064304F" w:rsidP="00F25A2F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условиях   приватизации  </w:t>
      </w:r>
    </w:p>
    <w:p w:rsidR="0064304F" w:rsidRDefault="00F25A2F" w:rsidP="00F25A2F">
      <w:pPr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</w:t>
      </w:r>
    </w:p>
    <w:p w:rsidR="0064304F" w:rsidRDefault="0064304F" w:rsidP="00F25A2F">
      <w:pPr>
        <w:ind w:left="567"/>
        <w:rPr>
          <w:b/>
          <w:bCs/>
          <w:sz w:val="28"/>
          <w:szCs w:val="28"/>
        </w:rPr>
      </w:pPr>
    </w:p>
    <w:p w:rsidR="0064304F" w:rsidRDefault="0064304F" w:rsidP="00F25A2F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N 178-ФЗ "О приватизации государственного и муниципального имущества», в соответствии с Прогнозным планом (программой) приватизации муниципального имущества муниципального образо</w:t>
      </w:r>
      <w:r w:rsidR="00E723ED">
        <w:rPr>
          <w:sz w:val="28"/>
          <w:szCs w:val="28"/>
        </w:rPr>
        <w:t xml:space="preserve">вания «Дубровский район» на 2017 </w:t>
      </w:r>
      <w:r>
        <w:rPr>
          <w:sz w:val="28"/>
          <w:szCs w:val="28"/>
        </w:rPr>
        <w:t>год, утвержденным решением Дубровского районного Совета народных депутатов</w:t>
      </w:r>
      <w:r w:rsidR="00E723ED">
        <w:rPr>
          <w:sz w:val="28"/>
          <w:szCs w:val="28"/>
        </w:rPr>
        <w:t xml:space="preserve"> № 262-6 от 28.12.2016 года, </w:t>
      </w:r>
      <w:r>
        <w:rPr>
          <w:sz w:val="28"/>
          <w:szCs w:val="28"/>
        </w:rPr>
        <w:t>на основании результатов оценки рыночной стоимости объектов</w:t>
      </w:r>
    </w:p>
    <w:p w:rsidR="0064304F" w:rsidRDefault="0064304F" w:rsidP="00F25A2F">
      <w:pPr>
        <w:pStyle w:val="a3"/>
        <w:ind w:left="567"/>
        <w:jc w:val="both"/>
        <w:rPr>
          <w:sz w:val="28"/>
          <w:szCs w:val="28"/>
        </w:rPr>
      </w:pPr>
    </w:p>
    <w:p w:rsidR="0064304F" w:rsidRDefault="00F25A2F" w:rsidP="00F25A2F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64304F" w:rsidRDefault="0064304F" w:rsidP="00F25A2F">
      <w:pPr>
        <w:pStyle w:val="a3"/>
        <w:ind w:left="567"/>
        <w:rPr>
          <w:sz w:val="28"/>
          <w:szCs w:val="28"/>
        </w:rPr>
      </w:pPr>
    </w:p>
    <w:p w:rsidR="0064304F" w:rsidRDefault="0064304F" w:rsidP="00F25A2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4304F" w:rsidRDefault="0064304F" w:rsidP="00F25A2F">
      <w:pPr>
        <w:pStyle w:val="a3"/>
        <w:ind w:left="567"/>
        <w:rPr>
          <w:sz w:val="28"/>
          <w:szCs w:val="28"/>
        </w:rPr>
      </w:pPr>
    </w:p>
    <w:p w:rsidR="0064304F" w:rsidRDefault="0064304F" w:rsidP="00F25A2F">
      <w:pPr>
        <w:pStyle w:val="a3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64304F" w:rsidRDefault="0064304F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B83C30" w:rsidRDefault="0064304F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3C30">
        <w:rPr>
          <w:sz w:val="28"/>
          <w:szCs w:val="28"/>
        </w:rPr>
        <w:t xml:space="preserve"> нежилое </w:t>
      </w:r>
      <w:r w:rsidR="00E723ED">
        <w:rPr>
          <w:sz w:val="28"/>
          <w:szCs w:val="28"/>
        </w:rPr>
        <w:t>здание</w:t>
      </w:r>
      <w:r w:rsidR="00DD485D">
        <w:rPr>
          <w:sz w:val="28"/>
          <w:szCs w:val="28"/>
        </w:rPr>
        <w:t>,</w:t>
      </w:r>
      <w:r w:rsidR="00C965BD">
        <w:rPr>
          <w:sz w:val="28"/>
          <w:szCs w:val="28"/>
        </w:rPr>
        <w:t xml:space="preserve"> </w:t>
      </w:r>
      <w:r w:rsidR="00C965BD" w:rsidRPr="00C965BD">
        <w:rPr>
          <w:sz w:val="28"/>
          <w:szCs w:val="28"/>
        </w:rPr>
        <w:t>2-</w:t>
      </w:r>
      <w:r w:rsidR="00C965BD">
        <w:rPr>
          <w:sz w:val="28"/>
          <w:szCs w:val="28"/>
        </w:rPr>
        <w:t xml:space="preserve">этажное, </w:t>
      </w:r>
      <w:r w:rsidR="00DD485D">
        <w:rPr>
          <w:sz w:val="28"/>
          <w:szCs w:val="28"/>
        </w:rPr>
        <w:t>расположенное по адр</w:t>
      </w:r>
      <w:r w:rsidR="00B83C30">
        <w:rPr>
          <w:sz w:val="28"/>
          <w:szCs w:val="28"/>
        </w:rPr>
        <w:t xml:space="preserve">есу: Брянская область, Дубровский район, пос. Сеща, ул. Центральная, д.1Г, </w:t>
      </w:r>
      <w:r w:rsidR="00DD485D">
        <w:rPr>
          <w:sz w:val="28"/>
          <w:szCs w:val="28"/>
        </w:rPr>
        <w:t xml:space="preserve">общая площадь </w:t>
      </w:r>
      <w:r w:rsidR="00F25A2F">
        <w:rPr>
          <w:sz w:val="28"/>
          <w:szCs w:val="28"/>
        </w:rPr>
        <w:t xml:space="preserve">     </w:t>
      </w:r>
      <w:r w:rsidR="00DD485D">
        <w:rPr>
          <w:sz w:val="28"/>
          <w:szCs w:val="28"/>
        </w:rPr>
        <w:t xml:space="preserve">2769,1 </w:t>
      </w:r>
      <w:r w:rsidR="00B83C30">
        <w:rPr>
          <w:sz w:val="28"/>
          <w:szCs w:val="28"/>
        </w:rPr>
        <w:t>кв.м.;</w:t>
      </w:r>
    </w:p>
    <w:p w:rsidR="003D5F3A" w:rsidRPr="00422355" w:rsidRDefault="00B83C30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F3A">
        <w:rPr>
          <w:sz w:val="28"/>
          <w:szCs w:val="28"/>
        </w:rPr>
        <w:t xml:space="preserve"> земельный участок, расположенный по адресу: Брянская област</w:t>
      </w:r>
      <w:r w:rsidR="001C21EF">
        <w:rPr>
          <w:sz w:val="28"/>
          <w:szCs w:val="28"/>
        </w:rPr>
        <w:t xml:space="preserve">ь, Дубровский район, пос. Сеща, </w:t>
      </w:r>
      <w:r w:rsidR="003D5F3A">
        <w:rPr>
          <w:sz w:val="28"/>
          <w:szCs w:val="28"/>
        </w:rPr>
        <w:t xml:space="preserve">ул. Центральная, д.1Г, общая площадь </w:t>
      </w:r>
      <w:r w:rsidR="00F25A2F">
        <w:rPr>
          <w:sz w:val="28"/>
          <w:szCs w:val="28"/>
        </w:rPr>
        <w:t xml:space="preserve">       </w:t>
      </w:r>
      <w:r w:rsidR="003D5F3A">
        <w:rPr>
          <w:sz w:val="28"/>
          <w:szCs w:val="28"/>
        </w:rPr>
        <w:t>4373</w:t>
      </w:r>
      <w:r w:rsidR="001C21EF">
        <w:rPr>
          <w:sz w:val="28"/>
          <w:szCs w:val="28"/>
        </w:rPr>
        <w:t xml:space="preserve"> </w:t>
      </w:r>
      <w:r w:rsidR="000C3EB6">
        <w:rPr>
          <w:sz w:val="28"/>
          <w:szCs w:val="28"/>
        </w:rPr>
        <w:t>кв. м.</w:t>
      </w:r>
    </w:p>
    <w:p w:rsidR="00B83C30" w:rsidRDefault="003D5F3A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продажи</w:t>
      </w:r>
      <w:r w:rsidR="00A06E96">
        <w:rPr>
          <w:sz w:val="28"/>
          <w:szCs w:val="28"/>
        </w:rPr>
        <w:t xml:space="preserve"> 1608100 рублей без учета </w:t>
      </w:r>
      <w:r>
        <w:rPr>
          <w:sz w:val="28"/>
          <w:szCs w:val="28"/>
        </w:rPr>
        <w:t>НДС</w:t>
      </w:r>
      <w:r w:rsidR="00A06E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4304F" w:rsidRDefault="0064304F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Способ приватизации - продажа муниципального имущества на аукционе. </w:t>
      </w:r>
    </w:p>
    <w:p w:rsidR="0064304F" w:rsidRDefault="0064304F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</w:p>
    <w:p w:rsidR="00E723ED" w:rsidRPr="000C3EB6" w:rsidRDefault="001C21EF" w:rsidP="00F25A2F">
      <w:pPr>
        <w:autoSpaceDE w:val="0"/>
        <w:autoSpaceDN w:val="0"/>
        <w:adjustRightInd w:val="0"/>
        <w:ind w:left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E723ED">
        <w:rPr>
          <w:sz w:val="28"/>
          <w:szCs w:val="28"/>
        </w:rPr>
        <w:t>.</w:t>
      </w:r>
      <w:r w:rsidR="001E1C75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="001E1C75">
        <w:rPr>
          <w:sz w:val="28"/>
          <w:szCs w:val="28"/>
        </w:rPr>
        <w:t>ешение разместить на официальном сайте Муниципального</w:t>
      </w:r>
      <w:r w:rsidR="000C3EB6" w:rsidRPr="000C3EB6">
        <w:rPr>
          <w:sz w:val="28"/>
          <w:szCs w:val="28"/>
        </w:rPr>
        <w:t xml:space="preserve"> </w:t>
      </w:r>
      <w:r w:rsidR="001E1C75">
        <w:rPr>
          <w:sz w:val="28"/>
          <w:szCs w:val="28"/>
        </w:rPr>
        <w:t>образования «</w:t>
      </w:r>
      <w:r w:rsidR="00A373BA">
        <w:rPr>
          <w:sz w:val="28"/>
          <w:szCs w:val="28"/>
        </w:rPr>
        <w:t>Дубровский</w:t>
      </w:r>
      <w:r w:rsidR="00A373BA" w:rsidRPr="00A373BA">
        <w:rPr>
          <w:sz w:val="28"/>
          <w:szCs w:val="28"/>
        </w:rPr>
        <w:t xml:space="preserve"> </w:t>
      </w:r>
      <w:r w:rsidR="001E1C75">
        <w:rPr>
          <w:sz w:val="28"/>
          <w:szCs w:val="28"/>
        </w:rPr>
        <w:t>район»</w:t>
      </w:r>
      <w:r w:rsidR="000C3EB6">
        <w:rPr>
          <w:sz w:val="28"/>
          <w:szCs w:val="28"/>
        </w:rPr>
        <w:t xml:space="preserve"> </w:t>
      </w:r>
      <w:hyperlink r:id="rId5" w:history="1">
        <w:r w:rsidR="000C3EB6" w:rsidRPr="000C3EB6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="000C3EB6" w:rsidRPr="000C3EB6">
          <w:rPr>
            <w:rStyle w:val="a5"/>
            <w:color w:val="000000" w:themeColor="text1"/>
            <w:sz w:val="28"/>
            <w:szCs w:val="28"/>
          </w:rPr>
          <w:t>.</w:t>
        </w:r>
        <w:r w:rsidR="000C3EB6" w:rsidRPr="000C3EB6">
          <w:rPr>
            <w:rStyle w:val="a5"/>
            <w:color w:val="000000" w:themeColor="text1"/>
            <w:sz w:val="28"/>
            <w:szCs w:val="28"/>
            <w:lang w:val="en-US"/>
          </w:rPr>
          <w:t>admdubrovka</w:t>
        </w:r>
        <w:r w:rsidR="000C3EB6" w:rsidRPr="000C3EB6">
          <w:rPr>
            <w:rStyle w:val="a5"/>
            <w:color w:val="000000" w:themeColor="text1"/>
            <w:sz w:val="28"/>
            <w:szCs w:val="28"/>
          </w:rPr>
          <w:t>.</w:t>
        </w:r>
        <w:r w:rsidR="000C3EB6" w:rsidRPr="000C3EB6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="000C3EB6" w:rsidRPr="000C3EB6">
        <w:rPr>
          <w:sz w:val="28"/>
          <w:szCs w:val="28"/>
        </w:rPr>
        <w:t xml:space="preserve"> </w:t>
      </w:r>
      <w:r w:rsidR="001E1C75">
        <w:rPr>
          <w:sz w:val="28"/>
          <w:szCs w:val="28"/>
        </w:rPr>
        <w:t xml:space="preserve">и на официальном сайте РФ для размещения информации о проведении торгов </w:t>
      </w:r>
      <w:r w:rsidR="001E1C75" w:rsidRPr="000C3EB6">
        <w:rPr>
          <w:sz w:val="28"/>
          <w:szCs w:val="28"/>
          <w:u w:val="single"/>
          <w:lang w:val="en-US"/>
        </w:rPr>
        <w:t>www</w:t>
      </w:r>
      <w:r w:rsidR="001E1C75" w:rsidRPr="000C3EB6">
        <w:rPr>
          <w:sz w:val="28"/>
          <w:szCs w:val="28"/>
          <w:u w:val="single"/>
        </w:rPr>
        <w:t>.</w:t>
      </w:r>
      <w:r w:rsidR="001E1C75" w:rsidRPr="000C3EB6">
        <w:rPr>
          <w:sz w:val="28"/>
          <w:szCs w:val="28"/>
          <w:u w:val="single"/>
          <w:lang w:val="en-US"/>
        </w:rPr>
        <w:t>torgi</w:t>
      </w:r>
      <w:r w:rsidR="001E1C75" w:rsidRPr="000C3EB6">
        <w:rPr>
          <w:sz w:val="28"/>
          <w:szCs w:val="28"/>
          <w:u w:val="single"/>
        </w:rPr>
        <w:t>.</w:t>
      </w:r>
      <w:r w:rsidR="001E1C75" w:rsidRPr="000C3EB6">
        <w:rPr>
          <w:sz w:val="28"/>
          <w:szCs w:val="28"/>
          <w:u w:val="single"/>
          <w:lang w:val="en-US"/>
        </w:rPr>
        <w:t>gov</w:t>
      </w:r>
      <w:r w:rsidR="001E1C75" w:rsidRPr="000C3EB6">
        <w:rPr>
          <w:sz w:val="28"/>
          <w:szCs w:val="28"/>
          <w:u w:val="single"/>
        </w:rPr>
        <w:t>.</w:t>
      </w:r>
      <w:r w:rsidR="001E1C75" w:rsidRPr="000C3EB6">
        <w:rPr>
          <w:sz w:val="28"/>
          <w:szCs w:val="28"/>
          <w:u w:val="single"/>
          <w:lang w:val="en-US"/>
        </w:rPr>
        <w:t>ru</w:t>
      </w:r>
      <w:r w:rsidR="001E1C75" w:rsidRPr="000C3EB6">
        <w:rPr>
          <w:sz w:val="28"/>
          <w:szCs w:val="28"/>
          <w:u w:val="single"/>
        </w:rPr>
        <w:t>.</w:t>
      </w:r>
    </w:p>
    <w:p w:rsidR="0064304F" w:rsidRDefault="001C21EF" w:rsidP="00F25A2F">
      <w:pPr>
        <w:pStyle w:val="a3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23ED">
        <w:rPr>
          <w:sz w:val="28"/>
          <w:szCs w:val="28"/>
        </w:rPr>
        <w:t xml:space="preserve">Контроль за </w:t>
      </w:r>
      <w:r w:rsidR="0064304F">
        <w:rPr>
          <w:sz w:val="28"/>
          <w:szCs w:val="28"/>
        </w:rPr>
        <w:t>исполнением данного решения возложить на постоянную депутатскую   комиссию по бюджету и правовому регулированию.</w:t>
      </w:r>
    </w:p>
    <w:p w:rsidR="00A06E96" w:rsidRDefault="00A06E96" w:rsidP="00F25A2F">
      <w:pPr>
        <w:pStyle w:val="a3"/>
        <w:ind w:left="567"/>
        <w:jc w:val="both"/>
        <w:rPr>
          <w:sz w:val="28"/>
          <w:szCs w:val="28"/>
        </w:rPr>
      </w:pPr>
    </w:p>
    <w:p w:rsidR="008E7D60" w:rsidRDefault="008E7D60" w:rsidP="00F25A2F">
      <w:pPr>
        <w:pStyle w:val="a3"/>
        <w:ind w:left="567"/>
        <w:jc w:val="both"/>
        <w:rPr>
          <w:sz w:val="28"/>
          <w:szCs w:val="28"/>
        </w:rPr>
      </w:pPr>
    </w:p>
    <w:p w:rsidR="008E7D60" w:rsidRDefault="008E7D60" w:rsidP="00F25A2F">
      <w:pPr>
        <w:pStyle w:val="a3"/>
        <w:ind w:left="567"/>
        <w:jc w:val="both"/>
        <w:rPr>
          <w:sz w:val="28"/>
          <w:szCs w:val="28"/>
        </w:rPr>
      </w:pPr>
    </w:p>
    <w:p w:rsidR="00F25A2F" w:rsidRDefault="0064304F" w:rsidP="00F25A2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F25A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</w:p>
    <w:p w:rsidR="0064304F" w:rsidRDefault="0064304F" w:rsidP="00F25A2F">
      <w:pPr>
        <w:pStyle w:val="a3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«Дубровский район»       </w:t>
      </w:r>
      <w:r w:rsidR="000C3EB6">
        <w:rPr>
          <w:sz w:val="28"/>
          <w:szCs w:val="28"/>
        </w:rPr>
        <w:t xml:space="preserve">                  </w:t>
      </w:r>
      <w:r w:rsidR="00F25A2F">
        <w:rPr>
          <w:sz w:val="28"/>
          <w:szCs w:val="28"/>
        </w:rPr>
        <w:t xml:space="preserve">                                    </w:t>
      </w:r>
      <w:r w:rsidR="000C3EB6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Г.А.Черняков</w:t>
      </w:r>
    </w:p>
    <w:p w:rsidR="0064304F" w:rsidRDefault="0064304F" w:rsidP="00F25A2F">
      <w:pPr>
        <w:pStyle w:val="a3"/>
        <w:ind w:left="567"/>
        <w:rPr>
          <w:sz w:val="28"/>
          <w:szCs w:val="28"/>
        </w:rPr>
      </w:pPr>
    </w:p>
    <w:sectPr w:rsidR="0064304F" w:rsidSect="008B0DDB">
      <w:pgSz w:w="11906" w:h="16838"/>
      <w:pgMar w:top="993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04F"/>
    <w:rsid w:val="00026936"/>
    <w:rsid w:val="000A317A"/>
    <w:rsid w:val="000C3EB6"/>
    <w:rsid w:val="001C21EF"/>
    <w:rsid w:val="001E1C75"/>
    <w:rsid w:val="00294954"/>
    <w:rsid w:val="002C3B8B"/>
    <w:rsid w:val="003D5F3A"/>
    <w:rsid w:val="003F5607"/>
    <w:rsid w:val="00422355"/>
    <w:rsid w:val="004A22F2"/>
    <w:rsid w:val="004F7CA0"/>
    <w:rsid w:val="0064304F"/>
    <w:rsid w:val="007B7E95"/>
    <w:rsid w:val="0089308C"/>
    <w:rsid w:val="008B0DDB"/>
    <w:rsid w:val="008E7D60"/>
    <w:rsid w:val="00A06E96"/>
    <w:rsid w:val="00A373BA"/>
    <w:rsid w:val="00A46250"/>
    <w:rsid w:val="00B6576B"/>
    <w:rsid w:val="00B83C30"/>
    <w:rsid w:val="00C60759"/>
    <w:rsid w:val="00C965BD"/>
    <w:rsid w:val="00D22F52"/>
    <w:rsid w:val="00D90E54"/>
    <w:rsid w:val="00DB0216"/>
    <w:rsid w:val="00DD485D"/>
    <w:rsid w:val="00E04BDA"/>
    <w:rsid w:val="00E723ED"/>
    <w:rsid w:val="00F2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4304F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643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1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2017-06-01T12:01:00Z</cp:lastPrinted>
  <dcterms:created xsi:type="dcterms:W3CDTF">2017-05-23T05:52:00Z</dcterms:created>
  <dcterms:modified xsi:type="dcterms:W3CDTF">2017-06-01T12:01:00Z</dcterms:modified>
</cp:coreProperties>
</file>