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F" w:rsidRPr="002F194B" w:rsidRDefault="00813A5F" w:rsidP="00813A5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13A5F" w:rsidRPr="002F194B" w:rsidRDefault="00813A5F" w:rsidP="00813A5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813A5F" w:rsidRPr="002F194B" w:rsidRDefault="00813A5F" w:rsidP="00813A5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813A5F" w:rsidRPr="002F194B" w:rsidRDefault="00813A5F" w:rsidP="00813A5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5F" w:rsidRDefault="00813A5F" w:rsidP="00813A5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Р Е Ш Е Н И Е</w:t>
      </w:r>
    </w:p>
    <w:p w:rsidR="00813A5F" w:rsidRPr="002F194B" w:rsidRDefault="00813A5F" w:rsidP="00813A5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5F" w:rsidRPr="004031C9" w:rsidRDefault="004031C9" w:rsidP="004031C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031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 26 ноября </w:t>
      </w:r>
      <w:r w:rsidR="00813A5F" w:rsidRPr="004031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2019 года   № </w:t>
      </w:r>
      <w:r w:rsidRPr="004031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46 - 7</w:t>
      </w:r>
    </w:p>
    <w:p w:rsidR="00813A5F" w:rsidRDefault="00813A5F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:rsidR="00813A5F" w:rsidRPr="002F194B" w:rsidRDefault="00813A5F" w:rsidP="00813A5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 внесении изменений </w:t>
      </w:r>
      <w:r w:rsidR="00813A5F"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имущества, </w:t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свободного от прав третьих лиц (за исключением </w:t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прав субъектов малого и среднего </w:t>
      </w:r>
    </w:p>
    <w:p w:rsidR="00694AD8" w:rsidRPr="00694AD8" w:rsidRDefault="00694AD8" w:rsidP="00694AD8">
      <w:pPr>
        <w:tabs>
          <w:tab w:val="left" w:pos="5220"/>
        </w:tabs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предпринимательства) и предназначенного </w:t>
      </w: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во владение и (или) в пользование</w:t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долгосрочной основе субъектам малого и среднего</w:t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 и организациям, образующим</w:t>
      </w:r>
    </w:p>
    <w:p w:rsid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инфраструктуру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субъектов малого</w:t>
      </w:r>
    </w:p>
    <w:p w:rsidR="00813A5F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3A5F" w:rsidRPr="000B236E" w:rsidRDefault="00813A5F" w:rsidP="00813A5F">
      <w:pPr>
        <w:spacing w:after="120" w:line="240" w:lineRule="auto"/>
        <w:ind w:right="39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3A5F" w:rsidRDefault="00694AD8" w:rsidP="0069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</w:t>
      </w: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 законом от 24.07.2007 № 209-ФЗ «О развитии малого и среднего предпринимательства в Российской Федерации»,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22.07.2008 № 159-ФЗ </w:t>
      </w: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C57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7AFC" w:rsidRPr="00C57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 решения Дубровского районного Совета народных депутатов № 59 от 26.08.2009 года</w:t>
      </w:r>
    </w:p>
    <w:p w:rsidR="00694AD8" w:rsidRPr="00694AD8" w:rsidRDefault="00694AD8" w:rsidP="0069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A5F" w:rsidRPr="002F194B" w:rsidRDefault="00813A5F" w:rsidP="00813A5F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813A5F" w:rsidRPr="002F194B" w:rsidRDefault="00813A5F" w:rsidP="00813A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5F" w:rsidRPr="002F194B" w:rsidRDefault="00813A5F" w:rsidP="00813A5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813A5F" w:rsidRPr="002F194B" w:rsidRDefault="00813A5F" w:rsidP="00813A5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5F" w:rsidRPr="000B236E" w:rsidRDefault="00813A5F" w:rsidP="00813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</w:t>
      </w:r>
      <w:r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следующие изменения </w:t>
      </w:r>
      <w:r w:rsidR="00DF13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</w:t>
      </w:r>
      <w:r w:rsidR="00DF13A9"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владение и (или) в пользование</w:t>
      </w:r>
      <w:r w:rsidR="00DF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долгосрочной основе субъектам малого                            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6D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утвержденный решением Дубровского районн</w:t>
      </w:r>
      <w:r w:rsidR="00EF6DC5">
        <w:rPr>
          <w:rFonts w:ascii="Times New Roman" w:eastAsia="Calibri" w:hAnsi="Times New Roman" w:cs="Times New Roman"/>
          <w:sz w:val="26"/>
          <w:szCs w:val="26"/>
          <w:lang w:eastAsia="ru-RU"/>
        </w:rPr>
        <w:t>ого Совета народных депутатов № 470-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 </w:t>
      </w:r>
      <w:r w:rsidR="00EF6D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18.12.2018</w:t>
      </w:r>
      <w:r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002E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7AFC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перечень)</w:t>
      </w:r>
      <w:r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D2B72" w:rsidRDefault="00002E78" w:rsidP="009D2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Дополнить перечень пунктами 15 и 16 </w:t>
      </w:r>
      <w:r w:rsidR="00813A5F"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3"/>
        <w:tblW w:w="0" w:type="auto"/>
        <w:tblLook w:val="04A0"/>
      </w:tblPr>
      <w:tblGrid>
        <w:gridCol w:w="526"/>
        <w:gridCol w:w="2020"/>
        <w:gridCol w:w="1773"/>
        <w:gridCol w:w="2571"/>
        <w:gridCol w:w="1103"/>
        <w:gridCol w:w="1352"/>
      </w:tblGrid>
      <w:tr w:rsidR="00AD57D8" w:rsidTr="006F5568">
        <w:tc>
          <w:tcPr>
            <w:tcW w:w="526" w:type="dxa"/>
          </w:tcPr>
          <w:p w:rsidR="00AD57D8" w:rsidRPr="005105F5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20" w:type="dxa"/>
          </w:tcPr>
          <w:p w:rsidR="00AD57D8" w:rsidRPr="00AD57D8" w:rsidRDefault="00AD57D8" w:rsidP="005105F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Адрес (месторасположение)</w:t>
            </w:r>
          </w:p>
        </w:tc>
        <w:tc>
          <w:tcPr>
            <w:tcW w:w="1773" w:type="dxa"/>
          </w:tcPr>
          <w:p w:rsidR="00AD57D8" w:rsidRPr="00AD57D8" w:rsidRDefault="00AD57D8" w:rsidP="005105F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  <w:p w:rsidR="00AD57D8" w:rsidRPr="00C138FE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8FE">
              <w:rPr>
                <w:rFonts w:ascii="Times New Roman" w:hAnsi="Times New Roman" w:cs="Times New Roman"/>
                <w:sz w:val="18"/>
                <w:szCs w:val="18"/>
              </w:rPr>
              <w:t>(здание/помещение)</w:t>
            </w:r>
          </w:p>
        </w:tc>
        <w:tc>
          <w:tcPr>
            <w:tcW w:w="2571" w:type="dxa"/>
          </w:tcPr>
          <w:p w:rsidR="00AD57D8" w:rsidRPr="005105F5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Тип назначения недвижимости              (административное/складское/            производственное)</w:t>
            </w:r>
          </w:p>
        </w:tc>
        <w:tc>
          <w:tcPr>
            <w:tcW w:w="1103" w:type="dxa"/>
          </w:tcPr>
          <w:p w:rsidR="00AD57D8" w:rsidRPr="005105F5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Общая площадь, кв.м.</w:t>
            </w:r>
          </w:p>
        </w:tc>
        <w:tc>
          <w:tcPr>
            <w:tcW w:w="1352" w:type="dxa"/>
          </w:tcPr>
          <w:p w:rsidR="00AD57D8" w:rsidRPr="005105F5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Наличие ограничения (обременения права)                (да-1/нет-0)</w:t>
            </w:r>
          </w:p>
        </w:tc>
      </w:tr>
      <w:tr w:rsidR="00AD57D8" w:rsidTr="006F5568">
        <w:tc>
          <w:tcPr>
            <w:tcW w:w="526" w:type="dxa"/>
          </w:tcPr>
          <w:p w:rsidR="00AD57D8" w:rsidRPr="00B17A26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2E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0" w:type="dxa"/>
          </w:tcPr>
          <w:p w:rsidR="00AD57D8" w:rsidRPr="00B17A26" w:rsidRDefault="00B17A26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Брянская область, Дубровский район, </w:t>
            </w:r>
            <w:r w:rsidR="005105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Немерь</w:t>
            </w:r>
            <w:proofErr w:type="spellEnd"/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</w:t>
            </w:r>
            <w:r w:rsidR="005105F5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Садовый, д. 5</w:t>
            </w:r>
          </w:p>
        </w:tc>
        <w:tc>
          <w:tcPr>
            <w:tcW w:w="1773" w:type="dxa"/>
          </w:tcPr>
          <w:p w:rsidR="00AD57D8" w:rsidRPr="00C138FE" w:rsidRDefault="00B17A26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8F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571" w:type="dxa"/>
          </w:tcPr>
          <w:p w:rsidR="00AD57D8" w:rsidRPr="005105F5" w:rsidRDefault="00C138FE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1103" w:type="dxa"/>
          </w:tcPr>
          <w:p w:rsidR="00AD57D8" w:rsidRPr="005105F5" w:rsidRDefault="00C138FE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175,6</w:t>
            </w:r>
          </w:p>
        </w:tc>
        <w:tc>
          <w:tcPr>
            <w:tcW w:w="1352" w:type="dxa"/>
          </w:tcPr>
          <w:p w:rsidR="00AD57D8" w:rsidRPr="005105F5" w:rsidRDefault="00163AB1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38FE" w:rsidTr="006F5568">
        <w:tc>
          <w:tcPr>
            <w:tcW w:w="526" w:type="dxa"/>
          </w:tcPr>
          <w:p w:rsidR="00C138FE" w:rsidRPr="005105F5" w:rsidRDefault="00002E7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138FE" w:rsidRPr="005105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0" w:type="dxa"/>
          </w:tcPr>
          <w:p w:rsidR="00C138FE" w:rsidRPr="00B17A26" w:rsidRDefault="00C138FE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Брянская область, Дубровский район, </w:t>
            </w:r>
            <w:r w:rsidR="005105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Немерь</w:t>
            </w:r>
            <w:proofErr w:type="spellEnd"/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,                 пер. Садовый, д. 5</w:t>
            </w:r>
          </w:p>
        </w:tc>
        <w:tc>
          <w:tcPr>
            <w:tcW w:w="1773" w:type="dxa"/>
          </w:tcPr>
          <w:p w:rsidR="00C138FE" w:rsidRPr="005105F5" w:rsidRDefault="001670B7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8F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571" w:type="dxa"/>
          </w:tcPr>
          <w:p w:rsidR="00C138FE" w:rsidRPr="005105F5" w:rsidRDefault="001670B7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1103" w:type="dxa"/>
          </w:tcPr>
          <w:p w:rsidR="00C138FE" w:rsidRPr="005105F5" w:rsidRDefault="001670B7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352" w:type="dxa"/>
          </w:tcPr>
          <w:p w:rsidR="00C138FE" w:rsidRPr="005105F5" w:rsidRDefault="001670B7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D656E" w:rsidRDefault="007D656E" w:rsidP="002C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8B8" w:rsidRDefault="00C668B8" w:rsidP="00C668B8">
      <w:pPr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2. </w:t>
      </w:r>
      <w:r w:rsidRPr="00C66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подлежит  публикации в периодическом 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Дубровского района» и </w:t>
      </w:r>
      <w:r w:rsidRPr="00C66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C66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муниципального образования «Дубровский район» в сети Интернет:  </w:t>
      </w:r>
      <w:hyperlink r:id="rId4" w:history="1">
        <w:r w:rsidRPr="00C668B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www.admdubrovka.ru</w:t>
        </w:r>
      </w:hyperlink>
      <w:r w:rsidRPr="00C668B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4031C9" w:rsidRPr="00C668B8" w:rsidRDefault="004031C9" w:rsidP="00C668B8">
      <w:pPr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13A5F" w:rsidRPr="002F194B" w:rsidRDefault="00813A5F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6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муниципального </w:t>
      </w: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813A5F" w:rsidRDefault="00C668B8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«Дубровский </w:t>
      </w:r>
      <w:r w:rsidR="00813A5F"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район»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813A5F"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Г.А.Черняков</w:t>
      </w:r>
    </w:p>
    <w:p w:rsid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P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13A5F" w:rsidRPr="004A0619" w:rsidRDefault="00813A5F" w:rsidP="00813A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A5F" w:rsidRDefault="00813A5F" w:rsidP="00813A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A5F" w:rsidRDefault="00813A5F" w:rsidP="00813A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02A" w:rsidRDefault="00D1202A"/>
    <w:sectPr w:rsidR="00D1202A" w:rsidSect="007F130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5703"/>
    <w:rsid w:val="00002E78"/>
    <w:rsid w:val="00045703"/>
    <w:rsid w:val="001100A5"/>
    <w:rsid w:val="00163AB1"/>
    <w:rsid w:val="001670B7"/>
    <w:rsid w:val="0025513B"/>
    <w:rsid w:val="002A7195"/>
    <w:rsid w:val="002C2959"/>
    <w:rsid w:val="002D08B8"/>
    <w:rsid w:val="00386B74"/>
    <w:rsid w:val="004031C9"/>
    <w:rsid w:val="004A0619"/>
    <w:rsid w:val="004A0E99"/>
    <w:rsid w:val="005105F5"/>
    <w:rsid w:val="00637907"/>
    <w:rsid w:val="00694AD8"/>
    <w:rsid w:val="006F5568"/>
    <w:rsid w:val="007D656E"/>
    <w:rsid w:val="007E74DC"/>
    <w:rsid w:val="007F130D"/>
    <w:rsid w:val="00813A5F"/>
    <w:rsid w:val="008C6D4C"/>
    <w:rsid w:val="009D2B72"/>
    <w:rsid w:val="00A75A8C"/>
    <w:rsid w:val="00AD57D8"/>
    <w:rsid w:val="00B17A26"/>
    <w:rsid w:val="00B726F8"/>
    <w:rsid w:val="00C138FE"/>
    <w:rsid w:val="00C57AFC"/>
    <w:rsid w:val="00C668B8"/>
    <w:rsid w:val="00CB7EB3"/>
    <w:rsid w:val="00D1202A"/>
    <w:rsid w:val="00D310E7"/>
    <w:rsid w:val="00D36364"/>
    <w:rsid w:val="00DB53C1"/>
    <w:rsid w:val="00DF13A9"/>
    <w:rsid w:val="00EF6DC5"/>
    <w:rsid w:val="00F50461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2019-11-27T07:37:00Z</cp:lastPrinted>
  <dcterms:created xsi:type="dcterms:W3CDTF">2019-11-27T07:36:00Z</dcterms:created>
  <dcterms:modified xsi:type="dcterms:W3CDTF">2019-11-27T07:38:00Z</dcterms:modified>
</cp:coreProperties>
</file>