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D5" w:rsidRDefault="00847ED5" w:rsidP="00847ED5">
      <w:pPr>
        <w:pStyle w:val="ConsPlusNonformat"/>
        <w:widowControl/>
        <w:jc w:val="right"/>
        <w:rPr>
          <w:rFonts w:ascii="Times New Roman" w:hAnsi="Times New Roman"/>
          <w:sz w:val="26"/>
          <w:szCs w:val="26"/>
        </w:rPr>
      </w:pPr>
      <w:r>
        <w:rPr>
          <w:rFonts w:ascii="Times New Roman" w:hAnsi="Times New Roman"/>
          <w:sz w:val="26"/>
          <w:szCs w:val="26"/>
        </w:rPr>
        <w:t xml:space="preserve">Приложение </w:t>
      </w:r>
    </w:p>
    <w:p w:rsidR="00847ED5" w:rsidRDefault="00847ED5" w:rsidP="00847ED5">
      <w:pPr>
        <w:pStyle w:val="ConsPlusNonformat"/>
        <w:widowControl/>
        <w:jc w:val="right"/>
        <w:rPr>
          <w:rFonts w:ascii="Times New Roman" w:hAnsi="Times New Roman"/>
          <w:sz w:val="26"/>
          <w:szCs w:val="26"/>
        </w:rPr>
      </w:pPr>
      <w:r>
        <w:rPr>
          <w:rFonts w:ascii="Times New Roman" w:hAnsi="Times New Roman"/>
          <w:sz w:val="26"/>
          <w:szCs w:val="26"/>
        </w:rPr>
        <w:t xml:space="preserve">       к Решению Дубровского районного </w:t>
      </w:r>
    </w:p>
    <w:p w:rsidR="00847ED5" w:rsidRDefault="00847ED5" w:rsidP="00847ED5">
      <w:pPr>
        <w:pStyle w:val="ConsPlusNonformat"/>
        <w:widowControl/>
        <w:jc w:val="right"/>
        <w:rPr>
          <w:rFonts w:ascii="Times New Roman" w:hAnsi="Times New Roman"/>
          <w:sz w:val="26"/>
          <w:szCs w:val="26"/>
        </w:rPr>
      </w:pPr>
      <w:r>
        <w:rPr>
          <w:rFonts w:ascii="Times New Roman" w:hAnsi="Times New Roman"/>
          <w:sz w:val="26"/>
          <w:szCs w:val="26"/>
        </w:rPr>
        <w:t xml:space="preserve">Совета народных депутатов </w:t>
      </w:r>
    </w:p>
    <w:p w:rsidR="00847ED5" w:rsidRDefault="00847ED5" w:rsidP="00847ED5">
      <w:pPr>
        <w:pStyle w:val="ConsPlusNonformat"/>
        <w:widowControl/>
        <w:jc w:val="right"/>
        <w:rPr>
          <w:rFonts w:ascii="Times New Roman" w:hAnsi="Times New Roman"/>
          <w:sz w:val="26"/>
          <w:szCs w:val="26"/>
        </w:rPr>
      </w:pPr>
      <w:r>
        <w:rPr>
          <w:rFonts w:ascii="Times New Roman" w:hAnsi="Times New Roman"/>
          <w:sz w:val="26"/>
          <w:szCs w:val="26"/>
        </w:rPr>
        <w:t xml:space="preserve">от  30.06.2020 г. № 90-7 </w:t>
      </w:r>
    </w:p>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864BB">
        <w:rPr>
          <w:rFonts w:ascii="Times New Roman" w:hAnsi="Times New Roman" w:cs="Times New Roman"/>
          <w:b/>
          <w:sz w:val="40"/>
          <w:szCs w:val="40"/>
        </w:rPr>
        <w:t>Рябчинского</w:t>
      </w:r>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w:t>
      </w:r>
      <w:r w:rsidR="00BE2738">
        <w:rPr>
          <w:rFonts w:ascii="Times New Roman" w:hAnsi="Times New Roman" w:cs="Times New Roman"/>
          <w:b/>
          <w:sz w:val="40"/>
          <w:szCs w:val="40"/>
        </w:rPr>
        <w:t xml:space="preserve">муниципального </w:t>
      </w:r>
      <w:r w:rsidR="00423CE7">
        <w:rPr>
          <w:rFonts w:ascii="Times New Roman" w:hAnsi="Times New Roman" w:cs="Times New Roman"/>
          <w:b/>
          <w:sz w:val="40"/>
          <w:szCs w:val="40"/>
        </w:rPr>
        <w:t>района</w:t>
      </w:r>
      <w:r w:rsidR="009B17A9">
        <w:rPr>
          <w:rFonts w:ascii="Times New Roman" w:hAnsi="Times New Roman" w:cs="Times New Roman"/>
          <w:b/>
          <w:sz w:val="40"/>
          <w:szCs w:val="40"/>
        </w:rPr>
        <w:t xml:space="preserve"> </w:t>
      </w:r>
      <w:r w:rsidR="00BE2738">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BE2738" w:rsidRPr="00651A83" w:rsidRDefault="00BE2738" w:rsidP="00BE2738">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Pr>
          <w:rFonts w:ascii="Times New Roman" w:hAnsi="Times New Roman" w:cs="Times New Roman"/>
          <w:b/>
          <w:sz w:val="40"/>
          <w:szCs w:val="40"/>
        </w:rPr>
        <w:t>Рябчинского</w:t>
      </w:r>
      <w:r w:rsidRPr="00B05F91">
        <w:rPr>
          <w:rFonts w:ascii="Times New Roman" w:hAnsi="Times New Roman" w:cs="Times New Roman"/>
          <w:b/>
          <w:sz w:val="40"/>
          <w:szCs w:val="40"/>
        </w:rPr>
        <w:t xml:space="preserve"> сельского поселения                               </w:t>
      </w:r>
      <w:r>
        <w:rPr>
          <w:rFonts w:ascii="Times New Roman" w:hAnsi="Times New Roman" w:cs="Times New Roman"/>
          <w:b/>
          <w:sz w:val="40"/>
          <w:szCs w:val="40"/>
        </w:rPr>
        <w:t>Дубровского муниципального района                           Брянской</w:t>
      </w:r>
      <w:r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1376D2"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E233B5">
              <w:rPr>
                <w:noProof/>
                <w:webHidden/>
              </w:rPr>
              <w:t>9</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E233B5">
              <w:rPr>
                <w:noProof/>
                <w:webHidden/>
              </w:rPr>
              <w:t>17</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E233B5">
              <w:rPr>
                <w:noProof/>
                <w:webHidden/>
              </w:rPr>
              <w:t>22</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E233B5">
              <w:rPr>
                <w:noProof/>
                <w:webHidden/>
              </w:rPr>
              <w:t>26</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E233B5">
              <w:rPr>
                <w:noProof/>
                <w:webHidden/>
              </w:rPr>
              <w:t>30</w:t>
            </w:r>
            <w:r w:rsidRPr="00636696">
              <w:rPr>
                <w:noProof/>
                <w:webHidden/>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E233B5">
              <w:rPr>
                <w:noProof/>
                <w:webHidden/>
              </w:rPr>
              <w:t>68</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E233B5">
              <w:rPr>
                <w:noProof/>
                <w:webHidden/>
              </w:rPr>
              <w:t>69</w:t>
            </w:r>
            <w:r w:rsidRPr="00636696">
              <w:rPr>
                <w:noProof/>
                <w:webHidden/>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E233B5">
              <w:rPr>
                <w:noProof/>
                <w:webHidden/>
              </w:rPr>
              <w:t>79</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E233B5">
              <w:rPr>
                <w:noProof/>
                <w:webHidden/>
              </w:rPr>
              <w:t>81</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E233B5">
              <w:rPr>
                <w:noProof/>
                <w:webHidden/>
              </w:rPr>
              <w:t>82</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E233B5">
              <w:rPr>
                <w:noProof/>
                <w:webHidden/>
              </w:rPr>
              <w:t>95</w:t>
            </w:r>
            <w:r w:rsidRPr="00636696">
              <w:rPr>
                <w:noProof/>
                <w:webHidden/>
              </w:rPr>
              <w:fldChar w:fldCharType="end"/>
            </w:r>
          </w:hyperlink>
        </w:p>
        <w:p w:rsidR="00636696" w:rsidRPr="00636696" w:rsidRDefault="001376D2"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E233B5">
              <w:rPr>
                <w:noProof/>
                <w:webHidden/>
              </w:rPr>
              <w:t>110</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E233B5">
              <w:rPr>
                <w:noProof/>
                <w:webHidden/>
              </w:rPr>
              <w:t>111</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E233B5">
              <w:rPr>
                <w:noProof/>
                <w:webHidden/>
              </w:rPr>
              <w:t>112</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E233B5">
              <w:rPr>
                <w:noProof/>
                <w:webHidden/>
              </w:rPr>
              <w:t>114</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E233B5">
              <w:rPr>
                <w:noProof/>
                <w:webHidden/>
              </w:rPr>
              <w:t>116</w:t>
            </w:r>
            <w:r w:rsidRPr="00636696">
              <w:rPr>
                <w:noProof/>
                <w:webHidden/>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E233B5">
              <w:rPr>
                <w:noProof/>
                <w:webHidden/>
              </w:rPr>
              <w:t>119</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E233B5">
              <w:rPr>
                <w:noProof/>
                <w:webHidden/>
              </w:rPr>
              <w:t>120</w:t>
            </w:r>
            <w:r w:rsidRPr="00636696">
              <w:rPr>
                <w:noProof/>
                <w:webHidden/>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E233B5">
              <w:rPr>
                <w:noProof/>
                <w:webHidden/>
              </w:rPr>
              <w:t>126</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E233B5">
              <w:rPr>
                <w:noProof/>
                <w:webHidden/>
              </w:rPr>
              <w:t>127</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E233B5">
              <w:rPr>
                <w:noProof/>
                <w:webHidden/>
              </w:rPr>
              <w:t>128</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E233B5">
              <w:rPr>
                <w:noProof/>
                <w:webHidden/>
              </w:rPr>
              <w:t>129</w:t>
            </w:r>
            <w:r w:rsidRPr="00636696">
              <w:rPr>
                <w:noProof/>
                <w:webHidden/>
              </w:rPr>
              <w:fldChar w:fldCharType="end"/>
            </w:r>
          </w:hyperlink>
        </w:p>
        <w:p w:rsidR="00636696" w:rsidRPr="00636696" w:rsidRDefault="001376D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E233B5">
              <w:rPr>
                <w:noProof/>
                <w:webHidden/>
              </w:rPr>
              <w:t>131</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E233B5">
              <w:rPr>
                <w:noProof/>
                <w:webHidden/>
              </w:rPr>
              <w:t>131</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E233B5">
              <w:rPr>
                <w:noProof/>
                <w:webHidden/>
              </w:rPr>
              <w:t>132</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E233B5">
              <w:rPr>
                <w:noProof/>
                <w:webHidden/>
              </w:rPr>
              <w:t>132</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E233B5">
              <w:rPr>
                <w:noProof/>
                <w:webHidden/>
              </w:rPr>
              <w:t>133</w:t>
            </w:r>
            <w:r w:rsidRPr="00636696">
              <w:rPr>
                <w:noProof/>
                <w:webHidden/>
              </w:rPr>
              <w:fldChar w:fldCharType="end"/>
            </w:r>
          </w:hyperlink>
        </w:p>
        <w:p w:rsidR="00636696" w:rsidRPr="00636696" w:rsidRDefault="001376D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E233B5">
              <w:rPr>
                <w:noProof/>
                <w:webHidden/>
              </w:rPr>
              <w:t>137</w:t>
            </w:r>
            <w:r w:rsidRPr="00636696">
              <w:rPr>
                <w:noProof/>
                <w:webHidden/>
              </w:rPr>
              <w:fldChar w:fldCharType="end"/>
            </w:r>
          </w:hyperlink>
        </w:p>
        <w:p w:rsidR="00636696" w:rsidRPr="00636696" w:rsidRDefault="001376D2"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E233B5">
              <w:rPr>
                <w:noProof/>
                <w:webHidden/>
              </w:rPr>
              <w:t>145</w:t>
            </w:r>
            <w:r w:rsidRPr="00636696">
              <w:rPr>
                <w:noProof/>
                <w:webHidden/>
              </w:rPr>
              <w:fldChar w:fldCharType="end"/>
            </w:r>
          </w:hyperlink>
        </w:p>
        <w:p w:rsidR="00636696" w:rsidRPr="00636696" w:rsidRDefault="001376D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1376D2"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1376D2"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1376D2"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BE2738">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1C613B">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1C613B">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электро-, газо-,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r w:rsidR="00DA5B86"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892E8C">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Количество машино-мест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2.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4.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машино-мест.</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5.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8. Требуемое число машино-мест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 на одно машино-место</w:t>
      </w:r>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степень светопрозрачности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степень светопрозрачности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D864BB">
        <w:rPr>
          <w:sz w:val="28"/>
          <w:szCs w:val="28"/>
          <w:lang w:val="ru-RU"/>
        </w:rPr>
        <w:t>Рябчинского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376D2" w:rsidRPr="001376D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1376D2" w:rsidRPr="001376D2">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w:t>
      </w:r>
      <w:r w:rsidR="00BE2738">
        <w:rPr>
          <w:rFonts w:ascii="Times New Roman" w:hAnsi="Times New Roman" w:cs="Times New Roman"/>
          <w:b/>
          <w:sz w:val="28"/>
          <w:szCs w:val="28"/>
        </w:rPr>
        <w:t xml:space="preserve">муниципального </w:t>
      </w:r>
      <w:r w:rsidR="00423CE7">
        <w:rPr>
          <w:rFonts w:ascii="Times New Roman" w:hAnsi="Times New Roman" w:cs="Times New Roman"/>
          <w:b/>
          <w:sz w:val="28"/>
          <w:szCs w:val="28"/>
        </w:rPr>
        <w:t>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1376D2"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1376D2"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Территория Рябчинского сельского поселения расположена в юго-западной части Дубровского </w:t>
      </w:r>
      <w:r w:rsidR="00BE2738">
        <w:rPr>
          <w:rFonts w:ascii="Times New Roman" w:eastAsia="Times New Roman" w:hAnsi="Times New Roman" w:cs="Times New Roman"/>
          <w:sz w:val="28"/>
          <w:szCs w:val="28"/>
          <w:lang w:eastAsia="ru-RU"/>
        </w:rPr>
        <w:t xml:space="preserve">муниципального </w:t>
      </w:r>
      <w:r w:rsidRPr="00D864BB">
        <w:rPr>
          <w:rFonts w:ascii="Times New Roman" w:eastAsia="Times New Roman" w:hAnsi="Times New Roman" w:cs="Times New Roman"/>
          <w:sz w:val="28"/>
          <w:szCs w:val="28"/>
          <w:lang w:eastAsia="ru-RU"/>
        </w:rPr>
        <w:t>района и имеет смежные границы:</w:t>
      </w: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на северо-западе и северо-востоке - с Алешинским сельским поселением;</w:t>
      </w: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на востоке и юго-востоке - с Пеклинским сельским поселением;</w:t>
      </w:r>
    </w:p>
    <w:p w:rsidR="00D8149B" w:rsidRPr="00D8149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на юго-западе - с Клетнянским районом.</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D864BB">
        <w:rPr>
          <w:rFonts w:ascii="Times New Roman" w:eastAsia="Times New Roman" w:hAnsi="Times New Roman" w:cs="Times New Roman"/>
          <w:sz w:val="28"/>
          <w:szCs w:val="28"/>
          <w:lang w:eastAsia="ru-RU"/>
        </w:rPr>
        <w:t>Рябчинского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D864B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В состав Рябчинского сельского поселения входят 15 населённых пунктов: село Рябчи, поселок Серпеевкий, деревня Сетинка, деревня Буда, деревня Болотня, деревня Чет, деревня Прусаковка, поселок Михеевка, деревня Гайдуковка, деревня Жуковщина, деревня Сусняг, деревня Афонино, деревня Серпеевка, деревня Ввозы, деревня Зобовка</w:t>
      </w:r>
      <w:r w:rsidR="0000402B" w:rsidRPr="004A143A">
        <w:rPr>
          <w:rFonts w:ascii="Times New Roman" w:eastAsia="Times New Roman" w:hAnsi="Times New Roman" w:cs="Times New Roman"/>
          <w:sz w:val="28"/>
          <w:szCs w:val="28"/>
          <w:lang w:eastAsia="ru-RU"/>
        </w:rPr>
        <w:t>.</w:t>
      </w: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Административным центром Рябчинского сельского поселения является село Рябчи. Село расположено в </w:t>
      </w:r>
      <w:smartTag w:uri="urn:schemas-microsoft-com:office:smarttags" w:element="metricconverter">
        <w:smartTagPr>
          <w:attr w:name="ProductID" w:val="18 км"/>
        </w:smartTagPr>
        <w:r w:rsidRPr="00D864BB">
          <w:rPr>
            <w:rFonts w:ascii="Times New Roman" w:eastAsia="Times New Roman" w:hAnsi="Times New Roman" w:cs="Times New Roman"/>
            <w:sz w:val="28"/>
            <w:szCs w:val="28"/>
            <w:lang w:eastAsia="ru-RU"/>
          </w:rPr>
          <w:t>18 км</w:t>
        </w:r>
      </w:smartTag>
      <w:r w:rsidRPr="00D864BB">
        <w:rPr>
          <w:rFonts w:ascii="Times New Roman" w:eastAsia="Times New Roman" w:hAnsi="Times New Roman" w:cs="Times New Roman"/>
          <w:sz w:val="28"/>
          <w:szCs w:val="28"/>
          <w:lang w:eastAsia="ru-RU"/>
        </w:rPr>
        <w:t xml:space="preserve">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D864BB">
        <w:rPr>
          <w:sz w:val="28"/>
          <w:szCs w:val="28"/>
        </w:rPr>
        <w:t>Рябчинского</w:t>
      </w:r>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Дошкольные учреждения, </w:t>
            </w:r>
            <w:r w:rsidRPr="00394F1F">
              <w:rPr>
                <w:rFonts w:ascii="Times New Roman" w:hAnsi="Times New Roman" w:cs="Times New Roman"/>
                <w:sz w:val="28"/>
                <w:szCs w:val="28"/>
              </w:rPr>
              <w:lastRenderedPageBreak/>
              <w:t>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w:t>
      </w:r>
      <w:r w:rsidRPr="00CE4658">
        <w:rPr>
          <w:rFonts w:ascii="Times New Roman" w:hAnsi="Times New Roman" w:cs="Times New Roman"/>
          <w:sz w:val="28"/>
          <w:szCs w:val="28"/>
        </w:rPr>
        <w:lastRenderedPageBreak/>
        <w:t>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w:t>
      </w:r>
      <w:r w:rsidRPr="00F80402">
        <w:rPr>
          <w:sz w:val="28"/>
          <w:szCs w:val="28"/>
        </w:rPr>
        <w:lastRenderedPageBreak/>
        <w:t>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w:t>
      </w:r>
      <w:r w:rsidRPr="00394F1F">
        <w:rPr>
          <w:sz w:val="28"/>
          <w:szCs w:val="28"/>
        </w:rPr>
        <w:lastRenderedPageBreak/>
        <w:t>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D864BB">
        <w:rPr>
          <w:sz w:val="28"/>
          <w:szCs w:val="28"/>
        </w:rPr>
        <w:t>Рябчинского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w:t>
      </w:r>
      <w:r w:rsidRPr="00D93117">
        <w:rPr>
          <w:rFonts w:ascii="Times New Roman" w:hAnsi="Times New Roman" w:cs="Times New Roman"/>
          <w:sz w:val="28"/>
          <w:szCs w:val="28"/>
        </w:rPr>
        <w:lastRenderedPageBreak/>
        <w:t>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w:t>
      </w:r>
      <w:r w:rsidRPr="005B2595">
        <w:rPr>
          <w:rFonts w:ascii="Times New Roman" w:hAnsi="Times New Roman" w:cs="Times New Roman"/>
          <w:sz w:val="28"/>
          <w:szCs w:val="28"/>
        </w:rPr>
        <w:lastRenderedPageBreak/>
        <w:t>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D864BB">
        <w:rPr>
          <w:sz w:val="28"/>
          <w:szCs w:val="28"/>
        </w:rPr>
        <w:t>Рябчинского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D864BB">
        <w:rPr>
          <w:sz w:val="28"/>
          <w:szCs w:val="28"/>
        </w:rPr>
        <w:t>Рябчинского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lastRenderedPageBreak/>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lastRenderedPageBreak/>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r w:rsidR="00D864BB">
        <w:rPr>
          <w:sz w:val="28"/>
          <w:szCs w:val="28"/>
        </w:rPr>
        <w:t>Рябчинского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lastRenderedPageBreak/>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921117" w:rsidRDefault="00921117" w:rsidP="004D163A">
      <w:pPr>
        <w:spacing w:after="0" w:line="240" w:lineRule="auto"/>
        <w:jc w:val="both"/>
        <w:rPr>
          <w:rFonts w:ascii="Times New Roman" w:hAnsi="Times New Roman" w:cs="Times New Roman"/>
          <w:sz w:val="28"/>
          <w:szCs w:val="28"/>
        </w:rPr>
      </w:pPr>
    </w:p>
    <w:p w:rsidR="002651CE" w:rsidRDefault="002651CE" w:rsidP="004D163A">
      <w:pPr>
        <w:spacing w:after="0" w:line="240" w:lineRule="auto"/>
        <w:jc w:val="both"/>
        <w:rPr>
          <w:rFonts w:ascii="Times New Roman" w:hAnsi="Times New Roman" w:cs="Times New Roman"/>
          <w:sz w:val="28"/>
          <w:szCs w:val="28"/>
        </w:rPr>
      </w:pPr>
    </w:p>
    <w:p w:rsidR="002651CE" w:rsidRDefault="002651CE" w:rsidP="004D163A">
      <w:pPr>
        <w:spacing w:after="0" w:line="240" w:lineRule="auto"/>
        <w:jc w:val="both"/>
        <w:rPr>
          <w:rFonts w:ascii="Times New Roman" w:hAnsi="Times New Roman" w:cs="Times New Roman"/>
          <w:sz w:val="28"/>
          <w:szCs w:val="28"/>
        </w:rPr>
      </w:pPr>
    </w:p>
    <w:p w:rsidR="002651CE" w:rsidRDefault="002651CE"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D864BB">
        <w:rPr>
          <w:sz w:val="28"/>
          <w:szCs w:val="28"/>
        </w:rPr>
        <w:t>Рябчинского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D864BB">
        <w:rPr>
          <w:sz w:val="28"/>
          <w:szCs w:val="28"/>
        </w:rPr>
        <w:t>Рябчинского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921117" w:rsidRDefault="00921117" w:rsidP="00366885">
      <w:pPr>
        <w:pStyle w:val="afd"/>
        <w:spacing w:after="0"/>
        <w:ind w:right="107" w:firstLine="709"/>
        <w:jc w:val="both"/>
        <w:rPr>
          <w:sz w:val="28"/>
          <w:szCs w:val="28"/>
        </w:rPr>
      </w:pPr>
    </w:p>
    <w:p w:rsidR="002651CE" w:rsidRDefault="002651CE" w:rsidP="00366885">
      <w:pPr>
        <w:pStyle w:val="afd"/>
        <w:spacing w:after="0"/>
        <w:ind w:right="107" w:firstLine="709"/>
        <w:jc w:val="both"/>
        <w:rPr>
          <w:sz w:val="28"/>
          <w:szCs w:val="28"/>
        </w:rPr>
      </w:pPr>
    </w:p>
    <w:p w:rsidR="002651CE" w:rsidRPr="00BC773D" w:rsidRDefault="002651CE"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D864BB">
        <w:rPr>
          <w:sz w:val="28"/>
          <w:szCs w:val="28"/>
        </w:rPr>
        <w:t>Рябчинскому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D864BB">
        <w:rPr>
          <w:sz w:val="28"/>
          <w:szCs w:val="28"/>
        </w:rPr>
        <w:t>Рябчинскому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r w:rsidR="00D864BB">
        <w:rPr>
          <w:sz w:val="28"/>
          <w:szCs w:val="28"/>
        </w:rPr>
        <w:t>Рябчинского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D864BB">
        <w:rPr>
          <w:sz w:val="28"/>
          <w:szCs w:val="28"/>
        </w:rPr>
        <w:t>Рябчинского</w:t>
      </w:r>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D864BB">
        <w:rPr>
          <w:rFonts w:ascii="Times New Roman" w:hAnsi="Times New Roman" w:cs="Times New Roman"/>
          <w:sz w:val="28"/>
          <w:szCs w:val="28"/>
        </w:rPr>
        <w:t>Рябчинского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r w:rsidR="00BE2738">
              <w:rPr>
                <w:sz w:val="28"/>
                <w:szCs w:val="28"/>
                <w:lang w:val="ru-RU"/>
              </w:rPr>
              <w:t>, Дубровский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w:t>
            </w:r>
            <w:r w:rsidR="00BE2738">
              <w:rPr>
                <w:sz w:val="28"/>
                <w:szCs w:val="28"/>
                <w:lang w:val="ru-RU"/>
              </w:rPr>
              <w:t xml:space="preserve">муниципальный </w:t>
            </w:r>
            <w:r w:rsidR="00533498" w:rsidRPr="00394F1F">
              <w:rPr>
                <w:sz w:val="28"/>
                <w:szCs w:val="28"/>
                <w:lang w:val="ru-RU"/>
              </w:rPr>
              <w:t>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864BB" w:rsidP="004D163A">
            <w:pPr>
              <w:pStyle w:val="TableParagraph"/>
              <w:ind w:right="87"/>
              <w:rPr>
                <w:sz w:val="28"/>
                <w:szCs w:val="28"/>
                <w:lang w:val="ru-RU"/>
              </w:rPr>
            </w:pPr>
            <w:r>
              <w:rPr>
                <w:sz w:val="28"/>
                <w:szCs w:val="28"/>
                <w:lang w:val="ru-RU"/>
              </w:rPr>
              <w:t>Рябчинское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D864BB">
              <w:rPr>
                <w:sz w:val="28"/>
                <w:szCs w:val="28"/>
                <w:lang w:val="ru-RU"/>
              </w:rPr>
              <w:t>Рябчинского</w:t>
            </w:r>
            <w:r w:rsidRPr="00394F1F">
              <w:rPr>
                <w:sz w:val="28"/>
                <w:szCs w:val="28"/>
                <w:lang w:val="ru-RU"/>
              </w:rPr>
              <w:t xml:space="preserve"> сельского поселения, МНГП </w:t>
            </w:r>
            <w:r w:rsidR="00D864BB">
              <w:rPr>
                <w:sz w:val="28"/>
                <w:szCs w:val="28"/>
                <w:lang w:val="ru-RU"/>
              </w:rPr>
              <w:t>Рябчинского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D864BB">
              <w:rPr>
                <w:sz w:val="28"/>
                <w:szCs w:val="28"/>
                <w:lang w:val="ru-RU"/>
              </w:rPr>
              <w:t>Рябчинского</w:t>
            </w:r>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w:t>
            </w:r>
            <w:r w:rsidR="00BE2738">
              <w:rPr>
                <w:sz w:val="28"/>
                <w:szCs w:val="28"/>
                <w:lang w:val="ru-RU"/>
              </w:rPr>
              <w:t xml:space="preserve">муниципального </w:t>
            </w:r>
            <w:r w:rsidR="00423CE7">
              <w:rPr>
                <w:sz w:val="28"/>
                <w:szCs w:val="28"/>
                <w:lang w:val="ru-RU"/>
              </w:rPr>
              <w:t>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D864BB">
        <w:rPr>
          <w:sz w:val="28"/>
          <w:szCs w:val="28"/>
        </w:rPr>
        <w:t>Рябчинского</w:t>
      </w:r>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62" w:rsidRDefault="005B0E62" w:rsidP="0027659D">
      <w:pPr>
        <w:spacing w:after="0" w:line="240" w:lineRule="auto"/>
      </w:pPr>
      <w:r>
        <w:separator/>
      </w:r>
    </w:p>
  </w:endnote>
  <w:endnote w:type="continuationSeparator" w:id="0">
    <w:p w:rsidR="005B0E62" w:rsidRDefault="005B0E62"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1376D2">
    <w:pPr>
      <w:pStyle w:val="a9"/>
      <w:jc w:val="center"/>
    </w:pPr>
    <w:fldSimple w:instr=" PAGE   \* MERGEFORMAT ">
      <w:r w:rsidR="00847ED5">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1376D2">
    <w:pPr>
      <w:pStyle w:val="a9"/>
      <w:jc w:val="center"/>
    </w:pPr>
    <w:fldSimple w:instr=" PAGE   \* MERGEFORMAT ">
      <w:r w:rsidR="00BE2738">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1376D2"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47ED5">
      <w:rPr>
        <w:rFonts w:ascii="Times New Roman" w:hAnsi="Times New Roman" w:cs="Times New Roman"/>
        <w:noProof/>
      </w:rPr>
      <w:t>1</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62" w:rsidRDefault="005B0E62" w:rsidP="0027659D">
      <w:pPr>
        <w:spacing w:after="0" w:line="240" w:lineRule="auto"/>
      </w:pPr>
      <w:r>
        <w:separator/>
      </w:r>
    </w:p>
  </w:footnote>
  <w:footnote w:type="continuationSeparator" w:id="0">
    <w:p w:rsidR="005B0E62" w:rsidRDefault="005B0E62"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D864BB">
      <w:rPr>
        <w:rFonts w:ascii="Times New Roman" w:hAnsi="Times New Roman" w:cs="Times New Roman"/>
        <w:i/>
        <w:sz w:val="20"/>
      </w:rPr>
      <w:t>Рябчинского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w:t>
    </w:r>
    <w:r w:rsidR="00BE2738">
      <w:rPr>
        <w:rFonts w:ascii="Times New Roman" w:hAnsi="Times New Roman" w:cs="Times New Roman"/>
        <w:i/>
        <w:sz w:val="20"/>
      </w:rPr>
      <w:t xml:space="preserve">муниципального </w:t>
    </w:r>
    <w:r>
      <w:rPr>
        <w:rFonts w:ascii="Times New Roman" w:hAnsi="Times New Roman" w:cs="Times New Roman"/>
        <w:i/>
        <w:sz w:val="20"/>
      </w:rPr>
      <w:t>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02B"/>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861"/>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376D2"/>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5B9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3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576"/>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1CE"/>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35B4"/>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0E62"/>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2D0"/>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182A"/>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47ED5"/>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4F57"/>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738"/>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4BB"/>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3B5"/>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16564491">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5F52A-3B34-48D7-9FD6-1CBCAAB0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44906</Words>
  <Characters>255970</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Microsoft</Company>
  <LinksUpToDate>false</LinksUpToDate>
  <CharactersWithSpaces>300276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4</cp:revision>
  <cp:lastPrinted>2017-09-15T13:32:00Z</cp:lastPrinted>
  <dcterms:created xsi:type="dcterms:W3CDTF">2020-07-08T11:29:00Z</dcterms:created>
  <dcterms:modified xsi:type="dcterms:W3CDTF">2020-07-08T11:29:00Z</dcterms:modified>
</cp:coreProperties>
</file>