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90ACF" w14:textId="77777777" w:rsidR="00A94362" w:rsidRDefault="00A94362" w:rsidP="00615A90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Российская Федерация</w:t>
      </w:r>
    </w:p>
    <w:p w14:paraId="7430701A" w14:textId="77777777" w:rsidR="00A94362" w:rsidRDefault="00A94362" w:rsidP="00615A90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БРЯНСКАЯ ОБЛАСТЬ</w:t>
      </w:r>
    </w:p>
    <w:p w14:paraId="01498B89" w14:textId="77777777" w:rsidR="00A94362" w:rsidRDefault="00A94362" w:rsidP="00615A9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ДУБРОВСКИЙ РАЙОННЫЙ СОВЕТ НАРОДНЫХ ДЕПУТАТОВ</w:t>
      </w:r>
    </w:p>
    <w:p w14:paraId="7D7AC46F" w14:textId="77777777" w:rsidR="00A94362" w:rsidRDefault="00A94362" w:rsidP="00615A9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9CEC2F8" w14:textId="77777777" w:rsidR="00A94362" w:rsidRPr="00011936" w:rsidRDefault="00A94362" w:rsidP="00615A9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60"/>
          <w:sz w:val="28"/>
          <w:szCs w:val="28"/>
          <w:lang w:eastAsia="ru-RU"/>
        </w:rPr>
      </w:pPr>
      <w:r w:rsidRPr="00011936">
        <w:rPr>
          <w:rFonts w:ascii="Times New Roman" w:hAnsi="Times New Roman"/>
          <w:b/>
          <w:bCs/>
          <w:spacing w:val="60"/>
          <w:sz w:val="28"/>
          <w:szCs w:val="28"/>
          <w:lang w:eastAsia="ru-RU"/>
        </w:rPr>
        <w:t>РЕШЕНИЕ</w:t>
      </w:r>
    </w:p>
    <w:p w14:paraId="3C1A9802" w14:textId="77777777" w:rsidR="00A94362" w:rsidRDefault="00A94362" w:rsidP="00615A90">
      <w:pPr>
        <w:spacing w:after="0" w:line="240" w:lineRule="auto"/>
        <w:ind w:right="-1" w:firstLine="42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63465E7D" w14:textId="27E8E774" w:rsidR="00A94362" w:rsidRPr="00084BE6" w:rsidRDefault="00A94362" w:rsidP="00615A90">
      <w:pPr>
        <w:tabs>
          <w:tab w:val="left" w:pos="7770"/>
        </w:tabs>
        <w:spacing w:after="0" w:line="240" w:lineRule="auto"/>
        <w:ind w:right="-1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084BE6">
        <w:rPr>
          <w:rFonts w:ascii="Times New Roman" w:hAnsi="Times New Roman"/>
          <w:bCs/>
          <w:sz w:val="28"/>
          <w:szCs w:val="28"/>
          <w:u w:val="single"/>
          <w:lang w:eastAsia="ru-RU"/>
        </w:rPr>
        <w:t>от «</w:t>
      </w:r>
      <w:r w:rsidR="00084BE6" w:rsidRPr="00084BE6">
        <w:rPr>
          <w:rFonts w:ascii="Times New Roman" w:hAnsi="Times New Roman"/>
          <w:bCs/>
          <w:sz w:val="28"/>
          <w:szCs w:val="28"/>
          <w:u w:val="single"/>
          <w:lang w:eastAsia="ru-RU"/>
        </w:rPr>
        <w:t>28</w:t>
      </w:r>
      <w:r w:rsidRPr="00084BE6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» </w:t>
      </w:r>
      <w:r w:rsidR="00084BE6" w:rsidRPr="00084BE6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февраля </w:t>
      </w:r>
      <w:r w:rsidRPr="00084BE6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2023 </w:t>
      </w:r>
      <w:proofErr w:type="gramStart"/>
      <w:r w:rsidRPr="00084BE6">
        <w:rPr>
          <w:rFonts w:ascii="Times New Roman" w:hAnsi="Times New Roman"/>
          <w:bCs/>
          <w:sz w:val="28"/>
          <w:szCs w:val="28"/>
          <w:u w:val="single"/>
          <w:lang w:eastAsia="ru-RU"/>
        </w:rPr>
        <w:t>года  №</w:t>
      </w:r>
      <w:proofErr w:type="gramEnd"/>
      <w:r w:rsidR="00084BE6" w:rsidRPr="00084BE6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296 - 7</w:t>
      </w:r>
    </w:p>
    <w:p w14:paraId="1DA3D27B" w14:textId="77777777" w:rsidR="00A94362" w:rsidRDefault="00A94362" w:rsidP="00615A90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р.п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 Дубровка</w:t>
      </w:r>
    </w:p>
    <w:p w14:paraId="30CE6FD5" w14:textId="77777777" w:rsidR="00A94362" w:rsidRDefault="00A94362" w:rsidP="00615A90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  <w:lang w:eastAsia="ru-RU"/>
        </w:rPr>
      </w:pPr>
    </w:p>
    <w:p w14:paraId="7AA50C3A" w14:textId="77777777" w:rsidR="00A94362" w:rsidRPr="00084BE6" w:rsidRDefault="00A94362" w:rsidP="00615A90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  <w:lang w:eastAsia="ru-RU"/>
        </w:rPr>
      </w:pPr>
      <w:r w:rsidRPr="00084BE6">
        <w:rPr>
          <w:rFonts w:ascii="Times New Roman" w:hAnsi="Times New Roman"/>
          <w:bCs/>
          <w:sz w:val="28"/>
          <w:szCs w:val="28"/>
          <w:lang w:eastAsia="ru-RU"/>
        </w:rPr>
        <w:t xml:space="preserve">О согласовании передачи </w:t>
      </w:r>
    </w:p>
    <w:p w14:paraId="28D302B6" w14:textId="77777777" w:rsidR="00A94362" w:rsidRPr="00084BE6" w:rsidRDefault="00A94362" w:rsidP="00615A90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  <w:lang w:eastAsia="ru-RU"/>
        </w:rPr>
      </w:pPr>
      <w:r w:rsidRPr="00084BE6">
        <w:rPr>
          <w:rFonts w:ascii="Times New Roman" w:hAnsi="Times New Roman"/>
          <w:bCs/>
          <w:sz w:val="28"/>
          <w:szCs w:val="28"/>
          <w:lang w:eastAsia="ru-RU"/>
        </w:rPr>
        <w:t>в аренду объекта недвижимого</w:t>
      </w:r>
    </w:p>
    <w:p w14:paraId="421BBA7D" w14:textId="77777777" w:rsidR="00A94362" w:rsidRPr="00084BE6" w:rsidRDefault="00A94362" w:rsidP="00615A90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  <w:lang w:eastAsia="ru-RU"/>
        </w:rPr>
      </w:pPr>
      <w:r w:rsidRPr="00084BE6">
        <w:rPr>
          <w:rFonts w:ascii="Times New Roman" w:hAnsi="Times New Roman"/>
          <w:bCs/>
          <w:sz w:val="28"/>
          <w:szCs w:val="28"/>
          <w:lang w:eastAsia="ru-RU"/>
        </w:rPr>
        <w:t>имущества</w:t>
      </w:r>
    </w:p>
    <w:p w14:paraId="3CCE13FE" w14:textId="77777777" w:rsidR="00A94362" w:rsidRPr="00084BE6" w:rsidRDefault="00A94362" w:rsidP="00615A90">
      <w:pPr>
        <w:spacing w:after="0" w:line="240" w:lineRule="auto"/>
        <w:ind w:right="-1" w:firstLine="426"/>
        <w:rPr>
          <w:rFonts w:ascii="Times New Roman" w:hAnsi="Times New Roman"/>
          <w:bCs/>
          <w:sz w:val="28"/>
          <w:szCs w:val="28"/>
          <w:lang w:eastAsia="ru-RU"/>
        </w:rPr>
      </w:pPr>
    </w:p>
    <w:p w14:paraId="48E1D529" w14:textId="77777777" w:rsidR="00A94362" w:rsidRDefault="00A94362" w:rsidP="00615A90">
      <w:pPr>
        <w:spacing w:after="0" w:line="240" w:lineRule="auto"/>
        <w:ind w:right="-1" w:firstLine="426"/>
        <w:rPr>
          <w:rFonts w:ascii="Times New Roman" w:hAnsi="Times New Roman"/>
          <w:bCs/>
          <w:sz w:val="28"/>
          <w:szCs w:val="28"/>
          <w:lang w:eastAsia="ru-RU"/>
        </w:rPr>
      </w:pPr>
    </w:p>
    <w:p w14:paraId="1ABB503A" w14:textId="77777777" w:rsidR="00A94362" w:rsidRDefault="00A94362" w:rsidP="00615A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 соответствии  с  Федеральным законом от 26.07.2006 г. № 135-ФЗ  «О защите конкуренции», приказом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</w:p>
    <w:p w14:paraId="1F017BBE" w14:textId="77777777" w:rsidR="00A94362" w:rsidRDefault="00A94362" w:rsidP="00615A90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16F4E41E" w14:textId="77777777" w:rsidR="00A94362" w:rsidRDefault="00A94362" w:rsidP="00084BE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Дубровский районный Совет народных депутатов</w:t>
      </w:r>
    </w:p>
    <w:p w14:paraId="4BE0204D" w14:textId="77777777" w:rsidR="00A94362" w:rsidRPr="00084BE6" w:rsidRDefault="00A94362" w:rsidP="00615A90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3B0C58C6" w14:textId="77777777" w:rsidR="00084BE6" w:rsidRPr="00084BE6" w:rsidRDefault="00084BE6" w:rsidP="00084BE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084BE6">
        <w:rPr>
          <w:rFonts w:ascii="Times New Roman" w:hAnsi="Times New Roman"/>
          <w:bCs/>
          <w:sz w:val="28"/>
          <w:szCs w:val="28"/>
        </w:rPr>
        <w:t>РЕШИЛ:</w:t>
      </w:r>
    </w:p>
    <w:p w14:paraId="0CCCC1B6" w14:textId="77777777" w:rsidR="00A94362" w:rsidRPr="00084BE6" w:rsidRDefault="00A94362" w:rsidP="00005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BE6">
        <w:rPr>
          <w:rFonts w:ascii="Times New Roman" w:hAnsi="Times New Roman"/>
          <w:sz w:val="28"/>
          <w:szCs w:val="28"/>
        </w:rPr>
        <w:t xml:space="preserve">1. Согласовать передачу в аренду сроком на 5 лет находящегося в собственности Дубровского муниципального района Брянской области объекта недвижимого имущества – нежилого помещения с кадастровым номером 32:05:0081401:818, общей площадью 9,8 </w:t>
      </w:r>
      <w:proofErr w:type="spellStart"/>
      <w:r w:rsidRPr="00084BE6">
        <w:rPr>
          <w:rFonts w:ascii="Times New Roman" w:hAnsi="Times New Roman"/>
          <w:sz w:val="28"/>
          <w:szCs w:val="28"/>
        </w:rPr>
        <w:t>кв.м</w:t>
      </w:r>
      <w:proofErr w:type="spellEnd"/>
      <w:r w:rsidRPr="00084BE6">
        <w:rPr>
          <w:rFonts w:ascii="Times New Roman" w:hAnsi="Times New Roman"/>
          <w:sz w:val="28"/>
          <w:szCs w:val="28"/>
        </w:rPr>
        <w:t>., номер на поэтажном плане: 52, расположенного по адресу: Брянская область, Дубровский район, п. Сеща, ул. Ани Морозовой, д. 28.</w:t>
      </w:r>
    </w:p>
    <w:p w14:paraId="263018B1" w14:textId="77777777" w:rsidR="00A94362" w:rsidRPr="00084BE6" w:rsidRDefault="00A94362" w:rsidP="00005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BE6">
        <w:rPr>
          <w:rFonts w:ascii="Times New Roman" w:hAnsi="Times New Roman"/>
          <w:sz w:val="28"/>
          <w:szCs w:val="28"/>
        </w:rPr>
        <w:t>2. Запретить арендаторам указанного в пункте 1 нежилого помещения осуществлять в период срока действия договора аренды передачу (уступку) прав третьим лицам и сдачу названного помещения в субаренду.</w:t>
      </w:r>
    </w:p>
    <w:p w14:paraId="1E301346" w14:textId="77777777" w:rsidR="00A94362" w:rsidRDefault="00A94362" w:rsidP="00005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BE6">
        <w:rPr>
          <w:rFonts w:ascii="Times New Roman" w:hAnsi="Times New Roman"/>
          <w:sz w:val="28"/>
          <w:szCs w:val="28"/>
        </w:rPr>
        <w:t>3. Контроль за исполнением данного решения возложить на главу</w:t>
      </w:r>
      <w:r w:rsidRPr="00615A90">
        <w:rPr>
          <w:rFonts w:ascii="Times New Roman" w:hAnsi="Times New Roman"/>
          <w:sz w:val="28"/>
          <w:szCs w:val="28"/>
        </w:rPr>
        <w:t xml:space="preserve"> администрации Дубровского района Шевелёва И.А.</w:t>
      </w:r>
    </w:p>
    <w:p w14:paraId="35601728" w14:textId="6348215B" w:rsidR="00A94362" w:rsidRDefault="00A94362" w:rsidP="000058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61349758" w14:textId="77777777" w:rsidR="00084BE6" w:rsidRDefault="00084BE6" w:rsidP="000058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4265323F" w14:textId="77777777" w:rsidR="00A94362" w:rsidRDefault="00A94362" w:rsidP="000058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3F457720" w14:textId="77777777" w:rsidR="00A94362" w:rsidRDefault="00A94362" w:rsidP="00084BE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Глава муниципального образования</w:t>
      </w:r>
    </w:p>
    <w:p w14:paraId="66F7D11A" w14:textId="7F7A2EC8" w:rsidR="00A94362" w:rsidRDefault="00A94362" w:rsidP="00084BE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«Дубровский район»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="00084BE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Г.А.Черняков</w:t>
      </w:r>
      <w:proofErr w:type="spellEnd"/>
    </w:p>
    <w:p w14:paraId="4C1DC16A" w14:textId="77777777" w:rsidR="00A94362" w:rsidRDefault="00A94362" w:rsidP="00084BE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2C91D9B9" w14:textId="77777777" w:rsidR="00A94362" w:rsidRDefault="00A94362" w:rsidP="000058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sectPr w:rsidR="00A94362" w:rsidSect="00DA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0F435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BDC3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32061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2E28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C298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0AEE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C20A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E22A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6EB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7E8C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7A15"/>
    <w:rsid w:val="000058F5"/>
    <w:rsid w:val="00011936"/>
    <w:rsid w:val="00084BE6"/>
    <w:rsid w:val="000B6E7B"/>
    <w:rsid w:val="00191823"/>
    <w:rsid w:val="00305A48"/>
    <w:rsid w:val="00370623"/>
    <w:rsid w:val="00481D92"/>
    <w:rsid w:val="00490628"/>
    <w:rsid w:val="004F6867"/>
    <w:rsid w:val="005B6D2C"/>
    <w:rsid w:val="00615A90"/>
    <w:rsid w:val="006D4E53"/>
    <w:rsid w:val="00742490"/>
    <w:rsid w:val="007B04DD"/>
    <w:rsid w:val="008715A6"/>
    <w:rsid w:val="0090634D"/>
    <w:rsid w:val="00A60134"/>
    <w:rsid w:val="00A94362"/>
    <w:rsid w:val="00AB22B3"/>
    <w:rsid w:val="00AF0C94"/>
    <w:rsid w:val="00B174D0"/>
    <w:rsid w:val="00BF05A1"/>
    <w:rsid w:val="00C43551"/>
    <w:rsid w:val="00D37A15"/>
    <w:rsid w:val="00DA6CEF"/>
    <w:rsid w:val="00F0168F"/>
    <w:rsid w:val="00F8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5FA36"/>
  <w15:docId w15:val="{DB6D805A-E536-479E-B608-506B516F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5A6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3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01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2023-02-17T16:14:00Z</cp:lastPrinted>
  <dcterms:created xsi:type="dcterms:W3CDTF">2023-03-03T06:24:00Z</dcterms:created>
  <dcterms:modified xsi:type="dcterms:W3CDTF">2023-03-03T06:24:00Z</dcterms:modified>
</cp:coreProperties>
</file>