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F49D" w14:textId="1D6C31F5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Р</w:t>
      </w:r>
      <w:r w:rsidR="003B35BA">
        <w:rPr>
          <w:sz w:val="28"/>
          <w:szCs w:val="28"/>
        </w:rPr>
        <w:t>оссийская Федерация</w:t>
      </w:r>
    </w:p>
    <w:p w14:paraId="1FE220D3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БРЯНСКАЯ ОБЛАСТЬ</w:t>
      </w:r>
    </w:p>
    <w:p w14:paraId="411206CF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6B9C09F7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5C372F9B" w14:textId="77777777" w:rsidR="00F155E8" w:rsidRPr="00027A6E" w:rsidRDefault="00F155E8" w:rsidP="00F155E8">
      <w:pPr>
        <w:jc w:val="center"/>
        <w:rPr>
          <w:b/>
          <w:sz w:val="28"/>
          <w:szCs w:val="28"/>
        </w:rPr>
      </w:pPr>
      <w:r w:rsidRPr="00027A6E">
        <w:rPr>
          <w:b/>
          <w:sz w:val="28"/>
          <w:szCs w:val="28"/>
        </w:rPr>
        <w:t>Р Е Ш Е Н И Е</w:t>
      </w:r>
    </w:p>
    <w:p w14:paraId="4C2A3648" w14:textId="77777777" w:rsidR="00F155E8" w:rsidRPr="00027A6E" w:rsidRDefault="00F155E8" w:rsidP="00F155E8">
      <w:pPr>
        <w:jc w:val="both"/>
        <w:rPr>
          <w:sz w:val="28"/>
          <w:szCs w:val="28"/>
        </w:rPr>
      </w:pPr>
    </w:p>
    <w:p w14:paraId="0A71545B" w14:textId="4CD69C29" w:rsidR="00F155E8" w:rsidRPr="00027A6E" w:rsidRDefault="00636DA1" w:rsidP="00F155E8">
      <w:pPr>
        <w:jc w:val="both"/>
        <w:rPr>
          <w:sz w:val="28"/>
          <w:szCs w:val="28"/>
          <w:u w:val="single"/>
        </w:rPr>
      </w:pPr>
      <w:r w:rsidRPr="00027A6E">
        <w:rPr>
          <w:sz w:val="28"/>
          <w:szCs w:val="28"/>
          <w:u w:val="single"/>
        </w:rPr>
        <w:t xml:space="preserve">от </w:t>
      </w:r>
      <w:r w:rsidR="00D261EF">
        <w:rPr>
          <w:sz w:val="28"/>
          <w:szCs w:val="28"/>
          <w:u w:val="single"/>
        </w:rPr>
        <w:t>28 марта</w:t>
      </w:r>
      <w:r w:rsidR="002F07D0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>202</w:t>
      </w:r>
      <w:r w:rsidR="002F07D0">
        <w:rPr>
          <w:sz w:val="28"/>
          <w:szCs w:val="28"/>
          <w:u w:val="single"/>
        </w:rPr>
        <w:t>5</w:t>
      </w:r>
      <w:r w:rsidR="00F155E8" w:rsidRPr="00027A6E">
        <w:rPr>
          <w:sz w:val="28"/>
          <w:szCs w:val="28"/>
          <w:u w:val="single"/>
        </w:rPr>
        <w:t xml:space="preserve"> </w:t>
      </w:r>
      <w:proofErr w:type="gramStart"/>
      <w:r w:rsidR="00F155E8" w:rsidRPr="00027A6E">
        <w:rPr>
          <w:sz w:val="28"/>
          <w:szCs w:val="28"/>
          <w:u w:val="single"/>
        </w:rPr>
        <w:t xml:space="preserve">года </w:t>
      </w:r>
      <w:r w:rsidR="00F046AD" w:rsidRPr="00027A6E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>№</w:t>
      </w:r>
      <w:proofErr w:type="gramEnd"/>
      <w:r w:rsidRPr="00027A6E">
        <w:rPr>
          <w:sz w:val="28"/>
          <w:szCs w:val="28"/>
          <w:u w:val="single"/>
        </w:rPr>
        <w:t xml:space="preserve"> </w:t>
      </w:r>
      <w:r w:rsidR="00D261EF">
        <w:rPr>
          <w:sz w:val="28"/>
          <w:szCs w:val="28"/>
          <w:u w:val="single"/>
        </w:rPr>
        <w:t>71 - 8</w:t>
      </w:r>
      <w:r w:rsidR="00F155E8" w:rsidRPr="00027A6E">
        <w:rPr>
          <w:sz w:val="28"/>
          <w:szCs w:val="28"/>
          <w:u w:val="single"/>
        </w:rPr>
        <w:t xml:space="preserve"> </w:t>
      </w:r>
    </w:p>
    <w:p w14:paraId="38BDE5A0" w14:textId="77777777" w:rsidR="00F155E8" w:rsidRPr="00027A6E" w:rsidRDefault="00F155E8" w:rsidP="00F155E8">
      <w:pPr>
        <w:jc w:val="both"/>
        <w:rPr>
          <w:sz w:val="28"/>
          <w:szCs w:val="28"/>
        </w:rPr>
      </w:pPr>
      <w:proofErr w:type="spellStart"/>
      <w:r w:rsidRPr="00027A6E">
        <w:rPr>
          <w:sz w:val="28"/>
          <w:szCs w:val="28"/>
        </w:rPr>
        <w:t>р.п</w:t>
      </w:r>
      <w:proofErr w:type="spellEnd"/>
      <w:r w:rsidRPr="00027A6E">
        <w:rPr>
          <w:sz w:val="28"/>
          <w:szCs w:val="28"/>
        </w:rPr>
        <w:t>. Дубровка</w:t>
      </w:r>
    </w:p>
    <w:p w14:paraId="681EF84D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07287F43" w14:textId="42466FB0" w:rsidR="00F155E8" w:rsidRPr="00027A6E" w:rsidRDefault="00F155E8" w:rsidP="00F155E8">
      <w:pPr>
        <w:tabs>
          <w:tab w:val="left" w:pos="5670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О</w:t>
      </w:r>
      <w:r w:rsidR="00F14422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внесени</w:t>
      </w:r>
      <w:r w:rsidR="00F14422">
        <w:rPr>
          <w:sz w:val="28"/>
          <w:szCs w:val="28"/>
        </w:rPr>
        <w:t>и</w:t>
      </w:r>
      <w:r w:rsidRPr="00027A6E">
        <w:rPr>
          <w:sz w:val="28"/>
          <w:szCs w:val="28"/>
        </w:rPr>
        <w:t xml:space="preserve"> изменений в Правила землепользования и застройки</w:t>
      </w:r>
      <w:r w:rsidR="0041619C" w:rsidRPr="00027A6E">
        <w:rPr>
          <w:sz w:val="28"/>
          <w:szCs w:val="28"/>
        </w:rPr>
        <w:t xml:space="preserve"> </w:t>
      </w:r>
      <w:r w:rsidR="002E2D16" w:rsidRPr="00027A6E">
        <w:rPr>
          <w:sz w:val="28"/>
          <w:szCs w:val="28"/>
        </w:rPr>
        <w:t>Дубровского городского</w:t>
      </w:r>
      <w:r w:rsidR="0041619C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поселения</w:t>
      </w:r>
      <w:r w:rsidR="00107EB5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Дубровского</w:t>
      </w:r>
      <w:r w:rsidR="0041619C" w:rsidRPr="00027A6E">
        <w:rPr>
          <w:sz w:val="28"/>
          <w:szCs w:val="28"/>
        </w:rPr>
        <w:t xml:space="preserve"> муниципального</w:t>
      </w:r>
      <w:r w:rsidRPr="00027A6E">
        <w:rPr>
          <w:sz w:val="28"/>
          <w:szCs w:val="28"/>
        </w:rPr>
        <w:t xml:space="preserve"> района Брянской области</w:t>
      </w:r>
    </w:p>
    <w:p w14:paraId="37A6E649" w14:textId="77777777" w:rsidR="00F155E8" w:rsidRPr="00027A6E" w:rsidRDefault="00F155E8" w:rsidP="00F155E8">
      <w:pPr>
        <w:tabs>
          <w:tab w:val="left" w:pos="4962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14:paraId="18DD5A29" w14:textId="65816CA8" w:rsidR="00F155E8" w:rsidRPr="00027A6E" w:rsidRDefault="00F155E8" w:rsidP="00CF77DE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   В соответствии с</w:t>
      </w:r>
      <w:r w:rsidR="002E2D16" w:rsidRPr="00027A6E">
        <w:rPr>
          <w:sz w:val="28"/>
          <w:szCs w:val="28"/>
        </w:rPr>
        <w:t xml:space="preserve">о ст.  31-33 Градостроительного Кодекса Российской Федерации,  </w:t>
      </w:r>
      <w:r w:rsidR="00D261EF">
        <w:rPr>
          <w:sz w:val="28"/>
          <w:szCs w:val="28"/>
        </w:rPr>
        <w:t>Ф</w:t>
      </w:r>
      <w:r w:rsidRPr="00027A6E">
        <w:rPr>
          <w:sz w:val="28"/>
          <w:szCs w:val="28"/>
        </w:rPr>
        <w:t>едеральным законом от 06.10.2003</w:t>
      </w:r>
      <w:r w:rsidR="00D261EF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 xml:space="preserve">№131-ФЗ </w:t>
      </w:r>
      <w:r w:rsidR="00D261EF">
        <w:rPr>
          <w:sz w:val="28"/>
          <w:szCs w:val="28"/>
        </w:rPr>
        <w:t>«</w:t>
      </w:r>
      <w:r w:rsidRPr="00027A6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261EF">
        <w:rPr>
          <w:sz w:val="28"/>
          <w:szCs w:val="28"/>
        </w:rPr>
        <w:t>»</w:t>
      </w:r>
      <w:r w:rsidRPr="00027A6E">
        <w:rPr>
          <w:sz w:val="28"/>
          <w:szCs w:val="28"/>
        </w:rPr>
        <w:t>,</w:t>
      </w:r>
      <w:r w:rsidR="002E2D16" w:rsidRPr="00027A6E">
        <w:rPr>
          <w:sz w:val="28"/>
          <w:szCs w:val="28"/>
        </w:rPr>
        <w:t xml:space="preserve"> Уставом</w:t>
      </w:r>
      <w:r w:rsidR="00721BD5">
        <w:rPr>
          <w:sz w:val="28"/>
          <w:szCs w:val="28"/>
        </w:rPr>
        <w:t xml:space="preserve"> </w:t>
      </w:r>
      <w:r w:rsidR="002E2D16" w:rsidRPr="00027A6E">
        <w:rPr>
          <w:sz w:val="28"/>
          <w:szCs w:val="28"/>
        </w:rPr>
        <w:t xml:space="preserve">Дубровского муниципального района Брянской области, </w:t>
      </w:r>
      <w:r w:rsidR="00DB4FFB">
        <w:rPr>
          <w:sz w:val="28"/>
          <w:szCs w:val="28"/>
        </w:rPr>
        <w:t xml:space="preserve">Постановлением администрации Дубровского района от 13.03.2025г. № 96 «О подготовке проекта внесения изменений в Правила землепользования и застройки Дубровского городского поселения Дубровского муниципального района Брянской области», </w:t>
      </w:r>
      <w:r w:rsidR="00027A6E" w:rsidRPr="00027A6E">
        <w:rPr>
          <w:sz w:val="28"/>
          <w:szCs w:val="28"/>
        </w:rPr>
        <w:t>Постановлением Правительства Брянской области №</w:t>
      </w:r>
      <w:r w:rsidR="00027A6E">
        <w:rPr>
          <w:sz w:val="28"/>
          <w:szCs w:val="28"/>
        </w:rPr>
        <w:t xml:space="preserve"> </w:t>
      </w:r>
      <w:r w:rsidR="00027A6E" w:rsidRPr="00027A6E">
        <w:rPr>
          <w:sz w:val="28"/>
          <w:szCs w:val="28"/>
        </w:rPr>
        <w:t>3</w:t>
      </w:r>
      <w:r w:rsidR="002F07D0">
        <w:rPr>
          <w:sz w:val="28"/>
          <w:szCs w:val="28"/>
        </w:rPr>
        <w:t>8</w:t>
      </w:r>
      <w:r w:rsidR="00027A6E" w:rsidRPr="00027A6E">
        <w:rPr>
          <w:sz w:val="28"/>
          <w:szCs w:val="28"/>
        </w:rPr>
        <w:t>-п от 0</w:t>
      </w:r>
      <w:r w:rsidR="002F07D0">
        <w:rPr>
          <w:sz w:val="28"/>
          <w:szCs w:val="28"/>
        </w:rPr>
        <w:t>3</w:t>
      </w:r>
      <w:r w:rsidR="00027A6E" w:rsidRPr="00027A6E">
        <w:rPr>
          <w:sz w:val="28"/>
          <w:szCs w:val="28"/>
        </w:rPr>
        <w:t xml:space="preserve"> февраля 202</w:t>
      </w:r>
      <w:r w:rsidR="002F07D0">
        <w:rPr>
          <w:sz w:val="28"/>
          <w:szCs w:val="28"/>
        </w:rPr>
        <w:t>5</w:t>
      </w:r>
      <w:r w:rsidR="00027A6E" w:rsidRPr="00027A6E">
        <w:rPr>
          <w:sz w:val="28"/>
          <w:szCs w:val="28"/>
        </w:rPr>
        <w:t xml:space="preserve"> г</w:t>
      </w:r>
      <w:r w:rsidR="00D261EF">
        <w:rPr>
          <w:sz w:val="28"/>
          <w:szCs w:val="28"/>
        </w:rPr>
        <w:t>.</w:t>
      </w:r>
      <w:r w:rsidR="00027A6E" w:rsidRPr="00027A6E">
        <w:rPr>
          <w:sz w:val="28"/>
          <w:szCs w:val="28"/>
        </w:rPr>
        <w:t xml:space="preserve"> </w:t>
      </w:r>
      <w:r w:rsidR="00D261EF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 xml:space="preserve">О внесении изменения в постановление Правительства Брянской области от 23 мая 2022 года №206-п </w:t>
      </w:r>
      <w:r w:rsidR="00D261EF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 xml:space="preserve">О реализации положений пункта 2 статьи 7 Федерального закона от 14 марта 2022 года №58-ФЗ </w:t>
      </w:r>
      <w:r w:rsidR="00D261EF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D261EF">
        <w:rPr>
          <w:sz w:val="28"/>
          <w:szCs w:val="28"/>
        </w:rPr>
        <w:t>»</w:t>
      </w:r>
      <w:r w:rsidR="00027A6E" w:rsidRPr="00027A6E">
        <w:rPr>
          <w:sz w:val="28"/>
          <w:szCs w:val="28"/>
        </w:rPr>
        <w:t>,</w:t>
      </w:r>
      <w:r w:rsid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учитывая заключение комиссии по подготовке проект</w:t>
      </w:r>
      <w:r w:rsidR="002E2D16" w:rsidRPr="00027A6E">
        <w:rPr>
          <w:sz w:val="28"/>
          <w:szCs w:val="28"/>
        </w:rPr>
        <w:t>а</w:t>
      </w:r>
      <w:r w:rsidRPr="00027A6E">
        <w:rPr>
          <w:sz w:val="28"/>
          <w:szCs w:val="28"/>
        </w:rPr>
        <w:t xml:space="preserve"> Правил землепользования и застройки Дубровского городского и сельских поселений Дубровского района Брянской области от </w:t>
      </w:r>
      <w:r w:rsidR="002F07D0">
        <w:rPr>
          <w:sz w:val="28"/>
          <w:szCs w:val="28"/>
        </w:rPr>
        <w:t>11.03.</w:t>
      </w:r>
      <w:r w:rsidR="002E2D16" w:rsidRPr="00027A6E">
        <w:rPr>
          <w:sz w:val="28"/>
          <w:szCs w:val="28"/>
        </w:rPr>
        <w:t>202</w:t>
      </w:r>
      <w:r w:rsidR="002F07D0">
        <w:rPr>
          <w:sz w:val="28"/>
          <w:szCs w:val="28"/>
        </w:rPr>
        <w:t>5</w:t>
      </w:r>
      <w:r w:rsidRPr="00027A6E">
        <w:rPr>
          <w:sz w:val="28"/>
          <w:szCs w:val="28"/>
        </w:rPr>
        <w:t xml:space="preserve"> г. </w:t>
      </w:r>
    </w:p>
    <w:p w14:paraId="7ED88FFD" w14:textId="77777777" w:rsidR="0072505C" w:rsidRPr="00027A6E" w:rsidRDefault="0072505C" w:rsidP="00CF77D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518C67C" w14:textId="4A50FFF7" w:rsidR="00F155E8" w:rsidRPr="00027A6E" w:rsidRDefault="00F155E8" w:rsidP="00CF77D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112F1040" w14:textId="77777777" w:rsidR="00960ECA" w:rsidRDefault="00960ECA" w:rsidP="00CF77D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42D8688" w14:textId="35E79AEC" w:rsidR="00F155E8" w:rsidRPr="00027A6E" w:rsidRDefault="00F155E8" w:rsidP="00CF77D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РЕШИЛ:</w:t>
      </w:r>
    </w:p>
    <w:p w14:paraId="118F01D3" w14:textId="77777777" w:rsidR="00F155E8" w:rsidRPr="00027A6E" w:rsidRDefault="00F155E8" w:rsidP="00CF77D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519014A" w14:textId="156E447F" w:rsidR="00CF77DE" w:rsidRPr="00CF77DE" w:rsidRDefault="00F155E8" w:rsidP="00CF77DE">
      <w:pPr>
        <w:ind w:right="140"/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1. </w:t>
      </w:r>
      <w:r w:rsidR="00F14422">
        <w:rPr>
          <w:sz w:val="28"/>
          <w:szCs w:val="28"/>
        </w:rPr>
        <w:t>Внести</w:t>
      </w:r>
      <w:r w:rsidRPr="00027A6E">
        <w:rPr>
          <w:sz w:val="28"/>
          <w:szCs w:val="28"/>
        </w:rPr>
        <w:t xml:space="preserve"> </w:t>
      </w:r>
      <w:r w:rsidR="005573DC">
        <w:rPr>
          <w:sz w:val="28"/>
          <w:szCs w:val="28"/>
        </w:rPr>
        <w:t>в</w:t>
      </w:r>
      <w:r w:rsidR="00107EB5">
        <w:rPr>
          <w:sz w:val="28"/>
          <w:szCs w:val="28"/>
        </w:rPr>
        <w:t xml:space="preserve"> </w:t>
      </w:r>
      <w:bookmarkStart w:id="0" w:name="_Hlk97106243"/>
      <w:r w:rsidR="00CF77DE" w:rsidRPr="00CF77DE">
        <w:rPr>
          <w:sz w:val="28"/>
          <w:szCs w:val="28"/>
        </w:rPr>
        <w:t>Правил</w:t>
      </w:r>
      <w:r w:rsidR="00107EB5">
        <w:rPr>
          <w:sz w:val="28"/>
          <w:szCs w:val="28"/>
        </w:rPr>
        <w:t>а</w:t>
      </w:r>
      <w:r w:rsidR="00CF77DE" w:rsidRPr="00CF77DE">
        <w:rPr>
          <w:sz w:val="28"/>
          <w:szCs w:val="28"/>
        </w:rPr>
        <w:t xml:space="preserve"> землепользования и застройки Дубровского городского поселения Дубровского муниципального района Брянской области, утвержденных решением Дубровского районного Совета народных депутатов от 26.12.2019г. № 57-7</w:t>
      </w:r>
      <w:r w:rsidR="005573DC">
        <w:rPr>
          <w:sz w:val="28"/>
          <w:szCs w:val="28"/>
        </w:rPr>
        <w:t>,</w:t>
      </w:r>
      <w:r w:rsidR="00CF77DE" w:rsidRPr="00CF77DE">
        <w:rPr>
          <w:sz w:val="28"/>
          <w:szCs w:val="28"/>
        </w:rPr>
        <w:t xml:space="preserve"> </w:t>
      </w:r>
      <w:r w:rsidR="005573DC">
        <w:rPr>
          <w:sz w:val="28"/>
          <w:szCs w:val="28"/>
        </w:rPr>
        <w:t>следующие изменения</w:t>
      </w:r>
      <w:r w:rsidR="00CF77DE" w:rsidRPr="00CF77DE">
        <w:rPr>
          <w:sz w:val="28"/>
          <w:szCs w:val="28"/>
        </w:rPr>
        <w:t>:</w:t>
      </w:r>
    </w:p>
    <w:p w14:paraId="0B5363FB" w14:textId="77777777" w:rsidR="00CF77DE" w:rsidRPr="00CF77DE" w:rsidRDefault="00CF77DE" w:rsidP="00CF77DE">
      <w:pPr>
        <w:ind w:right="140"/>
        <w:jc w:val="both"/>
        <w:rPr>
          <w:sz w:val="28"/>
          <w:szCs w:val="28"/>
        </w:rPr>
      </w:pPr>
      <w:r w:rsidRPr="00CF77DE">
        <w:rPr>
          <w:sz w:val="28"/>
          <w:szCs w:val="28"/>
        </w:rPr>
        <w:t xml:space="preserve">      в основной вид разрешенного использования </w:t>
      </w:r>
      <w:bookmarkStart w:id="1" w:name="_Hlk166060869"/>
      <w:r w:rsidRPr="00CF77DE">
        <w:rPr>
          <w:sz w:val="28"/>
          <w:szCs w:val="28"/>
        </w:rPr>
        <w:t xml:space="preserve">территориальной зоны </w:t>
      </w:r>
      <w:bookmarkStart w:id="2" w:name="_Hlk179898685"/>
      <w:r w:rsidRPr="00CF77DE">
        <w:rPr>
          <w:sz w:val="28"/>
          <w:szCs w:val="28"/>
        </w:rPr>
        <w:t>застройки малоэтажными жилыми домами (до 4 этажей, включая мансардный) (</w:t>
      </w:r>
      <w:r w:rsidRPr="00107EB5">
        <w:rPr>
          <w:b/>
          <w:sz w:val="28"/>
          <w:szCs w:val="28"/>
        </w:rPr>
        <w:t>Ж2</w:t>
      </w:r>
      <w:r w:rsidRPr="00CF77DE">
        <w:rPr>
          <w:sz w:val="28"/>
          <w:szCs w:val="28"/>
        </w:rPr>
        <w:t xml:space="preserve">) </w:t>
      </w:r>
      <w:bookmarkEnd w:id="1"/>
      <w:bookmarkEnd w:id="2"/>
      <w:r w:rsidRPr="00CF77DE">
        <w:rPr>
          <w:sz w:val="28"/>
          <w:szCs w:val="28"/>
        </w:rPr>
        <w:t>и территориальной зоны объектов автомобильного транспорта (</w:t>
      </w:r>
      <w:r w:rsidRPr="00107EB5">
        <w:rPr>
          <w:b/>
          <w:sz w:val="28"/>
          <w:szCs w:val="28"/>
        </w:rPr>
        <w:t>Т1</w:t>
      </w:r>
      <w:r w:rsidRPr="00CF77DE">
        <w:rPr>
          <w:sz w:val="28"/>
          <w:szCs w:val="28"/>
        </w:rPr>
        <w:t>) добавить:</w:t>
      </w:r>
    </w:p>
    <w:p w14:paraId="192F3D79" w14:textId="77777777" w:rsidR="00CF77DE" w:rsidRPr="00CF77DE" w:rsidRDefault="00CF77DE" w:rsidP="00CF77DE">
      <w:pPr>
        <w:ind w:right="140"/>
        <w:jc w:val="both"/>
        <w:rPr>
          <w:sz w:val="28"/>
          <w:szCs w:val="28"/>
        </w:rPr>
      </w:pPr>
      <w:bookmarkStart w:id="3" w:name="_Hlk179898786"/>
      <w:r w:rsidRPr="00CF77DE">
        <w:rPr>
          <w:sz w:val="28"/>
          <w:szCs w:val="28"/>
        </w:rPr>
        <w:lastRenderedPageBreak/>
        <w:t xml:space="preserve"> </w:t>
      </w:r>
      <w:bookmarkStart w:id="4" w:name="_Hlk166060296"/>
      <w:r w:rsidRPr="00CF77DE">
        <w:rPr>
          <w:sz w:val="28"/>
          <w:szCs w:val="28"/>
        </w:rPr>
        <w:t xml:space="preserve">  </w:t>
      </w:r>
      <w:bookmarkEnd w:id="4"/>
      <w:r w:rsidRPr="00CF77DE">
        <w:rPr>
          <w:sz w:val="28"/>
          <w:szCs w:val="28"/>
        </w:rPr>
        <w:t>«Специальная деятельность - 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мусороперерабатывающих заводов, полигонов по захоронению и сортировке бытового мусора и отходов, мест сбора вещей для их вторичной переработки (код вида-12.2)»</w:t>
      </w:r>
      <w:r w:rsidRPr="00CF77DE">
        <w:rPr>
          <w:sz w:val="28"/>
          <w:szCs w:val="28"/>
          <w:vertAlign w:val="superscript"/>
        </w:rPr>
        <w:t xml:space="preserve">     </w:t>
      </w:r>
    </w:p>
    <w:bookmarkEnd w:id="3"/>
    <w:p w14:paraId="2F2B2E3B" w14:textId="1FD63E3E" w:rsidR="00F155E8" w:rsidRPr="00CF77DE" w:rsidRDefault="00CF77DE" w:rsidP="00CF77DE">
      <w:pPr>
        <w:ind w:right="140"/>
        <w:jc w:val="both"/>
      </w:pPr>
      <w:r w:rsidRPr="00CF77DE">
        <w:t xml:space="preserve">    </w:t>
      </w:r>
      <w:bookmarkEnd w:id="0"/>
      <w:r w:rsidR="00FA5319" w:rsidRPr="00027A6E">
        <w:rPr>
          <w:sz w:val="28"/>
          <w:szCs w:val="28"/>
        </w:rPr>
        <w:t xml:space="preserve"> </w:t>
      </w:r>
      <w:r w:rsidR="00F155E8" w:rsidRPr="00027A6E">
        <w:rPr>
          <w:sz w:val="28"/>
          <w:szCs w:val="28"/>
        </w:rPr>
        <w:t>2.  Решение вступает в силу с момента опубликования.</w:t>
      </w:r>
    </w:p>
    <w:p w14:paraId="2699555E" w14:textId="05FDC828" w:rsidR="00F155E8" w:rsidRPr="00027A6E" w:rsidRDefault="00F155E8" w:rsidP="00CF77DE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</w:t>
      </w:r>
      <w:r w:rsidR="00CF77D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 xml:space="preserve">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</w:t>
      </w:r>
      <w:proofErr w:type="gramStart"/>
      <w:r w:rsidRPr="00027A6E">
        <w:rPr>
          <w:sz w:val="28"/>
          <w:szCs w:val="28"/>
        </w:rPr>
        <w:t>Интернет:  www.admdubrovka.ru</w:t>
      </w:r>
      <w:proofErr w:type="gramEnd"/>
      <w:r w:rsidRPr="00027A6E">
        <w:rPr>
          <w:sz w:val="28"/>
          <w:szCs w:val="28"/>
        </w:rPr>
        <w:t>.</w:t>
      </w:r>
    </w:p>
    <w:p w14:paraId="636CB902" w14:textId="77777777" w:rsidR="00F155E8" w:rsidRPr="00027A6E" w:rsidRDefault="00F155E8" w:rsidP="00F155E8">
      <w:pPr>
        <w:jc w:val="both"/>
        <w:rPr>
          <w:sz w:val="28"/>
          <w:szCs w:val="28"/>
        </w:rPr>
      </w:pPr>
    </w:p>
    <w:p w14:paraId="5D0274F7" w14:textId="77777777" w:rsidR="00027A6E" w:rsidRDefault="00027A6E" w:rsidP="00F155E8">
      <w:pPr>
        <w:rPr>
          <w:sz w:val="28"/>
          <w:szCs w:val="28"/>
        </w:rPr>
      </w:pPr>
    </w:p>
    <w:p w14:paraId="4249DF15" w14:textId="77777777" w:rsidR="00B13A32" w:rsidRDefault="00B13A32" w:rsidP="00027A6E">
      <w:pPr>
        <w:rPr>
          <w:sz w:val="28"/>
          <w:szCs w:val="28"/>
        </w:rPr>
      </w:pPr>
    </w:p>
    <w:p w14:paraId="2FC0B2EE" w14:textId="77777777" w:rsidR="00D261EF" w:rsidRDefault="00D261EF" w:rsidP="00D261EF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Заместитель председателя Дубровского</w:t>
      </w:r>
    </w:p>
    <w:p w14:paraId="0E9D326D" w14:textId="77777777" w:rsidR="00D261EF" w:rsidRDefault="00D261EF" w:rsidP="00D261EF">
      <w:pPr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районного Совета народных депутатов                                          </w:t>
      </w:r>
      <w:proofErr w:type="spellStart"/>
      <w:r>
        <w:rPr>
          <w:rFonts w:ascii="Times New Roman CYR" w:hAnsi="Times New Roman CYR"/>
          <w:sz w:val="28"/>
          <w:szCs w:val="28"/>
        </w:rPr>
        <w:t>А.В.Сорокин</w:t>
      </w:r>
      <w:proofErr w:type="spellEnd"/>
    </w:p>
    <w:p w14:paraId="47B5B7A8" w14:textId="5B9CF71B" w:rsidR="00A47C3D" w:rsidRDefault="00A47C3D" w:rsidP="00D261EF"/>
    <w:sectPr w:rsidR="00A47C3D" w:rsidSect="003B35BA">
      <w:pgSz w:w="11906" w:h="16838"/>
      <w:pgMar w:top="71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3D"/>
    <w:rsid w:val="00027A6E"/>
    <w:rsid w:val="00107EB5"/>
    <w:rsid w:val="00120304"/>
    <w:rsid w:val="001A67C7"/>
    <w:rsid w:val="002462FE"/>
    <w:rsid w:val="002E2D16"/>
    <w:rsid w:val="002F07D0"/>
    <w:rsid w:val="0037425C"/>
    <w:rsid w:val="003B35BA"/>
    <w:rsid w:val="0041619C"/>
    <w:rsid w:val="00501B0A"/>
    <w:rsid w:val="00517EF8"/>
    <w:rsid w:val="005573DC"/>
    <w:rsid w:val="00636DA1"/>
    <w:rsid w:val="0068316F"/>
    <w:rsid w:val="00721BD5"/>
    <w:rsid w:val="0072505C"/>
    <w:rsid w:val="00745A3C"/>
    <w:rsid w:val="00960ECA"/>
    <w:rsid w:val="0097531F"/>
    <w:rsid w:val="009D0C40"/>
    <w:rsid w:val="00A35871"/>
    <w:rsid w:val="00A47C3D"/>
    <w:rsid w:val="00B13A32"/>
    <w:rsid w:val="00BD46F5"/>
    <w:rsid w:val="00C10C40"/>
    <w:rsid w:val="00CF77DE"/>
    <w:rsid w:val="00D261EF"/>
    <w:rsid w:val="00DB4FFB"/>
    <w:rsid w:val="00EA08B0"/>
    <w:rsid w:val="00F046AD"/>
    <w:rsid w:val="00F14422"/>
    <w:rsid w:val="00F155E8"/>
    <w:rsid w:val="00FA5319"/>
    <w:rsid w:val="00F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992B"/>
  <w15:docId w15:val="{23CF273D-B9D9-4019-9AA6-D7712057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2025-03-31T08:23:00Z</cp:lastPrinted>
  <dcterms:created xsi:type="dcterms:W3CDTF">2025-03-31T08:19:00Z</dcterms:created>
  <dcterms:modified xsi:type="dcterms:W3CDTF">2025-03-31T08:23:00Z</dcterms:modified>
</cp:coreProperties>
</file>