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5" w:rsidRDefault="00543FA5" w:rsidP="00543FA5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:rsidR="00543FA5" w:rsidRDefault="00543FA5" w:rsidP="00543FA5"/>
    <w:p w:rsidR="00543FA5" w:rsidRDefault="00543FA5" w:rsidP="00543FA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:rsidR="00543FA5" w:rsidRDefault="00543FA5" w:rsidP="00543FA5">
      <w:pPr>
        <w:jc w:val="center"/>
        <w:rPr>
          <w:rFonts w:ascii="Times New Roman CYR" w:hAnsi="Times New Roman CYR"/>
          <w:b/>
        </w:rPr>
      </w:pPr>
    </w:p>
    <w:p w:rsidR="00543FA5" w:rsidRPr="00D37975" w:rsidRDefault="00543FA5" w:rsidP="00543FA5">
      <w:pPr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  <w:u w:val="single"/>
        </w:rPr>
        <w:t xml:space="preserve">от  </w:t>
      </w:r>
      <w:r w:rsidR="00D37975">
        <w:rPr>
          <w:rFonts w:ascii="Times New Roman CYR" w:hAnsi="Times New Roman CYR"/>
          <w:u w:val="single"/>
        </w:rPr>
        <w:t xml:space="preserve"> </w:t>
      </w:r>
      <w:r w:rsidR="001A6E87">
        <w:rPr>
          <w:rFonts w:ascii="Times New Roman CYR" w:hAnsi="Times New Roman CYR"/>
          <w:u w:val="single"/>
        </w:rPr>
        <w:t>25</w:t>
      </w:r>
      <w:r>
        <w:rPr>
          <w:u w:val="single"/>
        </w:rPr>
        <w:t>. 0</w:t>
      </w:r>
      <w:r w:rsidR="00D37975">
        <w:rPr>
          <w:u w:val="single"/>
        </w:rPr>
        <w:t>7</w:t>
      </w:r>
      <w:r>
        <w:rPr>
          <w:rFonts w:ascii="Times New Roman CYR" w:hAnsi="Times New Roman CYR"/>
          <w:u w:val="single"/>
        </w:rPr>
        <w:t>. 2017 г</w:t>
      </w:r>
      <w:r w:rsidR="00C72EA5">
        <w:rPr>
          <w:rFonts w:ascii="Times New Roman CYR" w:hAnsi="Times New Roman CYR"/>
          <w:u w:val="single"/>
        </w:rPr>
        <w:t xml:space="preserve">ода </w:t>
      </w:r>
      <w:r>
        <w:rPr>
          <w:rFonts w:ascii="Times New Roman CYR" w:hAnsi="Times New Roman CYR"/>
          <w:u w:val="single"/>
        </w:rPr>
        <w:t xml:space="preserve"> </w:t>
      </w:r>
      <w:r w:rsidRPr="00D37975">
        <w:rPr>
          <w:rFonts w:ascii="Times New Roman CYR" w:hAnsi="Times New Roman CYR"/>
          <w:u w:val="single"/>
        </w:rPr>
        <w:t xml:space="preserve">№ </w:t>
      </w:r>
      <w:r w:rsidR="001A6E87">
        <w:rPr>
          <w:rFonts w:ascii="Times New Roman CYR" w:hAnsi="Times New Roman CYR"/>
          <w:u w:val="single"/>
        </w:rPr>
        <w:t xml:space="preserve"> 323 – 6 </w:t>
      </w:r>
      <w:r w:rsidR="00D37975" w:rsidRPr="00D37975">
        <w:rPr>
          <w:rFonts w:ascii="Times New Roman CYR" w:hAnsi="Times New Roman CYR"/>
          <w:u w:val="single"/>
        </w:rPr>
        <w:t xml:space="preserve">           </w:t>
      </w:r>
      <w:r w:rsidRPr="00D37975">
        <w:rPr>
          <w:rFonts w:ascii="Times New Roman CYR" w:hAnsi="Times New Roman CYR"/>
          <w:u w:val="single"/>
        </w:rPr>
        <w:t xml:space="preserve">   </w:t>
      </w: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р.п. Дубровка</w:t>
      </w:r>
    </w:p>
    <w:p w:rsidR="00543FA5" w:rsidRDefault="00543FA5" w:rsidP="00543FA5">
      <w:pPr>
        <w:tabs>
          <w:tab w:val="left" w:pos="5103"/>
        </w:tabs>
      </w:pPr>
    </w:p>
    <w:p w:rsidR="00543FA5" w:rsidRDefault="00543FA5" w:rsidP="00543FA5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</w:t>
      </w:r>
      <w:r w:rsidR="00994A70">
        <w:rPr>
          <w:rFonts w:ascii="Times New Roman CYR" w:hAnsi="Times New Roman CYR"/>
          <w:szCs w:val="28"/>
        </w:rPr>
        <w:t xml:space="preserve">установке мемориальной доски на </w:t>
      </w:r>
      <w:r w:rsidR="00D37975">
        <w:rPr>
          <w:rFonts w:ascii="Times New Roman CYR" w:hAnsi="Times New Roman CYR"/>
          <w:szCs w:val="28"/>
        </w:rPr>
        <w:t>Обелиске Воинской Славы в д.Пеклино Дубровского района</w:t>
      </w:r>
      <w:r w:rsidR="00994A70">
        <w:rPr>
          <w:rFonts w:ascii="Times New Roman CYR" w:hAnsi="Times New Roman CYR"/>
          <w:szCs w:val="28"/>
        </w:rPr>
        <w:t xml:space="preserve"> в целях увековечения памяти </w:t>
      </w:r>
      <w:r w:rsidR="00D37975">
        <w:rPr>
          <w:rFonts w:ascii="Times New Roman CYR" w:hAnsi="Times New Roman CYR"/>
          <w:szCs w:val="28"/>
        </w:rPr>
        <w:t>Героя Советского Союза Мартынова Якова Григорьевича</w:t>
      </w:r>
    </w:p>
    <w:p w:rsidR="00543FA5" w:rsidRDefault="00543FA5" w:rsidP="00543FA5"/>
    <w:p w:rsidR="00994A70" w:rsidRDefault="00543FA5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 xml:space="preserve">            В соответствии с пунктом 3.9. Положения об увековечении памяти выдающихся событий и личностей в муниципальном образовании «Дубровский район»</w:t>
      </w:r>
      <w:r w:rsidR="004B799C">
        <w:rPr>
          <w:rFonts w:ascii="Times New Roman CYR" w:hAnsi="Times New Roman CYR"/>
        </w:rPr>
        <w:t>, утвержденного Решением Дубровского районного Совета народных депутатов от 29.03.2016 года № 177-6</w:t>
      </w:r>
      <w:r>
        <w:rPr>
          <w:rFonts w:ascii="Times New Roman CYR" w:hAnsi="Times New Roman CYR"/>
        </w:rPr>
        <w:t xml:space="preserve">, </w:t>
      </w:r>
      <w:r w:rsidR="00994A70">
        <w:rPr>
          <w:rFonts w:ascii="Times New Roman CYR" w:hAnsi="Times New Roman CYR"/>
        </w:rPr>
        <w:t>протоколом совещания комиссии по увековечению памяти выдающихся событий и личностей в муниципальном образовании «Дубровский район»</w:t>
      </w:r>
      <w:r w:rsidR="00D37975">
        <w:rPr>
          <w:rFonts w:ascii="Times New Roman CYR" w:hAnsi="Times New Roman CYR"/>
        </w:rPr>
        <w:t xml:space="preserve"> от 28.06.2017 года</w:t>
      </w:r>
      <w:r w:rsidR="00994A70"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 xml:space="preserve">в целях увековечения памяти </w:t>
      </w:r>
      <w:r w:rsidR="00D37975">
        <w:rPr>
          <w:rFonts w:ascii="Times New Roman CYR" w:hAnsi="Times New Roman CYR"/>
          <w:szCs w:val="28"/>
        </w:rPr>
        <w:t xml:space="preserve">уроженца </w:t>
      </w:r>
      <w:proofErr w:type="spellStart"/>
      <w:r w:rsidR="00D37975">
        <w:rPr>
          <w:rFonts w:ascii="Times New Roman CYR" w:hAnsi="Times New Roman CYR"/>
          <w:szCs w:val="28"/>
        </w:rPr>
        <w:t>д.Бересток</w:t>
      </w:r>
      <w:proofErr w:type="spellEnd"/>
      <w:r w:rsidR="00D37975">
        <w:rPr>
          <w:rFonts w:ascii="Times New Roman CYR" w:hAnsi="Times New Roman CYR"/>
          <w:szCs w:val="28"/>
        </w:rPr>
        <w:t xml:space="preserve"> </w:t>
      </w:r>
      <w:r w:rsidR="004B269A">
        <w:rPr>
          <w:rFonts w:ascii="Times New Roman CYR" w:hAnsi="Times New Roman CYR"/>
          <w:szCs w:val="28"/>
        </w:rPr>
        <w:t>Героя Советского Союза Мартынова Якова Григорьевича</w:t>
      </w:r>
    </w:p>
    <w:p w:rsidR="00543FA5" w:rsidRDefault="00543FA5" w:rsidP="00543FA5">
      <w:pPr>
        <w:jc w:val="both"/>
      </w:pP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:rsidR="00994A70" w:rsidRDefault="00994A70" w:rsidP="00543FA5">
      <w:pPr>
        <w:rPr>
          <w:rFonts w:ascii="Times New Roman CYR" w:hAnsi="Times New Roman CYR"/>
        </w:rPr>
      </w:pP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:rsidR="00543FA5" w:rsidRDefault="00543FA5" w:rsidP="00543FA5">
      <w:pPr>
        <w:ind w:left="1440"/>
        <w:jc w:val="both"/>
      </w:pPr>
    </w:p>
    <w:p w:rsidR="00994A70" w:rsidRDefault="006A02BD" w:rsidP="006A02BD">
      <w:pPr>
        <w:pStyle w:val="ConsPlusNormal"/>
        <w:jc w:val="both"/>
      </w:pPr>
      <w:r>
        <w:t xml:space="preserve">1. </w:t>
      </w:r>
      <w:r w:rsidR="00994A70">
        <w:t xml:space="preserve">Установить мемориальную доску на </w:t>
      </w:r>
      <w:r w:rsidR="004B269A">
        <w:t xml:space="preserve">Обелиске Воинской Славы в д.Пеклино Дубровского района Брянской области </w:t>
      </w:r>
      <w:r w:rsidR="00994A70">
        <w:t xml:space="preserve">в целях увековечения памяти уроженца деревни </w:t>
      </w:r>
      <w:proofErr w:type="spellStart"/>
      <w:r w:rsidR="004B269A">
        <w:t>Бересток</w:t>
      </w:r>
      <w:proofErr w:type="spellEnd"/>
      <w:r w:rsidR="00994A70">
        <w:t xml:space="preserve"> </w:t>
      </w:r>
      <w:r w:rsidR="004B269A">
        <w:rPr>
          <w:rFonts w:ascii="Times New Roman CYR" w:hAnsi="Times New Roman CYR"/>
          <w:szCs w:val="28"/>
        </w:rPr>
        <w:t>Героя Советского Союза Мартынова Якова Григорьевича</w:t>
      </w:r>
      <w:r w:rsidR="00994A70">
        <w:t>.</w:t>
      </w:r>
    </w:p>
    <w:p w:rsidR="006A02BD" w:rsidRDefault="006A02BD" w:rsidP="004B269A">
      <w:pPr>
        <w:pStyle w:val="ConsPlusNormal"/>
        <w:jc w:val="both"/>
      </w:pPr>
      <w:r>
        <w:rPr>
          <w:rFonts w:ascii="Times New Roman CYR" w:hAnsi="Times New Roman CYR"/>
        </w:rPr>
        <w:t>2.</w:t>
      </w:r>
      <w:r w:rsidR="00C72EA5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Утвердить эскиз мемориальной доски в</w:t>
      </w:r>
      <w:r>
        <w:t xml:space="preserve"> целях увековечения памяти </w:t>
      </w:r>
      <w:r w:rsidR="004B269A">
        <w:rPr>
          <w:rFonts w:ascii="Times New Roman CYR" w:hAnsi="Times New Roman CYR"/>
          <w:szCs w:val="28"/>
        </w:rPr>
        <w:t>Героя Советского Союза Мартынова Якова Григорьевича</w:t>
      </w:r>
      <w:r w:rsidR="004B269A" w:rsidRPr="006A02BD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(прилагается)</w:t>
      </w:r>
      <w:r w:rsidR="004E68C2">
        <w:rPr>
          <w:rFonts w:ascii="Times New Roman CYR" w:hAnsi="Times New Roman CYR"/>
        </w:rPr>
        <w:t>.</w:t>
      </w:r>
    </w:p>
    <w:p w:rsidR="00994A70" w:rsidRDefault="006A02BD" w:rsidP="006A02BD">
      <w:pPr>
        <w:pStyle w:val="ConsPlusNormal"/>
        <w:jc w:val="both"/>
      </w:pPr>
      <w:r>
        <w:t xml:space="preserve">3. </w:t>
      </w:r>
      <w:r w:rsidR="00994A70">
        <w:t>Мероприятия, связанные с установкой мемориальной доски, произвести за счет внебюджетных источников.</w:t>
      </w:r>
    </w:p>
    <w:p w:rsidR="00994A70" w:rsidRDefault="006A02BD" w:rsidP="006A02BD">
      <w:pPr>
        <w:pStyle w:val="ConsPlusNormal"/>
        <w:jc w:val="both"/>
      </w:pPr>
      <w:r>
        <w:t xml:space="preserve">4. </w:t>
      </w:r>
      <w:r w:rsidR="00994A70">
        <w:t xml:space="preserve">Решение вступает в силу со дня его </w:t>
      </w:r>
      <w:r w:rsidR="00622982">
        <w:t>принятия.</w:t>
      </w:r>
    </w:p>
    <w:p w:rsidR="00622982" w:rsidRPr="00077921" w:rsidRDefault="00C72EA5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Cs w:val="28"/>
        </w:rPr>
      </w:pPr>
      <w:r>
        <w:t xml:space="preserve">5. </w:t>
      </w:r>
      <w:r w:rsidR="00622982" w:rsidRPr="00077921">
        <w:rPr>
          <w:szCs w:val="28"/>
        </w:rPr>
        <w:t xml:space="preserve">Опубликовать настоящее решение в </w:t>
      </w:r>
      <w:r w:rsidR="00622982">
        <w:rPr>
          <w:szCs w:val="28"/>
        </w:rPr>
        <w:t xml:space="preserve">периодическом печатном средстве массовой информации «Вестник Дубровского района» и разместить на официальном сайте </w:t>
      </w:r>
      <w:r w:rsidR="00622982" w:rsidRPr="00077921">
        <w:rPr>
          <w:szCs w:val="28"/>
        </w:rPr>
        <w:t>муниципального образования «Дубровский район»</w:t>
      </w:r>
      <w:r w:rsidR="00622982">
        <w:rPr>
          <w:szCs w:val="28"/>
        </w:rPr>
        <w:t xml:space="preserve"> в</w:t>
      </w:r>
      <w:r w:rsidR="00622982" w:rsidRPr="00B80B02">
        <w:rPr>
          <w:szCs w:val="28"/>
        </w:rPr>
        <w:t xml:space="preserve"> </w:t>
      </w:r>
      <w:r w:rsidR="00622982" w:rsidRPr="00D4709E">
        <w:rPr>
          <w:szCs w:val="28"/>
        </w:rPr>
        <w:t xml:space="preserve">сети Интернет </w:t>
      </w:r>
      <w:r w:rsidR="00622982" w:rsidRPr="004064AB">
        <w:rPr>
          <w:szCs w:val="28"/>
        </w:rPr>
        <w:t>(</w:t>
      </w:r>
      <w:hyperlink r:id="rId5" w:history="1">
        <w:r w:rsidR="00622982" w:rsidRPr="004064AB">
          <w:rPr>
            <w:rStyle w:val="a5"/>
            <w:szCs w:val="28"/>
            <w:lang w:val="en-US"/>
          </w:rPr>
          <w:t>www</w:t>
        </w:r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admdubrovka</w:t>
        </w:r>
        <w:proofErr w:type="spellEnd"/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ru</w:t>
        </w:r>
        <w:proofErr w:type="spellEnd"/>
      </w:hyperlink>
      <w:r w:rsidR="00622982" w:rsidRPr="004064AB">
        <w:rPr>
          <w:szCs w:val="28"/>
        </w:rPr>
        <w:t>).</w:t>
      </w:r>
      <w:r w:rsidR="00622982" w:rsidRPr="00077921">
        <w:rPr>
          <w:szCs w:val="28"/>
        </w:rPr>
        <w:t xml:space="preserve"> </w:t>
      </w:r>
    </w:p>
    <w:p w:rsidR="00543FA5" w:rsidRDefault="00543FA5" w:rsidP="00543FA5">
      <w:pPr>
        <w:tabs>
          <w:tab w:val="left" w:pos="360"/>
        </w:tabs>
        <w:jc w:val="both"/>
      </w:pP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муниципального образования</w:t>
      </w: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«Дубровский район»                                                                  </w:t>
      </w:r>
      <w:r w:rsidRPr="0062298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    Г.А.Черняков</w:t>
      </w:r>
    </w:p>
    <w:sectPr w:rsidR="00543FA5" w:rsidSect="006A02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FA5"/>
    <w:rsid w:val="000A48BA"/>
    <w:rsid w:val="000F41FE"/>
    <w:rsid w:val="00161199"/>
    <w:rsid w:val="001A6E87"/>
    <w:rsid w:val="002A4630"/>
    <w:rsid w:val="0034209D"/>
    <w:rsid w:val="003523C3"/>
    <w:rsid w:val="00381054"/>
    <w:rsid w:val="003C2702"/>
    <w:rsid w:val="003C6F96"/>
    <w:rsid w:val="004325F8"/>
    <w:rsid w:val="004777CC"/>
    <w:rsid w:val="004A52CB"/>
    <w:rsid w:val="004B269A"/>
    <w:rsid w:val="004B799C"/>
    <w:rsid w:val="004E68C2"/>
    <w:rsid w:val="00543FA5"/>
    <w:rsid w:val="00622982"/>
    <w:rsid w:val="006302E8"/>
    <w:rsid w:val="006A02BD"/>
    <w:rsid w:val="006B3D73"/>
    <w:rsid w:val="007B1F12"/>
    <w:rsid w:val="007F3B79"/>
    <w:rsid w:val="00837F31"/>
    <w:rsid w:val="00926FB2"/>
    <w:rsid w:val="0093214F"/>
    <w:rsid w:val="009357D3"/>
    <w:rsid w:val="00994A70"/>
    <w:rsid w:val="00B66031"/>
    <w:rsid w:val="00B67DFE"/>
    <w:rsid w:val="00BE7F4D"/>
    <w:rsid w:val="00BF39C9"/>
    <w:rsid w:val="00C72EA5"/>
    <w:rsid w:val="00CF3B23"/>
    <w:rsid w:val="00D37975"/>
    <w:rsid w:val="00EB0C72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2017-07-18T11:31:00Z</cp:lastPrinted>
  <dcterms:created xsi:type="dcterms:W3CDTF">2017-07-18T11:10:00Z</dcterms:created>
  <dcterms:modified xsi:type="dcterms:W3CDTF">2017-07-26T06:58:00Z</dcterms:modified>
</cp:coreProperties>
</file>