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74" w:rsidRPr="001C29EF" w:rsidRDefault="00020374" w:rsidP="00020374">
      <w:pPr>
        <w:pStyle w:val="a3"/>
        <w:rPr>
          <w:b w:val="0"/>
          <w:bCs w:val="0"/>
          <w:sz w:val="26"/>
          <w:szCs w:val="26"/>
        </w:rPr>
      </w:pPr>
      <w:r w:rsidRPr="001C29EF">
        <w:rPr>
          <w:b w:val="0"/>
          <w:bCs w:val="0"/>
          <w:sz w:val="26"/>
          <w:szCs w:val="26"/>
        </w:rPr>
        <w:t>Российская Федерация</w:t>
      </w:r>
    </w:p>
    <w:p w:rsidR="00020374" w:rsidRPr="001C29EF" w:rsidRDefault="00020374" w:rsidP="00020374">
      <w:pPr>
        <w:jc w:val="center"/>
        <w:rPr>
          <w:sz w:val="26"/>
          <w:szCs w:val="26"/>
        </w:rPr>
      </w:pPr>
      <w:r w:rsidRPr="001C29EF">
        <w:rPr>
          <w:sz w:val="26"/>
          <w:szCs w:val="26"/>
        </w:rPr>
        <w:t>БРЯНСКАЯ ОБЛАСТЬ</w:t>
      </w:r>
    </w:p>
    <w:p w:rsidR="00020374" w:rsidRPr="001C29EF" w:rsidRDefault="00020374" w:rsidP="00020374">
      <w:pPr>
        <w:jc w:val="center"/>
        <w:rPr>
          <w:sz w:val="26"/>
          <w:szCs w:val="26"/>
        </w:rPr>
      </w:pPr>
      <w:r w:rsidRPr="001C29EF">
        <w:rPr>
          <w:sz w:val="26"/>
          <w:szCs w:val="26"/>
        </w:rPr>
        <w:t>ДУБРОВСКИЙ РАЙОННЫЙ СОВЕТ НАРОДНЫХ ДЕПУТАТОВ</w:t>
      </w:r>
    </w:p>
    <w:p w:rsidR="00020374" w:rsidRPr="001C29EF" w:rsidRDefault="00020374" w:rsidP="00020374">
      <w:pPr>
        <w:pStyle w:val="4"/>
        <w:jc w:val="center"/>
        <w:rPr>
          <w:sz w:val="26"/>
          <w:szCs w:val="26"/>
        </w:rPr>
      </w:pPr>
      <w:r w:rsidRPr="001C29EF">
        <w:rPr>
          <w:sz w:val="26"/>
          <w:szCs w:val="26"/>
        </w:rPr>
        <w:t>РЕШЕНИЕ</w:t>
      </w:r>
    </w:p>
    <w:p w:rsidR="00020374" w:rsidRPr="00D85BB6" w:rsidRDefault="00E63B32" w:rsidP="00020374">
      <w:pPr>
        <w:rPr>
          <w:sz w:val="26"/>
          <w:szCs w:val="26"/>
          <w:u w:val="single"/>
        </w:rPr>
      </w:pPr>
      <w:r w:rsidRPr="00D85BB6">
        <w:rPr>
          <w:sz w:val="26"/>
          <w:szCs w:val="26"/>
          <w:u w:val="single"/>
        </w:rPr>
        <w:t xml:space="preserve">от </w:t>
      </w:r>
      <w:r w:rsidR="00D85BB6" w:rsidRPr="00D85BB6">
        <w:rPr>
          <w:sz w:val="26"/>
          <w:szCs w:val="26"/>
          <w:u w:val="single"/>
        </w:rPr>
        <w:t xml:space="preserve"> 29. 09. </w:t>
      </w:r>
      <w:r w:rsidRPr="00D85BB6">
        <w:rPr>
          <w:sz w:val="26"/>
          <w:szCs w:val="26"/>
          <w:u w:val="single"/>
        </w:rPr>
        <w:t>2017</w:t>
      </w:r>
      <w:r w:rsidR="00D85BB6" w:rsidRPr="00D85BB6">
        <w:rPr>
          <w:sz w:val="26"/>
          <w:szCs w:val="26"/>
          <w:u w:val="single"/>
        </w:rPr>
        <w:t xml:space="preserve"> </w:t>
      </w:r>
      <w:r w:rsidRPr="00D85BB6">
        <w:rPr>
          <w:sz w:val="26"/>
          <w:szCs w:val="26"/>
          <w:u w:val="single"/>
        </w:rPr>
        <w:t>г</w:t>
      </w:r>
      <w:r w:rsidR="00D85BB6" w:rsidRPr="00D85BB6">
        <w:rPr>
          <w:sz w:val="26"/>
          <w:szCs w:val="26"/>
          <w:u w:val="single"/>
        </w:rPr>
        <w:t>ода</w:t>
      </w:r>
      <w:r w:rsidRPr="00D85BB6">
        <w:rPr>
          <w:sz w:val="26"/>
          <w:szCs w:val="26"/>
          <w:u w:val="single"/>
        </w:rPr>
        <w:t xml:space="preserve">  </w:t>
      </w:r>
      <w:r w:rsidR="00020374" w:rsidRPr="00D85BB6">
        <w:rPr>
          <w:sz w:val="26"/>
          <w:szCs w:val="26"/>
          <w:u w:val="single"/>
        </w:rPr>
        <w:t xml:space="preserve">№ </w:t>
      </w:r>
      <w:r w:rsidR="00D85BB6" w:rsidRPr="00D85BB6">
        <w:rPr>
          <w:sz w:val="26"/>
          <w:szCs w:val="26"/>
          <w:u w:val="single"/>
        </w:rPr>
        <w:t>334 - 6</w:t>
      </w:r>
    </w:p>
    <w:p w:rsidR="00020374" w:rsidRPr="001C29EF" w:rsidRDefault="00020374" w:rsidP="00020374">
      <w:pPr>
        <w:rPr>
          <w:sz w:val="26"/>
          <w:szCs w:val="26"/>
        </w:rPr>
      </w:pPr>
      <w:r w:rsidRPr="001C29EF">
        <w:rPr>
          <w:sz w:val="26"/>
          <w:szCs w:val="26"/>
        </w:rPr>
        <w:t>р</w:t>
      </w:r>
      <w:r w:rsidR="00D85BB6">
        <w:rPr>
          <w:sz w:val="26"/>
          <w:szCs w:val="26"/>
        </w:rPr>
        <w:t>.</w:t>
      </w:r>
      <w:r w:rsidRPr="001C29EF">
        <w:rPr>
          <w:sz w:val="26"/>
          <w:szCs w:val="26"/>
        </w:rPr>
        <w:t>п. Дубровка</w:t>
      </w:r>
    </w:p>
    <w:p w:rsidR="00020374" w:rsidRPr="001C29EF" w:rsidRDefault="00020374" w:rsidP="00020374">
      <w:pPr>
        <w:jc w:val="both"/>
        <w:rPr>
          <w:sz w:val="26"/>
          <w:szCs w:val="26"/>
        </w:rPr>
      </w:pPr>
    </w:p>
    <w:p w:rsidR="00020374" w:rsidRPr="001C29EF" w:rsidRDefault="00020374" w:rsidP="00A86938">
      <w:pPr>
        <w:pStyle w:val="a5"/>
        <w:spacing w:after="0"/>
        <w:ind w:right="5102"/>
        <w:jc w:val="both"/>
        <w:rPr>
          <w:sz w:val="26"/>
          <w:szCs w:val="26"/>
        </w:rPr>
      </w:pPr>
      <w:r w:rsidRPr="001C29EF">
        <w:rPr>
          <w:sz w:val="26"/>
          <w:szCs w:val="26"/>
        </w:rPr>
        <w:t>О внесении изменений в Прогнозный план (программу) приватизации муниципального имущества муниципального образования «Дубровский район» на 2017год</w:t>
      </w:r>
    </w:p>
    <w:p w:rsidR="005C0B1A" w:rsidRPr="001C29EF" w:rsidRDefault="005C0B1A" w:rsidP="005C0B1A">
      <w:pPr>
        <w:pStyle w:val="a5"/>
        <w:spacing w:after="0"/>
        <w:ind w:right="3968"/>
        <w:jc w:val="both"/>
        <w:rPr>
          <w:sz w:val="26"/>
          <w:szCs w:val="26"/>
        </w:rPr>
      </w:pPr>
    </w:p>
    <w:p w:rsidR="00020374" w:rsidRPr="001C29EF" w:rsidRDefault="00020374" w:rsidP="005C0B1A">
      <w:pPr>
        <w:pStyle w:val="a7"/>
        <w:jc w:val="both"/>
        <w:rPr>
          <w:sz w:val="26"/>
          <w:szCs w:val="26"/>
        </w:rPr>
      </w:pPr>
      <w:r w:rsidRPr="001C29EF">
        <w:rPr>
          <w:sz w:val="26"/>
          <w:szCs w:val="26"/>
        </w:rPr>
        <w:t>Руководствуясь Федеральным законом от 21.12.2001 N 178-ФЗ "О приватизации государственного и муниципального имущества», Уставом муниципального образования «Дубровский район»</w:t>
      </w:r>
    </w:p>
    <w:p w:rsidR="00020374" w:rsidRPr="001C29EF" w:rsidRDefault="00020374" w:rsidP="00020374">
      <w:pPr>
        <w:ind w:firstLine="720"/>
        <w:rPr>
          <w:sz w:val="26"/>
          <w:szCs w:val="26"/>
        </w:rPr>
      </w:pPr>
    </w:p>
    <w:p w:rsidR="00020374" w:rsidRPr="001C29EF" w:rsidRDefault="00020374" w:rsidP="00020374">
      <w:pPr>
        <w:pStyle w:val="1"/>
        <w:rPr>
          <w:b w:val="0"/>
          <w:bCs w:val="0"/>
          <w:sz w:val="26"/>
          <w:szCs w:val="26"/>
        </w:rPr>
      </w:pPr>
      <w:r w:rsidRPr="001C29EF">
        <w:rPr>
          <w:b w:val="0"/>
          <w:bCs w:val="0"/>
          <w:sz w:val="26"/>
          <w:szCs w:val="26"/>
        </w:rPr>
        <w:t>Дубровский районный Совет народных депутатов</w:t>
      </w:r>
    </w:p>
    <w:p w:rsidR="00020374" w:rsidRPr="001C29EF" w:rsidRDefault="00020374" w:rsidP="00020374">
      <w:pPr>
        <w:rPr>
          <w:sz w:val="26"/>
          <w:szCs w:val="26"/>
        </w:rPr>
      </w:pPr>
      <w:r w:rsidRPr="001C29EF">
        <w:rPr>
          <w:sz w:val="26"/>
          <w:szCs w:val="26"/>
        </w:rPr>
        <w:t>РЕШИЛ:</w:t>
      </w:r>
    </w:p>
    <w:p w:rsidR="005C0B1A" w:rsidRPr="001C29EF" w:rsidRDefault="005C0B1A" w:rsidP="00020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374" w:rsidRPr="001C29EF" w:rsidRDefault="008E04F0" w:rsidP="00020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EF">
        <w:rPr>
          <w:rFonts w:ascii="Times New Roman" w:hAnsi="Times New Roman" w:cs="Times New Roman"/>
          <w:sz w:val="26"/>
          <w:szCs w:val="26"/>
        </w:rPr>
        <w:t xml:space="preserve">1.  Внести </w:t>
      </w:r>
      <w:r w:rsidR="00020374" w:rsidRPr="001C29EF">
        <w:rPr>
          <w:rFonts w:ascii="Times New Roman" w:hAnsi="Times New Roman" w:cs="Times New Roman"/>
          <w:sz w:val="26"/>
          <w:szCs w:val="26"/>
        </w:rPr>
        <w:t>в Прогнозный план</w:t>
      </w:r>
      <w:r w:rsidR="00150875" w:rsidRPr="001C29EF">
        <w:rPr>
          <w:rFonts w:ascii="Times New Roman" w:hAnsi="Times New Roman" w:cs="Times New Roman"/>
          <w:sz w:val="26"/>
          <w:szCs w:val="26"/>
        </w:rPr>
        <w:t xml:space="preserve"> </w:t>
      </w:r>
      <w:r w:rsidR="00020374" w:rsidRPr="001C29EF">
        <w:rPr>
          <w:rFonts w:ascii="Times New Roman" w:hAnsi="Times New Roman" w:cs="Times New Roman"/>
          <w:sz w:val="26"/>
          <w:szCs w:val="26"/>
        </w:rPr>
        <w:t>(программу) приватизации муниципального имущества муниципального образования «Дубровский район» на 2017 год, утвержденный решением Дубровского районного Совета народных депутатов № 262-6 от 28.12.2017 года</w:t>
      </w:r>
      <w:r w:rsidRPr="001C29EF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020374" w:rsidRPr="001C29EF">
        <w:rPr>
          <w:rFonts w:ascii="Times New Roman" w:hAnsi="Times New Roman" w:cs="Times New Roman"/>
          <w:sz w:val="26"/>
          <w:szCs w:val="26"/>
        </w:rPr>
        <w:t>:</w:t>
      </w:r>
    </w:p>
    <w:p w:rsidR="00D52D85" w:rsidRPr="001C29EF" w:rsidRDefault="00AC6ACD" w:rsidP="00AC6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9EF">
        <w:rPr>
          <w:rFonts w:ascii="Times New Roman" w:hAnsi="Times New Roman" w:cs="Times New Roman"/>
          <w:sz w:val="26"/>
          <w:szCs w:val="26"/>
        </w:rPr>
        <w:t xml:space="preserve">       </w:t>
      </w:r>
      <w:r w:rsidR="008E04F0" w:rsidRPr="001C29EF">
        <w:rPr>
          <w:rFonts w:ascii="Times New Roman" w:hAnsi="Times New Roman" w:cs="Times New Roman"/>
          <w:sz w:val="26"/>
          <w:szCs w:val="26"/>
        </w:rPr>
        <w:t>1.1. Дополнить пункт 3 прогнозного плана</w:t>
      </w:r>
      <w:r w:rsidR="00D52D85" w:rsidRPr="001C29EF">
        <w:rPr>
          <w:rFonts w:ascii="Times New Roman" w:hAnsi="Times New Roman" w:cs="Times New Roman"/>
          <w:sz w:val="26"/>
          <w:szCs w:val="26"/>
        </w:rPr>
        <w:t xml:space="preserve">  (программы) приватизации муниципального имущества муниципального образования «Дубровский район» на 2017 год </w:t>
      </w:r>
      <w:r w:rsidR="008E04F0" w:rsidRPr="001C29EF">
        <w:rPr>
          <w:rFonts w:ascii="Times New Roman" w:hAnsi="Times New Roman" w:cs="Times New Roman"/>
          <w:sz w:val="26"/>
          <w:szCs w:val="26"/>
        </w:rPr>
        <w:t>словами:</w:t>
      </w:r>
    </w:p>
    <w:p w:rsidR="00E63B32" w:rsidRPr="001C29EF" w:rsidRDefault="001C29EF" w:rsidP="00AC6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9EF">
        <w:rPr>
          <w:rFonts w:ascii="Times New Roman" w:hAnsi="Times New Roman" w:cs="Times New Roman"/>
          <w:sz w:val="26"/>
          <w:szCs w:val="26"/>
        </w:rPr>
        <w:t xml:space="preserve">       </w:t>
      </w:r>
      <w:r w:rsidR="00E63B32" w:rsidRPr="001C29EF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8E04F0" w:rsidRPr="001C29EF">
        <w:rPr>
          <w:rFonts w:ascii="Times New Roman" w:hAnsi="Times New Roman" w:cs="Times New Roman"/>
          <w:sz w:val="26"/>
          <w:szCs w:val="26"/>
        </w:rPr>
        <w:t>планируется</w:t>
      </w:r>
      <w:r w:rsidR="00E63B32" w:rsidRPr="001C29EF">
        <w:rPr>
          <w:rFonts w:ascii="Times New Roman" w:hAnsi="Times New Roman" w:cs="Times New Roman"/>
          <w:sz w:val="26"/>
          <w:szCs w:val="26"/>
        </w:rPr>
        <w:t xml:space="preserve"> приватизировать 1 объект движимого муниципального имущества:</w:t>
      </w:r>
    </w:p>
    <w:tbl>
      <w:tblPr>
        <w:tblStyle w:val="a9"/>
        <w:tblW w:w="0" w:type="auto"/>
        <w:tblInd w:w="448" w:type="dxa"/>
        <w:tblLook w:val="04A0"/>
      </w:tblPr>
      <w:tblGrid>
        <w:gridCol w:w="594"/>
        <w:gridCol w:w="3260"/>
        <w:gridCol w:w="5777"/>
      </w:tblGrid>
      <w:tr w:rsidR="00E63B32" w:rsidRPr="001C29EF" w:rsidTr="001C29EF">
        <w:tc>
          <w:tcPr>
            <w:tcW w:w="594" w:type="dxa"/>
          </w:tcPr>
          <w:p w:rsidR="00E63B32" w:rsidRPr="001C29EF" w:rsidRDefault="00E63B32" w:rsidP="00E63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E63B32" w:rsidRPr="001C29EF" w:rsidRDefault="00E63B32" w:rsidP="00E63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777" w:type="dxa"/>
          </w:tcPr>
          <w:p w:rsidR="00E63B32" w:rsidRPr="001C29EF" w:rsidRDefault="00E63B32" w:rsidP="00E63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</w:t>
            </w:r>
          </w:p>
        </w:tc>
      </w:tr>
      <w:tr w:rsidR="00E63B32" w:rsidRPr="001C29EF" w:rsidTr="001C29EF">
        <w:trPr>
          <w:trHeight w:val="2493"/>
        </w:trPr>
        <w:tc>
          <w:tcPr>
            <w:tcW w:w="594" w:type="dxa"/>
          </w:tcPr>
          <w:p w:rsidR="00E63B32" w:rsidRPr="001C29EF" w:rsidRDefault="00E63B32" w:rsidP="00E63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E63B32" w:rsidRPr="001C29EF" w:rsidRDefault="00E63B32" w:rsidP="00D52D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proofErr w:type="spellStart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Шевроле</w:t>
            </w:r>
            <w:proofErr w:type="spellEnd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 xml:space="preserve"> Нива</w:t>
            </w:r>
          </w:p>
        </w:tc>
        <w:tc>
          <w:tcPr>
            <w:tcW w:w="5777" w:type="dxa"/>
          </w:tcPr>
          <w:p w:rsidR="00E63B32" w:rsidRPr="001C29EF" w:rsidRDefault="00E63B32" w:rsidP="00E63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Год выпуска – 2006;</w:t>
            </w:r>
          </w:p>
          <w:p w:rsidR="00E63B32" w:rsidRPr="001C29EF" w:rsidRDefault="00E63B32" w:rsidP="00E63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(VIN) – X9L21230070153416;</w:t>
            </w:r>
          </w:p>
          <w:p w:rsidR="00E63B32" w:rsidRPr="001C29EF" w:rsidRDefault="00E63B32" w:rsidP="00E63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Модель, № двигателя – ВАЗ 2123, 0164767;</w:t>
            </w:r>
          </w:p>
          <w:p w:rsidR="00E63B32" w:rsidRPr="001C29EF" w:rsidRDefault="00E63B32" w:rsidP="00E63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29EF">
              <w:rPr>
                <w:rFonts w:ascii="Times New Roman" w:hAnsi="Times New Roman" w:cs="Times New Roman"/>
                <w:sz w:val="26"/>
                <w:szCs w:val="26"/>
              </w:rPr>
              <w:t xml:space="preserve">Цвет: темно-серый </w:t>
            </w:r>
            <w:proofErr w:type="spellStart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>металлик</w:t>
            </w:r>
            <w:proofErr w:type="spellEnd"/>
            <w:r w:rsidRPr="001C29EF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E63B32" w:rsidRPr="001C29EF" w:rsidRDefault="00E63B32" w:rsidP="00E63B32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1C29EF">
              <w:rPr>
                <w:sz w:val="26"/>
                <w:szCs w:val="26"/>
              </w:rPr>
              <w:t>Мощность двигателя кВт (л.с.) – 79,60 (58,50);</w:t>
            </w:r>
          </w:p>
          <w:p w:rsidR="00E63B32" w:rsidRPr="001C29EF" w:rsidRDefault="00E63B32" w:rsidP="001C29EF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  <w:r w:rsidRPr="001C29EF">
              <w:rPr>
                <w:sz w:val="26"/>
                <w:szCs w:val="26"/>
              </w:rPr>
              <w:t>Рабочий объем двигателя (куб. см.) – 1690,00.</w:t>
            </w:r>
          </w:p>
          <w:p w:rsidR="001C29EF" w:rsidRPr="001C29EF" w:rsidRDefault="001C29EF" w:rsidP="001C29EF">
            <w:pPr>
              <w:pStyle w:val="a7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020374" w:rsidRPr="001C29EF" w:rsidRDefault="00E63B32" w:rsidP="00AC6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29EF">
        <w:rPr>
          <w:rFonts w:ascii="Times New Roman" w:hAnsi="Times New Roman" w:cs="Times New Roman"/>
          <w:sz w:val="26"/>
          <w:szCs w:val="26"/>
        </w:rPr>
        <w:t xml:space="preserve"> </w:t>
      </w:r>
      <w:r w:rsidR="008E04F0" w:rsidRPr="001C29EF">
        <w:rPr>
          <w:rFonts w:ascii="Times New Roman" w:hAnsi="Times New Roman" w:cs="Times New Roman"/>
          <w:sz w:val="26"/>
          <w:szCs w:val="26"/>
        </w:rPr>
        <w:t xml:space="preserve"> </w:t>
      </w:r>
      <w:r w:rsidR="00D52D85" w:rsidRPr="001C29EF">
        <w:rPr>
          <w:rFonts w:ascii="Times New Roman" w:hAnsi="Times New Roman" w:cs="Times New Roman"/>
          <w:sz w:val="26"/>
          <w:szCs w:val="26"/>
        </w:rPr>
        <w:t xml:space="preserve">      </w:t>
      </w:r>
      <w:r w:rsidR="001C29EF">
        <w:rPr>
          <w:rFonts w:ascii="Times New Roman" w:hAnsi="Times New Roman" w:cs="Times New Roman"/>
          <w:sz w:val="26"/>
          <w:szCs w:val="26"/>
        </w:rPr>
        <w:t xml:space="preserve"> </w:t>
      </w:r>
      <w:r w:rsidR="00020374" w:rsidRPr="001C29EF">
        <w:rPr>
          <w:rFonts w:ascii="Times New Roman" w:hAnsi="Times New Roman" w:cs="Times New Roman"/>
          <w:sz w:val="26"/>
          <w:szCs w:val="26"/>
        </w:rPr>
        <w:t>2. Администрации Дубровского района обеспечить в установленном порядке реализацию Прогнозного плана (программа) приватизации муниципального имущества муниципального образования «Дубровский район» на 2017 год с учетом внесенных изменений.</w:t>
      </w:r>
    </w:p>
    <w:p w:rsidR="00020374" w:rsidRPr="001C29EF" w:rsidRDefault="00020374" w:rsidP="0002037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1C29EF">
        <w:rPr>
          <w:sz w:val="26"/>
          <w:szCs w:val="26"/>
        </w:rPr>
        <w:t>3. Настоящее решение опубликовать в периодическом печатном средстве массовой информации «Вестник Дубровского района» и разместить на официальном сайте</w:t>
      </w:r>
      <w:r w:rsidR="00D54A08" w:rsidRPr="001C29EF">
        <w:rPr>
          <w:sz w:val="26"/>
          <w:szCs w:val="26"/>
        </w:rPr>
        <w:t xml:space="preserve"> муниципального образования «Дубровский район»  </w:t>
      </w:r>
      <w:proofErr w:type="spellStart"/>
      <w:r w:rsidR="00D54A08" w:rsidRPr="001C29EF">
        <w:rPr>
          <w:sz w:val="26"/>
          <w:szCs w:val="26"/>
          <w:u w:val="single"/>
        </w:rPr>
        <w:t>www.admdubrovka</w:t>
      </w:r>
      <w:r w:rsidRPr="001C29EF">
        <w:rPr>
          <w:sz w:val="26"/>
          <w:szCs w:val="26"/>
          <w:u w:val="single"/>
        </w:rPr>
        <w:t>.</w:t>
      </w:r>
      <w:r w:rsidR="00D54A08" w:rsidRPr="001C29EF">
        <w:rPr>
          <w:sz w:val="26"/>
          <w:szCs w:val="26"/>
          <w:u w:val="single"/>
        </w:rPr>
        <w:t>ru</w:t>
      </w:r>
      <w:proofErr w:type="spellEnd"/>
      <w:r w:rsidR="00D54A08" w:rsidRPr="001C29EF">
        <w:rPr>
          <w:sz w:val="26"/>
          <w:szCs w:val="26"/>
          <w:u w:val="single"/>
        </w:rPr>
        <w:t>.</w:t>
      </w:r>
    </w:p>
    <w:p w:rsidR="00020374" w:rsidRDefault="00020374" w:rsidP="000203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29EF" w:rsidRPr="001C29EF" w:rsidRDefault="001C29EF" w:rsidP="000203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0374" w:rsidRPr="001C29EF" w:rsidRDefault="00020374" w:rsidP="00020374">
      <w:pPr>
        <w:rPr>
          <w:sz w:val="26"/>
          <w:szCs w:val="26"/>
        </w:rPr>
      </w:pPr>
      <w:r w:rsidRPr="001C29EF">
        <w:rPr>
          <w:sz w:val="26"/>
          <w:szCs w:val="26"/>
        </w:rPr>
        <w:t xml:space="preserve">Глава муниципального образования </w:t>
      </w:r>
      <w:r w:rsidR="001C29EF">
        <w:rPr>
          <w:sz w:val="26"/>
          <w:szCs w:val="26"/>
        </w:rPr>
        <w:t xml:space="preserve"> </w:t>
      </w:r>
    </w:p>
    <w:p w:rsidR="00020374" w:rsidRPr="001C29EF" w:rsidRDefault="00020374" w:rsidP="00020374">
      <w:pPr>
        <w:rPr>
          <w:sz w:val="26"/>
          <w:szCs w:val="26"/>
        </w:rPr>
      </w:pPr>
      <w:r w:rsidRPr="001C29EF">
        <w:rPr>
          <w:sz w:val="26"/>
          <w:szCs w:val="26"/>
        </w:rPr>
        <w:t xml:space="preserve">«Дубровский район»                                                              </w:t>
      </w:r>
      <w:r w:rsidR="001C29EF">
        <w:rPr>
          <w:sz w:val="26"/>
          <w:szCs w:val="26"/>
        </w:rPr>
        <w:t xml:space="preserve">     </w:t>
      </w:r>
      <w:r w:rsidRPr="001C29EF">
        <w:rPr>
          <w:sz w:val="26"/>
          <w:szCs w:val="26"/>
        </w:rPr>
        <w:t xml:space="preserve">            </w:t>
      </w:r>
      <w:r w:rsidR="00D54A08" w:rsidRPr="001C29EF">
        <w:rPr>
          <w:sz w:val="26"/>
          <w:szCs w:val="26"/>
        </w:rPr>
        <w:t xml:space="preserve">    </w:t>
      </w:r>
      <w:r w:rsidR="00D52D85" w:rsidRPr="001C29EF">
        <w:rPr>
          <w:sz w:val="26"/>
          <w:szCs w:val="26"/>
        </w:rPr>
        <w:t xml:space="preserve">          </w:t>
      </w:r>
      <w:r w:rsidRPr="001C29EF">
        <w:rPr>
          <w:sz w:val="26"/>
          <w:szCs w:val="26"/>
        </w:rPr>
        <w:t>Г.А.Черняков</w:t>
      </w:r>
    </w:p>
    <w:p w:rsidR="00020374" w:rsidRPr="001C29EF" w:rsidRDefault="00020374" w:rsidP="00020374">
      <w:pPr>
        <w:rPr>
          <w:sz w:val="26"/>
          <w:szCs w:val="26"/>
        </w:rPr>
      </w:pPr>
    </w:p>
    <w:sectPr w:rsidR="00020374" w:rsidRPr="001C29EF" w:rsidSect="005C0B1A">
      <w:pgSz w:w="11906" w:h="16838"/>
      <w:pgMar w:top="71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374"/>
    <w:rsid w:val="00020374"/>
    <w:rsid w:val="00150875"/>
    <w:rsid w:val="00193E54"/>
    <w:rsid w:val="001C29EF"/>
    <w:rsid w:val="0040117F"/>
    <w:rsid w:val="005C0B1A"/>
    <w:rsid w:val="00704509"/>
    <w:rsid w:val="00726FE6"/>
    <w:rsid w:val="00747C8D"/>
    <w:rsid w:val="007A66ED"/>
    <w:rsid w:val="008438FB"/>
    <w:rsid w:val="008E04F0"/>
    <w:rsid w:val="00973325"/>
    <w:rsid w:val="00995190"/>
    <w:rsid w:val="00A86938"/>
    <w:rsid w:val="00AC6ACD"/>
    <w:rsid w:val="00B5612B"/>
    <w:rsid w:val="00C67FCD"/>
    <w:rsid w:val="00CA3FA5"/>
    <w:rsid w:val="00D52D85"/>
    <w:rsid w:val="00D54A08"/>
    <w:rsid w:val="00D85BB6"/>
    <w:rsid w:val="00DA2B7D"/>
    <w:rsid w:val="00E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37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0203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37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03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2037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203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020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203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20374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0203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0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72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2017-09-21T09:19:00Z</cp:lastPrinted>
  <dcterms:created xsi:type="dcterms:W3CDTF">2017-09-18T13:06:00Z</dcterms:created>
  <dcterms:modified xsi:type="dcterms:W3CDTF">2017-10-04T11:32:00Z</dcterms:modified>
</cp:coreProperties>
</file>