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A272" w14:textId="4E4BE236" w:rsidR="00005FB1" w:rsidRDefault="00005FB1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16FEF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5pt" o:ole="" fillcolor="window">
            <v:imagedata r:id="rId8" o:title="" gain="192753f" blacklevel="-3932f"/>
          </v:shape>
          <o:OLEObject Type="Embed" ProgID="Photoshop.Image.6" ShapeID="_x0000_i1025" DrawAspect="Content" ObjectID="_1774772784" r:id="rId9">
            <o:FieldCodes>\s</o:FieldCodes>
          </o:OLEObject>
        </w:object>
      </w:r>
    </w:p>
    <w:p w14:paraId="486DD9D8" w14:textId="6BCB12E4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94B104E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3C6894A7" w14:textId="28D994C6" w:rsidR="00E63CBC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BB3EC8">
        <w:rPr>
          <w:rFonts w:ascii="Times New Roman" w:hAnsi="Times New Roman" w:cs="Times New Roman"/>
          <w:b/>
          <w:sz w:val="28"/>
          <w:szCs w:val="28"/>
        </w:rPr>
        <w:t>Дубровско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0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456DC4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D5C34" w14:textId="208E29B5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456DC4">
        <w:rPr>
          <w:rFonts w:ascii="Times New Roman" w:hAnsi="Times New Roman" w:cs="Times New Roman"/>
          <w:b/>
          <w:sz w:val="28"/>
          <w:szCs w:val="28"/>
        </w:rPr>
        <w:t>2</w:t>
      </w:r>
      <w:r w:rsidR="00E92E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E86DE86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65" w14:textId="66E4A53C" w:rsidR="00596C09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92EC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4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CF49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47AF6AD" w14:textId="77777777" w:rsidR="00F601D3" w:rsidRDefault="00F601D3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C74BA" w14:textId="77777777" w:rsidR="00E92EC6" w:rsidRPr="001605B1" w:rsidRDefault="00E92EC6" w:rsidP="00E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</w:p>
    <w:p w14:paraId="3606BD0B" w14:textId="1A0D3F0F" w:rsidR="00E92EC6" w:rsidRDefault="00E92EC6" w:rsidP="00E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0938E105" w14:textId="77777777" w:rsidR="00E92EC6" w:rsidRDefault="00E92EC6" w:rsidP="00E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692E4" w14:textId="77777777" w:rsidR="00DE7FD4" w:rsidRDefault="00DE7FD4" w:rsidP="00F601D3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4EE1928" w14:textId="06ECB4C7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bookmarkStart w:id="0" w:name="_Hlk130465663"/>
      <w:r w:rsidR="00EE59F2">
        <w:rPr>
          <w:rFonts w:ascii="Times New Roman" w:hAnsi="Times New Roman" w:cs="Times New Roman"/>
          <w:sz w:val="28"/>
          <w:szCs w:val="28"/>
        </w:rPr>
        <w:t>Дубровско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 w:rsidR="00EE59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594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за 20</w:t>
      </w:r>
      <w:r w:rsidR="001D5944">
        <w:rPr>
          <w:rFonts w:ascii="Times New Roman" w:hAnsi="Times New Roman" w:cs="Times New Roman"/>
          <w:sz w:val="28"/>
          <w:szCs w:val="28"/>
        </w:rPr>
        <w:t>2</w:t>
      </w:r>
      <w:r w:rsidR="00E92E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D47F5B1" w14:textId="6248D71A" w:rsidR="00DE7FD4" w:rsidRDefault="00DE7FD4" w:rsidP="00A42100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EE59F2">
        <w:rPr>
          <w:szCs w:val="28"/>
        </w:rPr>
        <w:t>Дубровско</w:t>
      </w:r>
      <w:r w:rsidR="00902473">
        <w:rPr>
          <w:szCs w:val="28"/>
        </w:rPr>
        <w:t>го</w:t>
      </w:r>
      <w:r w:rsidR="00EE59F2">
        <w:rPr>
          <w:szCs w:val="28"/>
        </w:rPr>
        <w:t xml:space="preserve"> городско</w:t>
      </w:r>
      <w:r w:rsidR="00902473">
        <w:rPr>
          <w:szCs w:val="28"/>
        </w:rPr>
        <w:t>го</w:t>
      </w:r>
      <w:r>
        <w:rPr>
          <w:szCs w:val="28"/>
        </w:rPr>
        <w:t xml:space="preserve"> </w:t>
      </w:r>
      <w:r w:rsidR="00E92EC6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бюджета за 20</w:t>
      </w:r>
      <w:r w:rsidR="00902473">
        <w:rPr>
          <w:color w:val="000000"/>
          <w:szCs w:val="28"/>
        </w:rPr>
        <w:t>2</w:t>
      </w:r>
      <w:r w:rsidR="00E92EC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E92EC6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муниципальном образовании. </w:t>
      </w:r>
    </w:p>
    <w:p w14:paraId="4D8F8ED8" w14:textId="4A5BF273" w:rsidR="00F601D3" w:rsidRDefault="00F601D3" w:rsidP="00F601D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2533475"/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Дубровского городского поселения Дубровского муниципального района Брянской области за 202</w:t>
      </w:r>
      <w:r w:rsidR="00E92E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1767C4F2" w14:textId="47FD7898" w:rsidR="00F601D3" w:rsidRPr="001844DC" w:rsidRDefault="00F601D3" w:rsidP="00F6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844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«Порядок составления, рассмотрения и утверждения проекта бюджета Дубровского городского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Дубровского поселкового Совета народных депутатов № 180 от 18.05.2021</w:t>
      </w:r>
      <w:r w:rsidR="001844DC" w:rsidRPr="001844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</w:t>
      </w:r>
      <w:r w:rsidRPr="001844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не в полной мере соответствует ст. 264.6 БК РФ, в п. 9.1 раздела 9 Приложения № 1 к Порядку включены показатели:</w:t>
      </w:r>
    </w:p>
    <w:p w14:paraId="02FB2E8A" w14:textId="01D562EF" w:rsidR="00F601D3" w:rsidRPr="001844DC" w:rsidRDefault="00F601D3" w:rsidP="00F601D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источников финансирования дефицита бюджета по кодам групп, подгрупп, статей, видов источников финансирования дефицитов бюджета. </w:t>
      </w:r>
      <w:r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</w:t>
      </w:r>
      <w:r w:rsidR="001844DC"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  <w:r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311-ФЗ (ред. от 28.11.2018) «О внесении изменений в Бюджетный кодекс Российской Федерации»).</w:t>
      </w:r>
    </w:p>
    <w:p w14:paraId="1A49ED68" w14:textId="5CB99E6A" w:rsidR="00F601D3" w:rsidRPr="001844DC" w:rsidRDefault="00F601D3" w:rsidP="00F601D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Отдельными приложениями к проекту </w:t>
      </w:r>
      <w:r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Решения об исполнении бюджета поселения за отчетный 202</w:t>
      </w:r>
      <w:r w:rsidR="001844DC"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84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утверждаются показатели н</w:t>
      </w: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азвание которых не соответствует названию показателей проекта Решения об исполнении бюджета за 202</w:t>
      </w:r>
      <w:r w:rsidR="001844DC"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год, </w:t>
      </w:r>
      <w:r w:rsidR="001844DC" w:rsidRPr="001844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Порядку составления, рассмотрения и утверждения проекта бюджета Дубровского городского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проверке, утвержденному решением Дубровского поселкового Совета народных депутатов № 180 от 18.05.2021г. </w:t>
      </w: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в частности Приложение № </w:t>
      </w:r>
      <w:r w:rsidR="001844DC"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1,</w:t>
      </w:r>
      <w:r w:rsidRPr="001844D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2,3.</w:t>
      </w:r>
    </w:p>
    <w:bookmarkEnd w:id="1"/>
    <w:p w14:paraId="663C6B50" w14:textId="7190851B" w:rsidR="007E2088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184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3DFB4BFC" w14:textId="77777777" w:rsidR="00C3562C" w:rsidRPr="00CA4731" w:rsidRDefault="00C3562C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DCF7" w14:textId="44379F13" w:rsidR="00DE7FD4" w:rsidRDefault="00DE7FD4" w:rsidP="00C3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="00B96B8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B96B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1C2E28" w14:textId="062FA25C" w:rsidR="001844DC" w:rsidRPr="001844DC" w:rsidRDefault="001844DC" w:rsidP="001844DC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44DC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2023 год первоначально утверждены решением Дубровского поселкового Совета народных депутатов от 16.12.2022 года 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844DC">
        <w:rPr>
          <w:rFonts w:ascii="Times New Roman" w:eastAsiaTheme="minorEastAsia" w:hAnsi="Times New Roman"/>
          <w:sz w:val="28"/>
          <w:szCs w:val="28"/>
          <w:lang w:eastAsia="ru-RU"/>
        </w:rPr>
        <w:t>239 «О бюджете  Дубровского городского поселения Дубровского муниципального района Брянской области на 2023 год и плановый период 2024 и 2025 годов»,  по доходам в объеме 62 292,3  тыс. рублей, в том числе собственные доходы 25 976,0  тыс. рублей, по расходам в объеме  62 292,3  тыс. рублей,  сбалансированным.</w:t>
      </w:r>
    </w:p>
    <w:p w14:paraId="43FA311E" w14:textId="4336DD29" w:rsidR="001844DC" w:rsidRPr="001844DC" w:rsidRDefault="001844DC" w:rsidP="001844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4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отчетного периода в решение 3 раза вносились изменения (от 29.06.2023 г. №258; от 29.09.2023 г. № 259; от 28.12.2023года № 274). С учетом изменений бюджет на 2023 год утвержден по доходам в объеме 84 413,1 </w:t>
      </w:r>
      <w:r w:rsidRPr="0018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84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ыс. рублей, в том числе собственные доходы </w:t>
      </w:r>
      <w:r w:rsidRPr="001844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27 991,0</w:t>
      </w:r>
      <w:r w:rsidRPr="001844DC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84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 w:rsidRPr="001844D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84 915,1 </w:t>
      </w:r>
      <w:r w:rsidRPr="001844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дефицит бюджета утвержден в сумме 501,9 тыс. рублей. В состав источников внутреннего финансирования дефицита бюджета включены остатки средств на счетах по учету средств бюджета в сумме 501,9 тыс. рублей. </w:t>
      </w:r>
    </w:p>
    <w:p w14:paraId="1FDDD8BB" w14:textId="74544C64" w:rsidR="00DE7FD4" w:rsidRPr="001410CA" w:rsidRDefault="001844DC" w:rsidP="00202506">
      <w:pPr>
        <w:spacing w:after="0" w:line="240" w:lineRule="auto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FD4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F2771D">
        <w:rPr>
          <w:rFonts w:ascii="Times New Roman" w:hAnsi="Times New Roman" w:cs="Times New Roman"/>
          <w:sz w:val="28"/>
          <w:szCs w:val="28"/>
        </w:rPr>
        <w:t>к уточненным, ниже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  </w:t>
      </w:r>
      <w:r w:rsidR="00F2771D">
        <w:rPr>
          <w:rFonts w:ascii="Times New Roman" w:hAnsi="Times New Roman" w:cs="Times New Roman"/>
          <w:sz w:val="28"/>
          <w:szCs w:val="28"/>
        </w:rPr>
        <w:t>22120,8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 xml:space="preserve">на </w:t>
      </w:r>
      <w:r w:rsidR="00F2771D">
        <w:rPr>
          <w:rFonts w:ascii="Times New Roman" w:hAnsi="Times New Roman" w:cs="Times New Roman"/>
          <w:sz w:val="28"/>
          <w:szCs w:val="28"/>
        </w:rPr>
        <w:t>135,5</w:t>
      </w:r>
      <w:r w:rsidR="0001624B">
        <w:rPr>
          <w:rFonts w:ascii="Times New Roman" w:hAnsi="Times New Roman" w:cs="Times New Roman"/>
          <w:sz w:val="28"/>
          <w:szCs w:val="28"/>
        </w:rPr>
        <w:t>%</w:t>
      </w:r>
      <w:r w:rsidR="001C5E33">
        <w:rPr>
          <w:rFonts w:ascii="Times New Roman" w:hAnsi="Times New Roman" w:cs="Times New Roman"/>
          <w:sz w:val="28"/>
          <w:szCs w:val="28"/>
        </w:rPr>
        <w:t>,</w:t>
      </w:r>
      <w:r w:rsidR="00DE7FD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2771D">
        <w:rPr>
          <w:rFonts w:ascii="Times New Roman" w:hAnsi="Times New Roman" w:cs="Times New Roman"/>
          <w:sz w:val="28"/>
          <w:szCs w:val="28"/>
        </w:rPr>
        <w:t>ниже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</w:t>
      </w:r>
      <w:r w:rsidR="00F2771D">
        <w:rPr>
          <w:rFonts w:ascii="Times New Roman" w:hAnsi="Times New Roman" w:cs="Times New Roman"/>
          <w:sz w:val="28"/>
          <w:szCs w:val="28"/>
        </w:rPr>
        <w:t>22622,7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 xml:space="preserve">на </w:t>
      </w:r>
      <w:r w:rsidR="00F2771D">
        <w:rPr>
          <w:rFonts w:ascii="Times New Roman" w:hAnsi="Times New Roman" w:cs="Times New Roman"/>
          <w:sz w:val="28"/>
          <w:szCs w:val="28"/>
        </w:rPr>
        <w:t>136,32</w:t>
      </w:r>
      <w:r w:rsidR="00A33031">
        <w:rPr>
          <w:rFonts w:ascii="Times New Roman" w:hAnsi="Times New Roman" w:cs="Times New Roman"/>
          <w:sz w:val="28"/>
          <w:szCs w:val="28"/>
        </w:rPr>
        <w:t xml:space="preserve"> </w:t>
      </w:r>
      <w:r w:rsidR="0001624B">
        <w:rPr>
          <w:rFonts w:ascii="Times New Roman" w:hAnsi="Times New Roman" w:cs="Times New Roman"/>
          <w:sz w:val="28"/>
          <w:szCs w:val="28"/>
        </w:rPr>
        <w:t>процента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="00DE7FD4" w:rsidRPr="006A27E3">
        <w:rPr>
          <w:rFonts w:ascii="Times New Roman" w:hAnsi="Times New Roman" w:cs="Times New Roman"/>
          <w:sz w:val="28"/>
          <w:szCs w:val="28"/>
        </w:rPr>
        <w:t>За 20</w:t>
      </w:r>
      <w:r w:rsidR="00C04D71">
        <w:rPr>
          <w:rFonts w:ascii="Times New Roman" w:hAnsi="Times New Roman" w:cs="Times New Roman"/>
          <w:sz w:val="28"/>
          <w:szCs w:val="28"/>
        </w:rPr>
        <w:t>2</w:t>
      </w:r>
      <w:r w:rsidR="00F2771D">
        <w:rPr>
          <w:rFonts w:ascii="Times New Roman" w:hAnsi="Times New Roman" w:cs="Times New Roman"/>
          <w:sz w:val="28"/>
          <w:szCs w:val="28"/>
        </w:rPr>
        <w:t>3</w:t>
      </w:r>
      <w:r w:rsidR="00DE7FD4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DE7FD4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F2771D">
        <w:rPr>
          <w:rFonts w:ascii="Times New Roman" w:hAnsi="Times New Roman" w:cs="Times New Roman"/>
          <w:sz w:val="28"/>
          <w:szCs w:val="28"/>
        </w:rPr>
        <w:t>83063,5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 w:rsidR="00DE7FD4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F2771D">
        <w:rPr>
          <w:rFonts w:ascii="Times New Roman" w:hAnsi="Times New Roman" w:cs="Times New Roman"/>
          <w:sz w:val="28"/>
          <w:szCs w:val="28"/>
        </w:rPr>
        <w:t>98,4</w:t>
      </w:r>
      <w:r w:rsidR="00DE7FD4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1C5E33">
        <w:rPr>
          <w:rFonts w:ascii="Times New Roman" w:hAnsi="Times New Roman" w:cs="Times New Roman"/>
          <w:sz w:val="28"/>
          <w:szCs w:val="28"/>
        </w:rPr>
        <w:t>2</w:t>
      </w:r>
      <w:r w:rsidR="00F2771D">
        <w:rPr>
          <w:rFonts w:ascii="Times New Roman" w:hAnsi="Times New Roman" w:cs="Times New Roman"/>
          <w:sz w:val="28"/>
          <w:szCs w:val="28"/>
        </w:rPr>
        <w:t>2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D3FA0">
        <w:rPr>
          <w:rFonts w:ascii="Times New Roman" w:hAnsi="Times New Roman" w:cs="Times New Roman"/>
          <w:sz w:val="28"/>
          <w:szCs w:val="28"/>
        </w:rPr>
        <w:t>выросли на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CD3FA0">
        <w:rPr>
          <w:rFonts w:ascii="Times New Roman" w:hAnsi="Times New Roman" w:cs="Times New Roman"/>
          <w:sz w:val="28"/>
          <w:szCs w:val="28"/>
        </w:rPr>
        <w:t>20912,0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624B">
        <w:rPr>
          <w:rFonts w:ascii="Times New Roman" w:hAnsi="Times New Roman" w:cs="Times New Roman"/>
          <w:sz w:val="28"/>
          <w:szCs w:val="28"/>
        </w:rPr>
        <w:t xml:space="preserve">на </w:t>
      </w:r>
      <w:r w:rsidR="00CD3FA0">
        <w:rPr>
          <w:rFonts w:ascii="Times New Roman" w:hAnsi="Times New Roman" w:cs="Times New Roman"/>
          <w:sz w:val="28"/>
          <w:szCs w:val="28"/>
        </w:rPr>
        <w:t>133,6</w:t>
      </w:r>
      <w:r w:rsidR="001C5E3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</w:p>
    <w:p w14:paraId="0F0DAB74" w14:textId="3DDF23B8" w:rsidR="000D6E62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BF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</w:t>
      </w:r>
      <w:r w:rsidR="00560B12">
        <w:rPr>
          <w:rFonts w:ascii="Times New Roman" w:hAnsi="Times New Roman" w:cs="Times New Roman"/>
          <w:sz w:val="28"/>
          <w:szCs w:val="28"/>
        </w:rPr>
        <w:t>2</w:t>
      </w:r>
      <w:r w:rsidR="00CD3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D3FA0">
        <w:rPr>
          <w:rFonts w:ascii="Times New Roman" w:hAnsi="Times New Roman" w:cs="Times New Roman"/>
          <w:sz w:val="28"/>
          <w:szCs w:val="28"/>
        </w:rPr>
        <w:t>82199,7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плановые назначения исполнены на </w:t>
      </w:r>
      <w:r w:rsidR="00CD3FA0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8604D1">
        <w:rPr>
          <w:rFonts w:ascii="Times New Roman" w:hAnsi="Times New Roman" w:cs="Times New Roman"/>
          <w:sz w:val="28"/>
          <w:szCs w:val="28"/>
        </w:rPr>
        <w:t>2</w:t>
      </w:r>
      <w:r w:rsidR="00CD3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D3FA0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D3FA0">
        <w:rPr>
          <w:rFonts w:ascii="Times New Roman" w:hAnsi="Times New Roman" w:cs="Times New Roman"/>
          <w:sz w:val="28"/>
          <w:szCs w:val="28"/>
        </w:rPr>
        <w:t>18882,0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1624B">
        <w:rPr>
          <w:rFonts w:ascii="Times New Roman" w:hAnsi="Times New Roman" w:cs="Times New Roman"/>
          <w:sz w:val="28"/>
          <w:szCs w:val="28"/>
        </w:rPr>
        <w:t xml:space="preserve">на </w:t>
      </w:r>
      <w:r w:rsidR="00CD3FA0">
        <w:rPr>
          <w:rFonts w:ascii="Times New Roman" w:hAnsi="Times New Roman" w:cs="Times New Roman"/>
          <w:sz w:val="28"/>
          <w:szCs w:val="28"/>
        </w:rPr>
        <w:t xml:space="preserve">129,9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E552BF">
        <w:rPr>
          <w:rFonts w:ascii="Times New Roman" w:hAnsi="Times New Roman" w:cs="Times New Roman"/>
          <w:sz w:val="28"/>
          <w:szCs w:val="28"/>
        </w:rPr>
        <w:t>2</w:t>
      </w:r>
      <w:r w:rsidR="00CD3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743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</w:t>
      </w:r>
      <w:r w:rsidR="00CD3FA0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D3FA0">
        <w:rPr>
          <w:rFonts w:ascii="Times New Roman" w:hAnsi="Times New Roman" w:cs="Times New Roman"/>
          <w:sz w:val="28"/>
          <w:szCs w:val="28"/>
        </w:rPr>
        <w:t>501,9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4743">
        <w:rPr>
          <w:rFonts w:ascii="Times New Roman" w:hAnsi="Times New Roman" w:cs="Times New Roman"/>
          <w:sz w:val="28"/>
          <w:szCs w:val="28"/>
        </w:rPr>
        <w:t>фактически сложился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A0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D3FA0">
        <w:rPr>
          <w:rFonts w:ascii="Times New Roman" w:hAnsi="Times New Roman" w:cs="Times New Roman"/>
          <w:sz w:val="28"/>
          <w:szCs w:val="28"/>
        </w:rPr>
        <w:t>863,8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FC2E53F" w14:textId="77777777" w:rsidR="0001624B" w:rsidRDefault="0001624B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DE4F0" w14:textId="69D97AC1" w:rsidR="00DE7FD4" w:rsidRPr="001410CA" w:rsidRDefault="001410CA" w:rsidP="000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7FD4" w:rsidRP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5377FA71" w14:textId="5AF59C9A" w:rsidR="00CD3FA0" w:rsidRPr="00CD3FA0" w:rsidRDefault="00CD3FA0" w:rsidP="001615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Доходная часть бюджета за 2023 год исполнена в сумме 83 063,5</w:t>
      </w:r>
      <w:r w:rsidRPr="00CD3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или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98,4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к годовому прогнозу поступлений</w:t>
      </w:r>
      <w:r w:rsidR="0016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года и 133,6% к уровню поступлений 2022 года. 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сравнению с соответствующим уровнем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доходы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выросли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20 912,1 тыс. рублей. Поступления налоговых и неналоговых доходов сложились в сумме 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725,0 тыс. рублей, или 95,5% к годовому прогнозу поступлений</w:t>
      </w:r>
      <w:r w:rsidR="0016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года и 99,5% к уровню поступлений 2022 года.</w:t>
      </w:r>
    </w:p>
    <w:p w14:paraId="3CCF9100" w14:textId="5A234E3F" w:rsidR="00CD3FA0" w:rsidRPr="00CD3FA0" w:rsidRDefault="00CD3FA0" w:rsidP="00CD3F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Безвозмездные поступления утверждены сводной бюджетной росписью в сумме </w:t>
      </w:r>
      <w:r w:rsidRPr="00CD3F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56 422,1 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исполнено </w:t>
      </w:r>
      <w:r w:rsidRPr="00CD3F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56 338,5 </w:t>
      </w:r>
      <w:r w:rsidRPr="00CD3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или 99,9 процентов.</w:t>
      </w:r>
    </w:p>
    <w:p w14:paraId="3ADADE70" w14:textId="6091C215" w:rsidR="004C5B76" w:rsidRPr="0016154E" w:rsidRDefault="004C5B76" w:rsidP="004C5B7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154E">
        <w:rPr>
          <w:rFonts w:ascii="Times New Roman" w:hAnsi="Times New Roman" w:cs="Times New Roman"/>
          <w:i/>
          <w:iCs/>
          <w:sz w:val="28"/>
          <w:szCs w:val="28"/>
        </w:rPr>
        <w:t>Динамика доходной части бюджета за 201</w:t>
      </w:r>
      <w:r w:rsidR="0016154E" w:rsidRPr="0016154E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16154E">
        <w:rPr>
          <w:rFonts w:ascii="Times New Roman" w:hAnsi="Times New Roman" w:cs="Times New Roman"/>
          <w:i/>
          <w:iCs/>
          <w:sz w:val="28"/>
          <w:szCs w:val="28"/>
        </w:rPr>
        <w:t>- 202</w:t>
      </w:r>
      <w:r w:rsidR="0016154E" w:rsidRPr="0016154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6154E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</w:t>
      </w:r>
    </w:p>
    <w:tbl>
      <w:tblPr>
        <w:tblStyle w:val="a6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63"/>
        <w:gridCol w:w="993"/>
        <w:gridCol w:w="879"/>
        <w:gridCol w:w="859"/>
        <w:gridCol w:w="984"/>
        <w:gridCol w:w="850"/>
        <w:gridCol w:w="964"/>
        <w:gridCol w:w="850"/>
      </w:tblGrid>
      <w:tr w:rsidR="004C5B76" w14:paraId="2C359660" w14:textId="77777777" w:rsidTr="0016154E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F0C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0B0" w14:textId="77777777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018733" w14:textId="44889197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6154E"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48AC590A" w14:textId="77777777" w:rsidR="004C5B76" w:rsidRDefault="004C5B76" w:rsidP="009D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03D" w14:textId="737528B6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6154E"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233" w14:textId="6CF41BF4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6154E"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7A6" w14:textId="3CBCDA88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6154E"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A570" w14:textId="2726E6F1" w:rsidR="004C5B76" w:rsidRPr="0016154E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6154E"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6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C5B76" w14:paraId="3EEDA0F7" w14:textId="77777777" w:rsidTr="0016154E">
        <w:trPr>
          <w:trHeight w:val="2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AECE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C4B7" w14:textId="77777777" w:rsidR="004C5B76" w:rsidRDefault="004C5B76" w:rsidP="009D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7CF0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5005" w14:textId="77777777" w:rsidR="0016154E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 к пред</w:t>
            </w:r>
            <w:r w:rsidR="0016154E"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EAD08F0" w14:textId="5A880B3F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году 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B81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14:paraId="0326862C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572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 к пред. году 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0DA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14:paraId="782DCE1A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C385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 к пред. году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366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14:paraId="4B34DEBB" w14:textId="77777777" w:rsidR="004C5B76" w:rsidRPr="001B3150" w:rsidRDefault="004C5B76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B22" w14:textId="31D44D57" w:rsidR="004C5B76" w:rsidRPr="001B3150" w:rsidRDefault="0016154E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 к пред. году %</w:t>
            </w:r>
          </w:p>
        </w:tc>
      </w:tr>
      <w:tr w:rsidR="0016154E" w14:paraId="642FFE7B" w14:textId="77777777" w:rsidTr="001615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06DC" w14:textId="77777777" w:rsidR="0016154E" w:rsidRDefault="0016154E" w:rsidP="00161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BAD" w14:textId="2B985236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36386,5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8F3" w14:textId="071D5EE9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58292,6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898" w14:textId="74747D5A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160,2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2A6" w14:textId="33F9DABC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63805,0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591" w14:textId="13492DA6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109,5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EA7" w14:textId="7968FA7D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62151,4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AD9" w14:textId="4B5E8EA9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C2D" w14:textId="098CA2D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83063,5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FEB" w14:textId="045B1E3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133,6</w:t>
            </w:r>
          </w:p>
        </w:tc>
      </w:tr>
      <w:tr w:rsidR="0016154E" w14:paraId="69CDF919" w14:textId="77777777" w:rsidTr="001615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2CC" w14:textId="7777777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Собственные,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BFC" w14:textId="6929BA1E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20508,7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E26" w14:textId="129E507D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22570,9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C36" w14:textId="4DB82E3E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661" w14:textId="2DD2DB6A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27138,6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B03" w14:textId="0D3831A6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120,2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869" w14:textId="3FD5735D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26865,8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870" w14:textId="7AB78A41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092" w14:textId="66E6FD98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26725,0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724" w14:textId="71083C8D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16154E" w14:paraId="673EE716" w14:textId="77777777" w:rsidTr="001615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6B1" w14:textId="7777777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4BD" w14:textId="29F44253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19658,2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898" w14:textId="1FBA11DF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21651,8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D235" w14:textId="4A4388B8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110,1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D92" w14:textId="1BE0DC2E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26420,3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401" w14:textId="1C6B8251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F30D" w14:textId="63731A5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25577,1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567" w14:textId="51C66F4B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56E" w14:textId="33D65F45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25227,0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B9A" w14:textId="7E397A8B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16154E" w14:paraId="68B12916" w14:textId="77777777" w:rsidTr="001615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684" w14:textId="7777777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C00" w14:textId="35C33B14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850,7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431" w14:textId="0E9581AA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DA0" w14:textId="35A32D13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417" w14:textId="5004F244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718,3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C58" w14:textId="68CEF5AA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21C" w14:textId="66B3683A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1288,7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11C" w14:textId="0BB26160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6D8" w14:textId="5A834F33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4BC" w14:textId="0BBC8702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116,3</w:t>
            </w:r>
          </w:p>
        </w:tc>
      </w:tr>
      <w:tr w:rsidR="0016154E" w14:paraId="3D4DB3D8" w14:textId="77777777" w:rsidTr="001615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1432" w14:textId="7777777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EE2" w14:textId="28D9AA42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15877,9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384" w14:textId="37FA7FB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35721,7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30E" w14:textId="15281C24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C8D" w14:textId="3ECC43A8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36666,4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D77" w14:textId="3D4C4ECF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102,6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BD1" w14:textId="33783FAE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35285,6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5BF" w14:textId="272FBFF1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B8B" w14:textId="20A1FA77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56338,5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E16" w14:textId="1FEA4934" w:rsidR="0016154E" w:rsidRPr="001B3150" w:rsidRDefault="0016154E" w:rsidP="001615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150">
              <w:rPr>
                <w:rFonts w:ascii="Times New Roman" w:hAnsi="Times New Roman" w:cs="Times New Roman"/>
                <w:bCs/>
                <w:sz w:val="20"/>
                <w:szCs w:val="20"/>
              </w:rPr>
              <w:t>159,7</w:t>
            </w:r>
          </w:p>
        </w:tc>
      </w:tr>
    </w:tbl>
    <w:p w14:paraId="09475F4C" w14:textId="77777777" w:rsidR="004C5B76" w:rsidRDefault="004C5B76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36F8" w14:textId="24793813" w:rsidR="00DE7FD4" w:rsidRDefault="00DE7FD4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1615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EE5985">
        <w:rPr>
          <w:rFonts w:ascii="Times New Roman" w:hAnsi="Times New Roman" w:cs="Times New Roman"/>
          <w:sz w:val="28"/>
          <w:szCs w:val="28"/>
        </w:rPr>
        <w:t>Дубровско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 w:rsidR="00EE598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7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</w:t>
      </w:r>
      <w:r w:rsidR="0016154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4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4E">
        <w:rPr>
          <w:rFonts w:ascii="Times New Roman" w:hAnsi="Times New Roman" w:cs="Times New Roman"/>
          <w:sz w:val="28"/>
          <w:szCs w:val="28"/>
        </w:rPr>
        <w:t>выросли</w:t>
      </w:r>
      <w:r w:rsidR="00EE5985">
        <w:rPr>
          <w:rFonts w:ascii="Times New Roman" w:hAnsi="Times New Roman" w:cs="Times New Roman"/>
          <w:sz w:val="28"/>
          <w:szCs w:val="28"/>
        </w:rPr>
        <w:t xml:space="preserve"> на </w:t>
      </w:r>
      <w:r w:rsidR="0016154E">
        <w:rPr>
          <w:rFonts w:ascii="Times New Roman" w:hAnsi="Times New Roman" w:cs="Times New Roman"/>
          <w:sz w:val="28"/>
          <w:szCs w:val="28"/>
        </w:rPr>
        <w:t>133,6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2B89C50" w14:textId="7013A699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1B3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025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темп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D878D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3150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0F518933" w14:textId="24E5211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B3150">
        <w:rPr>
          <w:rFonts w:ascii="Times New Roman" w:hAnsi="Times New Roman" w:cs="Times New Roman"/>
          <w:sz w:val="28"/>
          <w:szCs w:val="28"/>
        </w:rPr>
        <w:t>26725,0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1B3150">
        <w:rPr>
          <w:rFonts w:ascii="Times New Roman" w:hAnsi="Times New Roman" w:cs="Times New Roman"/>
          <w:sz w:val="28"/>
          <w:szCs w:val="28"/>
        </w:rPr>
        <w:t>рублей, или</w:t>
      </w:r>
      <w:r w:rsidR="00B5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3150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1B3150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9515A9">
        <w:rPr>
          <w:rFonts w:ascii="Times New Roman" w:hAnsi="Times New Roman" w:cs="Times New Roman"/>
          <w:sz w:val="28"/>
          <w:szCs w:val="28"/>
        </w:rPr>
        <w:t>2</w:t>
      </w:r>
      <w:r w:rsidR="001B3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091EBA" w14:textId="1171F46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</w:t>
      </w:r>
      <w:r w:rsidR="008C5A1B">
        <w:rPr>
          <w:rFonts w:ascii="Times New Roman" w:hAnsi="Times New Roman" w:cs="Times New Roman"/>
          <w:sz w:val="28"/>
          <w:szCs w:val="28"/>
        </w:rPr>
        <w:t>Дубровско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 w:rsidR="008C5A1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C63CFC">
        <w:rPr>
          <w:rFonts w:ascii="Times New Roman" w:hAnsi="Times New Roman" w:cs="Times New Roman"/>
          <w:sz w:val="28"/>
          <w:szCs w:val="28"/>
        </w:rPr>
        <w:t>2</w:t>
      </w:r>
      <w:r w:rsidR="001B3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B3150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515A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1B3150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1B3150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5BBA3257" w14:textId="112A176A" w:rsidR="001B3150" w:rsidRDefault="001B3150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0EEE3" w14:textId="686948D6" w:rsidR="001B3150" w:rsidRDefault="001B3150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C39CC" w14:textId="77777777" w:rsidR="001B3150" w:rsidRDefault="001B3150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C39C4" w14:textId="77777777" w:rsidR="001B3150" w:rsidRDefault="00330170" w:rsidP="0033017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315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Динамика структуры доходов бюджета за 201</w:t>
      </w:r>
      <w:r w:rsidR="001B3150" w:rsidRPr="001B315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1B3150">
        <w:rPr>
          <w:rFonts w:ascii="Times New Roman" w:hAnsi="Times New Roman" w:cs="Times New Roman"/>
          <w:i/>
          <w:iCs/>
          <w:sz w:val="28"/>
          <w:szCs w:val="28"/>
        </w:rPr>
        <w:t xml:space="preserve"> - 202</w:t>
      </w:r>
      <w:r w:rsidR="001B3150" w:rsidRPr="001B315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B3150">
        <w:rPr>
          <w:rFonts w:ascii="Times New Roman" w:hAnsi="Times New Roman" w:cs="Times New Roman"/>
          <w:i/>
          <w:iCs/>
          <w:sz w:val="28"/>
          <w:szCs w:val="28"/>
        </w:rPr>
        <w:t xml:space="preserve"> годы приведена </w:t>
      </w:r>
      <w:r w:rsidR="001B315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</w:p>
    <w:p w14:paraId="79BCD43C" w14:textId="47CC5671" w:rsidR="00330170" w:rsidRPr="001B3150" w:rsidRDefault="001B3150" w:rsidP="0033017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="00330170" w:rsidRPr="001B3150">
        <w:rPr>
          <w:rFonts w:ascii="Times New Roman" w:hAnsi="Times New Roman" w:cs="Times New Roman"/>
          <w:i/>
          <w:iCs/>
          <w:sz w:val="28"/>
          <w:szCs w:val="28"/>
        </w:rPr>
        <w:t xml:space="preserve">в таблице.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330170" w:rsidRPr="001B3150">
        <w:rPr>
          <w:rFonts w:ascii="Times New Roman" w:hAnsi="Times New Roman" w:cs="Times New Roman"/>
          <w:i/>
          <w:iCs/>
          <w:sz w:val="28"/>
          <w:szCs w:val="28"/>
        </w:rPr>
        <w:t xml:space="preserve">  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1B3150" w14:paraId="6949C717" w14:textId="77777777" w:rsidTr="001B315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7C6" w14:textId="77777777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902" w14:textId="6346057B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3903" w14:textId="7A79C899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0886" w14:textId="134AD8C5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DC1" w14:textId="5107B746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D1F" w14:textId="69B69839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</w:tr>
      <w:tr w:rsidR="001B3150" w14:paraId="18AF6A22" w14:textId="77777777" w:rsidTr="001B315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C79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Доходы всего,</w:t>
            </w:r>
          </w:p>
          <w:p w14:paraId="7A50861B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A614" w14:textId="45463FFC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93C" w14:textId="43D5AC59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942" w14:textId="2F513052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98F" w14:textId="116E89CA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1F5" w14:textId="1A6C0FC7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B3150" w14:paraId="18590F43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63EF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898A" w14:textId="5EB61981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12" w14:textId="31F5983C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CC8E" w14:textId="2207FD87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2A2" w14:textId="3E3FAF89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BD2" w14:textId="68B75CB3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1B3150" w14:paraId="62AB9A37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AE6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DD0" w14:textId="5F429D53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09B" w14:textId="54F7F7B2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B7A9" w14:textId="6ACFDC7A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CA40" w14:textId="0E32E86F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CD4" w14:textId="5B26BC44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1B3150" w14:paraId="0B2B4E5A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AB7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D69" w14:textId="2338AD11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399" w14:textId="4AA93222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EE0" w14:textId="731BE064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D5B" w14:textId="2DF7219C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07B3" w14:textId="793CCA0D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1B3150" w14:paraId="27FA58F8" w14:textId="77777777" w:rsidTr="009D564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187" w14:textId="77777777" w:rsidR="001B3150" w:rsidRPr="001B3150" w:rsidRDefault="001B3150" w:rsidP="001B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15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FAD" w14:textId="7F65A41D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C33" w14:textId="713C96D6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DE4" w14:textId="33EDFC22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3BF" w14:textId="16FBD485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478A" w14:textId="3D2A0E43" w:rsidR="001B3150" w:rsidRDefault="001B3150" w:rsidP="001B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</w:tbl>
    <w:p w14:paraId="01E859EB" w14:textId="52E62E6B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A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таблицы свидетельствуют о </w:t>
      </w:r>
      <w:r w:rsidR="001B3150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C25A7">
        <w:rPr>
          <w:rFonts w:ascii="Times New Roman" w:hAnsi="Times New Roman" w:cs="Times New Roman"/>
          <w:sz w:val="28"/>
          <w:szCs w:val="28"/>
        </w:rPr>
        <w:t>2</w:t>
      </w:r>
      <w:r w:rsidR="001B3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1B3150"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</w:t>
      </w:r>
      <w:r w:rsidR="001B3150">
        <w:rPr>
          <w:rFonts w:ascii="Times New Roman" w:hAnsi="Times New Roman" w:cs="Times New Roman"/>
          <w:sz w:val="28"/>
          <w:szCs w:val="28"/>
        </w:rPr>
        <w:t>поступлений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50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6A97F942" w14:textId="52428FC8" w:rsidR="00330170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3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B3150">
        <w:rPr>
          <w:rFonts w:ascii="Times New Roman" w:hAnsi="Times New Roman" w:cs="Times New Roman"/>
          <w:sz w:val="28"/>
          <w:szCs w:val="28"/>
        </w:rPr>
        <w:t>заданий по</w:t>
      </w:r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1B3150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01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1B3150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1B315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602575F1" w14:textId="60697305" w:rsidR="001B3150" w:rsidRPr="001B3150" w:rsidRDefault="00330170" w:rsidP="00DA334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B3150">
        <w:rPr>
          <w:rFonts w:ascii="Times New Roman" w:hAnsi="Times New Roman" w:cs="Times New Roman"/>
          <w:i/>
          <w:iCs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1276"/>
        <w:gridCol w:w="1418"/>
        <w:gridCol w:w="1275"/>
        <w:gridCol w:w="1276"/>
        <w:gridCol w:w="1276"/>
      </w:tblGrid>
      <w:tr w:rsidR="001B3150" w:rsidRPr="001B3150" w14:paraId="51C46EDD" w14:textId="77777777" w:rsidTr="001B3150">
        <w:trPr>
          <w:cantSplit/>
          <w:trHeight w:val="1215"/>
          <w:tblHeader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2A8428" w14:textId="77777777" w:rsidR="001B3150" w:rsidRPr="001B3150" w:rsidRDefault="001B3150" w:rsidP="001B3150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1CB1B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  <w:p w14:paraId="3FCD26E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  <w:p w14:paraId="11D9D83A" w14:textId="719A1965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Исполнено</w:t>
            </w:r>
          </w:p>
          <w:p w14:paraId="6D48E563" w14:textId="486E708A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2022г.</w:t>
            </w:r>
          </w:p>
          <w:p w14:paraId="2094E94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  <w:p w14:paraId="0BC5E1E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177E243" w14:textId="496638B3" w:rsidR="001B3150" w:rsidRPr="001B3150" w:rsidRDefault="001B3150" w:rsidP="001B3150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    Уточнено</w:t>
            </w:r>
          </w:p>
          <w:p w14:paraId="2F2FF68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11C99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Исполнено</w:t>
            </w:r>
          </w:p>
          <w:p w14:paraId="6B6EE424" w14:textId="3C599B39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14:paraId="18332DD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% исполнения</w:t>
            </w:r>
          </w:p>
          <w:p w14:paraId="7E7184C3" w14:textId="54A49B7E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E9C2D4" w14:textId="77777777" w:rsid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  <w:p w14:paraId="63FF24E0" w14:textId="4E10506A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%</w:t>
            </w:r>
          </w:p>
          <w:p w14:paraId="4E367EE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исполнения</w:t>
            </w:r>
          </w:p>
          <w:p w14:paraId="1BAFB32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2023/2022</w:t>
            </w:r>
          </w:p>
          <w:p w14:paraId="3E79627F" w14:textId="49EE1D0B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1B3150" w:rsidRPr="001B3150" w14:paraId="75DAF81B" w14:textId="77777777" w:rsidTr="001B3150">
        <w:trPr>
          <w:trHeight w:val="325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DEE1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05134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14:paraId="15C2242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1A1F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77DF6A9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09890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1B3150" w:rsidRPr="001B3150" w14:paraId="20AD7B03" w14:textId="77777777" w:rsidTr="001B3150">
        <w:trPr>
          <w:trHeight w:val="325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D1BD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30D2070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3B3F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62 151,4</w:t>
            </w:r>
          </w:p>
        </w:tc>
        <w:tc>
          <w:tcPr>
            <w:tcW w:w="1418" w:type="dxa"/>
            <w:vAlign w:val="center"/>
          </w:tcPr>
          <w:p w14:paraId="7FFBD53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84 413,1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2F413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83 063,5</w:t>
            </w:r>
          </w:p>
        </w:tc>
        <w:tc>
          <w:tcPr>
            <w:tcW w:w="1276" w:type="dxa"/>
            <w:vAlign w:val="center"/>
          </w:tcPr>
          <w:p w14:paraId="5EE601FE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98,4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E768D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133,6</w:t>
            </w:r>
          </w:p>
        </w:tc>
      </w:tr>
      <w:tr w:rsidR="001B3150" w:rsidRPr="001B3150" w14:paraId="6ADFE6AF" w14:textId="77777777" w:rsidTr="001B3150">
        <w:trPr>
          <w:trHeight w:val="393"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54EE7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4C426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26865,8</w:t>
            </w:r>
          </w:p>
        </w:tc>
        <w:tc>
          <w:tcPr>
            <w:tcW w:w="1418" w:type="dxa"/>
            <w:vAlign w:val="center"/>
          </w:tcPr>
          <w:p w14:paraId="739C9C6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27 991,0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29B2C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26725,0</w:t>
            </w:r>
          </w:p>
        </w:tc>
        <w:tc>
          <w:tcPr>
            <w:tcW w:w="1276" w:type="dxa"/>
            <w:vAlign w:val="center"/>
          </w:tcPr>
          <w:p w14:paraId="0CBB4F9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E8ED2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99,5</w:t>
            </w:r>
          </w:p>
        </w:tc>
      </w:tr>
      <w:tr w:rsidR="001B3150" w:rsidRPr="001B3150" w14:paraId="47AFD170" w14:textId="77777777" w:rsidTr="001B3150">
        <w:trPr>
          <w:trHeight w:val="472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A1B3C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A717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25 577,1</w:t>
            </w:r>
          </w:p>
        </w:tc>
        <w:tc>
          <w:tcPr>
            <w:tcW w:w="1418" w:type="dxa"/>
            <w:vAlign w:val="center"/>
          </w:tcPr>
          <w:p w14:paraId="2C60E25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highlight w:val="lightGray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26426,0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6F45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25227,0</w:t>
            </w:r>
          </w:p>
        </w:tc>
        <w:tc>
          <w:tcPr>
            <w:tcW w:w="1276" w:type="dxa"/>
            <w:vAlign w:val="center"/>
          </w:tcPr>
          <w:p w14:paraId="2068D9A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72443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98,6</w:t>
            </w:r>
          </w:p>
        </w:tc>
      </w:tr>
      <w:tr w:rsidR="001B3150" w:rsidRPr="001B3150" w14:paraId="7A05BD1E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029F69" w14:textId="19BC2BA4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 w:cs="Times New Roman"/>
                <w:lang w:eastAsia="ru-RU"/>
              </w:rPr>
              <w:t>Акцизы по подакцизным товарам (нефтепродукты)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AA644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4592,2</w:t>
            </w:r>
          </w:p>
        </w:tc>
        <w:tc>
          <w:tcPr>
            <w:tcW w:w="1418" w:type="dxa"/>
            <w:vAlign w:val="center"/>
          </w:tcPr>
          <w:p w14:paraId="3DD699B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4 603,0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D2EC3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4 660,6</w:t>
            </w:r>
          </w:p>
        </w:tc>
        <w:tc>
          <w:tcPr>
            <w:tcW w:w="1276" w:type="dxa"/>
            <w:vAlign w:val="center"/>
          </w:tcPr>
          <w:p w14:paraId="72BD272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101,2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93613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101,5</w:t>
            </w:r>
          </w:p>
        </w:tc>
      </w:tr>
      <w:tr w:rsidR="001B3150" w:rsidRPr="001B3150" w14:paraId="02E29ED6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3519F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530F7B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129BCDB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EF19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10250,5</w:t>
            </w:r>
          </w:p>
        </w:tc>
        <w:tc>
          <w:tcPr>
            <w:tcW w:w="1418" w:type="dxa"/>
            <w:vAlign w:val="center"/>
          </w:tcPr>
          <w:p w14:paraId="69F6219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10 276,0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73767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11 108,3</w:t>
            </w:r>
          </w:p>
        </w:tc>
        <w:tc>
          <w:tcPr>
            <w:tcW w:w="1276" w:type="dxa"/>
            <w:vAlign w:val="center"/>
          </w:tcPr>
          <w:p w14:paraId="4295BB6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108,1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3536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108,4</w:t>
            </w:r>
          </w:p>
        </w:tc>
      </w:tr>
      <w:tr w:rsidR="001B3150" w:rsidRPr="001B3150" w14:paraId="67FFCEC4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42F1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C04E4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242,3</w:t>
            </w:r>
          </w:p>
        </w:tc>
        <w:tc>
          <w:tcPr>
            <w:tcW w:w="1418" w:type="dxa"/>
            <w:vAlign w:val="center"/>
          </w:tcPr>
          <w:p w14:paraId="30886D2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888,0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D0968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882,3</w:t>
            </w:r>
          </w:p>
        </w:tc>
        <w:tc>
          <w:tcPr>
            <w:tcW w:w="1276" w:type="dxa"/>
            <w:vAlign w:val="center"/>
          </w:tcPr>
          <w:p w14:paraId="692BDB0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99,4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EDD62" w14:textId="0EFB3FEB" w:rsidR="001B3150" w:rsidRPr="001B3150" w:rsidRDefault="00CD6AE1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3,6 раза</w:t>
            </w:r>
          </w:p>
        </w:tc>
      </w:tr>
      <w:tr w:rsidR="001B3150" w:rsidRPr="001B3150" w14:paraId="4AA986A5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C310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E2EFF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3496,0</w:t>
            </w:r>
          </w:p>
        </w:tc>
        <w:tc>
          <w:tcPr>
            <w:tcW w:w="1418" w:type="dxa"/>
            <w:vAlign w:val="center"/>
          </w:tcPr>
          <w:p w14:paraId="581C45D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3950,0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B15AF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3959,4</w:t>
            </w:r>
          </w:p>
        </w:tc>
        <w:tc>
          <w:tcPr>
            <w:tcW w:w="1276" w:type="dxa"/>
            <w:vAlign w:val="center"/>
          </w:tcPr>
          <w:p w14:paraId="61FAD51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100,2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CD079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113,3</w:t>
            </w:r>
          </w:p>
        </w:tc>
      </w:tr>
      <w:tr w:rsidR="001B3150" w:rsidRPr="001B3150" w14:paraId="508C636F" w14:textId="77777777" w:rsidTr="001B3150">
        <w:trPr>
          <w:trHeight w:val="37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F50C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4EEA4D7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AA950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6996,1</w:t>
            </w:r>
          </w:p>
        </w:tc>
        <w:tc>
          <w:tcPr>
            <w:tcW w:w="1418" w:type="dxa"/>
            <w:vAlign w:val="center"/>
          </w:tcPr>
          <w:p w14:paraId="64246D0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6709,0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8BCC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4616,4</w:t>
            </w:r>
          </w:p>
        </w:tc>
        <w:tc>
          <w:tcPr>
            <w:tcW w:w="1276" w:type="dxa"/>
            <w:vAlign w:val="center"/>
          </w:tcPr>
          <w:p w14:paraId="06EF007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68,8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F113A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66,0</w:t>
            </w:r>
          </w:p>
        </w:tc>
      </w:tr>
      <w:tr w:rsidR="001B3150" w:rsidRPr="001B3150" w14:paraId="5565560C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CF6AC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3FF26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1288,7</w:t>
            </w:r>
          </w:p>
        </w:tc>
        <w:tc>
          <w:tcPr>
            <w:tcW w:w="1418" w:type="dxa"/>
            <w:vAlign w:val="center"/>
          </w:tcPr>
          <w:p w14:paraId="7443A71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1565,0 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E34B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1498,0</w:t>
            </w:r>
          </w:p>
        </w:tc>
        <w:tc>
          <w:tcPr>
            <w:tcW w:w="1276" w:type="dxa"/>
            <w:vAlign w:val="center"/>
          </w:tcPr>
          <w:p w14:paraId="38E900A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95,7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CB255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116,2</w:t>
            </w:r>
          </w:p>
        </w:tc>
      </w:tr>
      <w:tr w:rsidR="001B3150" w:rsidRPr="001B3150" w14:paraId="58BE9663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2EE7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A3187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64,1</w:t>
            </w:r>
          </w:p>
        </w:tc>
        <w:tc>
          <w:tcPr>
            <w:tcW w:w="1418" w:type="dxa"/>
            <w:vAlign w:val="center"/>
          </w:tcPr>
          <w:p w14:paraId="1FEF0AF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3746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276" w:type="dxa"/>
            <w:vAlign w:val="center"/>
          </w:tcPr>
          <w:p w14:paraId="3E1462E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227A6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</w:tr>
      <w:tr w:rsidR="001B3150" w:rsidRPr="001B3150" w14:paraId="17815FD2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9C2D0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94AC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1011,1</w:t>
            </w:r>
          </w:p>
        </w:tc>
        <w:tc>
          <w:tcPr>
            <w:tcW w:w="1418" w:type="dxa"/>
            <w:vAlign w:val="center"/>
          </w:tcPr>
          <w:p w14:paraId="343776B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1EE9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1042,5</w:t>
            </w:r>
          </w:p>
        </w:tc>
        <w:tc>
          <w:tcPr>
            <w:tcW w:w="1276" w:type="dxa"/>
            <w:vAlign w:val="center"/>
          </w:tcPr>
          <w:p w14:paraId="66BB2C2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99,3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9B07A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103,1</w:t>
            </w:r>
          </w:p>
        </w:tc>
      </w:tr>
      <w:tr w:rsidR="001B3150" w:rsidRPr="001B3150" w14:paraId="0D2DBD12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45C01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lastRenderedPageBreak/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E6690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213,0</w:t>
            </w:r>
          </w:p>
        </w:tc>
        <w:tc>
          <w:tcPr>
            <w:tcW w:w="1418" w:type="dxa"/>
            <w:vAlign w:val="center"/>
          </w:tcPr>
          <w:p w14:paraId="1957058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320,0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B244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319,1</w:t>
            </w:r>
          </w:p>
        </w:tc>
        <w:tc>
          <w:tcPr>
            <w:tcW w:w="1276" w:type="dxa"/>
            <w:vAlign w:val="center"/>
          </w:tcPr>
          <w:p w14:paraId="212B2EF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B50FD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149,8</w:t>
            </w:r>
          </w:p>
        </w:tc>
      </w:tr>
      <w:tr w:rsidR="001B3150" w:rsidRPr="001B3150" w14:paraId="528FB2A9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BB08B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A68F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14:paraId="39AA8C3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D155A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CF81F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B9D79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1B3150" w:rsidRPr="001B3150" w14:paraId="288A6E29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C5E74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460EC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6B25B9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05B2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86633A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8358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B3150" w:rsidRPr="001B3150" w14:paraId="00A0D209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B0E6D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3150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5D9E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1D4FAB6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lang w:eastAsia="ru-RU"/>
              </w:rPr>
              <w:t>130,0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A2EDC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lang w:eastAsia="ru-RU"/>
              </w:rPr>
              <w:t>125,7</w:t>
            </w:r>
          </w:p>
        </w:tc>
        <w:tc>
          <w:tcPr>
            <w:tcW w:w="1276" w:type="dxa"/>
            <w:vAlign w:val="center"/>
          </w:tcPr>
          <w:p w14:paraId="5F881CE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lang w:eastAsia="ru-RU"/>
              </w:rPr>
              <w:t>96,7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CA3D5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1B3150" w:rsidRPr="001B3150" w14:paraId="230AA452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64E0E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0D3E0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612BC0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130,0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C40A1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125,7</w:t>
            </w:r>
          </w:p>
        </w:tc>
        <w:tc>
          <w:tcPr>
            <w:tcW w:w="1276" w:type="dxa"/>
            <w:vAlign w:val="center"/>
          </w:tcPr>
          <w:p w14:paraId="46C330E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96,7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38CC8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1B3150" w:rsidRPr="001B3150" w14:paraId="30582418" w14:textId="77777777" w:rsidTr="001B3150">
        <w:trPr>
          <w:trHeight w:val="330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4E926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2CD6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35285,6</w:t>
            </w:r>
          </w:p>
        </w:tc>
        <w:tc>
          <w:tcPr>
            <w:tcW w:w="1418" w:type="dxa"/>
            <w:vAlign w:val="center"/>
          </w:tcPr>
          <w:p w14:paraId="7AA0039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56 422,1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7E4F8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56 338,5</w:t>
            </w:r>
          </w:p>
        </w:tc>
        <w:tc>
          <w:tcPr>
            <w:tcW w:w="1276" w:type="dxa"/>
            <w:vAlign w:val="center"/>
          </w:tcPr>
          <w:p w14:paraId="14D7E1D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FF2C6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b/>
                <w:bCs/>
                <w:lang w:eastAsia="ru-RU"/>
              </w:rPr>
              <w:t>159,7</w:t>
            </w:r>
          </w:p>
        </w:tc>
      </w:tr>
      <w:tr w:rsidR="001B3150" w:rsidRPr="001B3150" w14:paraId="60D98505" w14:textId="77777777" w:rsidTr="001B3150">
        <w:trPr>
          <w:trHeight w:val="315"/>
        </w:trPr>
        <w:tc>
          <w:tcPr>
            <w:tcW w:w="2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6D860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BBCE87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EEE0E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3762F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DDCCEF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B96EB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1B3150" w:rsidRPr="001B3150" w14:paraId="53193197" w14:textId="77777777" w:rsidTr="001B3150">
        <w:trPr>
          <w:trHeight w:val="405"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D0EDE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429B24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35245,9</w:t>
            </w:r>
          </w:p>
        </w:tc>
        <w:tc>
          <w:tcPr>
            <w:tcW w:w="1418" w:type="dxa"/>
            <w:vAlign w:val="center"/>
          </w:tcPr>
          <w:p w14:paraId="03469C1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56373,2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DE899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56289,6</w:t>
            </w:r>
          </w:p>
        </w:tc>
        <w:tc>
          <w:tcPr>
            <w:tcW w:w="1276" w:type="dxa"/>
            <w:vAlign w:val="center"/>
          </w:tcPr>
          <w:p w14:paraId="6251A6B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75E68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159,7</w:t>
            </w:r>
          </w:p>
        </w:tc>
      </w:tr>
      <w:tr w:rsidR="001B3150" w:rsidRPr="001B3150" w14:paraId="5DCDB45E" w14:textId="77777777" w:rsidTr="001B3150">
        <w:trPr>
          <w:trHeight w:val="405"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904D65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5BF8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8" w:type="dxa"/>
            <w:vAlign w:val="center"/>
          </w:tcPr>
          <w:p w14:paraId="48C0B15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5F817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21F7651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CE9AF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</w:tr>
      <w:tr w:rsidR="001B3150" w:rsidRPr="001B3150" w14:paraId="616A8A40" w14:textId="77777777" w:rsidTr="001B3150">
        <w:trPr>
          <w:trHeight w:val="574"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D532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BC440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889BAB9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CD1550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4B76A3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71A24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1B3150" w:rsidRPr="001B3150" w14:paraId="0BF2DD79" w14:textId="77777777" w:rsidTr="001B3150">
        <w:trPr>
          <w:trHeight w:val="574"/>
        </w:trPr>
        <w:tc>
          <w:tcPr>
            <w:tcW w:w="2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6B601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12EC2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39,5</w:t>
            </w:r>
          </w:p>
        </w:tc>
        <w:tc>
          <w:tcPr>
            <w:tcW w:w="1418" w:type="dxa"/>
            <w:vAlign w:val="center"/>
          </w:tcPr>
          <w:p w14:paraId="1C2BC5FC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57118A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276" w:type="dxa"/>
            <w:vAlign w:val="center"/>
          </w:tcPr>
          <w:p w14:paraId="6548AF6D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7ECFB3" w14:textId="77777777" w:rsidR="001B3150" w:rsidRPr="001B3150" w:rsidRDefault="001B3150" w:rsidP="001B3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3150">
              <w:rPr>
                <w:rFonts w:ascii="Times New Roman" w:eastAsiaTheme="minorEastAsia" w:hAnsi="Times New Roman"/>
                <w:lang w:eastAsia="ru-RU"/>
              </w:rPr>
              <w:t>123,3</w:t>
            </w:r>
          </w:p>
        </w:tc>
      </w:tr>
    </w:tbl>
    <w:p w14:paraId="2971D12E" w14:textId="77777777" w:rsidR="00330170" w:rsidRDefault="00330170" w:rsidP="00330170"/>
    <w:p w14:paraId="062C65EB" w14:textId="0626904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13">
        <w:rPr>
          <w:rFonts w:ascii="Times New Roman" w:hAnsi="Times New Roman" w:cs="Times New Roman"/>
          <w:sz w:val="28"/>
          <w:szCs w:val="28"/>
        </w:rPr>
        <w:t>В 20</w:t>
      </w:r>
      <w:r w:rsidR="003F4913">
        <w:rPr>
          <w:rFonts w:ascii="Times New Roman" w:hAnsi="Times New Roman" w:cs="Times New Roman"/>
          <w:sz w:val="28"/>
          <w:szCs w:val="28"/>
        </w:rPr>
        <w:t>2</w:t>
      </w:r>
      <w:r w:rsidR="00DA3341">
        <w:rPr>
          <w:rFonts w:ascii="Times New Roman" w:hAnsi="Times New Roman" w:cs="Times New Roman"/>
          <w:sz w:val="28"/>
          <w:szCs w:val="28"/>
        </w:rPr>
        <w:t>3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 источник</w:t>
      </w:r>
      <w:r w:rsidR="00DA334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сформировавшими </w:t>
      </w:r>
      <w:r w:rsidR="00DA3341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D81FC3">
        <w:rPr>
          <w:rFonts w:ascii="Times New Roman" w:hAnsi="Times New Roman" w:cs="Times New Roman"/>
          <w:sz w:val="28"/>
          <w:szCs w:val="28"/>
        </w:rPr>
        <w:t>Дубровско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 w:rsidR="00D81F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</w:t>
      </w:r>
      <w:r w:rsidR="00DA3341">
        <w:rPr>
          <w:rFonts w:ascii="Times New Roman" w:hAnsi="Times New Roman" w:cs="Times New Roman"/>
          <w:sz w:val="28"/>
          <w:szCs w:val="28"/>
        </w:rPr>
        <w:t>(НДФЛ).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96B08" w14:textId="77777777" w:rsidR="00A348C5" w:rsidRDefault="00A348C5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E8F68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BB5B20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4524D2">
        <w:rPr>
          <w:rFonts w:ascii="Times New Roman" w:hAnsi="Times New Roman" w:cs="Times New Roman"/>
          <w:b/>
          <w:sz w:val="28"/>
          <w:szCs w:val="28"/>
        </w:rPr>
        <w:t>.</w:t>
      </w:r>
    </w:p>
    <w:p w14:paraId="6BD48178" w14:textId="53936964" w:rsidR="001410C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C14B9">
        <w:rPr>
          <w:rFonts w:ascii="Times New Roman" w:hAnsi="Times New Roman" w:cs="Times New Roman"/>
          <w:sz w:val="28"/>
          <w:szCs w:val="28"/>
        </w:rPr>
        <w:t>2</w:t>
      </w:r>
      <w:r w:rsidR="00DA33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A3341">
        <w:rPr>
          <w:rFonts w:ascii="Times New Roman" w:hAnsi="Times New Roman" w:cs="Times New Roman"/>
          <w:sz w:val="28"/>
          <w:szCs w:val="28"/>
        </w:rPr>
        <w:t>26725,0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3341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>% уточненного плана.</w:t>
      </w:r>
      <w:r w:rsidR="00D2235C">
        <w:rPr>
          <w:rFonts w:ascii="Times New Roman" w:hAnsi="Times New Roman" w:cs="Times New Roman"/>
          <w:sz w:val="28"/>
          <w:szCs w:val="28"/>
        </w:rPr>
        <w:t xml:space="preserve"> По итогам поступления налоговых платежей за 202</w:t>
      </w:r>
      <w:r w:rsidR="00DA3341">
        <w:rPr>
          <w:rFonts w:ascii="Times New Roman" w:hAnsi="Times New Roman" w:cs="Times New Roman"/>
          <w:sz w:val="28"/>
          <w:szCs w:val="28"/>
        </w:rPr>
        <w:t>3</w:t>
      </w:r>
      <w:r w:rsidR="00D2235C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E7">
        <w:rPr>
          <w:rFonts w:ascii="Times New Roman" w:hAnsi="Times New Roman" w:cs="Times New Roman"/>
          <w:sz w:val="28"/>
          <w:szCs w:val="28"/>
        </w:rPr>
        <w:t>бюджет не поступило</w:t>
      </w:r>
      <w:r w:rsidR="00D2235C">
        <w:rPr>
          <w:rFonts w:ascii="Times New Roman" w:hAnsi="Times New Roman" w:cs="Times New Roman"/>
          <w:sz w:val="28"/>
          <w:szCs w:val="28"/>
        </w:rPr>
        <w:t xml:space="preserve"> </w:t>
      </w:r>
      <w:r w:rsidR="00C8097B">
        <w:rPr>
          <w:rFonts w:ascii="Times New Roman" w:hAnsi="Times New Roman" w:cs="Times New Roman"/>
          <w:sz w:val="28"/>
          <w:szCs w:val="28"/>
        </w:rPr>
        <w:t>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341">
        <w:rPr>
          <w:rFonts w:ascii="Times New Roman" w:hAnsi="Times New Roman" w:cs="Times New Roman"/>
          <w:sz w:val="28"/>
          <w:szCs w:val="28"/>
        </w:rPr>
        <w:t>1266,0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</w:t>
      </w:r>
      <w:r w:rsidR="00141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плановых </w:t>
      </w:r>
      <w:r w:rsidR="006A41E7">
        <w:rPr>
          <w:rFonts w:ascii="Times New Roman" w:hAnsi="Times New Roman" w:cs="Times New Roman"/>
          <w:sz w:val="28"/>
          <w:szCs w:val="28"/>
        </w:rPr>
        <w:t>назначений обеспечено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5C">
        <w:rPr>
          <w:rFonts w:ascii="Times New Roman" w:hAnsi="Times New Roman" w:cs="Times New Roman"/>
          <w:sz w:val="28"/>
          <w:szCs w:val="28"/>
        </w:rPr>
        <w:t>не по 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D2235C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48633F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CD2D" w14:textId="454BF316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2235C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 w:rsidR="00DA3341">
        <w:rPr>
          <w:rFonts w:ascii="Times New Roman" w:hAnsi="Times New Roman" w:cs="Times New Roman"/>
          <w:sz w:val="28"/>
          <w:szCs w:val="28"/>
        </w:rPr>
        <w:t>44,0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2452182E" w14:textId="0E6F33D2" w:rsidR="00D2235C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A33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Акцизы по</w:t>
      </w:r>
      <w:r w:rsidR="00D2235C" w:rsidRPr="00DA33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подакцизным товарам</w:t>
      </w:r>
      <w:r w:rsidR="00D2235C">
        <w:rPr>
          <w:rFonts w:ascii="Times New Roman" w:hAnsi="Times New Roman" w:cs="Times New Roman"/>
          <w:sz w:val="28"/>
          <w:szCs w:val="28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>поступил в бюджет в сумме</w:t>
      </w:r>
      <w:r w:rsid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A3341">
        <w:rPr>
          <w:rFonts w:ascii="Times New Roman" w:eastAsiaTheme="minorEastAsia" w:hAnsi="Times New Roman"/>
          <w:sz w:val="26"/>
          <w:szCs w:val="26"/>
          <w:lang w:eastAsia="ru-RU"/>
        </w:rPr>
        <w:t>4660,6</w:t>
      </w:r>
      <w:r w:rsidR="00D2235C" w:rsidRPr="00D2235C">
        <w:rPr>
          <w:rFonts w:ascii="Times New Roman" w:eastAsiaTheme="minorEastAsia" w:hAnsi="Times New Roman"/>
          <w:lang w:eastAsia="ru-RU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>тыс.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рублей, годовые плановые назначения исполнены на </w:t>
      </w:r>
      <w:r w:rsidR="00DA3341">
        <w:rPr>
          <w:rFonts w:ascii="Times New Roman" w:eastAsiaTheme="minorEastAsia" w:hAnsi="Times New Roman"/>
          <w:sz w:val="26"/>
          <w:szCs w:val="26"/>
          <w:lang w:eastAsia="ru-RU"/>
        </w:rPr>
        <w:t>101,2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%, доля налога в собственных доходах составляет </w:t>
      </w:r>
      <w:r w:rsidR="00DA3341">
        <w:rPr>
          <w:rFonts w:ascii="Times New Roman" w:eastAsiaTheme="minorEastAsia" w:hAnsi="Times New Roman"/>
          <w:sz w:val="26"/>
          <w:szCs w:val="26"/>
          <w:lang w:eastAsia="ru-RU"/>
        </w:rPr>
        <w:t>18,5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К уровню аналогичного периода 202</w:t>
      </w:r>
      <w:r w:rsidR="00DA3341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увеличены на </w:t>
      </w:r>
      <w:r w:rsidR="00DA3341">
        <w:rPr>
          <w:rFonts w:ascii="Times New Roman" w:eastAsiaTheme="minorEastAsia" w:hAnsi="Times New Roman"/>
          <w:sz w:val="26"/>
          <w:szCs w:val="26"/>
          <w:lang w:eastAsia="ru-RU"/>
        </w:rPr>
        <w:t>101,5</w:t>
      </w:r>
      <w:r w:rsidR="00D2235C" w:rsidRPr="00D2235C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         </w:t>
      </w:r>
    </w:p>
    <w:p w14:paraId="678AEA9C" w14:textId="748CC57C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A334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lastRenderedPageBreak/>
        <w:t>Налог на доходы физических лиц</w:t>
      </w:r>
      <w:r w:rsidR="00DA334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(НДФЛ)</w:t>
      </w:r>
      <w:r w:rsidRPr="00DA334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поступил в бюджет в сумме 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11108,3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тыс. рублей, годовые плановые назначения исполнены на 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108,1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%, доля в собственных доходах составляет 4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4</w:t>
      </w:r>
      <w:r w:rsidR="00C8097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,0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%. К уровню  аналогичного периода 202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года доходы увеличены на 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108,4</w:t>
      </w:r>
      <w:r w:rsidR="00C8097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процента.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81D54C" w14:textId="19A9D0EF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DA334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Единый сельскохозяйственный </w:t>
      </w:r>
      <w:r w:rsidR="006A41E7" w:rsidRPr="00DA334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поступил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в бюджет в сумме 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882,3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тыс. рублей, или 99,</w:t>
      </w:r>
      <w:r w:rsidR="00DA334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4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% годовых плановых назначений. Доля налога в собственных доходах составляет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3,5 процента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. </w:t>
      </w:r>
      <w:bookmarkStart w:id="2" w:name="_Hlk117677255"/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К уровню аналогичного периода 202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года доходы увеличены в 3,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6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раза.   </w:t>
      </w:r>
      <w:bookmarkEnd w:id="2"/>
    </w:p>
    <w:p w14:paraId="6BF737AE" w14:textId="3D715B41" w:rsidR="00D2235C" w:rsidRPr="006A41E7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9A612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Налог на имущество физических </w:t>
      </w:r>
      <w:r w:rsidR="006A41E7" w:rsidRPr="009A612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лиц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поступил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в бюджет в сумме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3959,4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тыс. </w:t>
      </w:r>
      <w:r w:rsidR="006A41E7"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рублей, или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100,2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% годовых плановых назначений. Доля налога в собственных доходах составляет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15,7 процента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. К уровню аналогичного периода 202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года доходы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выросли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на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113,3 процента</w:t>
      </w:r>
      <w:r w:rsidRPr="00D2235C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. </w:t>
      </w:r>
    </w:p>
    <w:p w14:paraId="3DF68D7F" w14:textId="3655338A" w:rsidR="00D2235C" w:rsidRPr="00D2235C" w:rsidRDefault="00D2235C" w:rsidP="00D2235C">
      <w:pPr>
        <w:spacing w:after="0" w:line="240" w:lineRule="auto"/>
        <w:ind w:right="-1"/>
        <w:jc w:val="both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9A612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Земельный налог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поступил в бюджет в </w:t>
      </w:r>
      <w:r w:rsidR="006A41E7"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сумме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4616,4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тыс. рублей, или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68,8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% годовых плановых назначений. Доля налога в собственных доходах составляет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18,3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процента.  К уровню аналогичного периода 202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2</w:t>
      </w:r>
      <w:r w:rsidRPr="006A41E7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 xml:space="preserve"> года доходы снизились </w:t>
      </w:r>
      <w:r w:rsidR="009A6121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на 34,0 процента</w:t>
      </w:r>
      <w:r w:rsidRPr="006A41E7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</w:rPr>
        <w:t xml:space="preserve">.        </w:t>
      </w:r>
    </w:p>
    <w:p w14:paraId="421735DD" w14:textId="3FE00276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1E7">
        <w:rPr>
          <w:rFonts w:ascii="Times New Roman" w:hAnsi="Times New Roman" w:cs="Times New Roman"/>
          <w:bCs/>
          <w:iCs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0FCB5272" w14:textId="77777777" w:rsidR="00A348C5" w:rsidRPr="006A41E7" w:rsidRDefault="00A348C5" w:rsidP="001410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C2BDBB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0DE8A5F1" w14:textId="58921DD7" w:rsid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На долю неналоговых доходов в структуре собственных доходов бюджета приходится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5,6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процента.  В абсолютном выражении поступления в бюджет составили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1498,0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тыс. рублей или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95,7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% годовых плановых назначений. Наибольший удельный вес по группе неналоговых доходов занимают </w:t>
      </w:r>
      <w:r w:rsidRPr="006A41E7">
        <w:rPr>
          <w:rFonts w:ascii="Times New Roman" w:eastAsiaTheme="minorEastAsia" w:hAnsi="Times New Roman"/>
          <w:b/>
          <w:i/>
          <w:color w:val="000000" w:themeColor="text1"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Объем поступлений составил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1042,5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тыс. рублей, или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99,3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% годовых плановых назначений. Доля налога в собственных доходах составляет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4,1</w:t>
      </w:r>
      <w:r w:rsidR="00C8097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процента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</w:t>
      </w:r>
      <w:bookmarkStart w:id="3" w:name="_Hlk117677342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 уровню </w:t>
      </w:r>
      <w:bookmarkStart w:id="4" w:name="_Hlk117677296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аналогичного </w:t>
      </w:r>
      <w:bookmarkEnd w:id="4"/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периода 202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года доходы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выросли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на 103,1 процента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      </w:t>
      </w:r>
    </w:p>
    <w:p w14:paraId="788FB817" w14:textId="61645061" w:rsidR="009A6121" w:rsidRPr="006A41E7" w:rsidRDefault="009A6121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10,7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16,7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 Доля в собственных доходах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менее 0,1 процента.</w:t>
      </w:r>
      <w:r w:rsidRPr="009A612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 уровню аналогичного периода 202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года доходы 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ниже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на 83,3 процента</w:t>
      </w:r>
      <w:r w:rsidRPr="006A41E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      </w:t>
      </w:r>
    </w:p>
    <w:bookmarkEnd w:id="3"/>
    <w:p w14:paraId="3132BA63" w14:textId="783971EE" w:rsidR="006A41E7" w:rsidRP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319,1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99,7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Доля в собственных доходах составляет 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1,3</w:t>
      </w:r>
      <w:r w:rsidR="00C8097B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>. К уровню аналогичного периода 202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года доходы 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выросли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в </w:t>
      </w:r>
      <w:r w:rsidR="009A6121">
        <w:rPr>
          <w:rFonts w:ascii="Times New Roman" w:eastAsiaTheme="minorEastAsia" w:hAnsi="Times New Roman"/>
          <w:sz w:val="26"/>
          <w:szCs w:val="26"/>
          <w:lang w:eastAsia="ru-RU"/>
        </w:rPr>
        <w:t>1,5</w:t>
      </w:r>
      <w:r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раза.       </w:t>
      </w:r>
    </w:p>
    <w:p w14:paraId="6618DE85" w14:textId="689A0003" w:rsidR="006A41E7" w:rsidRDefault="006A41E7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A41E7">
        <w:rPr>
          <w:rFonts w:ascii="Times New Roman" w:eastAsiaTheme="minorEastAsia" w:hAnsi="Times New Roman"/>
          <w:b/>
          <w:sz w:val="26"/>
          <w:szCs w:val="26"/>
          <w:lang w:eastAsia="ru-RU"/>
        </w:rPr>
        <w:t>Прочие неналоговые поступления</w:t>
      </w:r>
      <w:r w:rsidR="00A348C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A348C5" w:rsidRPr="00A348C5">
        <w:rPr>
          <w:rFonts w:ascii="Times New Roman" w:eastAsiaTheme="minorEastAsia" w:hAnsi="Times New Roman"/>
          <w:b/>
          <w:i/>
          <w:iCs/>
          <w:sz w:val="26"/>
          <w:szCs w:val="26"/>
          <w:lang w:eastAsia="ru-RU"/>
        </w:rPr>
        <w:t>(инициативные платежи зачисляемые в бюджеты городских поселений)</w:t>
      </w:r>
      <w:r w:rsidRPr="006A41E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A348C5"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</w:t>
      </w:r>
      <w:r w:rsidR="00A348C5">
        <w:rPr>
          <w:rFonts w:ascii="Times New Roman" w:eastAsiaTheme="minorEastAsia" w:hAnsi="Times New Roman"/>
          <w:sz w:val="26"/>
          <w:szCs w:val="26"/>
          <w:lang w:eastAsia="ru-RU"/>
        </w:rPr>
        <w:t>125,7</w:t>
      </w:r>
      <w:r w:rsidR="00A348C5"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рублей, или </w:t>
      </w:r>
      <w:r w:rsidR="00A348C5">
        <w:rPr>
          <w:rFonts w:ascii="Times New Roman" w:eastAsiaTheme="minorEastAsia" w:hAnsi="Times New Roman"/>
          <w:sz w:val="26"/>
          <w:szCs w:val="26"/>
          <w:lang w:eastAsia="ru-RU"/>
        </w:rPr>
        <w:t>96,7</w:t>
      </w:r>
      <w:r w:rsidR="00A348C5" w:rsidRPr="006A41E7">
        <w:rPr>
          <w:rFonts w:ascii="Times New Roman" w:eastAsiaTheme="minorEastAsia" w:hAnsi="Times New Roman"/>
          <w:sz w:val="26"/>
          <w:szCs w:val="26"/>
          <w:lang w:eastAsia="ru-RU"/>
        </w:rPr>
        <w:t xml:space="preserve">% годовых плановых назначений. Доля в собственных доходах составляет </w:t>
      </w:r>
      <w:r w:rsidR="00A348C5">
        <w:rPr>
          <w:rFonts w:ascii="Times New Roman" w:eastAsiaTheme="minorEastAsia" w:hAnsi="Times New Roman"/>
          <w:sz w:val="26"/>
          <w:szCs w:val="26"/>
          <w:lang w:eastAsia="ru-RU"/>
        </w:rPr>
        <w:t>0,5 процента</w:t>
      </w:r>
      <w:r w:rsidR="00A348C5" w:rsidRPr="006A41E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76FF6C05" w14:textId="77777777" w:rsidR="00A348C5" w:rsidRPr="006A41E7" w:rsidRDefault="00A348C5" w:rsidP="006A41E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6B65A7A" w14:textId="40D90102" w:rsidR="00DE7FD4" w:rsidRDefault="00A348C5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DA">
        <w:rPr>
          <w:rFonts w:ascii="Times New Roman" w:hAnsi="Times New Roman" w:cs="Times New Roman"/>
          <w:b/>
          <w:sz w:val="28"/>
          <w:szCs w:val="28"/>
        </w:rPr>
        <w:t>3.3 Безвозмездные</w:t>
      </w:r>
      <w:r w:rsidR="00DE7FD4" w:rsidRPr="00B967DA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174DE719" w14:textId="2B4D894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929C3">
        <w:rPr>
          <w:rFonts w:ascii="Times New Roman" w:hAnsi="Times New Roman" w:cs="Times New Roman"/>
          <w:sz w:val="28"/>
          <w:szCs w:val="28"/>
        </w:rPr>
        <w:t>2</w:t>
      </w:r>
      <w:r w:rsidR="00A348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</w:t>
      </w:r>
      <w:r w:rsidR="00A348C5">
        <w:rPr>
          <w:rFonts w:ascii="Times New Roman" w:hAnsi="Times New Roman" w:cs="Times New Roman"/>
          <w:sz w:val="28"/>
          <w:szCs w:val="28"/>
        </w:rPr>
        <w:t>объеме 36316,3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3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929C3">
        <w:rPr>
          <w:rFonts w:ascii="Times New Roman" w:hAnsi="Times New Roman" w:cs="Times New Roman"/>
          <w:sz w:val="28"/>
          <w:szCs w:val="28"/>
        </w:rPr>
        <w:t xml:space="preserve">в </w:t>
      </w:r>
      <w:r w:rsidR="006A41E7">
        <w:rPr>
          <w:rFonts w:ascii="Times New Roman" w:hAnsi="Times New Roman" w:cs="Times New Roman"/>
          <w:sz w:val="28"/>
          <w:szCs w:val="28"/>
        </w:rPr>
        <w:t>1,</w:t>
      </w:r>
      <w:r w:rsidR="00A348C5">
        <w:rPr>
          <w:rFonts w:ascii="Times New Roman" w:hAnsi="Times New Roman" w:cs="Times New Roman"/>
          <w:sz w:val="28"/>
          <w:szCs w:val="28"/>
        </w:rPr>
        <w:t>6</w:t>
      </w:r>
      <w:r w:rsidR="007929C3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A348C5">
        <w:rPr>
          <w:rFonts w:ascii="Times New Roman" w:hAnsi="Times New Roman" w:cs="Times New Roman"/>
          <w:sz w:val="28"/>
          <w:szCs w:val="28"/>
        </w:rPr>
        <w:t>56422,1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рублей. Фактический объем поступлений составил </w:t>
      </w:r>
      <w:r w:rsidR="006A41E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14:paraId="22A77B4E" w14:textId="4B7F52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B24DB8">
        <w:rPr>
          <w:rFonts w:ascii="Times New Roman" w:hAnsi="Times New Roman" w:cs="Times New Roman"/>
          <w:sz w:val="28"/>
          <w:szCs w:val="28"/>
        </w:rPr>
        <w:t>2</w:t>
      </w:r>
      <w:r w:rsidR="00A348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348C5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48C5">
        <w:rPr>
          <w:rFonts w:ascii="Times New Roman" w:hAnsi="Times New Roman" w:cs="Times New Roman"/>
          <w:sz w:val="28"/>
          <w:szCs w:val="28"/>
        </w:rPr>
        <w:t>21052,9 тыс.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348C5">
        <w:rPr>
          <w:rFonts w:ascii="Times New Roman" w:hAnsi="Times New Roman" w:cs="Times New Roman"/>
          <w:sz w:val="28"/>
          <w:szCs w:val="28"/>
        </w:rPr>
        <w:t>или в 1,6 раза</w:t>
      </w:r>
      <w:r w:rsidR="00A74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23548" w14:textId="3EB86592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11,0 процентных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межбюджетных трансфертов 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анимают 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732CBBF" w14:textId="336D8C04" w:rsidR="00A94CBE" w:rsidRDefault="00A94CBE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Субсидии на обеспечение сохранности автомобильных дорог местного значения и условий безопасности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поступили в объеме </w:t>
      </w:r>
      <w:r w:rsidR="00A348C5">
        <w:rPr>
          <w:rFonts w:ascii="Times New Roman" w:eastAsia="Times New Roman" w:hAnsi="Times New Roman" w:cs="Times New Roman"/>
          <w:sz w:val="28"/>
          <w:szCs w:val="28"/>
          <w:lang w:eastAsia="ru-RU"/>
        </w:rPr>
        <w:t>30683,3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32BF27E4" w14:textId="4747FC25" w:rsidR="00A94CBE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Субсидии на реализацию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>3194,2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6A6A36EF" w14:textId="734B61BF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Субсидии на </w:t>
      </w:r>
      <w:r w:rsidR="00916CB9"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обустройство и восстановление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625198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>4219,2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A5841" w14:textId="4BAA8745" w:rsidR="00D665AA" w:rsidRDefault="006D7B2C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Субсидии бюджетам на строительство и реконструкцию (модернизацию) объектов питьевого водоснабжения</w:t>
      </w:r>
      <w:r w:rsidRP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18192,9 тыс. рублей, или 100,0% плановых назначений</w:t>
      </w:r>
      <w:r w:rsidR="00F4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85887" w14:textId="77777777" w:rsidR="005652F3" w:rsidRPr="006D7B2C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Субвенции бюджетам городских поселений на выполнение передаваемых полномочий</w:t>
      </w:r>
      <w:r w:rsidRP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0,2 тыс. рублей, или 100% плановых назначений. </w:t>
      </w:r>
    </w:p>
    <w:p w14:paraId="1004A12D" w14:textId="2B640EC6" w:rsidR="00C2368F" w:rsidRDefault="00C2368F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Прочие безвозмездные поступления</w:t>
      </w:r>
      <w:r w:rsidRP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</w:t>
      </w:r>
      <w:r w:rsidR="006D7B2C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CA7E430" w14:textId="652AE042" w:rsidR="00DE7FD4" w:rsidRPr="001410CA" w:rsidRDefault="001410CA" w:rsidP="00F4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23">
        <w:rPr>
          <w:rFonts w:ascii="Times New Roman" w:hAnsi="Times New Roman" w:cs="Times New Roman"/>
          <w:b/>
          <w:sz w:val="28"/>
          <w:szCs w:val="28"/>
        </w:rPr>
        <w:t>2.</w:t>
      </w:r>
      <w:r w:rsidR="00DE7FD4" w:rsidRPr="00F40923">
        <w:rPr>
          <w:rFonts w:ascii="Times New Roman" w:hAnsi="Times New Roman" w:cs="Times New Roman"/>
          <w:b/>
          <w:sz w:val="28"/>
          <w:szCs w:val="28"/>
        </w:rPr>
        <w:t>Анализ исполнения расходов</w:t>
      </w:r>
    </w:p>
    <w:p w14:paraId="6FE9B8B0" w14:textId="7679AC7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</w:t>
      </w:r>
      <w:r w:rsidR="00B967DA" w:rsidRPr="00B967DA">
        <w:rPr>
          <w:rFonts w:ascii="Times New Roman" w:hAnsi="Times New Roman" w:cs="Times New Roman"/>
          <w:sz w:val="28"/>
          <w:szCs w:val="28"/>
        </w:rPr>
        <w:t>28</w:t>
      </w:r>
      <w:r w:rsidR="009E2B0D" w:rsidRPr="00B967DA">
        <w:rPr>
          <w:rFonts w:ascii="Times New Roman" w:hAnsi="Times New Roman" w:cs="Times New Roman"/>
          <w:sz w:val="28"/>
          <w:szCs w:val="28"/>
        </w:rPr>
        <w:t>.12.20</w:t>
      </w:r>
      <w:r w:rsidR="004C4ECA" w:rsidRPr="00B967DA">
        <w:rPr>
          <w:rFonts w:ascii="Times New Roman" w:hAnsi="Times New Roman" w:cs="Times New Roman"/>
          <w:sz w:val="28"/>
          <w:szCs w:val="28"/>
        </w:rPr>
        <w:t>2</w:t>
      </w:r>
      <w:r w:rsidR="002F4A5F">
        <w:rPr>
          <w:rFonts w:ascii="Times New Roman" w:hAnsi="Times New Roman" w:cs="Times New Roman"/>
          <w:sz w:val="28"/>
          <w:szCs w:val="28"/>
        </w:rPr>
        <w:t>2</w:t>
      </w:r>
      <w:r w:rsidR="009E2B0D" w:rsidRPr="00B967DA">
        <w:rPr>
          <w:rFonts w:ascii="Times New Roman" w:hAnsi="Times New Roman" w:cs="Times New Roman"/>
          <w:sz w:val="28"/>
          <w:szCs w:val="28"/>
        </w:rPr>
        <w:t xml:space="preserve"> №</w:t>
      </w:r>
      <w:r w:rsidR="002F4A5F">
        <w:rPr>
          <w:rFonts w:ascii="Times New Roman" w:hAnsi="Times New Roman" w:cs="Times New Roman"/>
          <w:sz w:val="28"/>
          <w:szCs w:val="28"/>
        </w:rPr>
        <w:t xml:space="preserve"> </w:t>
      </w:r>
      <w:r w:rsidR="00B967DA" w:rsidRPr="00B967DA">
        <w:rPr>
          <w:rFonts w:ascii="Times New Roman" w:hAnsi="Times New Roman" w:cs="Times New Roman"/>
          <w:sz w:val="28"/>
          <w:szCs w:val="28"/>
        </w:rPr>
        <w:t>2</w:t>
      </w:r>
      <w:r w:rsidR="00C72A18">
        <w:rPr>
          <w:rFonts w:ascii="Times New Roman" w:hAnsi="Times New Roman" w:cs="Times New Roman"/>
          <w:sz w:val="28"/>
          <w:szCs w:val="28"/>
        </w:rPr>
        <w:t>74</w:t>
      </w:r>
      <w:r w:rsidR="009E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C72A18">
        <w:rPr>
          <w:rFonts w:ascii="Times New Roman" w:hAnsi="Times New Roman" w:cs="Times New Roman"/>
          <w:sz w:val="28"/>
          <w:szCs w:val="28"/>
        </w:rPr>
        <w:t>84915,0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C72A18">
        <w:rPr>
          <w:rFonts w:ascii="Times New Roman" w:hAnsi="Times New Roman" w:cs="Times New Roman"/>
          <w:sz w:val="28"/>
          <w:szCs w:val="28"/>
        </w:rPr>
        <w:t>22622,7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2A18">
        <w:rPr>
          <w:rFonts w:ascii="Times New Roman" w:hAnsi="Times New Roman" w:cs="Times New Roman"/>
          <w:sz w:val="28"/>
          <w:szCs w:val="28"/>
        </w:rPr>
        <w:t>на 135,5 процента</w:t>
      </w:r>
      <w:r w:rsidR="009E2B0D">
        <w:rPr>
          <w:rFonts w:ascii="Times New Roman" w:hAnsi="Times New Roman" w:cs="Times New Roman"/>
          <w:sz w:val="28"/>
          <w:szCs w:val="28"/>
        </w:rPr>
        <w:t>.</w:t>
      </w:r>
    </w:p>
    <w:p w14:paraId="745F1B11" w14:textId="0BE4836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4C4ECA">
        <w:rPr>
          <w:rFonts w:ascii="Times New Roman" w:hAnsi="Times New Roman" w:cs="Times New Roman"/>
          <w:sz w:val="28"/>
          <w:szCs w:val="28"/>
        </w:rPr>
        <w:t>2</w:t>
      </w:r>
      <w:r w:rsidR="00C72A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2A18">
        <w:rPr>
          <w:rFonts w:ascii="Times New Roman" w:hAnsi="Times New Roman" w:cs="Times New Roman"/>
          <w:sz w:val="28"/>
          <w:szCs w:val="28"/>
        </w:rPr>
        <w:t>82199,7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72A18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B51D90">
        <w:rPr>
          <w:rFonts w:ascii="Times New Roman" w:hAnsi="Times New Roman" w:cs="Times New Roman"/>
          <w:sz w:val="28"/>
          <w:szCs w:val="28"/>
        </w:rPr>
        <w:t>2</w:t>
      </w:r>
      <w:r w:rsidR="00C72A18">
        <w:rPr>
          <w:rFonts w:ascii="Times New Roman" w:hAnsi="Times New Roman" w:cs="Times New Roman"/>
          <w:sz w:val="28"/>
          <w:szCs w:val="28"/>
        </w:rPr>
        <w:t>2</w:t>
      </w:r>
      <w:r w:rsidR="002F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расходы </w:t>
      </w:r>
      <w:r w:rsidR="00C72A18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72A18">
        <w:rPr>
          <w:rFonts w:ascii="Times New Roman" w:hAnsi="Times New Roman" w:cs="Times New Roman"/>
          <w:sz w:val="28"/>
          <w:szCs w:val="28"/>
        </w:rPr>
        <w:t>18915,0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72A18">
        <w:rPr>
          <w:rFonts w:ascii="Times New Roman" w:hAnsi="Times New Roman" w:cs="Times New Roman"/>
          <w:sz w:val="28"/>
          <w:szCs w:val="28"/>
        </w:rPr>
        <w:t>129,9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21576C5" w14:textId="77777777" w:rsidR="00F44ECD" w:rsidRDefault="00F44ECD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B8298" w14:textId="349D4097" w:rsidR="00F44ECD" w:rsidRPr="006D1D8D" w:rsidRDefault="00DE7FD4" w:rsidP="00F44E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1D8D">
        <w:rPr>
          <w:rFonts w:ascii="Times New Roman" w:hAnsi="Times New Roman" w:cs="Times New Roman"/>
          <w:i/>
          <w:iCs/>
          <w:sz w:val="28"/>
          <w:szCs w:val="28"/>
        </w:rPr>
        <w:t>Динамика исполнения расходной части бюджета  за 20</w:t>
      </w:r>
      <w:r w:rsidR="00C72A18" w:rsidRPr="006D1D8D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6D1D8D">
        <w:rPr>
          <w:rFonts w:ascii="Times New Roman" w:hAnsi="Times New Roman" w:cs="Times New Roman"/>
          <w:i/>
          <w:iCs/>
          <w:sz w:val="28"/>
          <w:szCs w:val="28"/>
        </w:rPr>
        <w:t xml:space="preserve"> – 20</w:t>
      </w:r>
      <w:r w:rsidR="005C16BE" w:rsidRPr="006D1D8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72A18" w:rsidRPr="006D1D8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D1D8D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233"/>
        <w:gridCol w:w="2281"/>
        <w:gridCol w:w="2313"/>
        <w:gridCol w:w="2234"/>
      </w:tblGrid>
      <w:tr w:rsidR="00F44ECD" w14:paraId="48687BEF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C85" w14:textId="77777777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935" w14:textId="77777777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Расходы, </w:t>
            </w:r>
          </w:p>
          <w:p w14:paraId="5B245FDC" w14:textId="77777777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3A2" w14:textId="77777777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D93B" w14:textId="77777777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пред. году</w:t>
            </w:r>
          </w:p>
        </w:tc>
      </w:tr>
      <w:tr w:rsidR="00F44ECD" w14:paraId="1978E47C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4EF2" w14:textId="62935760" w:rsidR="00F44ECD" w:rsidRPr="00C72A18" w:rsidRDefault="00F44ECD" w:rsidP="009D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72A18"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2EC" w14:textId="7FE4502A" w:rsidR="00F44ECD" w:rsidRPr="00C72A18" w:rsidRDefault="00C72A18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82199,7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4F10" w14:textId="471BB8CC" w:rsidR="00F44ECD" w:rsidRPr="00C72A18" w:rsidRDefault="00C72A18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DEDF" w14:textId="1D7B56AC" w:rsidR="00F44ECD" w:rsidRPr="00C72A18" w:rsidRDefault="00C72A18" w:rsidP="009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</w:tr>
      <w:tr w:rsidR="00C72A18" w14:paraId="2F0021B9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9DC" w14:textId="3C5B6B1D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B54" w14:textId="3128489B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/>
                <w:sz w:val="28"/>
                <w:szCs w:val="28"/>
              </w:rPr>
              <w:t>63 284,7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9F" w14:textId="5CA6F53D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eastAsia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E63" w14:textId="04C65CE1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C72A18" w14:paraId="1D0701DE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942B" w14:textId="35C5DBE9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EC" w14:textId="411E1ECA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8"/>
                <w:szCs w:val="28"/>
              </w:rPr>
              <w:t>64806,4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4247" w14:textId="201C7943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6FD" w14:textId="5820CB95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C72A18" w14:paraId="49C0FB97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FD7" w14:textId="108446E2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BCF" w14:textId="40500917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8"/>
                <w:szCs w:val="28"/>
              </w:rPr>
              <w:t>58125,9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295D" w14:textId="2762413C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238" w14:textId="230F7AAF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C72A18" w14:paraId="4DDD1D49" w14:textId="77777777" w:rsidTr="009D564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341" w14:textId="3DF4F537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AE75" w14:textId="5E3B2D87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108" w14:textId="1EF147BE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AA4" w14:textId="22DA0E38" w:rsidR="00C72A18" w:rsidRPr="00C72A18" w:rsidRDefault="00C72A18" w:rsidP="00C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36B94CD7" w14:textId="77777777" w:rsidR="00F44ECD" w:rsidRDefault="00F44ECD" w:rsidP="00F44E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4DC74" w14:textId="63BC439D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37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 xml:space="preserve">е в таблице данные свидетельствуют, что в </w:t>
      </w:r>
      <w:r w:rsidR="00C72A18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C72A1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E00CE0">
        <w:rPr>
          <w:rFonts w:ascii="Times New Roman" w:hAnsi="Times New Roman" w:cs="Times New Roman"/>
          <w:sz w:val="28"/>
          <w:szCs w:val="28"/>
        </w:rPr>
        <w:t>2</w:t>
      </w:r>
      <w:r w:rsidR="00C72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D5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</w:t>
      </w:r>
      <w:r w:rsidR="006D1D8D">
        <w:rPr>
          <w:rFonts w:ascii="Times New Roman" w:hAnsi="Times New Roman" w:cs="Times New Roman"/>
          <w:sz w:val="28"/>
          <w:szCs w:val="28"/>
        </w:rPr>
        <w:t>показатель 80</w:t>
      </w:r>
      <w:r w:rsidR="009D564D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BEA10AD" w14:textId="2CE82262" w:rsidR="00DE7FD4" w:rsidRDefault="00DE7FD4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607BDB0C" w14:textId="77777777" w:rsidR="009D564D" w:rsidRDefault="009D564D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1A669" w14:textId="5DD06BD5" w:rsidR="009D564D" w:rsidRDefault="009D564D" w:rsidP="009D5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1D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исполнения расходной части бюджета в 202</w:t>
      </w:r>
      <w:r w:rsidR="006D1D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6D1D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14:paraId="308B52C9" w14:textId="6F7E45FF" w:rsidR="006D1D8D" w:rsidRPr="006D1D8D" w:rsidRDefault="006D1D8D" w:rsidP="006D1D8D">
      <w:pPr>
        <w:widowControl w:val="0"/>
        <w:spacing w:after="0" w:line="240" w:lineRule="auto"/>
        <w:ind w:right="-1"/>
        <w:jc w:val="both"/>
        <w:rPr>
          <w:rFonts w:ascii="Times New Roman" w:eastAsiaTheme="minorEastAsia" w:hAnsi="Times New Roman"/>
          <w:lang w:eastAsia="ru-RU"/>
        </w:rPr>
      </w:pPr>
      <w:r w:rsidRPr="006D1D8D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3"/>
        <w:gridCol w:w="1310"/>
        <w:gridCol w:w="1525"/>
        <w:gridCol w:w="1417"/>
        <w:gridCol w:w="1418"/>
      </w:tblGrid>
      <w:tr w:rsidR="006D1D8D" w:rsidRPr="006D1D8D" w14:paraId="1C1018C5" w14:textId="77777777" w:rsidTr="006D1D8D">
        <w:trPr>
          <w:trHeight w:val="2346"/>
        </w:trPr>
        <w:tc>
          <w:tcPr>
            <w:tcW w:w="2411" w:type="dxa"/>
          </w:tcPr>
          <w:p w14:paraId="6BF3B931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014744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BBD9BCA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40E5F9D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676D93C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2878AC6A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387B1B47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5D2322E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BDC022D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524C4EAA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5472B330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F5113B3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746D9D01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83" w:type="dxa"/>
            <w:vAlign w:val="center"/>
          </w:tcPr>
          <w:p w14:paraId="2C2D2D8B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C3902D7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22EC7AD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27AEFBF6" w14:textId="5A50484A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2022г.</w:t>
            </w:r>
          </w:p>
          <w:p w14:paraId="7F04C41C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310" w:type="dxa"/>
            <w:vAlign w:val="center"/>
          </w:tcPr>
          <w:p w14:paraId="65F90AE5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4E46BC4" w14:textId="54F21413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Уточнено</w:t>
            </w:r>
          </w:p>
          <w:p w14:paraId="7A07394F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2023г.</w:t>
            </w:r>
          </w:p>
        </w:tc>
        <w:tc>
          <w:tcPr>
            <w:tcW w:w="1525" w:type="dxa"/>
            <w:vAlign w:val="center"/>
          </w:tcPr>
          <w:p w14:paraId="20A438BD" w14:textId="77777777" w:rsidR="006D1D8D" w:rsidRPr="006D1D8D" w:rsidRDefault="006D1D8D" w:rsidP="006D1D8D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6237D2A4" w14:textId="0379B989" w:rsidR="006D1D8D" w:rsidRPr="006D1D8D" w:rsidRDefault="006D1D8D" w:rsidP="006D1D8D">
            <w:pPr>
              <w:spacing w:after="0" w:line="240" w:lineRule="auto"/>
              <w:ind w:right="-1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 xml:space="preserve">   Исполнено</w:t>
            </w:r>
          </w:p>
          <w:p w14:paraId="3ECEAF9B" w14:textId="1E23E5E9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2023г.</w:t>
            </w:r>
          </w:p>
        </w:tc>
        <w:tc>
          <w:tcPr>
            <w:tcW w:w="1417" w:type="dxa"/>
            <w:vAlign w:val="center"/>
          </w:tcPr>
          <w:p w14:paraId="1FC1A187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CDA9006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A33B59D" w14:textId="6A8F7724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% исполнения</w:t>
            </w:r>
          </w:p>
          <w:p w14:paraId="4CCAF584" w14:textId="6FCF7B55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BB880F6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B0ED6F2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1669EA2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7881263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139AC9C" w14:textId="18E07F80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%</w:t>
            </w:r>
          </w:p>
          <w:p w14:paraId="3C9FA67A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исполнения</w:t>
            </w:r>
          </w:p>
          <w:p w14:paraId="53C26CF0" w14:textId="77777777" w:rsidR="006D1D8D" w:rsidRPr="006D1D8D" w:rsidRDefault="006D1D8D" w:rsidP="006D1D8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2023/2022</w:t>
            </w:r>
          </w:p>
          <w:p w14:paraId="6352A101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64DA0C20" w14:textId="69D9CB21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1D8D" w:rsidRPr="006D1D8D" w14:paraId="19924364" w14:textId="77777777" w:rsidTr="006D1D8D">
        <w:tc>
          <w:tcPr>
            <w:tcW w:w="2411" w:type="dxa"/>
          </w:tcPr>
          <w:p w14:paraId="3092FBAF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11CE324F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383" w:type="dxa"/>
            <w:vAlign w:val="center"/>
          </w:tcPr>
          <w:p w14:paraId="2E6CA9FC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310" w:type="dxa"/>
            <w:vAlign w:val="center"/>
          </w:tcPr>
          <w:p w14:paraId="19C2059C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525" w:type="dxa"/>
            <w:vAlign w:val="center"/>
          </w:tcPr>
          <w:p w14:paraId="435DFC13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079C4CE8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123F1841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6D1D8D" w:rsidRPr="006D1D8D" w14:paraId="5598B755" w14:textId="77777777" w:rsidTr="006D1D8D">
        <w:tc>
          <w:tcPr>
            <w:tcW w:w="2411" w:type="dxa"/>
            <w:vAlign w:val="center"/>
          </w:tcPr>
          <w:p w14:paraId="1B301BA3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FA0FA8F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383" w:type="dxa"/>
            <w:vAlign w:val="center"/>
          </w:tcPr>
          <w:p w14:paraId="7DB8F838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118,9</w:t>
            </w:r>
          </w:p>
        </w:tc>
        <w:tc>
          <w:tcPr>
            <w:tcW w:w="1310" w:type="dxa"/>
            <w:vAlign w:val="center"/>
          </w:tcPr>
          <w:p w14:paraId="3C1765FE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22,2</w:t>
            </w:r>
          </w:p>
        </w:tc>
        <w:tc>
          <w:tcPr>
            <w:tcW w:w="1525" w:type="dxa"/>
            <w:vAlign w:val="center"/>
          </w:tcPr>
          <w:p w14:paraId="68B09F9B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15,7</w:t>
            </w:r>
          </w:p>
        </w:tc>
        <w:tc>
          <w:tcPr>
            <w:tcW w:w="1417" w:type="dxa"/>
            <w:vAlign w:val="center"/>
          </w:tcPr>
          <w:p w14:paraId="5AE7F172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70,7</w:t>
            </w:r>
          </w:p>
        </w:tc>
        <w:tc>
          <w:tcPr>
            <w:tcW w:w="1418" w:type="dxa"/>
            <w:vAlign w:val="center"/>
          </w:tcPr>
          <w:p w14:paraId="0F269116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</w:tr>
      <w:tr w:rsidR="006D1D8D" w:rsidRPr="006D1D8D" w14:paraId="47457023" w14:textId="77777777" w:rsidTr="006D1D8D">
        <w:tc>
          <w:tcPr>
            <w:tcW w:w="2411" w:type="dxa"/>
            <w:vAlign w:val="center"/>
          </w:tcPr>
          <w:p w14:paraId="5EBE1683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3D72893D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6E07C75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383" w:type="dxa"/>
            <w:vAlign w:val="center"/>
          </w:tcPr>
          <w:p w14:paraId="3B77612C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23 911,6</w:t>
            </w:r>
          </w:p>
        </w:tc>
        <w:tc>
          <w:tcPr>
            <w:tcW w:w="1310" w:type="dxa"/>
            <w:vAlign w:val="center"/>
          </w:tcPr>
          <w:p w14:paraId="6DD7A588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35336,9</w:t>
            </w:r>
          </w:p>
        </w:tc>
        <w:tc>
          <w:tcPr>
            <w:tcW w:w="1525" w:type="dxa"/>
            <w:vAlign w:val="center"/>
          </w:tcPr>
          <w:p w14:paraId="04F6365D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34996,7</w:t>
            </w:r>
          </w:p>
        </w:tc>
        <w:tc>
          <w:tcPr>
            <w:tcW w:w="1417" w:type="dxa"/>
            <w:vAlign w:val="center"/>
          </w:tcPr>
          <w:p w14:paraId="74904D3F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418" w:type="dxa"/>
            <w:vAlign w:val="center"/>
          </w:tcPr>
          <w:p w14:paraId="5EF06451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</w:tr>
      <w:tr w:rsidR="006D1D8D" w:rsidRPr="006D1D8D" w14:paraId="57386A68" w14:textId="77777777" w:rsidTr="006D1D8D">
        <w:tc>
          <w:tcPr>
            <w:tcW w:w="2411" w:type="dxa"/>
            <w:vAlign w:val="center"/>
          </w:tcPr>
          <w:p w14:paraId="4DEBBA1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674EFA37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5BE20577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8F89F3E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383" w:type="dxa"/>
            <w:vAlign w:val="center"/>
          </w:tcPr>
          <w:p w14:paraId="4501CE69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31 622,7</w:t>
            </w:r>
          </w:p>
        </w:tc>
        <w:tc>
          <w:tcPr>
            <w:tcW w:w="1310" w:type="dxa"/>
            <w:vAlign w:val="center"/>
          </w:tcPr>
          <w:p w14:paraId="71587785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41742,0</w:t>
            </w:r>
          </w:p>
        </w:tc>
        <w:tc>
          <w:tcPr>
            <w:tcW w:w="1525" w:type="dxa"/>
            <w:vAlign w:val="center"/>
          </w:tcPr>
          <w:p w14:paraId="69EE204D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40703,4</w:t>
            </w:r>
          </w:p>
        </w:tc>
        <w:tc>
          <w:tcPr>
            <w:tcW w:w="1417" w:type="dxa"/>
            <w:vAlign w:val="center"/>
          </w:tcPr>
          <w:p w14:paraId="6F5A14E5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  <w:tc>
          <w:tcPr>
            <w:tcW w:w="1418" w:type="dxa"/>
            <w:vAlign w:val="center"/>
          </w:tcPr>
          <w:p w14:paraId="6DE076BF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</w:tr>
      <w:tr w:rsidR="006D1D8D" w:rsidRPr="006D1D8D" w14:paraId="5337C8CF" w14:textId="77777777" w:rsidTr="006D1D8D">
        <w:tc>
          <w:tcPr>
            <w:tcW w:w="2411" w:type="dxa"/>
            <w:vAlign w:val="center"/>
          </w:tcPr>
          <w:p w14:paraId="2A56FCB6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6299F4B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  <w:vAlign w:val="center"/>
          </w:tcPr>
          <w:p w14:paraId="65D0DD8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310" w:type="dxa"/>
            <w:vAlign w:val="center"/>
          </w:tcPr>
          <w:p w14:paraId="18CF89B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525" w:type="dxa"/>
            <w:vAlign w:val="center"/>
          </w:tcPr>
          <w:p w14:paraId="6CE30D1E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417" w:type="dxa"/>
            <w:vAlign w:val="center"/>
          </w:tcPr>
          <w:p w14:paraId="5D7B175B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563BE7C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D1D8D" w:rsidRPr="006D1D8D" w14:paraId="6CEEA4C4" w14:textId="77777777" w:rsidTr="006D1D8D">
        <w:tc>
          <w:tcPr>
            <w:tcW w:w="2411" w:type="dxa"/>
            <w:vAlign w:val="center"/>
          </w:tcPr>
          <w:p w14:paraId="1E1F8F4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3BC88E14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383" w:type="dxa"/>
            <w:vAlign w:val="center"/>
          </w:tcPr>
          <w:p w14:paraId="17FF75B3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7316,0</w:t>
            </w:r>
          </w:p>
        </w:tc>
        <w:tc>
          <w:tcPr>
            <w:tcW w:w="1310" w:type="dxa"/>
            <w:vAlign w:val="center"/>
          </w:tcPr>
          <w:p w14:paraId="3E53251A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7500,0</w:t>
            </w:r>
          </w:p>
        </w:tc>
        <w:tc>
          <w:tcPr>
            <w:tcW w:w="1525" w:type="dxa"/>
            <w:vAlign w:val="center"/>
          </w:tcPr>
          <w:p w14:paraId="16C31E74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6170,0</w:t>
            </w:r>
          </w:p>
        </w:tc>
        <w:tc>
          <w:tcPr>
            <w:tcW w:w="1417" w:type="dxa"/>
            <w:vAlign w:val="center"/>
          </w:tcPr>
          <w:p w14:paraId="567410F8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82,3</w:t>
            </w:r>
          </w:p>
        </w:tc>
        <w:tc>
          <w:tcPr>
            <w:tcW w:w="1418" w:type="dxa"/>
            <w:vAlign w:val="center"/>
          </w:tcPr>
          <w:p w14:paraId="3DBBE936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</w:tr>
      <w:tr w:rsidR="006D1D8D" w:rsidRPr="006D1D8D" w14:paraId="3DAB0346" w14:textId="77777777" w:rsidTr="006D1D8D">
        <w:tc>
          <w:tcPr>
            <w:tcW w:w="2411" w:type="dxa"/>
            <w:vAlign w:val="center"/>
          </w:tcPr>
          <w:p w14:paraId="1A33DF7A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31110EE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vAlign w:val="center"/>
          </w:tcPr>
          <w:p w14:paraId="50C34A7C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220,5</w:t>
            </w:r>
          </w:p>
        </w:tc>
        <w:tc>
          <w:tcPr>
            <w:tcW w:w="1310" w:type="dxa"/>
            <w:vAlign w:val="center"/>
          </w:tcPr>
          <w:p w14:paraId="6F0D5095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218,9</w:t>
            </w:r>
          </w:p>
        </w:tc>
        <w:tc>
          <w:tcPr>
            <w:tcW w:w="1525" w:type="dxa"/>
            <w:vAlign w:val="center"/>
          </w:tcPr>
          <w:p w14:paraId="6CD966A7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218,9</w:t>
            </w:r>
          </w:p>
        </w:tc>
        <w:tc>
          <w:tcPr>
            <w:tcW w:w="1417" w:type="dxa"/>
            <w:vAlign w:val="center"/>
          </w:tcPr>
          <w:p w14:paraId="6B43FEB0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2A8EA70A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6D1D8D" w:rsidRPr="006D1D8D" w14:paraId="33591BF9" w14:textId="77777777" w:rsidTr="006D1D8D">
        <w:tc>
          <w:tcPr>
            <w:tcW w:w="2411" w:type="dxa"/>
            <w:vAlign w:val="center"/>
          </w:tcPr>
          <w:p w14:paraId="64A969B2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248C6A0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383" w:type="dxa"/>
            <w:vAlign w:val="center"/>
          </w:tcPr>
          <w:p w14:paraId="4CF8D6B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310" w:type="dxa"/>
            <w:vAlign w:val="center"/>
          </w:tcPr>
          <w:p w14:paraId="01522E95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525" w:type="dxa"/>
            <w:vAlign w:val="center"/>
          </w:tcPr>
          <w:p w14:paraId="48D1C685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417" w:type="dxa"/>
            <w:vAlign w:val="center"/>
          </w:tcPr>
          <w:p w14:paraId="32B9C598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1BDE1F07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D1D8D" w:rsidRPr="006D1D8D" w14:paraId="376940BD" w14:textId="77777777" w:rsidTr="006D1D8D">
        <w:tc>
          <w:tcPr>
            <w:tcW w:w="2411" w:type="dxa"/>
            <w:vAlign w:val="center"/>
          </w:tcPr>
          <w:p w14:paraId="7C92DD6B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29455A64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A9865E" w14:textId="77777777" w:rsidR="006D1D8D" w:rsidRPr="006D1D8D" w:rsidRDefault="006D1D8D" w:rsidP="006D1D8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5694AE65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63 284,7</w:t>
            </w:r>
          </w:p>
        </w:tc>
        <w:tc>
          <w:tcPr>
            <w:tcW w:w="1310" w:type="dxa"/>
            <w:vAlign w:val="center"/>
          </w:tcPr>
          <w:p w14:paraId="20F34843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84915,0</w:t>
            </w:r>
          </w:p>
        </w:tc>
        <w:tc>
          <w:tcPr>
            <w:tcW w:w="1525" w:type="dxa"/>
            <w:vAlign w:val="center"/>
          </w:tcPr>
          <w:p w14:paraId="3027F793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1D8D">
              <w:rPr>
                <w:rFonts w:ascii="Times New Roman" w:eastAsiaTheme="minorEastAsia" w:hAnsi="Times New Roman"/>
                <w:b/>
                <w:lang w:eastAsia="ru-RU"/>
              </w:rPr>
              <w:t>82 199,7</w:t>
            </w:r>
          </w:p>
        </w:tc>
        <w:tc>
          <w:tcPr>
            <w:tcW w:w="1417" w:type="dxa"/>
            <w:vAlign w:val="center"/>
          </w:tcPr>
          <w:p w14:paraId="085195F3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</w:tc>
        <w:tc>
          <w:tcPr>
            <w:tcW w:w="1418" w:type="dxa"/>
            <w:vAlign w:val="center"/>
          </w:tcPr>
          <w:p w14:paraId="3CF2530F" w14:textId="77777777" w:rsidR="006D1D8D" w:rsidRPr="006D1D8D" w:rsidRDefault="006D1D8D" w:rsidP="006D1D8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D8D">
              <w:rPr>
                <w:rFonts w:ascii="Times New Roman" w:eastAsia="Times New Roman" w:hAnsi="Times New Roman" w:cs="Times New Roman"/>
                <w:b/>
                <w:lang w:eastAsia="ru-RU"/>
              </w:rPr>
              <w:t>129,9</w:t>
            </w:r>
          </w:p>
        </w:tc>
      </w:tr>
    </w:tbl>
    <w:p w14:paraId="58BF2F51" w14:textId="77777777" w:rsidR="006D1D8D" w:rsidRDefault="006D1D8D" w:rsidP="006D1D8D">
      <w:pPr>
        <w:spacing w:after="0" w:line="240" w:lineRule="auto"/>
        <w:jc w:val="both"/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t xml:space="preserve"> </w:t>
      </w:r>
      <w:r w:rsidR="009D564D"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 w:rsidR="009D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="009D564D"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 w:rsidR="009D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 w:rsidR="009D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40703,4</w:t>
      </w:r>
      <w:r w:rsidR="009D564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</w:t>
      </w:r>
      <w:r w:rsidR="009D564D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97,5</w:t>
      </w:r>
      <w:r w:rsidR="009D564D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</w:t>
      </w:r>
    </w:p>
    <w:p w14:paraId="140F3B03" w14:textId="7AC8E3B5" w:rsidR="00A23648" w:rsidRPr="006D1D8D" w:rsidRDefault="009D564D" w:rsidP="006D1D8D">
      <w:pPr>
        <w:spacing w:after="0" w:line="240" w:lineRule="auto"/>
        <w:jc w:val="both"/>
        <w:rPr>
          <w:sz w:val="28"/>
          <w:szCs w:val="28"/>
        </w:rPr>
      </w:pPr>
      <w:r w:rsidRPr="006D1D8D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 подразделу 05 01 «Жилищное хозяйство»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кассовое исполнение расходов составило </w:t>
      </w:r>
      <w:r w:rsidR="006D1D8D">
        <w:rPr>
          <w:rFonts w:ascii="Times New Roman" w:hAnsi="Times New Roman"/>
          <w:color w:val="000000" w:themeColor="text1"/>
          <w:sz w:val="28"/>
          <w:szCs w:val="28"/>
        </w:rPr>
        <w:t>144,1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762595">
        <w:rPr>
          <w:rFonts w:ascii="Times New Roman" w:hAnsi="Times New Roman"/>
          <w:color w:val="000000" w:themeColor="text1"/>
          <w:sz w:val="28"/>
          <w:szCs w:val="28"/>
        </w:rPr>
        <w:t>0,4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% раздела. </w:t>
      </w:r>
    </w:p>
    <w:p w14:paraId="065D46B7" w14:textId="3FF4E16D" w:rsidR="00A23648" w:rsidRPr="006D1D8D" w:rsidRDefault="00A23648" w:rsidP="007625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59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 подразделу 0502 «Коммунальное хозяйство»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>кассовое исполнение расходов составило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4382,5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762595">
        <w:rPr>
          <w:rFonts w:ascii="Times New Roman" w:hAnsi="Times New Roman"/>
          <w:color w:val="000000" w:themeColor="text1"/>
          <w:sz w:val="28"/>
          <w:szCs w:val="28"/>
        </w:rPr>
        <w:t>10,8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% раздела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6B76543" w14:textId="22DAA21A" w:rsidR="00A23648" w:rsidRPr="006D1D8D" w:rsidRDefault="00A23648" w:rsidP="0076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 подразделу 0503 «Благоустройство»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>кассовое исполнение расходов составило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17800,2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762595">
        <w:rPr>
          <w:rFonts w:ascii="Times New Roman" w:hAnsi="Times New Roman"/>
          <w:color w:val="000000" w:themeColor="text1"/>
          <w:sz w:val="28"/>
          <w:szCs w:val="28"/>
        </w:rPr>
        <w:t>43,7</w:t>
      </w:r>
      <w:r w:rsidRPr="006D1D8D">
        <w:rPr>
          <w:rFonts w:ascii="Times New Roman" w:hAnsi="Times New Roman"/>
          <w:color w:val="000000" w:themeColor="text1"/>
          <w:sz w:val="28"/>
          <w:szCs w:val="28"/>
        </w:rPr>
        <w:t xml:space="preserve"> % раздела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</w:t>
      </w:r>
      <w:r w:rsidR="00762595"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средств</w:t>
      </w:r>
      <w:r w:rsidRPr="006D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подразделу 05 03 «Благоустройство»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 и составили </w:t>
      </w:r>
      <w:r w:rsid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3275,2</w:t>
      </w:r>
      <w:r w:rsidRPr="006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из них: </w:t>
      </w:r>
    </w:p>
    <w:p w14:paraId="492772EA" w14:textId="56B90D78" w:rsidR="00762595" w:rsidRPr="00762595" w:rsidRDefault="00762595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62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составили – 3 162,3 тыс.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9705D05" w14:textId="59C4018E" w:rsidR="00762595" w:rsidRPr="00762595" w:rsidRDefault="00762595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областного бюджета – 2 208,7тыс.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6AD2C69" w14:textId="580D6B6E" w:rsidR="00762595" w:rsidRPr="00762595" w:rsidRDefault="00762595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местного бюджета – 146,9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C8D7656" w14:textId="277161E0" w:rsidR="00762595" w:rsidRPr="00762595" w:rsidRDefault="00762595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за счёт заинтересованных лиц –174,4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</w:p>
    <w:p w14:paraId="6F18882A" w14:textId="535AFC99" w:rsidR="00762595" w:rsidRDefault="00A23648" w:rsidP="00762595">
      <w:pPr>
        <w:spacing w:after="0"/>
        <w:ind w:firstLine="34"/>
        <w:jc w:val="both"/>
        <w:rPr>
          <w:rFonts w:ascii="Times New Roman" w:hAnsi="Times New Roman"/>
          <w:sz w:val="28"/>
          <w:szCs w:val="28"/>
        </w:rPr>
      </w:pPr>
      <w:r w:rsidRPr="0076259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0505 «Другие вопросы в области жилищно-коммунального хозяйства»</w:t>
      </w:r>
      <w:r w:rsidRPr="00A2364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кассовое исполнение расходов составило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18376,7</w:t>
      </w:r>
      <w:r w:rsidRPr="00A236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762595">
        <w:rPr>
          <w:rFonts w:ascii="Times New Roman" w:hAnsi="Times New Roman"/>
          <w:color w:val="000000" w:themeColor="text1"/>
          <w:sz w:val="26"/>
          <w:szCs w:val="26"/>
        </w:rPr>
        <w:t>45,1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% раздела</w:t>
      </w:r>
      <w:r w:rsidR="00762595">
        <w:rPr>
          <w:rFonts w:ascii="Times New Roman" w:hAnsi="Times New Roman"/>
          <w:color w:val="000000" w:themeColor="text1"/>
          <w:sz w:val="26"/>
          <w:szCs w:val="26"/>
        </w:rPr>
        <w:t>, с</w:t>
      </w:r>
      <w:r w:rsidR="00762595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редства </w:t>
      </w:r>
      <w:r w:rsidR="00762595">
        <w:rPr>
          <w:rFonts w:ascii="Times New Roman" w:hAnsi="Times New Roman"/>
          <w:sz w:val="28"/>
          <w:szCs w:val="28"/>
        </w:rPr>
        <w:t>израсходованы по региональному проекту «Чистая вода», из них</w:t>
      </w:r>
      <w:r w:rsidR="00E14C00">
        <w:rPr>
          <w:rFonts w:ascii="Times New Roman" w:hAnsi="Times New Roman"/>
          <w:sz w:val="28"/>
          <w:szCs w:val="28"/>
        </w:rPr>
        <w:t>:</w:t>
      </w:r>
    </w:p>
    <w:p w14:paraId="6307F364" w14:textId="73487F36" w:rsidR="00762595" w:rsidRPr="00762595" w:rsidRDefault="00E14C00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62595" w:rsidRPr="0076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Федерального бюджета составили – 18 010,9 тыс.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547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3113119" w14:textId="0D7AAB33" w:rsidR="00762595" w:rsidRPr="00762595" w:rsidRDefault="00E14C00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47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областного бюджета – 182,0 тыс. руб</w:t>
      </w:r>
      <w:r w:rsidR="00547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59569E5" w14:textId="201E2E58" w:rsidR="00762595" w:rsidRPr="00762595" w:rsidRDefault="00547E63" w:rsidP="00762595">
      <w:pPr>
        <w:spacing w:after="0"/>
        <w:ind w:firstLine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местного бюджета – 183,</w:t>
      </w:r>
      <w:r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 тыс.</w:t>
      </w:r>
      <w:r w:rsidR="00762595" w:rsidRPr="00762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</w:p>
    <w:p w14:paraId="33350B8A" w14:textId="1A3E010D" w:rsidR="002E6CB5" w:rsidRPr="002E6CB5" w:rsidRDefault="00CD1960" w:rsidP="00CD196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2E6CB5" w:rsidRPr="00CD196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="002E6CB5" w:rsidRPr="00CD1960">
        <w:rPr>
          <w:rFonts w:ascii="Times New Roman" w:eastAsiaTheme="minorEastAsia" w:hAnsi="Times New Roman"/>
          <w:b/>
          <w:sz w:val="28"/>
          <w:szCs w:val="28"/>
          <w:lang w:eastAsia="ru-RU"/>
        </w:rPr>
        <w:t>01</w:t>
      </w:r>
      <w:r w:rsidR="002E6CB5" w:rsidRPr="002E6CB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«Общегосударственные вопросы: </w:t>
      </w:r>
      <w:bookmarkStart w:id="6" w:name="_Hlk162529866"/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>расходы за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 исполнены в сумме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15,7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70,7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менее 0,1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</w:t>
      </w:r>
      <w:r w:rsidR="002E6CB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уровню 2022 года расходы по данному разделу ниже на 103,2 тыс. рублей, или на 86,8 процента.</w:t>
      </w:r>
    </w:p>
    <w:bookmarkEnd w:id="6"/>
    <w:p w14:paraId="0722D6F9" w14:textId="31EEF7C0" w:rsidR="002E6CB5" w:rsidRPr="002E6CB5" w:rsidRDefault="00CD1960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="002E6CB5" w:rsidRPr="002E6CB5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 исполнены в сумме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34996,7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99,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42,6</w:t>
      </w:r>
      <w:r w:rsidR="002E6CB5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процентов. </w:t>
      </w:r>
      <w:r>
        <w:rPr>
          <w:rFonts w:ascii="Times New Roman" w:hAnsi="Times New Roman" w:cs="Times New Roman"/>
          <w:sz w:val="28"/>
          <w:szCs w:val="28"/>
        </w:rPr>
        <w:t>К уровню 2022 года расходы по данному разделу выше на 11085,1 тыс. рублей, или на 146,4 процента.</w:t>
      </w:r>
    </w:p>
    <w:p w14:paraId="5E9DCA66" w14:textId="5E1CAC18" w:rsidR="002E6CB5" w:rsidRDefault="002E6CB5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1960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04 09 «Дорожное хозяйство»</w:t>
      </w: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кассовое исполнение расходов составило </w:t>
      </w:r>
      <w:r w:rsidR="00CD1960">
        <w:rPr>
          <w:rFonts w:ascii="Times New Roman" w:eastAsiaTheme="minorEastAsia" w:hAnsi="Times New Roman"/>
          <w:sz w:val="28"/>
          <w:szCs w:val="28"/>
          <w:lang w:eastAsia="ru-RU"/>
        </w:rPr>
        <w:t>34976,7</w:t>
      </w:r>
      <w:r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 Структура раздела представлена одним подразделом</w:t>
      </w:r>
      <w:r w:rsidR="00CD196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0D030590" w14:textId="77777777" w:rsidR="00CD1960" w:rsidRPr="002E6CB5" w:rsidRDefault="00CD1960" w:rsidP="002E6CB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47E8FD3" w14:textId="77777777" w:rsidR="00CD1960" w:rsidRPr="00CD1960" w:rsidRDefault="00CD1960" w:rsidP="00CD1960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CD1960">
        <w:rPr>
          <w:rFonts w:ascii="Times New Roman" w:hAnsi="Times New Roman" w:cs="Times New Roman"/>
          <w:i/>
          <w:iCs/>
          <w:sz w:val="24"/>
          <w:szCs w:val="24"/>
        </w:rPr>
        <w:t>Анализ использования средств дорожного фонда Дубровского городского поселения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935"/>
        <w:gridCol w:w="2178"/>
        <w:gridCol w:w="3033"/>
      </w:tblGrid>
      <w:tr w:rsidR="00CD1960" w14:paraId="04BC2B5A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39F8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7EE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14:paraId="74178F13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</w:t>
            </w:r>
          </w:p>
          <w:p w14:paraId="46D8AF08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ABBD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312C1F5E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CD1960" w14:paraId="1D0C18DD" w14:textId="77777777" w:rsidTr="00AA274A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9C7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4A5F9" w14:textId="4C29AF4A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Остаток на </w:t>
            </w:r>
            <w:r w:rsidRPr="00CD1960">
              <w:rPr>
                <w:rFonts w:ascii="Times New Roman" w:hAnsi="Times New Roman" w:cs="Times New Roman"/>
                <w:b/>
                <w:sz w:val="24"/>
                <w:szCs w:val="24"/>
              </w:rPr>
              <w:t>01.01.2023</w:t>
            </w:r>
            <w:r w:rsidRPr="00F707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 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  <w:p w14:paraId="463FEA4B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960" w14:paraId="6A722539" w14:textId="77777777" w:rsidTr="00CD1960">
        <w:trPr>
          <w:trHeight w:val="40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30D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3FF893" w14:textId="20D63F6C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Доходы, в том числе: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D5E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35 286,3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14E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35 343,9</w:t>
            </w:r>
          </w:p>
        </w:tc>
      </w:tr>
      <w:tr w:rsidR="00CD1960" w14:paraId="7D1385D7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FE62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70D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7E">
              <w:rPr>
                <w:rFonts w:ascii="Times New Roman" w:eastAsia="Calibri" w:hAnsi="Times New Roman" w:cs="Times New Roman"/>
              </w:rPr>
              <w:t>4 6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Pr="0055447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235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7E">
              <w:rPr>
                <w:rFonts w:ascii="Times New Roman" w:eastAsia="Calibri" w:hAnsi="Times New Roman" w:cs="Times New Roman"/>
              </w:rPr>
              <w:t>4 592,2</w:t>
            </w:r>
          </w:p>
        </w:tc>
      </w:tr>
      <w:tr w:rsidR="00CD1960" w14:paraId="491BE8DA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7A18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7A1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30 683,3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72B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30 683.3</w:t>
            </w:r>
          </w:p>
        </w:tc>
      </w:tr>
      <w:tr w:rsidR="00CD1960" w14:paraId="4318568E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CC1" w14:textId="564BDA04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Расходы, в том числе: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5CE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35 316,9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FD0B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34 976,7</w:t>
            </w:r>
          </w:p>
        </w:tc>
      </w:tr>
      <w:tr w:rsidR="00CD1960" w14:paraId="7DE2B95F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4AF9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D93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64F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CD1960" w14:paraId="096E828A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65F3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689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4 603,0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7F8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4 262,8</w:t>
            </w:r>
          </w:p>
        </w:tc>
      </w:tr>
      <w:tr w:rsidR="00CD1960" w14:paraId="42DD1FB6" w14:textId="77777777" w:rsidTr="00CD196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982" w14:textId="77777777" w:rsidR="00CD1960" w:rsidRPr="00F707C0" w:rsidRDefault="00CD1960" w:rsidP="00A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4F6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30 683,3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192" w14:textId="77777777" w:rsidR="00CD1960" w:rsidRPr="0055447E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30 683.3</w:t>
            </w:r>
          </w:p>
        </w:tc>
      </w:tr>
      <w:tr w:rsidR="00CD1960" w14:paraId="6411B12B" w14:textId="77777777" w:rsidTr="00AA274A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282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CDE374" w14:textId="7C616175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Остаток дорожного фонда на </w:t>
            </w:r>
            <w:r w:rsidRPr="00CD1960"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  <w:r w:rsidRPr="00F707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 397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  <w:r w:rsidRPr="00F707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D196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</w:t>
            </w:r>
          </w:p>
          <w:p w14:paraId="6E9BA4E4" w14:textId="77777777" w:rsidR="00CD1960" w:rsidRPr="00F707C0" w:rsidRDefault="00CD1960" w:rsidP="00AA2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C69FA8" w14:textId="77777777" w:rsidR="00CD1960" w:rsidRDefault="00CD1960" w:rsidP="00CD1960">
      <w:pPr>
        <w:rPr>
          <w:rFonts w:ascii="Times New Roman" w:hAnsi="Times New Roman" w:cs="Times New Roman"/>
          <w:sz w:val="20"/>
          <w:szCs w:val="20"/>
        </w:rPr>
      </w:pPr>
    </w:p>
    <w:p w14:paraId="6342329E" w14:textId="77777777" w:rsidR="002E6CB5" w:rsidRPr="00F40923" w:rsidRDefault="002E6CB5" w:rsidP="002E6CB5">
      <w:pPr>
        <w:rPr>
          <w:rFonts w:ascii="Times New Roman" w:hAnsi="Times New Roman" w:cs="Times New Roman"/>
          <w:sz w:val="20"/>
          <w:szCs w:val="20"/>
        </w:rPr>
      </w:pPr>
    </w:p>
    <w:p w14:paraId="05C3ECB7" w14:textId="4494DD43" w:rsidR="000A25C6" w:rsidRPr="000A25C6" w:rsidRDefault="00CD1960" w:rsidP="00CD196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E340DA" w:rsidRPr="00CD1960">
        <w:rPr>
          <w:rFonts w:ascii="Times New Roman" w:eastAsiaTheme="minorEastAsia" w:hAnsi="Times New Roman"/>
          <w:sz w:val="28"/>
          <w:szCs w:val="28"/>
          <w:lang w:eastAsia="ru-RU"/>
        </w:rPr>
        <w:t>По разделу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340DA" w:rsidRPr="00E340DA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«Образование»</w:t>
      </w:r>
      <w:r w:rsidR="00E340DA" w:rsidRPr="00E340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>расходы за 202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исполнены в сумме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15,0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100,0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менее 0,1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E340DA" w:rsidRPr="00E34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предназначены для осуществления мероприятий по работе с детьми и молодежью в поселении в соответствии с заключенными соглашениями.</w:t>
      </w:r>
    </w:p>
    <w:p w14:paraId="05E22476" w14:textId="0EE56017" w:rsidR="00DE7FD4" w:rsidRPr="000A25C6" w:rsidRDefault="00CD1960" w:rsidP="003A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FD4" w:rsidRPr="00CD1960">
        <w:rPr>
          <w:rFonts w:ascii="Times New Roman" w:hAnsi="Times New Roman" w:cs="Times New Roman"/>
          <w:sz w:val="28"/>
          <w:szCs w:val="28"/>
        </w:rPr>
        <w:t>По разделу</w:t>
      </w:r>
      <w:r w:rsidR="00DE7FD4" w:rsidRPr="00CD1960">
        <w:rPr>
          <w:rFonts w:ascii="Times New Roman" w:hAnsi="Times New Roman" w:cs="Times New Roman"/>
          <w:b/>
          <w:bCs/>
          <w:sz w:val="28"/>
          <w:szCs w:val="28"/>
        </w:rPr>
        <w:t xml:space="preserve"> 08 «Культура, кинематография»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>расходы за 202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исполнены в сумме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6170,0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100,0</w:t>
      </w:r>
      <w:r w:rsidR="000A25C6" w:rsidRPr="002E6CB5">
        <w:rPr>
          <w:rFonts w:ascii="Times New Roman" w:eastAsiaTheme="minorEastAsia" w:hAnsi="Times New Roman"/>
          <w:sz w:val="28"/>
          <w:szCs w:val="28"/>
          <w:lang w:eastAsia="ru-RU"/>
        </w:rPr>
        <w:t xml:space="preserve">% к утвержденной бюджетной росписи. </w:t>
      </w:r>
      <w:r w:rsidR="00DE7FD4">
        <w:rPr>
          <w:rFonts w:ascii="Times New Roman" w:hAnsi="Times New Roman" w:cs="Times New Roman"/>
          <w:sz w:val="28"/>
          <w:szCs w:val="28"/>
        </w:rPr>
        <w:t xml:space="preserve"> В общем объеме бюджета доля расходов по разделу составила </w:t>
      </w:r>
      <w:r w:rsidR="000A25C6">
        <w:rPr>
          <w:rFonts w:ascii="Times New Roman" w:hAnsi="Times New Roman" w:cs="Times New Roman"/>
          <w:sz w:val="28"/>
          <w:szCs w:val="28"/>
        </w:rPr>
        <w:t>7,5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</w:t>
      </w:r>
      <w:r w:rsidR="000A25C6" w:rsidRPr="000A25C6">
        <w:rPr>
          <w:rFonts w:ascii="Times New Roman" w:hAnsi="Times New Roman" w:cs="Times New Roman"/>
          <w:i/>
          <w:iCs/>
          <w:sz w:val="28"/>
          <w:szCs w:val="28"/>
        </w:rPr>
        <w:t>подразделом 08</w:t>
      </w:r>
      <w:r w:rsidR="00DE7FD4" w:rsidRPr="000A25C6">
        <w:rPr>
          <w:rFonts w:ascii="Times New Roman" w:hAnsi="Times New Roman" w:cs="Times New Roman"/>
          <w:i/>
          <w:iCs/>
          <w:sz w:val="28"/>
          <w:szCs w:val="28"/>
        </w:rPr>
        <w:t xml:space="preserve">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 w:rsidR="00DE7FD4"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  <w:r w:rsidR="000A25C6" w:rsidRPr="000A25C6">
        <w:rPr>
          <w:rFonts w:ascii="Times New Roman" w:hAnsi="Times New Roman" w:cs="Times New Roman"/>
          <w:sz w:val="28"/>
          <w:szCs w:val="28"/>
        </w:rPr>
        <w:t xml:space="preserve"> </w:t>
      </w:r>
      <w:r w:rsidR="000A25C6">
        <w:rPr>
          <w:rFonts w:ascii="Times New Roman" w:hAnsi="Times New Roman" w:cs="Times New Roman"/>
          <w:sz w:val="28"/>
          <w:szCs w:val="28"/>
        </w:rPr>
        <w:t>К уровню 2022 года расходы по данному разделу ниже на 1146,0 тыс. рублей, или на 15,7 процента.</w:t>
      </w:r>
    </w:p>
    <w:p w14:paraId="08324D27" w14:textId="49617FCB" w:rsidR="00E340DA" w:rsidRPr="00E340DA" w:rsidRDefault="00CD1960" w:rsidP="000A25C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="00E340DA" w:rsidRPr="00E340DA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202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A25C6" w:rsidRPr="00E340DA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</w:t>
      </w:r>
      <w:r w:rsidR="000A25C6">
        <w:rPr>
          <w:rFonts w:ascii="Times New Roman" w:eastAsiaTheme="minorEastAsia" w:hAnsi="Times New Roman"/>
          <w:sz w:val="28"/>
          <w:szCs w:val="28"/>
          <w:lang w:eastAsia="ru-RU"/>
        </w:rPr>
        <w:t>218,0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рублей, или 100% к утвержденной бюджетной росписи. Доля расходов по разделу в общей структуре расходов бюджета составила 0,3 процента. Структура раздела представлена одним </w:t>
      </w:r>
      <w:r w:rsidR="00E340DA" w:rsidRPr="000A25C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подразделом 1001 «Пенсионное обеспечение»</w:t>
      </w:r>
      <w:r w:rsidR="00E340DA" w:rsidRPr="00E340D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A25C6" w:rsidRPr="000A25C6">
        <w:rPr>
          <w:rFonts w:ascii="Times New Roman" w:hAnsi="Times New Roman" w:cs="Times New Roman"/>
          <w:sz w:val="28"/>
          <w:szCs w:val="28"/>
        </w:rPr>
        <w:t xml:space="preserve"> </w:t>
      </w:r>
      <w:r w:rsidR="000A25C6">
        <w:rPr>
          <w:rFonts w:ascii="Times New Roman" w:hAnsi="Times New Roman" w:cs="Times New Roman"/>
          <w:sz w:val="28"/>
          <w:szCs w:val="28"/>
        </w:rPr>
        <w:t>К уровню 2022 года расходы по данному разделу ниже на 1,6 тыс. рублей, или на 0,7 процента.</w:t>
      </w:r>
    </w:p>
    <w:p w14:paraId="1AA15C4C" w14:textId="108596DA" w:rsidR="00DE7FD4" w:rsidRDefault="00CD1960" w:rsidP="003A21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FD4" w:rsidRPr="00363032">
        <w:rPr>
          <w:rFonts w:ascii="Times New Roman" w:hAnsi="Times New Roman" w:cs="Times New Roman"/>
          <w:sz w:val="28"/>
          <w:szCs w:val="28"/>
        </w:rPr>
        <w:t>По разделу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DE7FD4" w:rsidRPr="00CD1960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DE7FD4">
        <w:rPr>
          <w:rFonts w:ascii="Times New Roman" w:hAnsi="Times New Roman" w:cs="Times New Roman"/>
          <w:sz w:val="28"/>
          <w:szCs w:val="28"/>
        </w:rPr>
        <w:t xml:space="preserve">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 w:rsidR="00DE7FD4">
        <w:rPr>
          <w:rFonts w:ascii="Times New Roman" w:hAnsi="Times New Roman" w:cs="Times New Roman"/>
          <w:sz w:val="28"/>
          <w:szCs w:val="28"/>
        </w:rPr>
        <w:t xml:space="preserve">сполнены 100,0 </w:t>
      </w:r>
      <w:r w:rsidR="00E340DA">
        <w:rPr>
          <w:rFonts w:ascii="Times New Roman" w:hAnsi="Times New Roman" w:cs="Times New Roman"/>
          <w:sz w:val="28"/>
          <w:szCs w:val="28"/>
        </w:rPr>
        <w:t>%</w:t>
      </w:r>
      <w:r w:rsidR="00DE7FD4">
        <w:rPr>
          <w:rFonts w:ascii="Times New Roman" w:hAnsi="Times New Roman" w:cs="Times New Roman"/>
          <w:sz w:val="28"/>
          <w:szCs w:val="28"/>
        </w:rPr>
        <w:t xml:space="preserve">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1FDD7FCB" w14:textId="77777777" w:rsidR="00616BCF" w:rsidRDefault="00616BCF" w:rsidP="000A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41A9BF" w14:textId="6251703D" w:rsidR="003A214A" w:rsidRDefault="003A214A" w:rsidP="00E3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7FD4" w:rsidRPr="003A214A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694BCCA5" w14:textId="1BF6B2C8" w:rsidR="00A32340" w:rsidRDefault="00A32340" w:rsidP="00E3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4EFBD" w14:textId="2BBC3D09" w:rsidR="00A32340" w:rsidRPr="00421AB4" w:rsidRDefault="00A32340" w:rsidP="00A3234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A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bookmarkStart w:id="7" w:name="_Hlk162532337"/>
      <w:r w:rsidR="00421AB4" w:rsidRPr="00421AB4">
        <w:rPr>
          <w:rFonts w:ascii="Times New Roman" w:hAnsi="Times New Roman" w:cs="Times New Roman"/>
          <w:sz w:val="28"/>
          <w:szCs w:val="28"/>
        </w:rPr>
        <w:t>администрации Дубровского района Брянской области</w:t>
      </w:r>
      <w:r w:rsidRPr="00421AB4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421AB4">
        <w:rPr>
          <w:rFonts w:ascii="Times New Roman" w:hAnsi="Times New Roman" w:cs="Times New Roman"/>
          <w:sz w:val="28"/>
          <w:szCs w:val="28"/>
        </w:rPr>
        <w:t>от 0</w:t>
      </w:r>
      <w:r w:rsidR="00421AB4" w:rsidRPr="00421AB4">
        <w:rPr>
          <w:rFonts w:ascii="Times New Roman" w:hAnsi="Times New Roman" w:cs="Times New Roman"/>
          <w:sz w:val="28"/>
          <w:szCs w:val="28"/>
        </w:rPr>
        <w:t>7.</w:t>
      </w:r>
      <w:r w:rsidRPr="00421AB4">
        <w:rPr>
          <w:rFonts w:ascii="Times New Roman" w:hAnsi="Times New Roman" w:cs="Times New Roman"/>
          <w:sz w:val="28"/>
          <w:szCs w:val="28"/>
        </w:rPr>
        <w:t xml:space="preserve">11.2022 № </w:t>
      </w:r>
      <w:r w:rsidR="00421AB4" w:rsidRPr="00421AB4">
        <w:rPr>
          <w:rFonts w:ascii="Times New Roman" w:hAnsi="Times New Roman" w:cs="Times New Roman"/>
          <w:sz w:val="28"/>
          <w:szCs w:val="28"/>
        </w:rPr>
        <w:t>567</w:t>
      </w:r>
      <w:r w:rsidRPr="00421A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1AB4">
        <w:rPr>
          <w:rFonts w:ascii="Times New Roman" w:eastAsia="Calibri" w:hAnsi="Times New Roman" w:cs="Times New Roman"/>
          <w:sz w:val="28"/>
          <w:szCs w:val="28"/>
        </w:rPr>
        <w:t xml:space="preserve">утвержден перечень муниципальных программ </w:t>
      </w:r>
      <w:r w:rsidR="00DD63DB" w:rsidRPr="00421AB4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21AB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421AB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2355827" w14:textId="515A83FD" w:rsidR="00A32340" w:rsidRDefault="00A32340" w:rsidP="00A32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B4">
        <w:rPr>
          <w:rFonts w:ascii="Times New Roman" w:eastAsia="Calibri" w:hAnsi="Times New Roman" w:cs="Times New Roman"/>
          <w:sz w:val="28"/>
          <w:szCs w:val="28"/>
        </w:rPr>
        <w:t>Муниципальные программы сформированы в соответствии с Порядком разработки, реализации и оценки эффективности муниципальных программ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21AB4">
        <w:rPr>
          <w:rFonts w:ascii="Times New Roman" w:eastAsia="Calibri" w:hAnsi="Times New Roman" w:cs="Times New Roman"/>
          <w:sz w:val="28"/>
          <w:szCs w:val="28"/>
        </w:rPr>
        <w:t>,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1AB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hAnsi="Times New Roman" w:cs="Times New Roman"/>
          <w:sz w:val="28"/>
          <w:szCs w:val="28"/>
        </w:rPr>
        <w:t>администрации Дубровского района Брянской области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F7DA1">
        <w:rPr>
          <w:rFonts w:ascii="Times New Roman" w:eastAsia="Calibri" w:hAnsi="Times New Roman" w:cs="Times New Roman"/>
          <w:sz w:val="28"/>
          <w:szCs w:val="28"/>
        </w:rPr>
        <w:t>от 08.06.2020 года № 44.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37BD27CA" w14:textId="3CA21B2F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lastRenderedPageBreak/>
        <w:t>В составе представленных материалов для проведения внешней проверки отчета об исполнении бюджета за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0A25C6">
        <w:rPr>
          <w:rFonts w:ascii="Times New Roman" w:hAnsi="Times New Roman" w:cs="Times New Roman"/>
          <w:sz w:val="28"/>
          <w:szCs w:val="28"/>
        </w:rPr>
        <w:t>3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r w:rsidR="000A25C6" w:rsidRPr="003C3702">
        <w:rPr>
          <w:rFonts w:ascii="Times New Roman" w:hAnsi="Times New Roman" w:cs="Times New Roman"/>
          <w:sz w:val="28"/>
          <w:szCs w:val="28"/>
        </w:rPr>
        <w:t>рассмотрения итогов</w:t>
      </w:r>
      <w:r w:rsidRPr="003C37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 предмет эффективности и целесообразности продолжения их реализации.</w:t>
      </w:r>
    </w:p>
    <w:p w14:paraId="6EAC3F34" w14:textId="186480BE" w:rsidR="00C01AA8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0A25C6">
        <w:rPr>
          <w:rFonts w:ascii="Times New Roman" w:hAnsi="Times New Roman" w:cs="Times New Roman"/>
          <w:sz w:val="28"/>
          <w:szCs w:val="28"/>
        </w:rPr>
        <w:t>поселкового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r w:rsidR="00AA05D1">
        <w:rPr>
          <w:rFonts w:ascii="Times New Roman" w:hAnsi="Times New Roman" w:cs="Times New Roman"/>
          <w:sz w:val="28"/>
          <w:szCs w:val="28"/>
        </w:rPr>
        <w:t>Дубровско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 w:rsidR="00AA05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C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0A25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213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39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6101B163" w14:textId="6351180E" w:rsidR="00DE7FD4" w:rsidRDefault="00CB128F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162532513"/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AA05D1">
        <w:rPr>
          <w:rFonts w:ascii="Times New Roman" w:eastAsia="Calibri" w:hAnsi="Times New Roman" w:cs="Times New Roman"/>
          <w:sz w:val="28"/>
          <w:szCs w:val="28"/>
        </w:rPr>
        <w:t>Дубровско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0A25C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213962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>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bookmarkEnd w:id="8"/>
    <w:p w14:paraId="18FF1AC7" w14:textId="4DD80840" w:rsidR="00CB128F" w:rsidRDefault="00572E1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AA05D1">
        <w:rPr>
          <w:rFonts w:ascii="Times New Roman" w:hAnsi="Times New Roman"/>
          <w:sz w:val="28"/>
          <w:szCs w:val="28"/>
        </w:rPr>
        <w:t>р.п. Дубровка Дубровского городского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14:paraId="0DB308C8" w14:textId="1886507D" w:rsidR="00DE7FD4" w:rsidRDefault="00723C70" w:rsidP="003A2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0A25C6"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A25C6">
        <w:rPr>
          <w:rFonts w:ascii="Times New Roman" w:hAnsi="Times New Roman" w:cs="Times New Roman"/>
          <w:sz w:val="28"/>
          <w:szCs w:val="28"/>
        </w:rPr>
        <w:t>84915,1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BD13CA">
        <w:rPr>
          <w:rFonts w:ascii="Times New Roman" w:hAnsi="Times New Roman" w:cs="Times New Roman"/>
          <w:sz w:val="28"/>
          <w:szCs w:val="28"/>
        </w:rPr>
        <w:t>79139,9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13CA">
        <w:rPr>
          <w:rFonts w:ascii="Times New Roman" w:hAnsi="Times New Roman" w:cs="Times New Roman"/>
          <w:sz w:val="28"/>
          <w:szCs w:val="28"/>
        </w:rPr>
        <w:t>93,2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C2DCF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BD13CA">
        <w:rPr>
          <w:rFonts w:ascii="Times New Roman" w:eastAsia="Calibri" w:hAnsi="Times New Roman" w:cs="Times New Roman"/>
          <w:sz w:val="28"/>
          <w:szCs w:val="28"/>
        </w:rPr>
        <w:t>3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D13CA">
        <w:rPr>
          <w:rFonts w:ascii="Times New Roman" w:eastAsia="Calibri" w:hAnsi="Times New Roman" w:cs="Times New Roman"/>
          <w:sz w:val="28"/>
          <w:szCs w:val="28"/>
        </w:rPr>
        <w:t>6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3CA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BD13CA">
        <w:rPr>
          <w:rFonts w:ascii="Times New Roman" w:hAnsi="Times New Roman" w:cs="Times New Roman"/>
          <w:color w:val="000000"/>
          <w:sz w:val="28"/>
          <w:szCs w:val="28"/>
        </w:rPr>
        <w:t>5775,2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6656C19" w14:textId="58E354C4" w:rsidR="00BD13CA" w:rsidRPr="00BD13CA" w:rsidRDefault="00BD13CA" w:rsidP="00BD13CA">
      <w:pPr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13CA">
        <w:rPr>
          <w:rFonts w:ascii="Times New Roman" w:hAnsi="Times New Roman" w:cs="Times New Roman"/>
          <w:i/>
          <w:iCs/>
          <w:sz w:val="28"/>
          <w:szCs w:val="28"/>
        </w:rPr>
        <w:t>Анализ исполнения муниципальных программ Дубровского городского поселения за 2023 год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76"/>
        <w:gridCol w:w="1196"/>
        <w:gridCol w:w="1269"/>
        <w:gridCol w:w="1604"/>
        <w:gridCol w:w="1511"/>
      </w:tblGrid>
      <w:tr w:rsidR="00BD13CA" w:rsidRPr="00582A72" w14:paraId="76F826E8" w14:textId="77777777" w:rsidTr="00BD13CA">
        <w:trPr>
          <w:trHeight w:val="190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0BE5F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7DC3FA5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77514" w14:textId="69CF9219" w:rsidR="00BD13CA" w:rsidRPr="00BD13CA" w:rsidRDefault="003F7DA1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2023</w:t>
            </w:r>
            <w:r w:rsidR="00BD13CA"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772E" w14:textId="34A9A06E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 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FFDD4D" w14:textId="6A7C6829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BD9B8A7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A4CE" w14:textId="76B7066B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</w:p>
        </w:tc>
      </w:tr>
      <w:tr w:rsidR="00BD13CA" w:rsidRPr="00582A72" w14:paraId="76AA55E6" w14:textId="77777777" w:rsidTr="00BD13CA">
        <w:trPr>
          <w:trHeight w:val="9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BB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BD13CA">
              <w:rPr>
                <w:rFonts w:ascii="Times New Roman" w:hAnsi="Times New Roman" w:cs="Times New Roman"/>
                <w:b/>
                <w:sz w:val="24"/>
                <w:szCs w:val="24"/>
              </w:rPr>
              <w:t>на 2023 - 2025 годы.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700F7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59 005,7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BC86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79 139,9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54BF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76 507,4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E4CC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BD13CA" w:rsidRPr="00582A72" w14:paraId="3C1B6E16" w14:textId="77777777" w:rsidTr="00BD13CA">
        <w:trPr>
          <w:trHeight w:val="75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590E" w14:textId="77777777" w:rsidR="00BD13CA" w:rsidRPr="00BD13CA" w:rsidRDefault="00BD13CA" w:rsidP="00AA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B5BB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FEB5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50 927,5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D11F6" w14:textId="77777777" w:rsidR="00BD13CA" w:rsidRPr="00BD13CA" w:rsidRDefault="00BD13CA" w:rsidP="00AA27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38B6EAA7" w14:textId="77777777" w:rsidR="00BD13CA" w:rsidRPr="00BD13CA" w:rsidRDefault="00BD13CA" w:rsidP="00AA27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50918,5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CBCD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13CA" w:rsidRPr="00582A72" w14:paraId="5A3F3485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A14" w14:textId="77777777" w:rsidR="00BD13CA" w:rsidRPr="00BD13CA" w:rsidRDefault="00BD13CA" w:rsidP="00AA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4AB3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25883,9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A007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28212,4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BEEB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25588,9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582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BD13CA" w:rsidRPr="00582A72" w14:paraId="421D5041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B2E" w14:textId="77777777" w:rsidR="00BD13CA" w:rsidRPr="00BD13CA" w:rsidRDefault="00BD13CA" w:rsidP="00AA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_Hlk162532876"/>
            <w:r w:rsidRPr="00BD1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  <w:bookmarkEnd w:id="9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9EDE3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hAnsi="Times New Roman" w:cs="Times New Roman"/>
                <w:b/>
                <w:sz w:val="24"/>
                <w:szCs w:val="24"/>
              </w:rPr>
              <w:t>3226,5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DFB3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5775,2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C5BF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5692,3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038F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BD13CA" w:rsidRPr="00582A72" w14:paraId="3A591644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624" w14:textId="77777777" w:rsidR="00BD13CA" w:rsidRPr="00BD13CA" w:rsidRDefault="00BD13CA" w:rsidP="00AA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DCB1" w14:textId="77777777" w:rsidR="00BD13CA" w:rsidRPr="00BD13CA" w:rsidRDefault="00BD13CA" w:rsidP="00AA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2B771E49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A1E7" w14:textId="77777777" w:rsidR="00BD13CA" w:rsidRPr="00BD13CA" w:rsidRDefault="00BD13CA" w:rsidP="00AA274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3162,3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C40D" w14:textId="77777777" w:rsidR="00BD13CA" w:rsidRPr="00BD13CA" w:rsidRDefault="00BD13CA" w:rsidP="00AA274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3 162,3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1C35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D13CA" w:rsidRPr="00582A72" w14:paraId="70DD2CBF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FAB" w14:textId="77777777" w:rsidR="00BD13CA" w:rsidRPr="00BD13CA" w:rsidRDefault="00BD13CA" w:rsidP="00AA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2391A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8D50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2283,4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FB00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E6AB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D13CA" w:rsidRPr="00582A72" w14:paraId="1E34F6E1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AB0" w14:textId="77777777" w:rsidR="00BD13CA" w:rsidRPr="00BD13CA" w:rsidRDefault="00BD13CA" w:rsidP="00AA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4327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61AB2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C4E0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B7A4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BD13CA" w:rsidRPr="00582A72" w14:paraId="70A928E8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995" w14:textId="77777777" w:rsidR="00BD13CA" w:rsidRPr="00BD13CA" w:rsidRDefault="00BD13CA" w:rsidP="00AA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DCC9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2D4F9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3902" w14:textId="77777777" w:rsidR="00BD13CA" w:rsidRPr="00BD13CA" w:rsidRDefault="00BD13CA" w:rsidP="00AA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F8CA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D13CA" w:rsidRPr="00582A72" w14:paraId="77FD168C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5015" w14:textId="77777777" w:rsidR="00BD13CA" w:rsidRPr="00BD13CA" w:rsidRDefault="00BD13CA" w:rsidP="00AA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FC96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E0DA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0DA6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55EB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D13CA" w:rsidRPr="00582A72" w14:paraId="57DE4594" w14:textId="77777777" w:rsidTr="00BD13C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F491" w14:textId="667E368C" w:rsidR="00BD13CA" w:rsidRPr="00BD13CA" w:rsidRDefault="00BD13CA" w:rsidP="00AA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3451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62 292,2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F8DE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84915,1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36C9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82199,7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AA91" w14:textId="77777777" w:rsidR="00BD13CA" w:rsidRPr="00BD13CA" w:rsidRDefault="00BD13CA" w:rsidP="00AA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96,8</w:t>
            </w:r>
          </w:p>
        </w:tc>
      </w:tr>
    </w:tbl>
    <w:p w14:paraId="7B00822F" w14:textId="64943FEE" w:rsidR="00DE7FD4" w:rsidRDefault="00DE7FD4" w:rsidP="00BD13C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6896017C" w14:textId="7CCD1BA9" w:rsidR="00A32340" w:rsidRPr="00421AB4" w:rsidRDefault="00A32340" w:rsidP="00421A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B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DD6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bookmarkStart w:id="10" w:name="_Hlk162532644"/>
      <w:r w:rsidR="00421AB4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21AB4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21AB4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bookmarkEnd w:id="10"/>
      <w:r w:rsidR="00421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421AB4">
        <w:rPr>
          <w:rFonts w:ascii="Times New Roman" w:eastAsia="Calibri" w:hAnsi="Times New Roman" w:cs="Times New Roman"/>
          <w:sz w:val="28"/>
          <w:szCs w:val="28"/>
        </w:rPr>
        <w:t>5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1AB4">
        <w:rPr>
          <w:rFonts w:ascii="Times New Roman" w:eastAsia="Calibri" w:hAnsi="Times New Roman" w:cs="Times New Roman"/>
          <w:sz w:val="28"/>
          <w:szCs w:val="28"/>
        </w:rPr>
        <w:t>ы</w:t>
      </w:r>
      <w:r w:rsidR="00421AB4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421AB4">
        <w:rPr>
          <w:rFonts w:ascii="Times New Roman" w:hAnsi="Times New Roman"/>
          <w:sz w:val="28"/>
          <w:szCs w:val="28"/>
        </w:rPr>
        <w:t xml:space="preserve"> </w:t>
      </w:r>
      <w:r w:rsidRPr="00421AB4">
        <w:rPr>
          <w:rFonts w:ascii="Times New Roman" w:hAnsi="Times New Roman" w:cs="Times New Roman"/>
          <w:sz w:val="28"/>
          <w:szCs w:val="28"/>
        </w:rPr>
        <w:t>производилась в соответствии с</w:t>
      </w:r>
      <w:r w:rsidRPr="00DD6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eastAsia="Calibri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</w:t>
      </w:r>
      <w:r w:rsidR="00421AB4"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="00421AB4" w:rsidRPr="00421AB4">
        <w:rPr>
          <w:rFonts w:ascii="Times New Roman" w:eastAsia="Calibri" w:hAnsi="Times New Roman" w:cs="Times New Roman"/>
          <w:sz w:val="28"/>
          <w:szCs w:val="28"/>
        </w:rPr>
        <w:t>,</w:t>
      </w:r>
      <w:r w:rsidR="00421AB4"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</w:t>
      </w:r>
      <w:r w:rsidR="00421AB4"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421AB4">
        <w:rPr>
          <w:rFonts w:ascii="Times New Roman" w:hAnsi="Times New Roman" w:cs="Times New Roman"/>
          <w:sz w:val="28"/>
          <w:szCs w:val="28"/>
        </w:rPr>
        <w:t>администрации Дубровского района Брянской области</w:t>
      </w:r>
      <w:r w:rsidR="00421AB4"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21AB4" w:rsidRPr="003F7DA1">
        <w:rPr>
          <w:rFonts w:ascii="Times New Roman" w:eastAsia="Calibri" w:hAnsi="Times New Roman" w:cs="Times New Roman"/>
          <w:sz w:val="28"/>
          <w:szCs w:val="28"/>
        </w:rPr>
        <w:t>от 08.06.2020 года № 44.</w:t>
      </w:r>
      <w:r w:rsidR="00421AB4"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12F25B0E" w14:textId="1D402F0D" w:rsidR="00DD63DB" w:rsidRDefault="00A32340" w:rsidP="0042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 w:rsidRPr="003F7DA1">
        <w:rPr>
          <w:rFonts w:ascii="Times New Roman" w:hAnsi="Times New Roman" w:cs="Times New Roman"/>
          <w:sz w:val="28"/>
          <w:szCs w:val="28"/>
        </w:rPr>
        <w:t xml:space="preserve">9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значениям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>фактические значения соответствуют плановым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43B8FE" w14:textId="3682278C" w:rsidR="00DD63DB" w:rsidRPr="00421AB4" w:rsidRDefault="00DD63DB" w:rsidP="00DD63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Результаты оценки эффективности реализации муниципальной программы</w:t>
      </w:r>
      <w:r w:rsidRPr="00421A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21AB4"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Дубровского городского поселения Дубровского муниципального района Брянской области </w:t>
      </w:r>
      <w:r w:rsid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421AB4"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2023</w:t>
      </w:r>
      <w:r w:rsid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году</w:t>
      </w:r>
    </w:p>
    <w:tbl>
      <w:tblPr>
        <w:tblW w:w="99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842"/>
        <w:gridCol w:w="4111"/>
      </w:tblGrid>
      <w:tr w:rsidR="00DD63DB" w:rsidRPr="00801DF6" w14:paraId="352C2956" w14:textId="77777777" w:rsidTr="00AA274A">
        <w:trPr>
          <w:tblHeader/>
        </w:trPr>
        <w:tc>
          <w:tcPr>
            <w:tcW w:w="438" w:type="dxa"/>
            <w:shd w:val="clear" w:color="auto" w:fill="auto"/>
          </w:tcPr>
          <w:p w14:paraId="781CA51D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7DF73641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14:paraId="0FE94B09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111" w:type="dxa"/>
            <w:shd w:val="clear" w:color="auto" w:fill="auto"/>
          </w:tcPr>
          <w:p w14:paraId="03F04FA5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DD63DB" w:rsidRPr="00801DF6" w14:paraId="09B57514" w14:textId="77777777" w:rsidTr="00AA274A">
        <w:tc>
          <w:tcPr>
            <w:tcW w:w="438" w:type="dxa"/>
            <w:shd w:val="clear" w:color="auto" w:fill="auto"/>
          </w:tcPr>
          <w:p w14:paraId="7A3A8B26" w14:textId="77777777" w:rsidR="00DD63DB" w:rsidRPr="00801DF6" w:rsidRDefault="00DD63DB" w:rsidP="00DD63D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F938E0" w14:textId="40DAA68B" w:rsidR="00DD63DB" w:rsidRPr="00801DF6" w:rsidRDefault="00421AB4" w:rsidP="00AA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отдельных полномочий Дубровского городского поселения Дубровского муниципального района Брянской области на 2023 - 2025 годы»</w:t>
            </w:r>
          </w:p>
        </w:tc>
        <w:tc>
          <w:tcPr>
            <w:tcW w:w="1842" w:type="dxa"/>
            <w:shd w:val="clear" w:color="auto" w:fill="auto"/>
          </w:tcPr>
          <w:p w14:paraId="1E07BDD2" w14:textId="0915E36D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)&gt; 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1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2A09EFF7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выше плановой</w:t>
            </w:r>
          </w:p>
        </w:tc>
        <w:tc>
          <w:tcPr>
            <w:tcW w:w="4111" w:type="dxa"/>
            <w:shd w:val="clear" w:color="auto" w:fill="auto"/>
          </w:tcPr>
          <w:p w14:paraId="5A47A5EE" w14:textId="77777777" w:rsidR="00DD63DB" w:rsidRPr="00801DF6" w:rsidRDefault="00DD63DB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Продолжить реализацию МП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554B6916" w14:textId="56090257" w:rsidR="00DD63DB" w:rsidRPr="00BD13CA" w:rsidRDefault="00DD63DB" w:rsidP="00421A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оценки согласно принятой методики реализация одной муниципальной программы признана 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C1BE3B" w14:textId="2C6D7127" w:rsidR="00BD13CA" w:rsidRDefault="00DD63DB" w:rsidP="00BD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3CA" w:rsidRPr="00BD13CA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>««</w:t>
      </w:r>
      <w:r w:rsidR="00BD13CA" w:rsidRPr="00BD13CA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</w:t>
      </w:r>
      <w:r w:rsidR="003F7DA1" w:rsidRPr="00BD13CA">
        <w:rPr>
          <w:rFonts w:ascii="Times New Roman" w:hAnsi="Times New Roman" w:cs="Times New Roman"/>
          <w:sz w:val="28"/>
          <w:szCs w:val="28"/>
        </w:rPr>
        <w:t>области на</w:t>
      </w:r>
      <w:r w:rsidR="00BD13CA" w:rsidRPr="00BD13CA">
        <w:rPr>
          <w:rFonts w:ascii="Times New Roman" w:hAnsi="Times New Roman" w:cs="Times New Roman"/>
          <w:sz w:val="28"/>
          <w:szCs w:val="28"/>
        </w:rPr>
        <w:t xml:space="preserve"> 2023 - 2025 годы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D13CA" w:rsidRPr="00BD13CA"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плановой, следовательно, реализация признается целесообразной, продолжается финансирование мероприятий. </w:t>
      </w:r>
    </w:p>
    <w:p w14:paraId="0766DE5B" w14:textId="106CF558" w:rsidR="00421AB4" w:rsidRDefault="00421AB4" w:rsidP="00BD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401FD" w14:textId="350A752D" w:rsidR="00421AB4" w:rsidRPr="00421AB4" w:rsidRDefault="00421AB4" w:rsidP="00421A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B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Pr="00DD6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5A5" w:rsidRPr="007B65A5">
        <w:rPr>
          <w:rFonts w:ascii="Times New Roman" w:hAnsi="Times New Roman" w:cs="Times New Roman"/>
          <w:sz w:val="28"/>
          <w:szCs w:val="28"/>
        </w:rPr>
        <w:t>«</w:t>
      </w:r>
      <w:r w:rsidR="007B65A5" w:rsidRPr="007B65A5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2018-2024 года на территории р.п. Дубровка Дубровского городского поселения</w:t>
      </w:r>
      <w:r w:rsidR="007B65A5">
        <w:rPr>
          <w:rFonts w:ascii="Times New Roman" w:eastAsia="Calibri" w:hAnsi="Times New Roman" w:cs="Times New Roman"/>
          <w:sz w:val="28"/>
          <w:szCs w:val="28"/>
        </w:rPr>
        <w:t>»</w:t>
      </w:r>
      <w:r w:rsidR="007B65A5" w:rsidRPr="007B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AB4">
        <w:rPr>
          <w:rFonts w:ascii="Times New Roman" w:hAnsi="Times New Roman" w:cs="Times New Roman"/>
          <w:sz w:val="28"/>
          <w:szCs w:val="28"/>
        </w:rPr>
        <w:t>производилась в соответствии с</w:t>
      </w:r>
      <w:r w:rsidRPr="00DD6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1AB4">
        <w:rPr>
          <w:rFonts w:ascii="Times New Roman" w:eastAsia="Calibri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1AB4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21AB4">
        <w:rPr>
          <w:rFonts w:ascii="Times New Roman" w:eastAsia="Calibri" w:hAnsi="Times New Roman" w:cs="Times New Roman"/>
          <w:sz w:val="28"/>
          <w:szCs w:val="28"/>
        </w:rPr>
        <w:t>,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1AB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1AB4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</w:t>
      </w:r>
      <w:r w:rsidRPr="00421AB4">
        <w:rPr>
          <w:rFonts w:ascii="Times New Roman" w:hAnsi="Times New Roman" w:cs="Times New Roman"/>
          <w:sz w:val="28"/>
          <w:szCs w:val="28"/>
        </w:rPr>
        <w:lastRenderedPageBreak/>
        <w:t>Брянской области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F7DA1">
        <w:rPr>
          <w:rFonts w:ascii="Times New Roman" w:eastAsia="Calibri" w:hAnsi="Times New Roman" w:cs="Times New Roman"/>
          <w:sz w:val="28"/>
          <w:szCs w:val="28"/>
        </w:rPr>
        <w:t>от 08.06.2020 года № 44.</w:t>
      </w:r>
      <w:r w:rsidRPr="00A323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387D4DEF" w14:textId="77777777" w:rsidR="00421AB4" w:rsidRDefault="00421AB4" w:rsidP="0042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 w:rsidRPr="003F7DA1">
        <w:rPr>
          <w:rFonts w:ascii="Times New Roman" w:hAnsi="Times New Roman" w:cs="Times New Roman"/>
          <w:sz w:val="28"/>
          <w:szCs w:val="28"/>
        </w:rPr>
        <w:t xml:space="preserve">9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значениям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>фактические значения соответствуют плановым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238997" w14:textId="77777777" w:rsidR="00421AB4" w:rsidRPr="00421AB4" w:rsidRDefault="00421AB4" w:rsidP="00421A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Результаты оценки эффективности реализации муниципальной программы</w:t>
      </w:r>
      <w:r w:rsidRPr="00421A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Pr="00421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году</w:t>
      </w:r>
    </w:p>
    <w:tbl>
      <w:tblPr>
        <w:tblW w:w="99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842"/>
        <w:gridCol w:w="4111"/>
      </w:tblGrid>
      <w:tr w:rsidR="00421AB4" w:rsidRPr="00801DF6" w14:paraId="5B3C451D" w14:textId="77777777" w:rsidTr="00AA274A">
        <w:trPr>
          <w:tblHeader/>
        </w:trPr>
        <w:tc>
          <w:tcPr>
            <w:tcW w:w="438" w:type="dxa"/>
            <w:shd w:val="clear" w:color="auto" w:fill="auto"/>
          </w:tcPr>
          <w:p w14:paraId="00622F70" w14:textId="77777777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51C29D66" w14:textId="77777777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14:paraId="321D375C" w14:textId="77777777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111" w:type="dxa"/>
            <w:shd w:val="clear" w:color="auto" w:fill="auto"/>
          </w:tcPr>
          <w:p w14:paraId="25E19C77" w14:textId="77777777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21AB4" w:rsidRPr="00801DF6" w14:paraId="68509FBF" w14:textId="77777777" w:rsidTr="00AA274A">
        <w:tc>
          <w:tcPr>
            <w:tcW w:w="438" w:type="dxa"/>
            <w:shd w:val="clear" w:color="auto" w:fill="auto"/>
          </w:tcPr>
          <w:p w14:paraId="3234591B" w14:textId="77777777" w:rsidR="00421AB4" w:rsidRPr="00801DF6" w:rsidRDefault="00421AB4" w:rsidP="00421AB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D4B260B" w14:textId="23E378BC" w:rsidR="00421AB4" w:rsidRPr="00801DF6" w:rsidRDefault="007B65A5" w:rsidP="00AA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62533013"/>
            <w:r w:rsidRPr="007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2018-2024 года на территории р.п. Дубровка Дубровского городского поселения»</w:t>
            </w:r>
            <w:bookmarkEnd w:id="11"/>
          </w:p>
        </w:tc>
        <w:tc>
          <w:tcPr>
            <w:tcW w:w="1842" w:type="dxa"/>
            <w:shd w:val="clear" w:color="auto" w:fill="auto"/>
          </w:tcPr>
          <w:p w14:paraId="66FF478A" w14:textId="3AB0B19E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</w:t>
            </w:r>
            <w:r w:rsidR="007B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)&gt; N (</w:t>
            </w:r>
            <w:r w:rsidR="007B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6A686746" w14:textId="279ABCC9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плановой</w:t>
            </w:r>
          </w:p>
        </w:tc>
        <w:tc>
          <w:tcPr>
            <w:tcW w:w="4111" w:type="dxa"/>
            <w:shd w:val="clear" w:color="auto" w:fill="auto"/>
          </w:tcPr>
          <w:p w14:paraId="424EE915" w14:textId="77777777" w:rsidR="00421AB4" w:rsidRPr="00801DF6" w:rsidRDefault="00421AB4" w:rsidP="00AA2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Продолжить реализацию МП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30C637FB" w14:textId="5516AA1A" w:rsidR="00421AB4" w:rsidRPr="00BD13CA" w:rsidRDefault="00421AB4" w:rsidP="007B65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оценки согласно принятой методики реализация одной муниципальной программы признана 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13CA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="007B65A5" w:rsidRPr="007B65A5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2018-2024 года на территории р.п. Дубровка Дубровского городского поселения»</w:t>
      </w:r>
      <w:r w:rsidR="007B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3CA">
        <w:rPr>
          <w:rFonts w:ascii="Times New Roman" w:hAnsi="Times New Roman" w:cs="Times New Roman"/>
          <w:sz w:val="28"/>
          <w:szCs w:val="28"/>
        </w:rPr>
        <w:t>эффективность программы плано</w:t>
      </w:r>
      <w:r w:rsidR="007B65A5">
        <w:rPr>
          <w:rFonts w:ascii="Times New Roman" w:hAnsi="Times New Roman" w:cs="Times New Roman"/>
          <w:sz w:val="28"/>
          <w:szCs w:val="28"/>
        </w:rPr>
        <w:t>вая</w:t>
      </w:r>
      <w:r w:rsidRPr="00BD13CA">
        <w:rPr>
          <w:rFonts w:ascii="Times New Roman" w:hAnsi="Times New Roman" w:cs="Times New Roman"/>
          <w:sz w:val="28"/>
          <w:szCs w:val="28"/>
        </w:rPr>
        <w:t xml:space="preserve">, следовательно, реализация признается целесообразной, продолжается финансирование мероприятий. </w:t>
      </w:r>
    </w:p>
    <w:p w14:paraId="0CF0E504" w14:textId="77777777" w:rsidR="00095A45" w:rsidRDefault="00095A45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2862" w14:textId="77A1ED42" w:rsidR="00DE7FD4" w:rsidRPr="00744711" w:rsidRDefault="00DE7FD4" w:rsidP="00095A45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7EFF74" w14:textId="23FEC430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7B65A5">
        <w:rPr>
          <w:rFonts w:ascii="Times New Roman" w:hAnsi="Times New Roman" w:cs="Times New Roman"/>
          <w:sz w:val="28"/>
          <w:szCs w:val="28"/>
        </w:rPr>
        <w:t>501,9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3BC565FD" w14:textId="65A30DE5" w:rsid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</w:t>
      </w:r>
      <w:r w:rsidR="007B65A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7B65A5">
        <w:rPr>
          <w:rFonts w:ascii="Times New Roman" w:hAnsi="Times New Roman" w:cs="Times New Roman"/>
          <w:sz w:val="28"/>
          <w:szCs w:val="28"/>
        </w:rPr>
        <w:t>профицит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65A5">
        <w:rPr>
          <w:rFonts w:ascii="Times New Roman" w:hAnsi="Times New Roman" w:cs="Times New Roman"/>
          <w:sz w:val="28"/>
          <w:szCs w:val="28"/>
        </w:rPr>
        <w:t>863,8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65A5" w:rsidRPr="00744711">
        <w:rPr>
          <w:rFonts w:ascii="Times New Roman" w:hAnsi="Times New Roman" w:cs="Times New Roman"/>
          <w:sz w:val="28"/>
          <w:szCs w:val="28"/>
        </w:rPr>
        <w:t>источником которого</w:t>
      </w:r>
      <w:r w:rsidRPr="007447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4BD1">
        <w:rPr>
          <w:rFonts w:ascii="Times New Roman" w:hAnsi="Times New Roman" w:cs="Times New Roman"/>
          <w:sz w:val="28"/>
          <w:szCs w:val="28"/>
        </w:rPr>
        <w:t>ются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остатки средств на </w:t>
      </w:r>
      <w:r w:rsidR="007B65A5" w:rsidRPr="00744711">
        <w:rPr>
          <w:rFonts w:ascii="Times New Roman" w:hAnsi="Times New Roman" w:cs="Times New Roman"/>
          <w:sz w:val="28"/>
          <w:szCs w:val="28"/>
        </w:rPr>
        <w:t>счете бюджета</w:t>
      </w:r>
      <w:r w:rsidRPr="00744711">
        <w:rPr>
          <w:rFonts w:ascii="Times New Roman" w:hAnsi="Times New Roman" w:cs="Times New Roman"/>
          <w:sz w:val="28"/>
          <w:szCs w:val="28"/>
        </w:rPr>
        <w:t>.</w:t>
      </w:r>
      <w:r w:rsidR="003A214A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Остаток средств на счете бюджета по состоянию на </w:t>
      </w:r>
      <w:r w:rsidRPr="00744711">
        <w:rPr>
          <w:rFonts w:ascii="Times New Roman" w:hAnsi="Times New Roman" w:cs="Times New Roman"/>
          <w:sz w:val="28"/>
          <w:szCs w:val="28"/>
        </w:rPr>
        <w:t>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7740BC">
        <w:rPr>
          <w:rFonts w:ascii="Times New Roman" w:hAnsi="Times New Roman" w:cs="Times New Roman"/>
          <w:sz w:val="28"/>
          <w:szCs w:val="28"/>
        </w:rPr>
        <w:t>3</w:t>
      </w:r>
      <w:r w:rsidR="007B65A5">
        <w:rPr>
          <w:rFonts w:ascii="Times New Roman" w:hAnsi="Times New Roman" w:cs="Times New Roman"/>
          <w:sz w:val="28"/>
          <w:szCs w:val="28"/>
        </w:rPr>
        <w:t xml:space="preserve"> </w:t>
      </w:r>
      <w:r w:rsidR="007B65A5" w:rsidRPr="00744711">
        <w:rPr>
          <w:rFonts w:ascii="Times New Roman" w:hAnsi="Times New Roman" w:cs="Times New Roman"/>
          <w:sz w:val="28"/>
          <w:szCs w:val="28"/>
        </w:rPr>
        <w:t>года 863</w:t>
      </w:r>
      <w:r w:rsidR="007B65A5">
        <w:rPr>
          <w:rFonts w:ascii="Times New Roman" w:hAnsi="Times New Roman" w:cs="Times New Roman"/>
          <w:sz w:val="28"/>
          <w:szCs w:val="28"/>
        </w:rPr>
        <w:t>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59017A" w14:textId="77777777" w:rsidR="007B65A5" w:rsidRPr="00744711" w:rsidRDefault="007B65A5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669E3" w14:textId="026E7ACC" w:rsidR="00DE7FD4" w:rsidRPr="003A214A" w:rsidRDefault="003A214A" w:rsidP="0009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80843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0878EE2E" w14:textId="4089A6A4" w:rsidR="008B6059" w:rsidRDefault="00E2054B" w:rsidP="003A21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 показатель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3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B65A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BCAC9BA" w14:textId="77777777" w:rsidR="007B65A5" w:rsidRPr="008B6059" w:rsidRDefault="007B65A5" w:rsidP="003A21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255FD7B" w14:textId="520CF4A9" w:rsidR="00DE7FD4" w:rsidRPr="003A214A" w:rsidRDefault="003A214A" w:rsidP="0009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2D70471A" w14:textId="66BDB413" w:rsidR="003A214A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</w:t>
      </w:r>
      <w:r w:rsidRPr="00443A09">
        <w:rPr>
          <w:rFonts w:ascii="Times New Roman" w:hAnsi="Times New Roman" w:cs="Times New Roman"/>
          <w:sz w:val="28"/>
          <w:szCs w:val="28"/>
        </w:rPr>
        <w:lastRenderedPageBreak/>
        <w:t>применялись при утверждении бюджета 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58E2F1" w14:textId="27240F6B" w:rsidR="00443A09" w:rsidRP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A42100" w:rsidRPr="00A42100">
        <w:rPr>
          <w:rFonts w:ascii="Times New Roman" w:hAnsi="Times New Roman" w:cs="Times New Roman"/>
          <w:sz w:val="28"/>
          <w:szCs w:val="28"/>
        </w:rPr>
        <w:t>4</w:t>
      </w:r>
      <w:r w:rsidRPr="00A42100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>следующих приложений к решению:</w:t>
      </w:r>
    </w:p>
    <w:p w14:paraId="6DAA8A85" w14:textId="77777777" w:rsidR="007B65A5" w:rsidRDefault="007B65A5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5A5">
        <w:rPr>
          <w:rFonts w:ascii="Times New Roman" w:hAnsi="Times New Roman" w:cs="Times New Roman"/>
          <w:sz w:val="28"/>
          <w:szCs w:val="28"/>
        </w:rPr>
        <w:t xml:space="preserve">Доходы бюджета Дубровского городского поселения Дубровского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72552" w14:textId="5DA6D244" w:rsidR="00443A09" w:rsidRPr="00443A09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за  2023 год</w:t>
      </w:r>
      <w:r w:rsidR="00443A09" w:rsidRPr="00443A09">
        <w:rPr>
          <w:rFonts w:ascii="Times New Roman" w:hAnsi="Times New Roman" w:cs="Times New Roman"/>
          <w:sz w:val="28"/>
          <w:szCs w:val="28"/>
        </w:rPr>
        <w:t>;</w:t>
      </w:r>
    </w:p>
    <w:p w14:paraId="37448E21" w14:textId="77777777" w:rsidR="007B65A5" w:rsidRDefault="007B65A5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5A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 бюджета Дубровского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9B35A" w14:textId="77777777" w:rsidR="007B65A5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 за 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F9899" w14:textId="26EEC591" w:rsidR="00443A09" w:rsidRPr="00443A09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sz w:val="28"/>
          <w:szCs w:val="28"/>
        </w:rPr>
        <w:t>год</w:t>
      </w:r>
      <w:r w:rsidR="00443A09" w:rsidRPr="00443A09">
        <w:rPr>
          <w:rFonts w:ascii="Times New Roman" w:hAnsi="Times New Roman" w:cs="Times New Roman"/>
          <w:sz w:val="28"/>
          <w:szCs w:val="28"/>
        </w:rPr>
        <w:t>;</w:t>
      </w:r>
    </w:p>
    <w:p w14:paraId="748C8F3F" w14:textId="77777777" w:rsidR="007B65A5" w:rsidRPr="007B65A5" w:rsidRDefault="007B65A5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076B74" w14:textId="77777777" w:rsidR="007B65A5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статьям (муниципальным программам и непрограммным </w:t>
      </w:r>
    </w:p>
    <w:p w14:paraId="4DB962B4" w14:textId="77777777" w:rsidR="007B65A5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 деятельности), группам и подгруппам видов расходов  за </w:t>
      </w:r>
    </w:p>
    <w:p w14:paraId="3A5FBBFD" w14:textId="77777777" w:rsidR="007B65A5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</w:p>
    <w:p w14:paraId="340847E6" w14:textId="40F403F4" w:rsidR="007B65A5" w:rsidRDefault="007B65A5" w:rsidP="007B65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3A09" w:rsidRPr="00443A09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по кодам классификации </w:t>
      </w:r>
    </w:p>
    <w:p w14:paraId="1EB8857E" w14:textId="371B1FC7" w:rsidR="00443A09" w:rsidRPr="00443A09" w:rsidRDefault="007B65A5" w:rsidP="003A21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A09" w:rsidRPr="00443A0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3A214A">
        <w:rPr>
          <w:rFonts w:ascii="Times New Roman" w:hAnsi="Times New Roman" w:cs="Times New Roman"/>
          <w:sz w:val="28"/>
          <w:szCs w:val="28"/>
        </w:rPr>
        <w:t xml:space="preserve">  </w:t>
      </w:r>
      <w:r w:rsidR="00443A09" w:rsidRPr="00443A09">
        <w:rPr>
          <w:rFonts w:ascii="Times New Roman" w:hAnsi="Times New Roman" w:cs="Times New Roman"/>
          <w:sz w:val="28"/>
          <w:szCs w:val="28"/>
        </w:rPr>
        <w:t>финансирования дефицитов бюджетов.</w:t>
      </w:r>
    </w:p>
    <w:p w14:paraId="18101132" w14:textId="1AA8C9F4" w:rsidR="007740BC" w:rsidRDefault="00443A09" w:rsidP="0077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CA4F8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443A09">
        <w:rPr>
          <w:rFonts w:ascii="Times New Roman" w:hAnsi="Times New Roman" w:cs="Times New Roman"/>
          <w:sz w:val="28"/>
          <w:szCs w:val="28"/>
        </w:rPr>
        <w:t>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</w:t>
      </w:r>
      <w:r w:rsidR="007B65A5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7B65A5">
        <w:rPr>
          <w:rFonts w:ascii="Times New Roman" w:hAnsi="Times New Roman" w:cs="Times New Roman"/>
          <w:sz w:val="28"/>
          <w:szCs w:val="28"/>
        </w:rPr>
        <w:t>5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</w:t>
      </w:r>
      <w:r w:rsidR="00AC06B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B65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095A4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</w:t>
      </w:r>
      <w:r w:rsidR="007740BC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202</w:t>
      </w:r>
      <w:r w:rsidR="007B65A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740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средства резервного фонда не востребованы</w:t>
      </w:r>
      <w:r w:rsidR="00095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95A45">
        <w:rPr>
          <w:rFonts w:ascii="Times New Roman" w:hAnsi="Times New Roman" w:cs="Times New Roman"/>
          <w:sz w:val="28"/>
          <w:szCs w:val="28"/>
        </w:rPr>
        <w:t>Средства перенаправлены на расходы по «Благоустройству».</w:t>
      </w:r>
    </w:p>
    <w:p w14:paraId="1496F124" w14:textId="77777777" w:rsidR="00095A45" w:rsidRPr="007740BC" w:rsidRDefault="00095A45" w:rsidP="0077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73DA8A" w14:textId="5F0BB1D1" w:rsidR="00DE7FD4" w:rsidRPr="003A214A" w:rsidRDefault="003A214A" w:rsidP="00095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="00DE7FD4" w:rsidRPr="003A21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06C5D47D" w14:textId="62F2D20F" w:rsidR="00596C09" w:rsidRPr="003A214A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6E758132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B5467" w14:textId="6AD78A0C" w:rsidR="00213962" w:rsidRDefault="00BE1586" w:rsidP="003A214A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Дубровско</w:t>
      </w:r>
      <w:r w:rsidR="00EB60E4">
        <w:rPr>
          <w:szCs w:val="28"/>
        </w:rPr>
        <w:t>го</w:t>
      </w:r>
      <w:r>
        <w:rPr>
          <w:szCs w:val="28"/>
        </w:rPr>
        <w:t xml:space="preserve"> городско</w:t>
      </w:r>
      <w:r w:rsidR="00EB60E4">
        <w:rPr>
          <w:szCs w:val="28"/>
        </w:rPr>
        <w:t>го</w:t>
      </w:r>
      <w:r>
        <w:rPr>
          <w:szCs w:val="28"/>
        </w:rPr>
        <w:t xml:space="preserve"> </w:t>
      </w:r>
      <w:r w:rsidR="007B65A5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7B65A5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EB60E4">
        <w:rPr>
          <w:color w:val="000000"/>
          <w:szCs w:val="28"/>
        </w:rPr>
        <w:t>2</w:t>
      </w:r>
      <w:r w:rsidR="007740B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7B65A5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процессе. Предоставленный к внешней проверке годовой отчет за 20</w:t>
      </w:r>
      <w:r w:rsidR="00EB60E4">
        <w:rPr>
          <w:szCs w:val="28"/>
        </w:rPr>
        <w:t>2</w:t>
      </w:r>
      <w:r w:rsidR="007740BC">
        <w:rPr>
          <w:szCs w:val="28"/>
        </w:rPr>
        <w:t>2</w:t>
      </w:r>
      <w:r>
        <w:rPr>
          <w:szCs w:val="28"/>
        </w:rPr>
        <w:t xml:space="preserve"> год</w:t>
      </w:r>
      <w:r w:rsidR="007740BC">
        <w:rPr>
          <w:szCs w:val="28"/>
        </w:rPr>
        <w:t xml:space="preserve"> не в полной мере</w:t>
      </w:r>
      <w:r>
        <w:rPr>
          <w:szCs w:val="28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37135475" w14:textId="77777777" w:rsidR="00213962" w:rsidRPr="003F7DA1" w:rsidRDefault="00213962" w:rsidP="0021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F7DA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«Порядок составления, рассмотрения и утверждения проекта бюджета Дубровского городского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Дубровского поселкового Совета </w:t>
      </w:r>
      <w:r w:rsidRPr="003F7DA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народных депутатов № 180 от 18.05.2021г. не в полной мере соответствует ст. 264.6 БК РФ, в п. 9.1 раздела 9 Приложения № 1 к Порядку включены показатели:</w:t>
      </w:r>
    </w:p>
    <w:p w14:paraId="7B9BDA0D" w14:textId="77777777" w:rsidR="00213962" w:rsidRPr="003F7DA1" w:rsidRDefault="00213962" w:rsidP="0021396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источников финансирования дефицита бюджета по кодам групп, подгрупп, статей, видов источников финансирования дефицитов бюджета. </w:t>
      </w:r>
      <w:r w:rsidRPr="003F7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22.10.2014г. № 311-ФЗ (ред. от 28.11.2018) «О внесении изменений в Бюджетный кодекс Российской Федерации»).</w:t>
      </w:r>
    </w:p>
    <w:p w14:paraId="250924DA" w14:textId="77777777" w:rsidR="00213962" w:rsidRPr="003F7DA1" w:rsidRDefault="00213962" w:rsidP="0021396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Отдельными приложениями к проекту </w:t>
      </w:r>
      <w:r w:rsidRPr="003F7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Решения об исполнении бюджета поселения за отчетный 2023 год утверждаются показатели н</w:t>
      </w:r>
      <w:r w:rsidRPr="003F7D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азвание которых не соответствует названию показателей проекта Решения об исполнении бюджета за 2023 год, </w:t>
      </w:r>
      <w:r w:rsidRPr="003F7DA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Порядку составления, рассмотрения и утверждения проекта бюджета Дубровского городского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проверке, утвержденному решением Дубровского поселкового Совета народных депутатов № 180 от 18.05.2021г. </w:t>
      </w:r>
      <w:r w:rsidRPr="003F7D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 частности Приложение № 1,2,3.</w:t>
      </w:r>
    </w:p>
    <w:p w14:paraId="384DE307" w14:textId="77777777" w:rsidR="007740BC" w:rsidRPr="003F7DA1" w:rsidRDefault="007740BC" w:rsidP="003A214A">
      <w:pPr>
        <w:pStyle w:val="a4"/>
        <w:widowControl w:val="0"/>
        <w:jc w:val="both"/>
        <w:rPr>
          <w:i/>
          <w:iCs/>
          <w:szCs w:val="28"/>
        </w:rPr>
      </w:pPr>
    </w:p>
    <w:p w14:paraId="7A5130E9" w14:textId="585AB0C5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36E8E547" w14:textId="49CC00D6" w:rsidR="00DE7FD4" w:rsidRDefault="00213962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0E4" w:rsidRPr="003A214A">
        <w:rPr>
          <w:rFonts w:ascii="Times New Roman" w:hAnsi="Times New Roman" w:cs="Times New Roman"/>
          <w:sz w:val="28"/>
          <w:szCs w:val="28"/>
        </w:rPr>
        <w:t>я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EB60E4" w:rsidRPr="003A21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</w:t>
      </w:r>
      <w:r w:rsidR="0075583E" w:rsidRPr="003A214A">
        <w:rPr>
          <w:rFonts w:ascii="Times New Roman" w:hAnsi="Times New Roman" w:cs="Times New Roman"/>
          <w:sz w:val="28"/>
          <w:szCs w:val="28"/>
        </w:rPr>
        <w:t>о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3E" w:rsidRPr="003A214A">
        <w:rPr>
          <w:rFonts w:ascii="Times New Roman" w:hAnsi="Times New Roman" w:cs="Times New Roman"/>
          <w:sz w:val="28"/>
          <w:szCs w:val="28"/>
        </w:rPr>
        <w:t>я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83E" w:rsidRPr="003A21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FD4" w:rsidRPr="003A214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81C04A1" w14:textId="6B07D5C4" w:rsidR="00616BCF" w:rsidRPr="00616BCF" w:rsidRDefault="00213962" w:rsidP="00616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BCF" w:rsidRPr="00616BCF"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5EA6BC8" w14:textId="77777777" w:rsidR="00616BCF" w:rsidRPr="00616BCF" w:rsidRDefault="00616BCF" w:rsidP="0061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EB55" w14:textId="77777777" w:rsidR="00616BCF" w:rsidRPr="003A214A" w:rsidRDefault="00616BCF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47213" w14:textId="5309665E" w:rsidR="003A214A" w:rsidRDefault="003A214A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915E4" w14:textId="77777777" w:rsidR="007740BC" w:rsidRDefault="007740BC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C8EB9" w14:textId="7288B4A3" w:rsidR="00DE7FD4" w:rsidRDefault="00926AC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740BC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5ADC454B" w14:textId="70E79FAC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926AC4">
        <w:rPr>
          <w:rFonts w:ascii="Times New Roman" w:hAnsi="Times New Roman" w:cs="Times New Roman"/>
          <w:sz w:val="28"/>
          <w:szCs w:val="28"/>
        </w:rPr>
        <w:t xml:space="preserve">              О.В. Ромакина</w:t>
      </w:r>
    </w:p>
    <w:p w14:paraId="78A49413" w14:textId="77777777" w:rsidR="00FC2352" w:rsidRDefault="00FC2352" w:rsidP="00A42100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BC05" w14:textId="77777777" w:rsidR="001C6DD3" w:rsidRDefault="001C6DD3" w:rsidP="00B53296">
      <w:pPr>
        <w:spacing w:after="0" w:line="240" w:lineRule="auto"/>
      </w:pPr>
      <w:r>
        <w:separator/>
      </w:r>
    </w:p>
  </w:endnote>
  <w:endnote w:type="continuationSeparator" w:id="0">
    <w:p w14:paraId="3E34B46A" w14:textId="77777777" w:rsidR="001C6DD3" w:rsidRDefault="001C6DD3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7E8E" w14:textId="77777777" w:rsidR="001C6DD3" w:rsidRDefault="001C6DD3" w:rsidP="00B53296">
      <w:pPr>
        <w:spacing w:after="0" w:line="240" w:lineRule="auto"/>
      </w:pPr>
      <w:r>
        <w:separator/>
      </w:r>
    </w:p>
  </w:footnote>
  <w:footnote w:type="continuationSeparator" w:id="0">
    <w:p w14:paraId="77F8A386" w14:textId="77777777" w:rsidR="001C6DD3" w:rsidRDefault="001C6DD3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1C18F3C5" w14:textId="77777777" w:rsidR="00C72A18" w:rsidRDefault="00C72A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4C7C00" w14:textId="77777777" w:rsidR="00C72A18" w:rsidRDefault="00C72A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7227B"/>
    <w:multiLevelType w:val="hybridMultilevel"/>
    <w:tmpl w:val="76C03170"/>
    <w:lvl w:ilvl="0" w:tplc="0EA091D0">
      <w:start w:val="4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812D5"/>
    <w:multiLevelType w:val="hybridMultilevel"/>
    <w:tmpl w:val="D7C08A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D3878"/>
    <w:multiLevelType w:val="hybridMultilevel"/>
    <w:tmpl w:val="7EBA4B8E"/>
    <w:lvl w:ilvl="0" w:tplc="D4B00B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5FB1"/>
    <w:rsid w:val="0001624B"/>
    <w:rsid w:val="0003135D"/>
    <w:rsid w:val="00032A6C"/>
    <w:rsid w:val="000363FA"/>
    <w:rsid w:val="000400A2"/>
    <w:rsid w:val="000431B2"/>
    <w:rsid w:val="00046291"/>
    <w:rsid w:val="00061C96"/>
    <w:rsid w:val="0006634F"/>
    <w:rsid w:val="00066CE6"/>
    <w:rsid w:val="00072036"/>
    <w:rsid w:val="0007699C"/>
    <w:rsid w:val="000821E4"/>
    <w:rsid w:val="00092069"/>
    <w:rsid w:val="00095A45"/>
    <w:rsid w:val="000961E6"/>
    <w:rsid w:val="000A2402"/>
    <w:rsid w:val="000A25C6"/>
    <w:rsid w:val="000A67BE"/>
    <w:rsid w:val="000A7989"/>
    <w:rsid w:val="000B70FC"/>
    <w:rsid w:val="000C373D"/>
    <w:rsid w:val="000D0EF9"/>
    <w:rsid w:val="000D14A2"/>
    <w:rsid w:val="000D5D08"/>
    <w:rsid w:val="000D6E62"/>
    <w:rsid w:val="000E344A"/>
    <w:rsid w:val="000E37A5"/>
    <w:rsid w:val="000E4B26"/>
    <w:rsid w:val="000E52DD"/>
    <w:rsid w:val="00103E7D"/>
    <w:rsid w:val="0011580F"/>
    <w:rsid w:val="0011696E"/>
    <w:rsid w:val="00120E3B"/>
    <w:rsid w:val="001317C5"/>
    <w:rsid w:val="00131BA8"/>
    <w:rsid w:val="00131D4D"/>
    <w:rsid w:val="00132BE5"/>
    <w:rsid w:val="001410CA"/>
    <w:rsid w:val="00151735"/>
    <w:rsid w:val="0016154E"/>
    <w:rsid w:val="00165EFE"/>
    <w:rsid w:val="00167A11"/>
    <w:rsid w:val="0017044C"/>
    <w:rsid w:val="001844DC"/>
    <w:rsid w:val="00186D00"/>
    <w:rsid w:val="0019499C"/>
    <w:rsid w:val="001A0282"/>
    <w:rsid w:val="001A45C4"/>
    <w:rsid w:val="001B3150"/>
    <w:rsid w:val="001B5220"/>
    <w:rsid w:val="001B6CFE"/>
    <w:rsid w:val="001C19F1"/>
    <w:rsid w:val="001C5E33"/>
    <w:rsid w:val="001C6DD3"/>
    <w:rsid w:val="001D244D"/>
    <w:rsid w:val="001D545E"/>
    <w:rsid w:val="001D5944"/>
    <w:rsid w:val="001F1DEC"/>
    <w:rsid w:val="002022F0"/>
    <w:rsid w:val="00202506"/>
    <w:rsid w:val="00213953"/>
    <w:rsid w:val="00213962"/>
    <w:rsid w:val="002147ED"/>
    <w:rsid w:val="002269BD"/>
    <w:rsid w:val="00231D55"/>
    <w:rsid w:val="00234B5E"/>
    <w:rsid w:val="002354A0"/>
    <w:rsid w:val="00240DDD"/>
    <w:rsid w:val="00241012"/>
    <w:rsid w:val="00247577"/>
    <w:rsid w:val="00250083"/>
    <w:rsid w:val="00254D61"/>
    <w:rsid w:val="00254E4A"/>
    <w:rsid w:val="002651CF"/>
    <w:rsid w:val="0027446C"/>
    <w:rsid w:val="00275F41"/>
    <w:rsid w:val="002810F6"/>
    <w:rsid w:val="00286448"/>
    <w:rsid w:val="00287DC7"/>
    <w:rsid w:val="002921BB"/>
    <w:rsid w:val="00294286"/>
    <w:rsid w:val="002A6799"/>
    <w:rsid w:val="002B24EA"/>
    <w:rsid w:val="002B5ED9"/>
    <w:rsid w:val="002C04AD"/>
    <w:rsid w:val="002C5A1E"/>
    <w:rsid w:val="002D2EA5"/>
    <w:rsid w:val="002E3852"/>
    <w:rsid w:val="002E6775"/>
    <w:rsid w:val="002E6CB5"/>
    <w:rsid w:val="002F4A5F"/>
    <w:rsid w:val="00300009"/>
    <w:rsid w:val="00302BC9"/>
    <w:rsid w:val="003076A9"/>
    <w:rsid w:val="00313BC6"/>
    <w:rsid w:val="00323591"/>
    <w:rsid w:val="00325C6C"/>
    <w:rsid w:val="00327BDD"/>
    <w:rsid w:val="00330170"/>
    <w:rsid w:val="003339EF"/>
    <w:rsid w:val="00335712"/>
    <w:rsid w:val="003429CF"/>
    <w:rsid w:val="003508F4"/>
    <w:rsid w:val="00353066"/>
    <w:rsid w:val="00361835"/>
    <w:rsid w:val="00363032"/>
    <w:rsid w:val="00365268"/>
    <w:rsid w:val="0036653D"/>
    <w:rsid w:val="00366EAC"/>
    <w:rsid w:val="0037376A"/>
    <w:rsid w:val="00380132"/>
    <w:rsid w:val="00380214"/>
    <w:rsid w:val="00383AA8"/>
    <w:rsid w:val="0038438B"/>
    <w:rsid w:val="00387922"/>
    <w:rsid w:val="003901D3"/>
    <w:rsid w:val="0039218D"/>
    <w:rsid w:val="00392AA8"/>
    <w:rsid w:val="00395028"/>
    <w:rsid w:val="003A0D08"/>
    <w:rsid w:val="003A214A"/>
    <w:rsid w:val="003A4B73"/>
    <w:rsid w:val="003B3103"/>
    <w:rsid w:val="003B3D8B"/>
    <w:rsid w:val="003C2A03"/>
    <w:rsid w:val="003C3702"/>
    <w:rsid w:val="003C460A"/>
    <w:rsid w:val="003C5A98"/>
    <w:rsid w:val="003C6BBF"/>
    <w:rsid w:val="003D1C96"/>
    <w:rsid w:val="003E57F7"/>
    <w:rsid w:val="003F1942"/>
    <w:rsid w:val="003F4913"/>
    <w:rsid w:val="003F7DA1"/>
    <w:rsid w:val="00413381"/>
    <w:rsid w:val="00421AB4"/>
    <w:rsid w:val="00425E4E"/>
    <w:rsid w:val="0042630A"/>
    <w:rsid w:val="00432DF5"/>
    <w:rsid w:val="0043380F"/>
    <w:rsid w:val="00433DB9"/>
    <w:rsid w:val="00433E2F"/>
    <w:rsid w:val="00433F07"/>
    <w:rsid w:val="004423BD"/>
    <w:rsid w:val="00443A09"/>
    <w:rsid w:val="00444BD1"/>
    <w:rsid w:val="00446192"/>
    <w:rsid w:val="00450382"/>
    <w:rsid w:val="00451526"/>
    <w:rsid w:val="004524D2"/>
    <w:rsid w:val="00456DC4"/>
    <w:rsid w:val="00464E1E"/>
    <w:rsid w:val="004662D8"/>
    <w:rsid w:val="004733A5"/>
    <w:rsid w:val="00474C51"/>
    <w:rsid w:val="00480082"/>
    <w:rsid w:val="004813C7"/>
    <w:rsid w:val="0048633F"/>
    <w:rsid w:val="0049698C"/>
    <w:rsid w:val="00496D15"/>
    <w:rsid w:val="00497F71"/>
    <w:rsid w:val="004A470C"/>
    <w:rsid w:val="004C0DED"/>
    <w:rsid w:val="004C2227"/>
    <w:rsid w:val="004C4ECA"/>
    <w:rsid w:val="004C5B76"/>
    <w:rsid w:val="004D1F45"/>
    <w:rsid w:val="004E1019"/>
    <w:rsid w:val="004E7D9D"/>
    <w:rsid w:val="00511C4A"/>
    <w:rsid w:val="005154D0"/>
    <w:rsid w:val="0052271B"/>
    <w:rsid w:val="0052768B"/>
    <w:rsid w:val="00530E34"/>
    <w:rsid w:val="00530E7F"/>
    <w:rsid w:val="00543112"/>
    <w:rsid w:val="00544FFE"/>
    <w:rsid w:val="005456D2"/>
    <w:rsid w:val="00547E63"/>
    <w:rsid w:val="005567D1"/>
    <w:rsid w:val="00560B12"/>
    <w:rsid w:val="005652F3"/>
    <w:rsid w:val="00570883"/>
    <w:rsid w:val="00572E1D"/>
    <w:rsid w:val="00573D63"/>
    <w:rsid w:val="00576167"/>
    <w:rsid w:val="00580843"/>
    <w:rsid w:val="00581E46"/>
    <w:rsid w:val="00585133"/>
    <w:rsid w:val="005900F3"/>
    <w:rsid w:val="00591044"/>
    <w:rsid w:val="00596C09"/>
    <w:rsid w:val="005A2806"/>
    <w:rsid w:val="005A4456"/>
    <w:rsid w:val="005A46D4"/>
    <w:rsid w:val="005A4843"/>
    <w:rsid w:val="005B0205"/>
    <w:rsid w:val="005B09EB"/>
    <w:rsid w:val="005B6E77"/>
    <w:rsid w:val="005C16BE"/>
    <w:rsid w:val="005C3B83"/>
    <w:rsid w:val="005D27C9"/>
    <w:rsid w:val="005D5A28"/>
    <w:rsid w:val="005E0E06"/>
    <w:rsid w:val="005E242C"/>
    <w:rsid w:val="005E75EA"/>
    <w:rsid w:val="005F5449"/>
    <w:rsid w:val="005F612E"/>
    <w:rsid w:val="005F7DD9"/>
    <w:rsid w:val="00603FD5"/>
    <w:rsid w:val="00613212"/>
    <w:rsid w:val="00616BCF"/>
    <w:rsid w:val="006207C1"/>
    <w:rsid w:val="006261B1"/>
    <w:rsid w:val="0063264A"/>
    <w:rsid w:val="006336E7"/>
    <w:rsid w:val="006368F9"/>
    <w:rsid w:val="00637B9F"/>
    <w:rsid w:val="0065227A"/>
    <w:rsid w:val="00653615"/>
    <w:rsid w:val="00666EAF"/>
    <w:rsid w:val="00671A8C"/>
    <w:rsid w:val="00674E36"/>
    <w:rsid w:val="006776DA"/>
    <w:rsid w:val="006A179E"/>
    <w:rsid w:val="006A21C7"/>
    <w:rsid w:val="006A27E3"/>
    <w:rsid w:val="006A41E7"/>
    <w:rsid w:val="006A793A"/>
    <w:rsid w:val="006C135C"/>
    <w:rsid w:val="006C635F"/>
    <w:rsid w:val="006D1D8D"/>
    <w:rsid w:val="006D4425"/>
    <w:rsid w:val="006D442F"/>
    <w:rsid w:val="006D7126"/>
    <w:rsid w:val="006D7B2C"/>
    <w:rsid w:val="006F165E"/>
    <w:rsid w:val="006F3586"/>
    <w:rsid w:val="006F6AD1"/>
    <w:rsid w:val="007068A5"/>
    <w:rsid w:val="00723C70"/>
    <w:rsid w:val="00726806"/>
    <w:rsid w:val="00730B37"/>
    <w:rsid w:val="007338B5"/>
    <w:rsid w:val="00735389"/>
    <w:rsid w:val="00743233"/>
    <w:rsid w:val="00744711"/>
    <w:rsid w:val="0075583E"/>
    <w:rsid w:val="00762595"/>
    <w:rsid w:val="007645AB"/>
    <w:rsid w:val="00771C2D"/>
    <w:rsid w:val="007720C9"/>
    <w:rsid w:val="007734C2"/>
    <w:rsid w:val="007740BC"/>
    <w:rsid w:val="007750F4"/>
    <w:rsid w:val="00785509"/>
    <w:rsid w:val="0078631B"/>
    <w:rsid w:val="007919A9"/>
    <w:rsid w:val="00792429"/>
    <w:rsid w:val="007929C3"/>
    <w:rsid w:val="00792FBB"/>
    <w:rsid w:val="007937DC"/>
    <w:rsid w:val="00797EBE"/>
    <w:rsid w:val="007A0EAC"/>
    <w:rsid w:val="007A147A"/>
    <w:rsid w:val="007A4743"/>
    <w:rsid w:val="007A4960"/>
    <w:rsid w:val="007B06A3"/>
    <w:rsid w:val="007B3A02"/>
    <w:rsid w:val="007B65A5"/>
    <w:rsid w:val="007B6DFC"/>
    <w:rsid w:val="007D3A2A"/>
    <w:rsid w:val="007E2088"/>
    <w:rsid w:val="007E2361"/>
    <w:rsid w:val="007E641D"/>
    <w:rsid w:val="007E6D88"/>
    <w:rsid w:val="007F256A"/>
    <w:rsid w:val="0080383A"/>
    <w:rsid w:val="0080426C"/>
    <w:rsid w:val="00814DF6"/>
    <w:rsid w:val="008175DC"/>
    <w:rsid w:val="00821BA4"/>
    <w:rsid w:val="00832698"/>
    <w:rsid w:val="0083694A"/>
    <w:rsid w:val="00854926"/>
    <w:rsid w:val="00857922"/>
    <w:rsid w:val="00860499"/>
    <w:rsid w:val="008604D1"/>
    <w:rsid w:val="00862466"/>
    <w:rsid w:val="00862D43"/>
    <w:rsid w:val="00880A09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26E"/>
    <w:rsid w:val="008C5A1B"/>
    <w:rsid w:val="008D6798"/>
    <w:rsid w:val="008D6ACF"/>
    <w:rsid w:val="008E3FD5"/>
    <w:rsid w:val="008F0072"/>
    <w:rsid w:val="009014C9"/>
    <w:rsid w:val="009014F3"/>
    <w:rsid w:val="0090209E"/>
    <w:rsid w:val="00902473"/>
    <w:rsid w:val="00906F4E"/>
    <w:rsid w:val="00916007"/>
    <w:rsid w:val="00916CB9"/>
    <w:rsid w:val="009213FA"/>
    <w:rsid w:val="0092158E"/>
    <w:rsid w:val="009266AA"/>
    <w:rsid w:val="00926AC4"/>
    <w:rsid w:val="00927540"/>
    <w:rsid w:val="009456CB"/>
    <w:rsid w:val="009466D0"/>
    <w:rsid w:val="00950408"/>
    <w:rsid w:val="009515A9"/>
    <w:rsid w:val="00960B02"/>
    <w:rsid w:val="00964345"/>
    <w:rsid w:val="00971F50"/>
    <w:rsid w:val="0097352C"/>
    <w:rsid w:val="009860FD"/>
    <w:rsid w:val="009875D7"/>
    <w:rsid w:val="0099074A"/>
    <w:rsid w:val="00990E33"/>
    <w:rsid w:val="00993A06"/>
    <w:rsid w:val="00995C5C"/>
    <w:rsid w:val="009A6121"/>
    <w:rsid w:val="009B537F"/>
    <w:rsid w:val="009B5DC4"/>
    <w:rsid w:val="009C4434"/>
    <w:rsid w:val="009C4856"/>
    <w:rsid w:val="009D564D"/>
    <w:rsid w:val="009D6478"/>
    <w:rsid w:val="009D6610"/>
    <w:rsid w:val="009E2B0D"/>
    <w:rsid w:val="009E678A"/>
    <w:rsid w:val="009E6992"/>
    <w:rsid w:val="009F026C"/>
    <w:rsid w:val="009F201B"/>
    <w:rsid w:val="009F7CE9"/>
    <w:rsid w:val="00A02D97"/>
    <w:rsid w:val="00A21A0E"/>
    <w:rsid w:val="00A23648"/>
    <w:rsid w:val="00A32340"/>
    <w:rsid w:val="00A329C2"/>
    <w:rsid w:val="00A33031"/>
    <w:rsid w:val="00A348C5"/>
    <w:rsid w:val="00A37493"/>
    <w:rsid w:val="00A41495"/>
    <w:rsid w:val="00A42100"/>
    <w:rsid w:val="00A47B4F"/>
    <w:rsid w:val="00A5113F"/>
    <w:rsid w:val="00A52B36"/>
    <w:rsid w:val="00A531DA"/>
    <w:rsid w:val="00A54BB9"/>
    <w:rsid w:val="00A55CF4"/>
    <w:rsid w:val="00A57237"/>
    <w:rsid w:val="00A57EC7"/>
    <w:rsid w:val="00A610C5"/>
    <w:rsid w:val="00A61F0E"/>
    <w:rsid w:val="00A65401"/>
    <w:rsid w:val="00A666D9"/>
    <w:rsid w:val="00A72A5A"/>
    <w:rsid w:val="00A74282"/>
    <w:rsid w:val="00A81809"/>
    <w:rsid w:val="00A83B5A"/>
    <w:rsid w:val="00A86DE3"/>
    <w:rsid w:val="00A94CBE"/>
    <w:rsid w:val="00AA05D1"/>
    <w:rsid w:val="00AA3C8E"/>
    <w:rsid w:val="00AA74D0"/>
    <w:rsid w:val="00AB3CA5"/>
    <w:rsid w:val="00AC06B6"/>
    <w:rsid w:val="00AC29B3"/>
    <w:rsid w:val="00AC66B2"/>
    <w:rsid w:val="00AD11DD"/>
    <w:rsid w:val="00AD1A82"/>
    <w:rsid w:val="00AD482B"/>
    <w:rsid w:val="00AD50F1"/>
    <w:rsid w:val="00AF095E"/>
    <w:rsid w:val="00AF7435"/>
    <w:rsid w:val="00B02016"/>
    <w:rsid w:val="00B030C5"/>
    <w:rsid w:val="00B063B3"/>
    <w:rsid w:val="00B12E2B"/>
    <w:rsid w:val="00B14437"/>
    <w:rsid w:val="00B20323"/>
    <w:rsid w:val="00B20D15"/>
    <w:rsid w:val="00B22248"/>
    <w:rsid w:val="00B242FB"/>
    <w:rsid w:val="00B24DB8"/>
    <w:rsid w:val="00B27AFE"/>
    <w:rsid w:val="00B3395A"/>
    <w:rsid w:val="00B37E14"/>
    <w:rsid w:val="00B40ADB"/>
    <w:rsid w:val="00B43339"/>
    <w:rsid w:val="00B51D90"/>
    <w:rsid w:val="00B53296"/>
    <w:rsid w:val="00B53CC0"/>
    <w:rsid w:val="00B5467E"/>
    <w:rsid w:val="00B61D7A"/>
    <w:rsid w:val="00B62703"/>
    <w:rsid w:val="00B63D13"/>
    <w:rsid w:val="00B6543A"/>
    <w:rsid w:val="00B66504"/>
    <w:rsid w:val="00B803B8"/>
    <w:rsid w:val="00B84329"/>
    <w:rsid w:val="00B84D70"/>
    <w:rsid w:val="00B85A39"/>
    <w:rsid w:val="00B932C0"/>
    <w:rsid w:val="00B967DA"/>
    <w:rsid w:val="00B96B83"/>
    <w:rsid w:val="00B96BAF"/>
    <w:rsid w:val="00BA166F"/>
    <w:rsid w:val="00BB1CD2"/>
    <w:rsid w:val="00BB3EC8"/>
    <w:rsid w:val="00BB5B20"/>
    <w:rsid w:val="00BD13CA"/>
    <w:rsid w:val="00BD547D"/>
    <w:rsid w:val="00BE0AAE"/>
    <w:rsid w:val="00BE1586"/>
    <w:rsid w:val="00BF377F"/>
    <w:rsid w:val="00BF74BE"/>
    <w:rsid w:val="00C01AA8"/>
    <w:rsid w:val="00C03A05"/>
    <w:rsid w:val="00C04D71"/>
    <w:rsid w:val="00C07EB8"/>
    <w:rsid w:val="00C109FF"/>
    <w:rsid w:val="00C15F36"/>
    <w:rsid w:val="00C17784"/>
    <w:rsid w:val="00C2168E"/>
    <w:rsid w:val="00C2368F"/>
    <w:rsid w:val="00C27C7E"/>
    <w:rsid w:val="00C33C28"/>
    <w:rsid w:val="00C3562C"/>
    <w:rsid w:val="00C37D8B"/>
    <w:rsid w:val="00C43226"/>
    <w:rsid w:val="00C50383"/>
    <w:rsid w:val="00C56E95"/>
    <w:rsid w:val="00C63CFC"/>
    <w:rsid w:val="00C664DD"/>
    <w:rsid w:val="00C70FEC"/>
    <w:rsid w:val="00C72A18"/>
    <w:rsid w:val="00C74648"/>
    <w:rsid w:val="00C80710"/>
    <w:rsid w:val="00C8097B"/>
    <w:rsid w:val="00C90937"/>
    <w:rsid w:val="00C9464B"/>
    <w:rsid w:val="00C95C1E"/>
    <w:rsid w:val="00CA101B"/>
    <w:rsid w:val="00CA4731"/>
    <w:rsid w:val="00CA4F85"/>
    <w:rsid w:val="00CB128F"/>
    <w:rsid w:val="00CC2B03"/>
    <w:rsid w:val="00CC2DCF"/>
    <w:rsid w:val="00CD1960"/>
    <w:rsid w:val="00CD3B95"/>
    <w:rsid w:val="00CD3FA0"/>
    <w:rsid w:val="00CD6AE1"/>
    <w:rsid w:val="00CD7301"/>
    <w:rsid w:val="00CE1EDF"/>
    <w:rsid w:val="00CE7EB9"/>
    <w:rsid w:val="00CF490B"/>
    <w:rsid w:val="00CF7E3A"/>
    <w:rsid w:val="00D03927"/>
    <w:rsid w:val="00D0436E"/>
    <w:rsid w:val="00D04DAF"/>
    <w:rsid w:val="00D06A9E"/>
    <w:rsid w:val="00D0789F"/>
    <w:rsid w:val="00D07EBD"/>
    <w:rsid w:val="00D2235C"/>
    <w:rsid w:val="00D235D8"/>
    <w:rsid w:val="00D31F5A"/>
    <w:rsid w:val="00D32548"/>
    <w:rsid w:val="00D33019"/>
    <w:rsid w:val="00D40389"/>
    <w:rsid w:val="00D40887"/>
    <w:rsid w:val="00D44993"/>
    <w:rsid w:val="00D46021"/>
    <w:rsid w:val="00D4644B"/>
    <w:rsid w:val="00D57FA3"/>
    <w:rsid w:val="00D63DBA"/>
    <w:rsid w:val="00D665AA"/>
    <w:rsid w:val="00D703C8"/>
    <w:rsid w:val="00D74DE1"/>
    <w:rsid w:val="00D81FC3"/>
    <w:rsid w:val="00D878DE"/>
    <w:rsid w:val="00D9085B"/>
    <w:rsid w:val="00D92EC4"/>
    <w:rsid w:val="00DA3341"/>
    <w:rsid w:val="00DB3083"/>
    <w:rsid w:val="00DB353B"/>
    <w:rsid w:val="00DB7A8B"/>
    <w:rsid w:val="00DC14B9"/>
    <w:rsid w:val="00DC6504"/>
    <w:rsid w:val="00DD230F"/>
    <w:rsid w:val="00DD44D9"/>
    <w:rsid w:val="00DD63DB"/>
    <w:rsid w:val="00DE0ABD"/>
    <w:rsid w:val="00DE0AFD"/>
    <w:rsid w:val="00DE7FD4"/>
    <w:rsid w:val="00DF5C66"/>
    <w:rsid w:val="00DF6AE7"/>
    <w:rsid w:val="00E00CE0"/>
    <w:rsid w:val="00E0597B"/>
    <w:rsid w:val="00E129C4"/>
    <w:rsid w:val="00E14C00"/>
    <w:rsid w:val="00E16201"/>
    <w:rsid w:val="00E16D23"/>
    <w:rsid w:val="00E16DC8"/>
    <w:rsid w:val="00E17155"/>
    <w:rsid w:val="00E2054B"/>
    <w:rsid w:val="00E24E7C"/>
    <w:rsid w:val="00E276E4"/>
    <w:rsid w:val="00E31CE8"/>
    <w:rsid w:val="00E330E1"/>
    <w:rsid w:val="00E340DA"/>
    <w:rsid w:val="00E47670"/>
    <w:rsid w:val="00E52B2F"/>
    <w:rsid w:val="00E552BF"/>
    <w:rsid w:val="00E625AE"/>
    <w:rsid w:val="00E63CBC"/>
    <w:rsid w:val="00E74570"/>
    <w:rsid w:val="00E777C8"/>
    <w:rsid w:val="00E8022C"/>
    <w:rsid w:val="00E910C0"/>
    <w:rsid w:val="00E92EC6"/>
    <w:rsid w:val="00E96639"/>
    <w:rsid w:val="00EA21FD"/>
    <w:rsid w:val="00EB0557"/>
    <w:rsid w:val="00EB05D1"/>
    <w:rsid w:val="00EB3265"/>
    <w:rsid w:val="00EB60E4"/>
    <w:rsid w:val="00EB6D6D"/>
    <w:rsid w:val="00EB732C"/>
    <w:rsid w:val="00EC0054"/>
    <w:rsid w:val="00ED0CC6"/>
    <w:rsid w:val="00ED7E1E"/>
    <w:rsid w:val="00EE2502"/>
    <w:rsid w:val="00EE5985"/>
    <w:rsid w:val="00EE59F2"/>
    <w:rsid w:val="00F11108"/>
    <w:rsid w:val="00F11E20"/>
    <w:rsid w:val="00F13A67"/>
    <w:rsid w:val="00F17987"/>
    <w:rsid w:val="00F2771D"/>
    <w:rsid w:val="00F305FE"/>
    <w:rsid w:val="00F3295F"/>
    <w:rsid w:val="00F40923"/>
    <w:rsid w:val="00F418F0"/>
    <w:rsid w:val="00F44ECD"/>
    <w:rsid w:val="00F601D3"/>
    <w:rsid w:val="00F62019"/>
    <w:rsid w:val="00F83BB3"/>
    <w:rsid w:val="00F85098"/>
    <w:rsid w:val="00F91344"/>
    <w:rsid w:val="00F9306C"/>
    <w:rsid w:val="00F97932"/>
    <w:rsid w:val="00FA39B2"/>
    <w:rsid w:val="00FB0BF8"/>
    <w:rsid w:val="00FC2352"/>
    <w:rsid w:val="00FC25A7"/>
    <w:rsid w:val="00FC4E78"/>
    <w:rsid w:val="00FD0371"/>
    <w:rsid w:val="00FD32CE"/>
    <w:rsid w:val="00FE040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D6C1"/>
  <w15:docId w15:val="{6F739ACE-8E02-414D-B9B4-808771C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601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01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01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01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0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BF26-5567-4BC1-9CDB-60248B9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422</cp:revision>
  <cp:lastPrinted>2020-01-24T11:54:00Z</cp:lastPrinted>
  <dcterms:created xsi:type="dcterms:W3CDTF">2020-01-24T09:42:00Z</dcterms:created>
  <dcterms:modified xsi:type="dcterms:W3CDTF">2024-04-16T08:40:00Z</dcterms:modified>
</cp:coreProperties>
</file>