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A5DD5" w14:textId="77777777" w:rsidR="00A766B7" w:rsidRPr="006951A3" w:rsidRDefault="00A766B7" w:rsidP="00A76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  <w:noProof/>
        </w:rPr>
        <w:drawing>
          <wp:anchor distT="0" distB="0" distL="114300" distR="114300" simplePos="0" relativeHeight="251660288" behindDoc="1" locked="0" layoutInCell="1" allowOverlap="1" wp14:anchorId="7CBBBB3C" wp14:editId="490AED60">
            <wp:simplePos x="0" y="0"/>
            <wp:positionH relativeFrom="column">
              <wp:posOffset>2498090</wp:posOffset>
            </wp:positionH>
            <wp:positionV relativeFrom="paragraph">
              <wp:posOffset>-438150</wp:posOffset>
            </wp:positionV>
            <wp:extent cx="921385" cy="929640"/>
            <wp:effectExtent l="0" t="0" r="0" b="3810"/>
            <wp:wrapNone/>
            <wp:docPr id="2" name="Рисунок 2" descr="Bry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yansk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09" cy="9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BE7A83" w14:textId="77777777" w:rsidR="00A766B7" w:rsidRPr="006951A3" w:rsidRDefault="00A766B7" w:rsidP="00A76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14:paraId="716ECE07" w14:textId="77777777" w:rsidR="00A766B7" w:rsidRPr="00232DDD" w:rsidRDefault="00A766B7" w:rsidP="00A76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42E2C599" w14:textId="77777777" w:rsidR="00A766B7" w:rsidRPr="00232DDD" w:rsidRDefault="00A766B7" w:rsidP="00A76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10C35D85" w14:textId="77777777" w:rsidR="00A766B7" w:rsidRPr="008B2988" w:rsidRDefault="00A766B7" w:rsidP="00A766B7">
      <w:pPr>
        <w:keepNext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8B2988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УПРАВЛЕНИЕ ГОСУДАРСТВЕННОГО РЕГУЛИРОВАНИЯ ТАРИФОВ </w:t>
      </w:r>
      <w:r w:rsidRPr="008B2988">
        <w:rPr>
          <w:rFonts w:ascii="Times New Roman" w:eastAsia="Times New Roman" w:hAnsi="Times New Roman" w:cs="Times New Roman"/>
          <w:bCs/>
          <w:caps/>
          <w:sz w:val="28"/>
          <w:szCs w:val="28"/>
        </w:rPr>
        <w:t>Брянской области</w:t>
      </w:r>
    </w:p>
    <w:p w14:paraId="31E7701D" w14:textId="77777777" w:rsidR="00A766B7" w:rsidRPr="00232DDD" w:rsidRDefault="00A766B7" w:rsidP="00A766B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16C4D63D" w14:textId="77777777" w:rsidR="00A766B7" w:rsidRPr="00232DDD" w:rsidRDefault="00A766B7" w:rsidP="00A766B7">
      <w:pPr>
        <w:keepNext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3414A06" wp14:editId="3AC1B354">
                <wp:simplePos x="0" y="0"/>
                <wp:positionH relativeFrom="column">
                  <wp:posOffset>-37465</wp:posOffset>
                </wp:positionH>
                <wp:positionV relativeFrom="paragraph">
                  <wp:posOffset>46354</wp:posOffset>
                </wp:positionV>
                <wp:extent cx="5934075" cy="0"/>
                <wp:effectExtent l="0" t="19050" r="95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561CC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95pt,3.65pt" to="464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" strokeweight="4.5pt">
                <v:stroke linestyle="thickThin"/>
              </v:line>
            </w:pict>
          </mc:Fallback>
        </mc:AlternateContent>
      </w:r>
    </w:p>
    <w:p w14:paraId="185BA380" w14:textId="77777777" w:rsidR="00A766B7" w:rsidRPr="00232DDD" w:rsidRDefault="00A766B7" w:rsidP="00A766B7">
      <w:pPr>
        <w:keepNext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9C27F7" w14:textId="77777777" w:rsidR="00A766B7" w:rsidRPr="006951A3" w:rsidRDefault="00A766B7" w:rsidP="00A766B7">
      <w:pPr>
        <w:keepNext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20"/>
        </w:rPr>
      </w:pPr>
      <w:r w:rsidRPr="006951A3">
        <w:rPr>
          <w:rFonts w:ascii="Times New Roman" w:eastAsia="Times New Roman" w:hAnsi="Times New Roman" w:cs="Times New Roman"/>
          <w:b/>
          <w:bCs/>
          <w:sz w:val="40"/>
          <w:szCs w:val="20"/>
        </w:rPr>
        <w:t>П Р И К А З</w:t>
      </w:r>
    </w:p>
    <w:p w14:paraId="17B5E6A1" w14:textId="77777777" w:rsidR="00A766B7" w:rsidRPr="006951A3" w:rsidRDefault="00A766B7" w:rsidP="00A766B7">
      <w:pPr>
        <w:spacing w:after="0" w:line="360" w:lineRule="auto"/>
        <w:ind w:right="140"/>
        <w:rPr>
          <w:rFonts w:ascii="Times New Roman" w:eastAsia="Times New Roman" w:hAnsi="Times New Roman" w:cs="Times New Roman"/>
          <w:sz w:val="28"/>
          <w:szCs w:val="24"/>
        </w:rPr>
      </w:pPr>
    </w:p>
    <w:p w14:paraId="385D754C" w14:textId="77777777" w:rsidR="00A766B7" w:rsidRDefault="00A766B7" w:rsidP="00A766B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</w:t>
      </w:r>
      <w:r w:rsidRPr="006951A3">
        <w:rPr>
          <w:rFonts w:ascii="Times New Roman" w:eastAsia="Times New Roman" w:hAnsi="Times New Roman" w:cs="Times New Roman"/>
          <w:sz w:val="28"/>
          <w:szCs w:val="26"/>
        </w:rPr>
        <w:t>т</w:t>
      </w:r>
      <w:r w:rsidR="002A4A76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2A123F">
        <w:rPr>
          <w:rFonts w:ascii="Times New Roman" w:eastAsia="Times New Roman" w:hAnsi="Times New Roman" w:cs="Times New Roman"/>
          <w:sz w:val="28"/>
          <w:szCs w:val="26"/>
        </w:rPr>
        <w:t>1</w:t>
      </w:r>
      <w:r w:rsidR="00CF11B7">
        <w:rPr>
          <w:rFonts w:ascii="Times New Roman" w:eastAsia="Times New Roman" w:hAnsi="Times New Roman" w:cs="Times New Roman"/>
          <w:sz w:val="28"/>
          <w:szCs w:val="26"/>
        </w:rPr>
        <w:t>8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декабря  </w:t>
      </w:r>
      <w:r w:rsidRPr="006951A3">
        <w:rPr>
          <w:rFonts w:ascii="Times New Roman" w:eastAsia="Times New Roman" w:hAnsi="Times New Roman" w:cs="Times New Roman"/>
          <w:sz w:val="28"/>
          <w:szCs w:val="26"/>
        </w:rPr>
        <w:t>20</w:t>
      </w:r>
      <w:r w:rsidR="00996EA6">
        <w:rPr>
          <w:rFonts w:ascii="Times New Roman" w:eastAsia="Times New Roman" w:hAnsi="Times New Roman" w:cs="Times New Roman"/>
          <w:sz w:val="28"/>
          <w:szCs w:val="26"/>
        </w:rPr>
        <w:t>20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6951A3">
        <w:rPr>
          <w:rFonts w:ascii="Times New Roman" w:eastAsia="Times New Roman" w:hAnsi="Times New Roman" w:cs="Times New Roman"/>
          <w:sz w:val="28"/>
          <w:szCs w:val="26"/>
        </w:rPr>
        <w:t>года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                    г. Брян</w:t>
      </w:r>
      <w:r w:rsidR="007B5B3F">
        <w:rPr>
          <w:rFonts w:ascii="Times New Roman" w:eastAsia="Times New Roman" w:hAnsi="Times New Roman" w:cs="Times New Roman"/>
          <w:sz w:val="28"/>
          <w:szCs w:val="26"/>
        </w:rPr>
        <w:t xml:space="preserve">ск                            </w:t>
      </w:r>
      <w:r w:rsidRPr="00921D76">
        <w:rPr>
          <w:rFonts w:ascii="Times New Roman" w:eastAsia="Times New Roman" w:hAnsi="Times New Roman" w:cs="Times New Roman"/>
          <w:sz w:val="28"/>
          <w:szCs w:val="26"/>
        </w:rPr>
        <w:t xml:space="preserve">№ </w:t>
      </w:r>
      <w:r w:rsidR="00921D76" w:rsidRPr="00921D76">
        <w:rPr>
          <w:rFonts w:ascii="Times New Roman" w:eastAsia="Times New Roman" w:hAnsi="Times New Roman" w:cs="Times New Roman"/>
          <w:sz w:val="28"/>
          <w:szCs w:val="26"/>
        </w:rPr>
        <w:t>3</w:t>
      </w:r>
      <w:r w:rsidR="00CF11B7">
        <w:rPr>
          <w:rFonts w:ascii="Times New Roman" w:eastAsia="Times New Roman" w:hAnsi="Times New Roman" w:cs="Times New Roman"/>
          <w:sz w:val="28"/>
          <w:szCs w:val="26"/>
        </w:rPr>
        <w:t>1</w:t>
      </w:r>
      <w:r w:rsidR="00921D76" w:rsidRPr="00921D76">
        <w:rPr>
          <w:rFonts w:ascii="Times New Roman" w:eastAsia="Times New Roman" w:hAnsi="Times New Roman" w:cs="Times New Roman"/>
          <w:sz w:val="28"/>
          <w:szCs w:val="26"/>
        </w:rPr>
        <w:t>/</w:t>
      </w:r>
      <w:r w:rsidR="00CF11B7">
        <w:rPr>
          <w:rFonts w:ascii="Times New Roman" w:eastAsia="Times New Roman" w:hAnsi="Times New Roman" w:cs="Times New Roman"/>
          <w:sz w:val="28"/>
          <w:szCs w:val="26"/>
        </w:rPr>
        <w:t>5</w:t>
      </w:r>
      <w:r w:rsidR="00921D76" w:rsidRPr="00921D76">
        <w:rPr>
          <w:rFonts w:ascii="Times New Roman" w:eastAsia="Times New Roman" w:hAnsi="Times New Roman" w:cs="Times New Roman"/>
          <w:sz w:val="28"/>
          <w:szCs w:val="26"/>
        </w:rPr>
        <w:t>1</w:t>
      </w:r>
      <w:r w:rsidRPr="00921D76">
        <w:rPr>
          <w:rFonts w:ascii="Times New Roman" w:eastAsia="Times New Roman" w:hAnsi="Times New Roman" w:cs="Times New Roman"/>
          <w:sz w:val="28"/>
          <w:szCs w:val="26"/>
        </w:rPr>
        <w:t>-вк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</w:p>
    <w:p w14:paraId="7469B109" w14:textId="06A8D061" w:rsidR="00A766B7" w:rsidRPr="00232DDD" w:rsidRDefault="00A766B7" w:rsidP="00A76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07ECB" w14:textId="77777777" w:rsidR="00917A92" w:rsidRDefault="00917A92" w:rsidP="00917A92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</w:t>
      </w:r>
      <w:r w:rsidRPr="000949E3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приказ управления</w:t>
      </w:r>
    </w:p>
    <w:p w14:paraId="67D1CEC8" w14:textId="77777777" w:rsidR="00917A92" w:rsidRDefault="00917A92" w:rsidP="00917A92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регулирования тарифов</w:t>
      </w:r>
    </w:p>
    <w:p w14:paraId="705F0F8C" w14:textId="712D097C" w:rsidR="00917A92" w:rsidRDefault="00917A92" w:rsidP="00917A92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от 19 декабря 2018 года № 35/97-вк </w:t>
      </w:r>
    </w:p>
    <w:p w14:paraId="09E450FE" w14:textId="77777777" w:rsidR="00917A92" w:rsidRPr="008B2988" w:rsidRDefault="00917A92" w:rsidP="00917A92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949E3">
        <w:rPr>
          <w:rFonts w:ascii="Times New Roman" w:eastAsia="Times New Roman" w:hAnsi="Times New Roman" w:cs="Times New Roman"/>
          <w:sz w:val="28"/>
          <w:szCs w:val="28"/>
        </w:rPr>
        <w:t>О тарифах на питьевую воду (питьевое водоснабжение) и водоотведение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5413416B" w14:textId="16795BD9" w:rsidR="002C5995" w:rsidRDefault="002C5995" w:rsidP="00A766B7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C18D34" w14:textId="77777777" w:rsidR="002C5995" w:rsidRDefault="002C5995" w:rsidP="00A766B7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2A382" w14:textId="77777777" w:rsidR="00A766B7" w:rsidRPr="00232DDD" w:rsidRDefault="00A766B7" w:rsidP="00A766B7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99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7 декабря 2011 года             № 416-ФЗ «О водоснабжении и водоотведении», Постановлением Правительства Российской Федерации от 13 мая 2013 года № 406 «О государственном</w:t>
      </w:r>
      <w:r w:rsidRPr="00310B32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регулировании тарифов в сфере </w:t>
      </w:r>
      <w:r>
        <w:rPr>
          <w:rFonts w:ascii="Times New Roman" w:eastAsia="Times New Roman" w:hAnsi="Times New Roman" w:cs="Times New Roman"/>
          <w:sz w:val="28"/>
          <w:szCs w:val="28"/>
        </w:rPr>
        <w:t>водоснабжения и водоотведения», П</w:t>
      </w:r>
      <w:r w:rsidRPr="00310B32">
        <w:rPr>
          <w:rFonts w:ascii="Times New Roman" w:eastAsia="Times New Roman" w:hAnsi="Times New Roman" w:cs="Times New Roman"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10B32">
        <w:rPr>
          <w:rFonts w:ascii="Times New Roman" w:eastAsia="Times New Roman" w:hAnsi="Times New Roman" w:cs="Times New Roman"/>
          <w:sz w:val="28"/>
          <w:szCs w:val="28"/>
        </w:rPr>
        <w:t xml:space="preserve"> об управлении государственного регулирования тарифов Брянской</w:t>
      </w:r>
      <w:r w:rsidRPr="006951A3">
        <w:rPr>
          <w:rFonts w:ascii="Times New Roman" w:eastAsia="Times New Roman" w:hAnsi="Times New Roman" w:cs="Times New Roman"/>
          <w:sz w:val="28"/>
          <w:szCs w:val="28"/>
        </w:rPr>
        <w:t xml:space="preserve"> области, утвержденным указом Губернатора Брянской области от 28 января 2013 года № 45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5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AD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протокола правления управления государственного регулирования тарифов Брянской области от </w:t>
      </w:r>
      <w:r w:rsidR="002A123F" w:rsidRPr="00921D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F11B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21D76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996EA6" w:rsidRPr="00921D7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21D7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F11B7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корректировки ранее утвержденных данных, - </w:t>
      </w:r>
    </w:p>
    <w:p w14:paraId="7257A517" w14:textId="77777777" w:rsidR="00A766B7" w:rsidRDefault="00A766B7" w:rsidP="00A766B7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B8439C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14:paraId="276565A8" w14:textId="77777777" w:rsidR="00A766B7" w:rsidRPr="00B8439C" w:rsidRDefault="00A766B7" w:rsidP="00A766B7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14:paraId="77F9B312" w14:textId="77777777" w:rsidR="008D1AFF" w:rsidRPr="000949E3" w:rsidRDefault="00A766B7" w:rsidP="000949E3">
      <w:pPr>
        <w:pStyle w:val="a7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30C7"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Pr="002730C7">
        <w:rPr>
          <w:rFonts w:ascii="Times New Roman" w:eastAsia="Times New Roman" w:hAnsi="Times New Roman" w:cs="Times New Roman"/>
          <w:sz w:val="28"/>
          <w:szCs w:val="28"/>
        </w:rPr>
        <w:t xml:space="preserve"> в приказ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9E3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 государственного регулирования тарифов Брянской</w:t>
      </w:r>
      <w:r w:rsidR="00207671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23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599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949E3" w:rsidRPr="000949E3">
        <w:rPr>
          <w:rFonts w:ascii="Times New Roman" w:eastAsia="Times New Roman" w:hAnsi="Times New Roman" w:cs="Times New Roman"/>
          <w:sz w:val="28"/>
          <w:szCs w:val="28"/>
        </w:rPr>
        <w:t xml:space="preserve"> декабря 2018 года № </w:t>
      </w:r>
      <w:r w:rsidR="002C5995">
        <w:rPr>
          <w:rFonts w:ascii="Times New Roman" w:eastAsia="Times New Roman" w:hAnsi="Times New Roman" w:cs="Times New Roman"/>
          <w:sz w:val="28"/>
          <w:szCs w:val="28"/>
        </w:rPr>
        <w:t>35</w:t>
      </w:r>
      <w:r w:rsidR="000949E3" w:rsidRPr="000949E3">
        <w:rPr>
          <w:rFonts w:ascii="Times New Roman" w:eastAsia="Times New Roman" w:hAnsi="Times New Roman" w:cs="Times New Roman"/>
          <w:sz w:val="28"/>
          <w:szCs w:val="28"/>
        </w:rPr>
        <w:t>/</w:t>
      </w:r>
      <w:r w:rsidR="00481D48">
        <w:rPr>
          <w:rFonts w:ascii="Times New Roman" w:eastAsia="Times New Roman" w:hAnsi="Times New Roman" w:cs="Times New Roman"/>
          <w:sz w:val="28"/>
          <w:szCs w:val="28"/>
        </w:rPr>
        <w:t>97</w:t>
      </w:r>
      <w:r w:rsidR="000949E3" w:rsidRPr="000949E3">
        <w:rPr>
          <w:rFonts w:ascii="Times New Roman" w:eastAsia="Times New Roman" w:hAnsi="Times New Roman" w:cs="Times New Roman"/>
          <w:sz w:val="28"/>
          <w:szCs w:val="28"/>
        </w:rPr>
        <w:t>-вк «О тарифах на питьевую воду (питьевое водоснабжение) и водоотведение»</w:t>
      </w:r>
      <w:r w:rsidRPr="00094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F60">
        <w:rPr>
          <w:rFonts w:ascii="Times New Roman" w:eastAsia="Times New Roman" w:hAnsi="Times New Roman" w:cs="Times New Roman"/>
          <w:sz w:val="28"/>
          <w:szCs w:val="28"/>
        </w:rPr>
        <w:t>в части приложения</w:t>
      </w:r>
      <w:r w:rsidR="008D1AFF" w:rsidRPr="00094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1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1AFF" w:rsidRPr="000949E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157BFF6" w14:textId="77777777" w:rsidR="008D1AFF" w:rsidRDefault="008D1AFF" w:rsidP="008D1AFF">
      <w:pPr>
        <w:pStyle w:val="a7"/>
        <w:numPr>
          <w:ilvl w:val="1"/>
          <w:numId w:val="4"/>
        </w:numPr>
        <w:spacing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A30C1">
        <w:rPr>
          <w:rFonts w:ascii="Times New Roman" w:eastAsia="Times New Roman" w:hAnsi="Times New Roman" w:cs="Times New Roman"/>
          <w:sz w:val="28"/>
          <w:szCs w:val="28"/>
        </w:rPr>
        <w:t>приложение 1 читать в редакции пр</w:t>
      </w:r>
      <w:r w:rsidR="00005F60">
        <w:rPr>
          <w:rFonts w:ascii="Times New Roman" w:eastAsia="Times New Roman" w:hAnsi="Times New Roman" w:cs="Times New Roman"/>
          <w:sz w:val="28"/>
          <w:szCs w:val="28"/>
        </w:rPr>
        <w:t>иложения 1 к настоящему приказу.</w:t>
      </w:r>
    </w:p>
    <w:p w14:paraId="5E6C151C" w14:textId="77777777" w:rsidR="008D1AFF" w:rsidRPr="000A30C1" w:rsidRDefault="008D1AFF" w:rsidP="008D1AFF">
      <w:pPr>
        <w:pStyle w:val="a7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30C1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порядке и подлежит официальному опубликованию.</w:t>
      </w:r>
    </w:p>
    <w:p w14:paraId="7372BDB8" w14:textId="77777777" w:rsidR="00A766B7" w:rsidRPr="008D1AFF" w:rsidRDefault="00A766B7" w:rsidP="008D1AF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3E520ED" w14:textId="77777777" w:rsidR="00A766B7" w:rsidRDefault="00A766B7" w:rsidP="00A766B7">
      <w:pPr>
        <w:pStyle w:val="a7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82CD8EC" w14:textId="77777777" w:rsidR="00102342" w:rsidRDefault="00B55788" w:rsidP="00102342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A766B7" w:rsidRPr="00E825E6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766B7" w:rsidRPr="00E825E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766B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766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949E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766B7" w:rsidRPr="00E82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9E3">
        <w:rPr>
          <w:rFonts w:ascii="Times New Roman" w:eastAsia="Times New Roman" w:hAnsi="Times New Roman" w:cs="Times New Roman"/>
          <w:sz w:val="28"/>
          <w:szCs w:val="28"/>
        </w:rPr>
        <w:t>С.А. Косарев</w:t>
      </w:r>
      <w:r w:rsidR="00102342" w:rsidRPr="001023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B8AB1BF" w14:textId="77777777" w:rsidR="00102342" w:rsidRDefault="00102342" w:rsidP="00102342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D1C853" w14:textId="77777777" w:rsidR="00102342" w:rsidRDefault="00102342" w:rsidP="00102342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FEED1E" w14:textId="77777777" w:rsidR="00102342" w:rsidRDefault="00102342" w:rsidP="00102342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DB975B" w14:textId="77777777" w:rsidR="00102342" w:rsidRDefault="00102342" w:rsidP="00102342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4A3069" w14:textId="77777777" w:rsidR="00102342" w:rsidRDefault="00102342" w:rsidP="00102342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300863" w14:textId="77777777" w:rsidR="00102342" w:rsidRPr="007266E4" w:rsidRDefault="00102342" w:rsidP="00102342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bCs/>
          <w:sz w:val="28"/>
          <w:szCs w:val="28"/>
        </w:rPr>
        <w:t>Визы:</w:t>
      </w:r>
    </w:p>
    <w:p w14:paraId="07BE6216" w14:textId="77777777" w:rsidR="00102342" w:rsidRPr="007266E4" w:rsidRDefault="00102342" w:rsidP="00102342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C5883D" w14:textId="77777777" w:rsidR="00102342" w:rsidRPr="007266E4" w:rsidRDefault="00102342" w:rsidP="00102342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начальника управления    ______________      Е.В. Тихомирова </w:t>
      </w:r>
    </w:p>
    <w:p w14:paraId="0E085702" w14:textId="77777777" w:rsidR="00102342" w:rsidRPr="007266E4" w:rsidRDefault="00102342" w:rsidP="00102342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FE9D8F" w14:textId="77777777" w:rsidR="00102342" w:rsidRPr="007266E4" w:rsidRDefault="00102342" w:rsidP="00102342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EF777C" w14:textId="77777777" w:rsidR="00102342" w:rsidRPr="007266E4" w:rsidRDefault="00102342" w:rsidP="00102342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bCs/>
          <w:sz w:val="28"/>
          <w:szCs w:val="28"/>
        </w:rPr>
        <w:t>Начальник отдела                                    ______________       Е.Н. Шамова</w:t>
      </w:r>
    </w:p>
    <w:p w14:paraId="67C7D44B" w14:textId="77777777" w:rsidR="00102342" w:rsidRPr="007266E4" w:rsidRDefault="00102342" w:rsidP="00102342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283203" w14:textId="77777777" w:rsidR="00102342" w:rsidRPr="007266E4" w:rsidRDefault="00102342" w:rsidP="00102342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138517" w14:textId="77777777" w:rsidR="00102342" w:rsidRDefault="00102342" w:rsidP="00102342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6E4">
        <w:rPr>
          <w:rFonts w:ascii="Times New Roman" w:eastAsia="Times New Roman" w:hAnsi="Times New Roman" w:cs="Times New Roman"/>
          <w:bCs/>
          <w:sz w:val="28"/>
          <w:szCs w:val="28"/>
        </w:rPr>
        <w:t>Главный консультант                              ______________        В.Ф. Батрак</w:t>
      </w:r>
    </w:p>
    <w:p w14:paraId="3CE5A1B1" w14:textId="77777777" w:rsidR="00102342" w:rsidRDefault="00102342" w:rsidP="00102342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78D113" w14:textId="77777777" w:rsidR="00102342" w:rsidRDefault="00102342" w:rsidP="00102342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Ведущий консультант отдела                ______________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И.П.Малова</w:t>
      </w:r>
      <w:proofErr w:type="spellEnd"/>
    </w:p>
    <w:p w14:paraId="45F9B492" w14:textId="77777777" w:rsidR="00102342" w:rsidRDefault="00102342" w:rsidP="00102342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9129BF" w14:textId="77777777" w:rsidR="00102342" w:rsidRDefault="00102342" w:rsidP="00102342">
      <w:pPr>
        <w:spacing w:after="0" w:line="240" w:lineRule="auto"/>
        <w:ind w:right="140"/>
        <w:rPr>
          <w:rFonts w:ascii="Times New Roman" w:eastAsia="Times New Roman" w:hAnsi="Times New Roman" w:cs="Times New Roman"/>
          <w:bCs/>
          <w:sz w:val="24"/>
          <w:szCs w:val="24"/>
        </w:rPr>
        <w:sectPr w:rsidR="00102342" w:rsidSect="00A67101">
          <w:pgSz w:w="11906" w:h="16838"/>
          <w:pgMar w:top="907" w:right="1418" w:bottom="907" w:left="1418" w:header="709" w:footer="709" w:gutter="0"/>
          <w:cols w:space="708"/>
          <w:docGrid w:linePitch="360"/>
        </w:sectPr>
      </w:pPr>
    </w:p>
    <w:p w14:paraId="36FB3CA9" w14:textId="77777777" w:rsidR="0026691C" w:rsidRDefault="0026691C" w:rsidP="000949E3">
      <w:pPr>
        <w:spacing w:after="0" w:line="240" w:lineRule="auto"/>
        <w:ind w:right="1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52E2AE" w14:textId="77777777" w:rsidR="0026691C" w:rsidRDefault="0026691C" w:rsidP="000949E3">
      <w:pPr>
        <w:spacing w:after="0" w:line="240" w:lineRule="auto"/>
        <w:ind w:right="1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CF0B66" w14:textId="77777777" w:rsidR="00A766B7" w:rsidRDefault="00A766B7" w:rsidP="000949E3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4618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4AC8A" wp14:editId="36DBEE05">
                <wp:simplePos x="0" y="0"/>
                <wp:positionH relativeFrom="column">
                  <wp:posOffset>6472555</wp:posOffset>
                </wp:positionH>
                <wp:positionV relativeFrom="paragraph">
                  <wp:posOffset>71120</wp:posOffset>
                </wp:positionV>
                <wp:extent cx="3028950" cy="8191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2578D" w14:textId="77777777" w:rsidR="008D24B7" w:rsidRPr="00515A1E" w:rsidRDefault="008D24B7" w:rsidP="00A766B7">
                            <w:pPr>
                              <w:spacing w:after="0" w:line="240" w:lineRule="auto"/>
                              <w:ind w:right="-2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15A1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14:paraId="7685813B" w14:textId="77777777" w:rsidR="008D24B7" w:rsidRPr="00515A1E" w:rsidRDefault="008D24B7" w:rsidP="00A766B7">
                            <w:pPr>
                              <w:spacing w:after="0" w:line="240" w:lineRule="auto"/>
                              <w:ind w:right="-2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15A1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к приказу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у</w:t>
                            </w:r>
                            <w:r w:rsidRPr="00515A1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правления государственного</w:t>
                            </w:r>
                          </w:p>
                          <w:p w14:paraId="7ABB996F" w14:textId="77777777" w:rsidR="008D24B7" w:rsidRPr="00515A1E" w:rsidRDefault="008D24B7" w:rsidP="00A766B7">
                            <w:pPr>
                              <w:spacing w:after="0" w:line="240" w:lineRule="auto"/>
                              <w:ind w:right="-2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15A1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регулирования тарифов Брянской области</w:t>
                            </w:r>
                          </w:p>
                          <w:p w14:paraId="09FA31D6" w14:textId="77777777" w:rsidR="008D24B7" w:rsidRPr="00515A1E" w:rsidRDefault="008D24B7" w:rsidP="00A766B7">
                            <w:pPr>
                              <w:spacing w:after="0" w:line="240" w:lineRule="auto"/>
                              <w:ind w:right="-2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CF11B7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18</w:t>
                            </w:r>
                            <w:r w:rsidR="00167238" w:rsidRPr="0016723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23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декабря</w:t>
                            </w:r>
                            <w:r w:rsidR="00167238" w:rsidRPr="00515A1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5A1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996EA6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515A1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г.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691C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CF11B7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26691C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CF11B7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26691C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515A1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вк</w:t>
                            </w:r>
                          </w:p>
                          <w:p w14:paraId="5E56919E" w14:textId="77777777" w:rsidR="008D24B7" w:rsidRDefault="008D24B7" w:rsidP="00A76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4AC8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09.65pt;margin-top:5.6pt;width:238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" strokecolor="window">
                <v:textbox>
                  <w:txbxContent>
                    <w:p w14:paraId="2E22578D" w14:textId="77777777" w:rsidR="008D24B7" w:rsidRPr="00515A1E" w:rsidRDefault="008D24B7" w:rsidP="00A766B7">
                      <w:pPr>
                        <w:spacing w:after="0" w:line="240" w:lineRule="auto"/>
                        <w:ind w:right="-2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15A1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Приложение 1</w:t>
                      </w:r>
                    </w:p>
                    <w:p w14:paraId="7685813B" w14:textId="77777777" w:rsidR="008D24B7" w:rsidRPr="00515A1E" w:rsidRDefault="008D24B7" w:rsidP="00A766B7">
                      <w:pPr>
                        <w:spacing w:after="0" w:line="240" w:lineRule="auto"/>
                        <w:ind w:right="-2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15A1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к приказу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у</w:t>
                      </w:r>
                      <w:r w:rsidRPr="00515A1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правления государственного</w:t>
                      </w:r>
                    </w:p>
                    <w:p w14:paraId="7ABB996F" w14:textId="77777777" w:rsidR="008D24B7" w:rsidRPr="00515A1E" w:rsidRDefault="008D24B7" w:rsidP="00A766B7">
                      <w:pPr>
                        <w:spacing w:after="0" w:line="240" w:lineRule="auto"/>
                        <w:ind w:right="-2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15A1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регулирования тарифов Брянской области</w:t>
                      </w:r>
                    </w:p>
                    <w:p w14:paraId="09FA31D6" w14:textId="77777777" w:rsidR="008D24B7" w:rsidRPr="00515A1E" w:rsidRDefault="008D24B7" w:rsidP="00A766B7">
                      <w:pPr>
                        <w:spacing w:after="0" w:line="240" w:lineRule="auto"/>
                        <w:ind w:right="-2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от </w:t>
                      </w:r>
                      <w:r w:rsidR="00CF11B7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18</w:t>
                      </w:r>
                      <w:r w:rsidR="00167238" w:rsidRPr="0016723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6723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декабря</w:t>
                      </w:r>
                      <w:r w:rsidR="00167238" w:rsidRPr="00515A1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15A1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20</w:t>
                      </w:r>
                      <w:r w:rsidR="00996EA6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20</w:t>
                      </w:r>
                      <w:r w:rsidRPr="00515A1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г. №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6691C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3</w:t>
                      </w:r>
                      <w:r w:rsidR="00CF11B7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1</w:t>
                      </w:r>
                      <w:r w:rsidR="0026691C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/</w:t>
                      </w:r>
                      <w:r w:rsidR="00CF11B7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5</w:t>
                      </w:r>
                      <w:r w:rsidR="0026691C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-</w:t>
                      </w:r>
                      <w:r w:rsidRPr="00515A1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вк</w:t>
                      </w:r>
                    </w:p>
                    <w:p w14:paraId="5E56919E" w14:textId="77777777" w:rsidR="008D24B7" w:rsidRDefault="008D24B7" w:rsidP="00A766B7"/>
                  </w:txbxContent>
                </v:textbox>
              </v:shape>
            </w:pict>
          </mc:Fallback>
        </mc:AlternateContent>
      </w:r>
    </w:p>
    <w:p w14:paraId="66F507E4" w14:textId="77777777" w:rsidR="00A766B7" w:rsidRDefault="00A766B7" w:rsidP="00EB2F38">
      <w:pPr>
        <w:spacing w:after="0" w:line="240" w:lineRule="auto"/>
        <w:ind w:left="10490" w:right="-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3CACBD" w14:textId="77777777" w:rsidR="00A766B7" w:rsidRDefault="00A766B7" w:rsidP="00EB2F38">
      <w:pPr>
        <w:spacing w:after="0" w:line="240" w:lineRule="auto"/>
        <w:ind w:left="10490" w:right="-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BBB29D" w14:textId="77777777" w:rsidR="00A766B7" w:rsidRDefault="00A766B7" w:rsidP="00EB2F38">
      <w:pPr>
        <w:spacing w:after="0" w:line="240" w:lineRule="auto"/>
        <w:ind w:left="10490" w:right="-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C016B7" w14:textId="77777777" w:rsidR="00A766B7" w:rsidRDefault="00A766B7" w:rsidP="00EB2F38">
      <w:pPr>
        <w:spacing w:after="0" w:line="240" w:lineRule="auto"/>
        <w:ind w:left="10490" w:right="-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3430AF" w14:textId="77777777" w:rsidR="00A766B7" w:rsidRDefault="00A766B7" w:rsidP="00EB2F38">
      <w:pPr>
        <w:spacing w:after="0" w:line="240" w:lineRule="auto"/>
        <w:ind w:left="10490" w:right="-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3CB158" w14:textId="77777777" w:rsidR="00EB2F38" w:rsidRPr="00515A1E" w:rsidRDefault="002120B4" w:rsidP="002120B4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A766B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EB2F38" w:rsidRPr="00515A1E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14:paraId="166C5BE8" w14:textId="77777777" w:rsidR="00EB2F38" w:rsidRPr="00515A1E" w:rsidRDefault="002120B4" w:rsidP="002120B4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EB2F38" w:rsidRPr="00515A1E">
        <w:rPr>
          <w:rFonts w:ascii="Times New Roman" w:eastAsia="Times New Roman" w:hAnsi="Times New Roman" w:cs="Times New Roman"/>
          <w:bCs/>
          <w:sz w:val="24"/>
          <w:szCs w:val="24"/>
        </w:rPr>
        <w:t>к приказу управления государственного</w:t>
      </w:r>
    </w:p>
    <w:p w14:paraId="560E8C13" w14:textId="77777777" w:rsidR="00EB2F38" w:rsidRPr="00515A1E" w:rsidRDefault="002120B4" w:rsidP="002120B4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EB2F38" w:rsidRPr="00515A1E">
        <w:rPr>
          <w:rFonts w:ascii="Times New Roman" w:eastAsia="Times New Roman" w:hAnsi="Times New Roman" w:cs="Times New Roman"/>
          <w:bCs/>
          <w:sz w:val="24"/>
          <w:szCs w:val="24"/>
        </w:rPr>
        <w:t>регулирования тарифов Брянской области</w:t>
      </w:r>
    </w:p>
    <w:p w14:paraId="0720A8F8" w14:textId="77777777" w:rsidR="00EB2F38" w:rsidRDefault="002120B4" w:rsidP="002120B4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EB2F38" w:rsidRPr="00515A1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2C5995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167238" w:rsidRPr="001672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7238"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="00167238" w:rsidRPr="00515A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2F38" w:rsidRPr="00515A1E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0949E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EB2F38" w:rsidRPr="00515A1E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</w:t>
      </w:r>
      <w:r w:rsidR="002C5995">
        <w:rPr>
          <w:rFonts w:ascii="Times New Roman" w:eastAsia="Times New Roman" w:hAnsi="Times New Roman" w:cs="Times New Roman"/>
          <w:bCs/>
          <w:sz w:val="24"/>
          <w:szCs w:val="24"/>
        </w:rPr>
        <w:t>35</w:t>
      </w:r>
      <w:r w:rsidR="000949E3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481D48">
        <w:rPr>
          <w:rFonts w:ascii="Times New Roman" w:eastAsia="Times New Roman" w:hAnsi="Times New Roman" w:cs="Times New Roman"/>
          <w:bCs/>
          <w:sz w:val="24"/>
          <w:szCs w:val="24"/>
        </w:rPr>
        <w:t>97</w:t>
      </w:r>
      <w:r w:rsidR="00EB2F38" w:rsidRPr="00515A1E">
        <w:rPr>
          <w:rFonts w:ascii="Times New Roman" w:eastAsia="Times New Roman" w:hAnsi="Times New Roman" w:cs="Times New Roman"/>
          <w:bCs/>
          <w:sz w:val="24"/>
          <w:szCs w:val="24"/>
        </w:rPr>
        <w:t>-вк</w:t>
      </w:r>
      <w:r w:rsidR="00A766B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0AFEF36F" w14:textId="77777777" w:rsidR="009732A8" w:rsidRPr="00515A1E" w:rsidRDefault="009732A8" w:rsidP="002120B4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CDABC8" w14:textId="77777777" w:rsidR="00481D48" w:rsidRPr="00DD0F21" w:rsidRDefault="00481D48" w:rsidP="00481D48">
      <w:pPr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0F21">
        <w:rPr>
          <w:rFonts w:ascii="Times New Roman" w:eastAsia="Times New Roman" w:hAnsi="Times New Roman" w:cs="Times New Roman"/>
          <w:bCs/>
          <w:sz w:val="28"/>
          <w:szCs w:val="28"/>
        </w:rPr>
        <w:t xml:space="preserve">Тарифы на </w:t>
      </w:r>
      <w:r w:rsidRPr="00252164">
        <w:rPr>
          <w:rFonts w:ascii="Times New Roman" w:eastAsia="Times New Roman" w:hAnsi="Times New Roman" w:cs="Times New Roman"/>
          <w:sz w:val="28"/>
          <w:szCs w:val="28"/>
        </w:rPr>
        <w:t>питьевую воду (питьевое водоснабжение)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F21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r w:rsidRPr="00DD0F21">
        <w:rPr>
          <w:rFonts w:ascii="Times New Roman" w:eastAsia="Times New Roman" w:hAnsi="Times New Roman" w:cs="Times New Roman"/>
          <w:sz w:val="28"/>
          <w:szCs w:val="28"/>
        </w:rPr>
        <w:t>МУП «</w:t>
      </w:r>
      <w:r>
        <w:rPr>
          <w:rFonts w:ascii="Times New Roman" w:eastAsia="Times New Roman" w:hAnsi="Times New Roman" w:cs="Times New Roman"/>
          <w:sz w:val="28"/>
          <w:szCs w:val="28"/>
        </w:rPr>
        <w:t>Водоканал Дубровский</w:t>
      </w:r>
      <w:r w:rsidRPr="00DD0F2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D0F21">
        <w:rPr>
          <w:rFonts w:ascii="Times New Roman" w:eastAsia="Times New Roman" w:hAnsi="Times New Roman" w:cs="Times New Roman"/>
          <w:bCs/>
          <w:sz w:val="28"/>
          <w:szCs w:val="28"/>
        </w:rPr>
        <w:t xml:space="preserve">с календарной разбивкой, </w:t>
      </w:r>
      <w:proofErr w:type="spellStart"/>
      <w:r w:rsidRPr="00DD0F21">
        <w:rPr>
          <w:rFonts w:ascii="Times New Roman" w:eastAsia="Times New Roman" w:hAnsi="Times New Roman" w:cs="Times New Roman"/>
          <w:bCs/>
          <w:sz w:val="28"/>
          <w:szCs w:val="28"/>
        </w:rPr>
        <w:t>руб</w:t>
      </w:r>
      <w:proofErr w:type="spellEnd"/>
      <w:r w:rsidRPr="00DD0F21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r w:rsidRPr="00DD0F21">
        <w:rPr>
          <w:rFonts w:ascii="Times New Roman" w:eastAsia="Times New Roman" w:hAnsi="Times New Roman" w:cs="Times New Roman"/>
          <w:bCs/>
          <w:sz w:val="28"/>
          <w:szCs w:val="28"/>
        </w:rPr>
        <w:t>куб.м</w:t>
      </w:r>
      <w:proofErr w:type="spellEnd"/>
      <w:r w:rsidRPr="00DD0F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A441C47" w14:textId="77777777" w:rsidR="00481D48" w:rsidRPr="00DD0F21" w:rsidRDefault="00481D48" w:rsidP="00481D48">
      <w:pPr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0F21">
        <w:rPr>
          <w:rFonts w:ascii="Times New Roman" w:eastAsia="Times New Roman" w:hAnsi="Times New Roman" w:cs="Times New Roman"/>
          <w:bCs/>
          <w:sz w:val="28"/>
          <w:szCs w:val="28"/>
        </w:rPr>
        <w:t>(НДС не облагается в связи с применением упрощенной системы налогообложения)</w:t>
      </w:r>
    </w:p>
    <w:tbl>
      <w:tblPr>
        <w:tblStyle w:val="ae"/>
        <w:tblW w:w="14301" w:type="dxa"/>
        <w:tblInd w:w="851" w:type="dxa"/>
        <w:tblLook w:val="04A0" w:firstRow="1" w:lastRow="0" w:firstColumn="1" w:lastColumn="0" w:noHBand="0" w:noVBand="1"/>
      </w:tblPr>
      <w:tblGrid>
        <w:gridCol w:w="538"/>
        <w:gridCol w:w="2121"/>
        <w:gridCol w:w="1163"/>
        <w:gridCol w:w="1167"/>
        <w:gridCol w:w="1160"/>
        <w:gridCol w:w="1166"/>
        <w:gridCol w:w="1161"/>
        <w:gridCol w:w="1166"/>
        <w:gridCol w:w="1164"/>
        <w:gridCol w:w="1168"/>
        <w:gridCol w:w="1161"/>
        <w:gridCol w:w="1166"/>
      </w:tblGrid>
      <w:tr w:rsidR="00481D48" w14:paraId="5CF5FA5F" w14:textId="77777777" w:rsidTr="002A01F4">
        <w:tc>
          <w:tcPr>
            <w:tcW w:w="538" w:type="dxa"/>
            <w:vMerge w:val="restart"/>
          </w:tcPr>
          <w:p w14:paraId="21FDBD1E" w14:textId="77777777" w:rsidR="00481D48" w:rsidRPr="008C74E0" w:rsidRDefault="00481D48" w:rsidP="00481D48">
            <w:pPr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21" w:type="dxa"/>
            <w:vMerge w:val="restart"/>
          </w:tcPr>
          <w:p w14:paraId="1E4CDBFA" w14:textId="77777777" w:rsidR="00481D48" w:rsidRPr="008C74E0" w:rsidRDefault="00481D48" w:rsidP="00481D48">
            <w:pPr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тарифа</w:t>
            </w:r>
          </w:p>
        </w:tc>
        <w:tc>
          <w:tcPr>
            <w:tcW w:w="11642" w:type="dxa"/>
            <w:gridSpan w:val="10"/>
          </w:tcPr>
          <w:p w14:paraId="059FC284" w14:textId="77777777" w:rsidR="00481D48" w:rsidRPr="008C74E0" w:rsidRDefault="00481D48" w:rsidP="00481D48">
            <w:pPr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 действия тарифа</w:t>
            </w:r>
          </w:p>
        </w:tc>
      </w:tr>
      <w:tr w:rsidR="00481D48" w14:paraId="59030D34" w14:textId="77777777" w:rsidTr="002A01F4">
        <w:tc>
          <w:tcPr>
            <w:tcW w:w="538" w:type="dxa"/>
            <w:vMerge/>
          </w:tcPr>
          <w:p w14:paraId="63930618" w14:textId="77777777" w:rsidR="00481D48" w:rsidRPr="008C74E0" w:rsidRDefault="00481D48" w:rsidP="00481D48">
            <w:pPr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14:paraId="1A5DC307" w14:textId="77777777" w:rsidR="00481D48" w:rsidRPr="008C74E0" w:rsidRDefault="00481D48" w:rsidP="00481D48">
            <w:pPr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14:paraId="1A0FA422" w14:textId="77777777" w:rsidR="00481D48" w:rsidRPr="008C74E0" w:rsidRDefault="00481D48" w:rsidP="00481D48">
            <w:pPr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26" w:type="dxa"/>
            <w:gridSpan w:val="2"/>
          </w:tcPr>
          <w:p w14:paraId="651875DB" w14:textId="77777777" w:rsidR="00481D48" w:rsidRPr="008C74E0" w:rsidRDefault="00481D48" w:rsidP="00481D48">
            <w:pPr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327" w:type="dxa"/>
            <w:gridSpan w:val="2"/>
          </w:tcPr>
          <w:p w14:paraId="766E33AA" w14:textId="77777777" w:rsidR="00481D48" w:rsidRPr="008C74E0" w:rsidRDefault="00481D48" w:rsidP="00481D48">
            <w:pPr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32" w:type="dxa"/>
            <w:gridSpan w:val="2"/>
          </w:tcPr>
          <w:p w14:paraId="7CC0EA2E" w14:textId="77777777" w:rsidR="00481D48" w:rsidRPr="008C74E0" w:rsidRDefault="00481D48" w:rsidP="00481D48">
            <w:pPr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327" w:type="dxa"/>
            <w:gridSpan w:val="2"/>
          </w:tcPr>
          <w:p w14:paraId="0FE4D66F" w14:textId="77777777" w:rsidR="00481D48" w:rsidRPr="008C74E0" w:rsidRDefault="00481D48" w:rsidP="00481D48">
            <w:pPr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7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481D48" w14:paraId="73504B2A" w14:textId="77777777" w:rsidTr="002A01F4">
        <w:tc>
          <w:tcPr>
            <w:tcW w:w="538" w:type="dxa"/>
            <w:vMerge/>
          </w:tcPr>
          <w:p w14:paraId="651E7C86" w14:textId="77777777" w:rsidR="00481D48" w:rsidRPr="008C74E0" w:rsidRDefault="00481D48" w:rsidP="00481D48">
            <w:pPr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14:paraId="5D9C0B73" w14:textId="77777777" w:rsidR="00481D48" w:rsidRPr="008C74E0" w:rsidRDefault="00481D48" w:rsidP="00481D48">
            <w:pPr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467034C3" w14:textId="77777777" w:rsidR="00481D48" w:rsidRPr="008C74E0" w:rsidRDefault="00481D48" w:rsidP="0048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74E0">
              <w:rPr>
                <w:rFonts w:ascii="Times New Roman" w:hAnsi="Times New Roman" w:cs="Times New Roman"/>
              </w:rPr>
              <w:t xml:space="preserve"> 1 января по 30 июня</w:t>
            </w:r>
          </w:p>
        </w:tc>
        <w:tc>
          <w:tcPr>
            <w:tcW w:w="1167" w:type="dxa"/>
          </w:tcPr>
          <w:p w14:paraId="59A4EB97" w14:textId="77777777" w:rsidR="00481D48" w:rsidRPr="008C74E0" w:rsidRDefault="00481D48" w:rsidP="0048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74E0">
              <w:rPr>
                <w:rFonts w:ascii="Times New Roman" w:hAnsi="Times New Roman" w:cs="Times New Roman"/>
              </w:rPr>
              <w:t xml:space="preserve"> 1 июля по 31 декабря</w:t>
            </w:r>
          </w:p>
        </w:tc>
        <w:tc>
          <w:tcPr>
            <w:tcW w:w="1160" w:type="dxa"/>
          </w:tcPr>
          <w:p w14:paraId="26EED606" w14:textId="77777777" w:rsidR="00481D48" w:rsidRPr="008C74E0" w:rsidRDefault="00481D48" w:rsidP="0048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74E0">
              <w:rPr>
                <w:rFonts w:ascii="Times New Roman" w:hAnsi="Times New Roman" w:cs="Times New Roman"/>
              </w:rPr>
              <w:t xml:space="preserve"> 1 января по 30 июня</w:t>
            </w:r>
          </w:p>
        </w:tc>
        <w:tc>
          <w:tcPr>
            <w:tcW w:w="1166" w:type="dxa"/>
          </w:tcPr>
          <w:p w14:paraId="339579AD" w14:textId="77777777" w:rsidR="00481D48" w:rsidRPr="008C74E0" w:rsidRDefault="00481D48" w:rsidP="0048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74E0">
              <w:rPr>
                <w:rFonts w:ascii="Times New Roman" w:hAnsi="Times New Roman" w:cs="Times New Roman"/>
              </w:rPr>
              <w:t xml:space="preserve"> 1 июля по 31 декабря</w:t>
            </w:r>
          </w:p>
        </w:tc>
        <w:tc>
          <w:tcPr>
            <w:tcW w:w="1161" w:type="dxa"/>
          </w:tcPr>
          <w:p w14:paraId="08699EFE" w14:textId="77777777" w:rsidR="00481D48" w:rsidRPr="008C74E0" w:rsidRDefault="00481D48" w:rsidP="0048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74E0">
              <w:rPr>
                <w:rFonts w:ascii="Times New Roman" w:hAnsi="Times New Roman" w:cs="Times New Roman"/>
              </w:rPr>
              <w:t xml:space="preserve"> 1 января по 30 июня</w:t>
            </w:r>
          </w:p>
        </w:tc>
        <w:tc>
          <w:tcPr>
            <w:tcW w:w="1166" w:type="dxa"/>
          </w:tcPr>
          <w:p w14:paraId="57053224" w14:textId="77777777" w:rsidR="00481D48" w:rsidRPr="008C74E0" w:rsidRDefault="00481D48" w:rsidP="0048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74E0">
              <w:rPr>
                <w:rFonts w:ascii="Times New Roman" w:hAnsi="Times New Roman" w:cs="Times New Roman"/>
              </w:rPr>
              <w:t xml:space="preserve"> 1 июля по 31 декабря</w:t>
            </w:r>
          </w:p>
        </w:tc>
        <w:tc>
          <w:tcPr>
            <w:tcW w:w="1164" w:type="dxa"/>
          </w:tcPr>
          <w:p w14:paraId="7D616DEF" w14:textId="77777777" w:rsidR="00481D48" w:rsidRPr="008C74E0" w:rsidRDefault="00481D48" w:rsidP="0048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74E0">
              <w:rPr>
                <w:rFonts w:ascii="Times New Roman" w:hAnsi="Times New Roman" w:cs="Times New Roman"/>
              </w:rPr>
              <w:t xml:space="preserve"> 1 января по 30 июня</w:t>
            </w:r>
          </w:p>
        </w:tc>
        <w:tc>
          <w:tcPr>
            <w:tcW w:w="1168" w:type="dxa"/>
          </w:tcPr>
          <w:p w14:paraId="1DC36861" w14:textId="77777777" w:rsidR="00481D48" w:rsidRPr="008C74E0" w:rsidRDefault="00481D48" w:rsidP="0048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74E0">
              <w:rPr>
                <w:rFonts w:ascii="Times New Roman" w:hAnsi="Times New Roman" w:cs="Times New Roman"/>
              </w:rPr>
              <w:t xml:space="preserve"> 1 июля по 31 декабря</w:t>
            </w:r>
          </w:p>
        </w:tc>
        <w:tc>
          <w:tcPr>
            <w:tcW w:w="1161" w:type="dxa"/>
          </w:tcPr>
          <w:p w14:paraId="6C882322" w14:textId="77777777" w:rsidR="00481D48" w:rsidRPr="008C74E0" w:rsidRDefault="00481D48" w:rsidP="0048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74E0">
              <w:rPr>
                <w:rFonts w:ascii="Times New Roman" w:hAnsi="Times New Roman" w:cs="Times New Roman"/>
              </w:rPr>
              <w:t xml:space="preserve"> 1 января по 30 июня</w:t>
            </w:r>
          </w:p>
        </w:tc>
        <w:tc>
          <w:tcPr>
            <w:tcW w:w="1166" w:type="dxa"/>
          </w:tcPr>
          <w:p w14:paraId="3DB8BDA5" w14:textId="77777777" w:rsidR="00481D48" w:rsidRPr="008C74E0" w:rsidRDefault="00481D48" w:rsidP="00481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74E0">
              <w:rPr>
                <w:rFonts w:ascii="Times New Roman" w:hAnsi="Times New Roman" w:cs="Times New Roman"/>
              </w:rPr>
              <w:t xml:space="preserve"> 1 июля по 31 декабря</w:t>
            </w:r>
          </w:p>
        </w:tc>
      </w:tr>
      <w:tr w:rsidR="00481D48" w14:paraId="1A735232" w14:textId="77777777" w:rsidTr="002A01F4">
        <w:trPr>
          <w:trHeight w:val="1095"/>
        </w:trPr>
        <w:tc>
          <w:tcPr>
            <w:tcW w:w="538" w:type="dxa"/>
          </w:tcPr>
          <w:p w14:paraId="6A607D7F" w14:textId="77777777" w:rsidR="00481D48" w:rsidRDefault="00481D48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14:paraId="12BB5911" w14:textId="77777777" w:rsidR="00481D48" w:rsidRDefault="00481D48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F56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итьевое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водоснабжение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п.Дубровка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63" w:type="dxa"/>
          </w:tcPr>
          <w:p w14:paraId="3854922E" w14:textId="77777777" w:rsidR="00481D48" w:rsidRDefault="00481D48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32,53</w:t>
            </w:r>
          </w:p>
        </w:tc>
        <w:tc>
          <w:tcPr>
            <w:tcW w:w="1167" w:type="dxa"/>
          </w:tcPr>
          <w:p w14:paraId="1F78C09C" w14:textId="77777777" w:rsidR="00481D48" w:rsidRDefault="00481D48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33,14</w:t>
            </w:r>
          </w:p>
        </w:tc>
        <w:tc>
          <w:tcPr>
            <w:tcW w:w="1160" w:type="dxa"/>
          </w:tcPr>
          <w:p w14:paraId="7681E89A" w14:textId="77777777" w:rsidR="00481D48" w:rsidRDefault="00481D48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33,14</w:t>
            </w:r>
          </w:p>
        </w:tc>
        <w:tc>
          <w:tcPr>
            <w:tcW w:w="1166" w:type="dxa"/>
          </w:tcPr>
          <w:p w14:paraId="70C5442B" w14:textId="77777777" w:rsidR="00481D48" w:rsidRDefault="00F7241E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34,40</w:t>
            </w:r>
          </w:p>
        </w:tc>
        <w:tc>
          <w:tcPr>
            <w:tcW w:w="1161" w:type="dxa"/>
          </w:tcPr>
          <w:p w14:paraId="5AD518EF" w14:textId="77777777" w:rsidR="00481D48" w:rsidRDefault="00F7241E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34,40</w:t>
            </w:r>
          </w:p>
        </w:tc>
        <w:tc>
          <w:tcPr>
            <w:tcW w:w="1166" w:type="dxa"/>
          </w:tcPr>
          <w:p w14:paraId="3C2A77A5" w14:textId="77777777" w:rsidR="00481D48" w:rsidRPr="002A4A76" w:rsidRDefault="00996EA6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35,77</w:t>
            </w:r>
          </w:p>
        </w:tc>
        <w:tc>
          <w:tcPr>
            <w:tcW w:w="1164" w:type="dxa"/>
          </w:tcPr>
          <w:p w14:paraId="443CC138" w14:textId="77777777" w:rsidR="00481D48" w:rsidRPr="002A4A76" w:rsidRDefault="00996EA6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35,77</w:t>
            </w:r>
          </w:p>
        </w:tc>
        <w:tc>
          <w:tcPr>
            <w:tcW w:w="1168" w:type="dxa"/>
          </w:tcPr>
          <w:p w14:paraId="69CD57BC" w14:textId="77777777" w:rsidR="00481D48" w:rsidRDefault="00481D48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35,73</w:t>
            </w:r>
          </w:p>
        </w:tc>
        <w:tc>
          <w:tcPr>
            <w:tcW w:w="1161" w:type="dxa"/>
          </w:tcPr>
          <w:p w14:paraId="05ABB1B3" w14:textId="77777777" w:rsidR="00481D48" w:rsidRDefault="00481D48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35,73</w:t>
            </w:r>
          </w:p>
        </w:tc>
        <w:tc>
          <w:tcPr>
            <w:tcW w:w="1166" w:type="dxa"/>
          </w:tcPr>
          <w:p w14:paraId="26CCD0CF" w14:textId="77777777" w:rsidR="00481D48" w:rsidRDefault="00481D48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37,37</w:t>
            </w:r>
          </w:p>
        </w:tc>
      </w:tr>
      <w:tr w:rsidR="00481D48" w14:paraId="45C577F8" w14:textId="77777777" w:rsidTr="002A01F4">
        <w:tc>
          <w:tcPr>
            <w:tcW w:w="538" w:type="dxa"/>
          </w:tcPr>
          <w:p w14:paraId="5524F618" w14:textId="77777777" w:rsidR="00481D48" w:rsidRDefault="00481D48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14:paraId="0601DDD3" w14:textId="77777777" w:rsidR="00481D48" w:rsidRDefault="00481D48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F56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итьевое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водоснабжение (сельские поселения)</w:t>
            </w:r>
          </w:p>
          <w:p w14:paraId="10A798BC" w14:textId="77777777" w:rsidR="00481D48" w:rsidRDefault="00481D48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089B16CD" w14:textId="77777777" w:rsidR="00481D48" w:rsidRDefault="00481D48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26,52</w:t>
            </w:r>
          </w:p>
        </w:tc>
        <w:tc>
          <w:tcPr>
            <w:tcW w:w="1167" w:type="dxa"/>
          </w:tcPr>
          <w:p w14:paraId="40C67A48" w14:textId="77777777" w:rsidR="00481D48" w:rsidRDefault="00481D48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28,00</w:t>
            </w:r>
          </w:p>
        </w:tc>
        <w:tc>
          <w:tcPr>
            <w:tcW w:w="1160" w:type="dxa"/>
          </w:tcPr>
          <w:p w14:paraId="194E04C2" w14:textId="77777777" w:rsidR="00481D48" w:rsidRDefault="00481D48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28,00</w:t>
            </w:r>
          </w:p>
        </w:tc>
        <w:tc>
          <w:tcPr>
            <w:tcW w:w="1166" w:type="dxa"/>
          </w:tcPr>
          <w:p w14:paraId="61194FD4" w14:textId="77777777" w:rsidR="00481D48" w:rsidRDefault="00F7241E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29,70</w:t>
            </w:r>
          </w:p>
        </w:tc>
        <w:tc>
          <w:tcPr>
            <w:tcW w:w="1161" w:type="dxa"/>
          </w:tcPr>
          <w:p w14:paraId="2318718D" w14:textId="77777777" w:rsidR="00481D48" w:rsidRDefault="00F7241E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29,70</w:t>
            </w:r>
          </w:p>
        </w:tc>
        <w:tc>
          <w:tcPr>
            <w:tcW w:w="1166" w:type="dxa"/>
          </w:tcPr>
          <w:p w14:paraId="7BC8F986" w14:textId="77777777" w:rsidR="00481D48" w:rsidRPr="002A4A76" w:rsidRDefault="00996EA6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30,99</w:t>
            </w:r>
          </w:p>
        </w:tc>
        <w:tc>
          <w:tcPr>
            <w:tcW w:w="1164" w:type="dxa"/>
          </w:tcPr>
          <w:p w14:paraId="68197892" w14:textId="77777777" w:rsidR="00481D48" w:rsidRPr="002A4A76" w:rsidRDefault="00996EA6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30,99</w:t>
            </w:r>
          </w:p>
        </w:tc>
        <w:tc>
          <w:tcPr>
            <w:tcW w:w="1168" w:type="dxa"/>
          </w:tcPr>
          <w:p w14:paraId="343372A6" w14:textId="77777777" w:rsidR="00481D48" w:rsidRDefault="00481D48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31,09</w:t>
            </w:r>
          </w:p>
        </w:tc>
        <w:tc>
          <w:tcPr>
            <w:tcW w:w="1161" w:type="dxa"/>
          </w:tcPr>
          <w:p w14:paraId="34C21C94" w14:textId="77777777" w:rsidR="00481D48" w:rsidRDefault="00481D48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31,09</w:t>
            </w:r>
          </w:p>
        </w:tc>
        <w:tc>
          <w:tcPr>
            <w:tcW w:w="1166" w:type="dxa"/>
          </w:tcPr>
          <w:p w14:paraId="15CF1E2E" w14:textId="77777777" w:rsidR="00481D48" w:rsidRDefault="00481D48" w:rsidP="00481D48">
            <w:pPr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32,18</w:t>
            </w:r>
          </w:p>
        </w:tc>
      </w:tr>
    </w:tbl>
    <w:p w14:paraId="439833D8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09BBA3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7031B6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42FD042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555634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D90E1D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FF46DF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4EDF22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D2FA95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E42128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0D905A1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B99BF8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A178ED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A8CB15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8393D6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CB3CDA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EA554D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7D77091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0665C8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7B9434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F173F7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FACC35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78E24C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78E5DAB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AC3DB7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C87217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CDC9AC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BECC36" w14:textId="77777777" w:rsidR="00996EA6" w:rsidRDefault="00996EA6" w:rsidP="00996EA6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AD0FDB" w14:textId="77777777" w:rsidR="00B55788" w:rsidRDefault="00B55788" w:rsidP="0031785F">
      <w:pPr>
        <w:ind w:left="567" w:right="-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460F09" w14:textId="77777777" w:rsidR="0026691C" w:rsidRDefault="0026691C" w:rsidP="0031785F">
      <w:pPr>
        <w:ind w:left="567" w:right="-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6691C" w:rsidSect="00556F6B">
      <w:pgSz w:w="16838" w:h="11906" w:orient="landscape"/>
      <w:pgMar w:top="1418" w:right="1245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A82B9" w14:textId="77777777" w:rsidR="009F75C0" w:rsidRDefault="009F75C0">
      <w:pPr>
        <w:spacing w:after="0" w:line="240" w:lineRule="auto"/>
      </w:pPr>
      <w:r>
        <w:separator/>
      </w:r>
    </w:p>
  </w:endnote>
  <w:endnote w:type="continuationSeparator" w:id="0">
    <w:p w14:paraId="435D904E" w14:textId="77777777" w:rsidR="009F75C0" w:rsidRDefault="009F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FE43B" w14:textId="77777777" w:rsidR="009F75C0" w:rsidRDefault="009F75C0">
      <w:pPr>
        <w:spacing w:after="0" w:line="240" w:lineRule="auto"/>
      </w:pPr>
      <w:r>
        <w:separator/>
      </w:r>
    </w:p>
  </w:footnote>
  <w:footnote w:type="continuationSeparator" w:id="0">
    <w:p w14:paraId="3A9EA22C" w14:textId="77777777" w:rsidR="009F75C0" w:rsidRDefault="009F7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12F17"/>
    <w:multiLevelType w:val="hybridMultilevel"/>
    <w:tmpl w:val="710A1752"/>
    <w:lvl w:ilvl="0" w:tplc="6A84B15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32CD"/>
    <w:multiLevelType w:val="hybridMultilevel"/>
    <w:tmpl w:val="12B2BB46"/>
    <w:lvl w:ilvl="0" w:tplc="6A84B15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CE2A76"/>
    <w:multiLevelType w:val="multilevel"/>
    <w:tmpl w:val="74E6F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6B1B2675"/>
    <w:multiLevelType w:val="hybridMultilevel"/>
    <w:tmpl w:val="2A9AC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A64"/>
    <w:rsid w:val="00005F60"/>
    <w:rsid w:val="000300C4"/>
    <w:rsid w:val="000353AE"/>
    <w:rsid w:val="000851DD"/>
    <w:rsid w:val="00092CC6"/>
    <w:rsid w:val="000949E3"/>
    <w:rsid w:val="000B6CDD"/>
    <w:rsid w:val="000B70FC"/>
    <w:rsid w:val="000C246A"/>
    <w:rsid w:val="000C5DA0"/>
    <w:rsid w:val="000C7660"/>
    <w:rsid w:val="000E225C"/>
    <w:rsid w:val="001003C9"/>
    <w:rsid w:val="00102342"/>
    <w:rsid w:val="00111E6B"/>
    <w:rsid w:val="00120142"/>
    <w:rsid w:val="00123BBF"/>
    <w:rsid w:val="0012605C"/>
    <w:rsid w:val="001314AA"/>
    <w:rsid w:val="00167238"/>
    <w:rsid w:val="00193ADD"/>
    <w:rsid w:val="001B249D"/>
    <w:rsid w:val="001C052B"/>
    <w:rsid w:val="001C0BD3"/>
    <w:rsid w:val="001C6BE1"/>
    <w:rsid w:val="001D1C9A"/>
    <w:rsid w:val="001E09C0"/>
    <w:rsid w:val="001E2613"/>
    <w:rsid w:val="001E4B66"/>
    <w:rsid w:val="001E7CED"/>
    <w:rsid w:val="001F2726"/>
    <w:rsid w:val="001F32AE"/>
    <w:rsid w:val="001F434D"/>
    <w:rsid w:val="00201DF4"/>
    <w:rsid w:val="00203409"/>
    <w:rsid w:val="00203BCE"/>
    <w:rsid w:val="00206E3B"/>
    <w:rsid w:val="00207671"/>
    <w:rsid w:val="002120B4"/>
    <w:rsid w:val="00225E4F"/>
    <w:rsid w:val="00232DDD"/>
    <w:rsid w:val="0025789A"/>
    <w:rsid w:val="002600A3"/>
    <w:rsid w:val="0026691C"/>
    <w:rsid w:val="002A01F4"/>
    <w:rsid w:val="002A123F"/>
    <w:rsid w:val="002A4A76"/>
    <w:rsid w:val="002A4B96"/>
    <w:rsid w:val="002B7DCF"/>
    <w:rsid w:val="002C5995"/>
    <w:rsid w:val="002D40F6"/>
    <w:rsid w:val="002E6FB7"/>
    <w:rsid w:val="002E73E3"/>
    <w:rsid w:val="002F01FB"/>
    <w:rsid w:val="00310786"/>
    <w:rsid w:val="00310B32"/>
    <w:rsid w:val="0031785F"/>
    <w:rsid w:val="00342D63"/>
    <w:rsid w:val="00357BA7"/>
    <w:rsid w:val="00377189"/>
    <w:rsid w:val="003B5E70"/>
    <w:rsid w:val="003D230C"/>
    <w:rsid w:val="003E27DB"/>
    <w:rsid w:val="003F7D15"/>
    <w:rsid w:val="004073A8"/>
    <w:rsid w:val="00415C9B"/>
    <w:rsid w:val="004372B5"/>
    <w:rsid w:val="00442D76"/>
    <w:rsid w:val="00467C06"/>
    <w:rsid w:val="00471638"/>
    <w:rsid w:val="00481D48"/>
    <w:rsid w:val="0048417B"/>
    <w:rsid w:val="004876E0"/>
    <w:rsid w:val="004C4C71"/>
    <w:rsid w:val="004D054C"/>
    <w:rsid w:val="004F41DF"/>
    <w:rsid w:val="004F4F10"/>
    <w:rsid w:val="004F583A"/>
    <w:rsid w:val="00510568"/>
    <w:rsid w:val="00515A1E"/>
    <w:rsid w:val="00556F6B"/>
    <w:rsid w:val="00561E75"/>
    <w:rsid w:val="00565EC3"/>
    <w:rsid w:val="005827D5"/>
    <w:rsid w:val="00582F25"/>
    <w:rsid w:val="00586B35"/>
    <w:rsid w:val="00586F30"/>
    <w:rsid w:val="005A199B"/>
    <w:rsid w:val="005D4268"/>
    <w:rsid w:val="005E128D"/>
    <w:rsid w:val="005E26CF"/>
    <w:rsid w:val="00603740"/>
    <w:rsid w:val="00616388"/>
    <w:rsid w:val="00634CBC"/>
    <w:rsid w:val="00644A64"/>
    <w:rsid w:val="00653901"/>
    <w:rsid w:val="006951A3"/>
    <w:rsid w:val="006A7BE9"/>
    <w:rsid w:val="006C6B8A"/>
    <w:rsid w:val="006D05AF"/>
    <w:rsid w:val="006D617D"/>
    <w:rsid w:val="006F512C"/>
    <w:rsid w:val="00705A0D"/>
    <w:rsid w:val="00710520"/>
    <w:rsid w:val="00724EB6"/>
    <w:rsid w:val="00734324"/>
    <w:rsid w:val="00742842"/>
    <w:rsid w:val="00742E75"/>
    <w:rsid w:val="00745A53"/>
    <w:rsid w:val="00747D70"/>
    <w:rsid w:val="00766EFC"/>
    <w:rsid w:val="00781DBB"/>
    <w:rsid w:val="0079089A"/>
    <w:rsid w:val="007B5528"/>
    <w:rsid w:val="007B5B3F"/>
    <w:rsid w:val="007B6153"/>
    <w:rsid w:val="007C2597"/>
    <w:rsid w:val="007D27C6"/>
    <w:rsid w:val="007F25AB"/>
    <w:rsid w:val="007F34B8"/>
    <w:rsid w:val="00804173"/>
    <w:rsid w:val="008261D1"/>
    <w:rsid w:val="0082646F"/>
    <w:rsid w:val="00832169"/>
    <w:rsid w:val="0084046E"/>
    <w:rsid w:val="00857C1C"/>
    <w:rsid w:val="008609F2"/>
    <w:rsid w:val="00884E0D"/>
    <w:rsid w:val="008B304C"/>
    <w:rsid w:val="008C74E0"/>
    <w:rsid w:val="008D1AFF"/>
    <w:rsid w:val="008D24B7"/>
    <w:rsid w:val="008E446B"/>
    <w:rsid w:val="008F2885"/>
    <w:rsid w:val="008F7D7A"/>
    <w:rsid w:val="00901168"/>
    <w:rsid w:val="00917A92"/>
    <w:rsid w:val="00921D76"/>
    <w:rsid w:val="00931175"/>
    <w:rsid w:val="00942842"/>
    <w:rsid w:val="009732A8"/>
    <w:rsid w:val="009745BB"/>
    <w:rsid w:val="00985305"/>
    <w:rsid w:val="00986A38"/>
    <w:rsid w:val="00996EA6"/>
    <w:rsid w:val="009A05AE"/>
    <w:rsid w:val="009A05F0"/>
    <w:rsid w:val="009A06A1"/>
    <w:rsid w:val="009A3777"/>
    <w:rsid w:val="009A3E3A"/>
    <w:rsid w:val="009A4A92"/>
    <w:rsid w:val="009C499D"/>
    <w:rsid w:val="009E63BB"/>
    <w:rsid w:val="009F5511"/>
    <w:rsid w:val="009F75C0"/>
    <w:rsid w:val="00A038E9"/>
    <w:rsid w:val="00A05E0C"/>
    <w:rsid w:val="00A14EED"/>
    <w:rsid w:val="00A27D68"/>
    <w:rsid w:val="00A30E50"/>
    <w:rsid w:val="00A479AF"/>
    <w:rsid w:val="00A579B7"/>
    <w:rsid w:val="00A67101"/>
    <w:rsid w:val="00A672A8"/>
    <w:rsid w:val="00A73C82"/>
    <w:rsid w:val="00A766B7"/>
    <w:rsid w:val="00A84C73"/>
    <w:rsid w:val="00A87658"/>
    <w:rsid w:val="00AA2C77"/>
    <w:rsid w:val="00AB05DD"/>
    <w:rsid w:val="00AB1962"/>
    <w:rsid w:val="00AB6193"/>
    <w:rsid w:val="00AD4F2E"/>
    <w:rsid w:val="00AE441B"/>
    <w:rsid w:val="00B014A9"/>
    <w:rsid w:val="00B14174"/>
    <w:rsid w:val="00B26B97"/>
    <w:rsid w:val="00B417DE"/>
    <w:rsid w:val="00B44805"/>
    <w:rsid w:val="00B5328D"/>
    <w:rsid w:val="00B54ED8"/>
    <w:rsid w:val="00B55788"/>
    <w:rsid w:val="00B57335"/>
    <w:rsid w:val="00B676C4"/>
    <w:rsid w:val="00B8218A"/>
    <w:rsid w:val="00B91775"/>
    <w:rsid w:val="00BB054C"/>
    <w:rsid w:val="00BB6C58"/>
    <w:rsid w:val="00BB7F20"/>
    <w:rsid w:val="00BC1D61"/>
    <w:rsid w:val="00BD6581"/>
    <w:rsid w:val="00BE0198"/>
    <w:rsid w:val="00BF39C8"/>
    <w:rsid w:val="00C0397F"/>
    <w:rsid w:val="00C159FA"/>
    <w:rsid w:val="00C278DF"/>
    <w:rsid w:val="00C94EB6"/>
    <w:rsid w:val="00CC0B6A"/>
    <w:rsid w:val="00CF11B7"/>
    <w:rsid w:val="00D01512"/>
    <w:rsid w:val="00D040CF"/>
    <w:rsid w:val="00D07351"/>
    <w:rsid w:val="00D101A6"/>
    <w:rsid w:val="00D12F53"/>
    <w:rsid w:val="00D41E38"/>
    <w:rsid w:val="00D43557"/>
    <w:rsid w:val="00D90438"/>
    <w:rsid w:val="00D93610"/>
    <w:rsid w:val="00DE0CF8"/>
    <w:rsid w:val="00DE1949"/>
    <w:rsid w:val="00DE1AFA"/>
    <w:rsid w:val="00DE74E7"/>
    <w:rsid w:val="00DF2EAE"/>
    <w:rsid w:val="00DF3232"/>
    <w:rsid w:val="00DF631A"/>
    <w:rsid w:val="00E0150E"/>
    <w:rsid w:val="00E14248"/>
    <w:rsid w:val="00E24012"/>
    <w:rsid w:val="00E34B8D"/>
    <w:rsid w:val="00E43DF1"/>
    <w:rsid w:val="00E44656"/>
    <w:rsid w:val="00E46A4F"/>
    <w:rsid w:val="00E50DCF"/>
    <w:rsid w:val="00E80B4E"/>
    <w:rsid w:val="00E83ECA"/>
    <w:rsid w:val="00E90915"/>
    <w:rsid w:val="00E95143"/>
    <w:rsid w:val="00EA4BD5"/>
    <w:rsid w:val="00EB2F38"/>
    <w:rsid w:val="00EE71C8"/>
    <w:rsid w:val="00F14442"/>
    <w:rsid w:val="00F35B3A"/>
    <w:rsid w:val="00F42E7E"/>
    <w:rsid w:val="00F47073"/>
    <w:rsid w:val="00F7241E"/>
    <w:rsid w:val="00F90888"/>
    <w:rsid w:val="00F94F7C"/>
    <w:rsid w:val="00FD0BE7"/>
    <w:rsid w:val="00FE12A9"/>
    <w:rsid w:val="00FF2A03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7B76"/>
  <w15:docId w15:val="{844B4575-BD98-4603-A705-1A6D33A2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5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951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rsid w:val="00695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6951A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A3E3A"/>
    <w:pPr>
      <w:ind w:left="720"/>
      <w:contextualSpacing/>
    </w:pPr>
  </w:style>
  <w:style w:type="paragraph" w:styleId="a8">
    <w:name w:val="Plain Text"/>
    <w:basedOn w:val="a"/>
    <w:link w:val="a9"/>
    <w:rsid w:val="000C76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0C7660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"/>
    <w:basedOn w:val="a"/>
    <w:link w:val="ab"/>
    <w:rsid w:val="00092CC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092C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1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0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B9626-4509-402D-A50A-81D2390A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Андрей Абрамов</cp:lastModifiedBy>
  <cp:revision>4</cp:revision>
  <cp:lastPrinted>2019-12-18T05:15:00Z</cp:lastPrinted>
  <dcterms:created xsi:type="dcterms:W3CDTF">2020-12-24T06:03:00Z</dcterms:created>
  <dcterms:modified xsi:type="dcterms:W3CDTF">2020-12-24T06:35:00Z</dcterms:modified>
</cp:coreProperties>
</file>