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A" w:rsidRPr="00BB5823" w:rsidRDefault="006A2CAA" w:rsidP="00BB5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CAA" w:rsidRDefault="006A2CAA" w:rsidP="00BB582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B5823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A2CAA" w:rsidRPr="00BB5823" w:rsidRDefault="006A2CAA" w:rsidP="00BB582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6A2CAA" w:rsidRPr="00BB5823" w:rsidRDefault="006A2CAA" w:rsidP="00BB5823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B5823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6A2CAA" w:rsidRPr="00BB5823" w:rsidRDefault="006A2CAA" w:rsidP="00BB5823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B5823">
        <w:rPr>
          <w:rFonts w:ascii="Times New Roman" w:hAnsi="Times New Roman"/>
          <w:b/>
          <w:kern w:val="2"/>
          <w:sz w:val="24"/>
          <w:szCs w:val="24"/>
          <w:lang w:eastAsia="ru-RU"/>
        </w:rPr>
        <w:t>ДУБРОВСКОГО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6A2CAA" w:rsidRPr="00BB5823" w:rsidTr="00070B8D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A2CAA" w:rsidRPr="00BB5823" w:rsidRDefault="006A2CAA" w:rsidP="00070B8D">
            <w:pPr>
              <w:spacing w:line="276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B582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6A2CAA" w:rsidRPr="00BB5823" w:rsidRDefault="006A2CAA" w:rsidP="00070B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B582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6A2CAA" w:rsidRPr="00BB5823" w:rsidTr="00070B8D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2CAA" w:rsidRPr="00BB5823" w:rsidRDefault="006A2CAA" w:rsidP="00070B8D">
            <w:pPr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29</w:t>
            </w:r>
            <w:r w:rsidRPr="00BB5823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A2CAA" w:rsidRPr="00BB5823" w:rsidRDefault="006A2CAA" w:rsidP="00070B8D">
            <w:pPr>
              <w:spacing w:line="276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B5823"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№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 8/71</w:t>
            </w:r>
          </w:p>
        </w:tc>
      </w:tr>
    </w:tbl>
    <w:p w:rsidR="006A2CAA" w:rsidRDefault="006A2CAA" w:rsidP="00BB5823">
      <w:pPr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B5823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р.п.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BB5823">
        <w:rPr>
          <w:rFonts w:ascii="Times New Roman" w:hAnsi="Times New Roman"/>
          <w:kern w:val="2"/>
          <w:sz w:val="24"/>
          <w:szCs w:val="24"/>
          <w:lang w:eastAsia="ru-RU"/>
        </w:rPr>
        <w:t>Дубровка</w:t>
      </w:r>
    </w:p>
    <w:p w:rsidR="006A2CAA" w:rsidRPr="003D72E8" w:rsidRDefault="006A2CAA" w:rsidP="003F13EF">
      <w:pPr>
        <w:jc w:val="center"/>
        <w:rPr>
          <w:rFonts w:ascii="Times New Roman" w:hAnsi="Times New Roman"/>
          <w:b/>
          <w:sz w:val="26"/>
          <w:szCs w:val="26"/>
        </w:rPr>
      </w:pPr>
      <w:r w:rsidRPr="003D72E8">
        <w:rPr>
          <w:rFonts w:ascii="Times New Roman" w:hAnsi="Times New Roman"/>
          <w:b/>
          <w:kern w:val="2"/>
          <w:sz w:val="26"/>
          <w:szCs w:val="26"/>
          <w:lang w:eastAsia="ru-RU"/>
        </w:rPr>
        <w:t xml:space="preserve">Об отказе в регистрации единого списка кандидатов </w:t>
      </w:r>
      <w:r w:rsidRPr="003D72E8">
        <w:rPr>
          <w:rFonts w:ascii="Times New Roman" w:hAnsi="Times New Roman"/>
          <w:b/>
          <w:sz w:val="26"/>
          <w:szCs w:val="26"/>
        </w:rPr>
        <w:t>в депутаты Дубровского районного Совета народных депутатов седьмого созыва, выдвинутого избирательным объединением «Региональное отделение ВСЕРОССИЙСКОЙ ПОЛИТИЧЕСКОЙ ПАРТИИ «РОДИНА» в Брянской области» по единому муниципальному избирательному округу</w:t>
      </w:r>
    </w:p>
    <w:p w:rsidR="006A2CAA" w:rsidRDefault="006A2CAA" w:rsidP="003F13EF">
      <w:pPr>
        <w:jc w:val="both"/>
        <w:rPr>
          <w:rFonts w:ascii="Times New Roman" w:hAnsi="Times New Roman"/>
          <w:sz w:val="24"/>
          <w:szCs w:val="24"/>
        </w:rPr>
      </w:pPr>
      <w:r w:rsidRPr="003D72E8">
        <w:rPr>
          <w:rFonts w:ascii="Times New Roman" w:hAnsi="Times New Roman"/>
          <w:sz w:val="24"/>
          <w:szCs w:val="24"/>
        </w:rPr>
        <w:t xml:space="preserve">    Проверив соблюдение избирательным объединением </w:t>
      </w:r>
      <w:r>
        <w:rPr>
          <w:rFonts w:ascii="Times New Roman" w:hAnsi="Times New Roman"/>
          <w:sz w:val="24"/>
          <w:szCs w:val="24"/>
        </w:rPr>
        <w:t>«</w:t>
      </w:r>
      <w:r w:rsidRPr="003D72E8">
        <w:rPr>
          <w:rFonts w:ascii="Times New Roman" w:hAnsi="Times New Roman"/>
          <w:sz w:val="24"/>
          <w:szCs w:val="24"/>
        </w:rPr>
        <w:t xml:space="preserve">Региональное отделение </w:t>
      </w:r>
      <w:r w:rsidRPr="0008229C">
        <w:rPr>
          <w:rFonts w:ascii="Times New Roman" w:hAnsi="Times New Roman"/>
          <w:bCs/>
          <w:sz w:val="24"/>
          <w:szCs w:val="24"/>
        </w:rPr>
        <w:t>ВСЕРОССИЙСКОЙ ПОЛИТИЧЕСКОЙ ПАРТИИ «РОДИНА»</w:t>
      </w:r>
      <w:r w:rsidRPr="003D72E8">
        <w:rPr>
          <w:rFonts w:ascii="Times New Roman" w:hAnsi="Times New Roman"/>
          <w:sz w:val="24"/>
          <w:szCs w:val="24"/>
        </w:rPr>
        <w:t xml:space="preserve"> в Брянской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3D72E8">
        <w:rPr>
          <w:rFonts w:ascii="Times New Roman" w:hAnsi="Times New Roman"/>
          <w:sz w:val="24"/>
          <w:szCs w:val="24"/>
        </w:rPr>
        <w:t xml:space="preserve">  требований по порядку выдвижения единого списка кандидатов в Дубровский районный Совет народных депутатов седьмого созыва по единому муниципальному избирательному округу,  территориальная избирательная комиссия Дубровского района, с полномочиями избирательной комиссии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3D72E8">
        <w:rPr>
          <w:rFonts w:ascii="Times New Roman" w:hAnsi="Times New Roman"/>
          <w:sz w:val="24"/>
          <w:szCs w:val="24"/>
        </w:rPr>
        <w:t>Дубровский район</w:t>
      </w:r>
      <w:r>
        <w:rPr>
          <w:rFonts w:ascii="Times New Roman" w:hAnsi="Times New Roman"/>
          <w:sz w:val="24"/>
          <w:szCs w:val="24"/>
        </w:rPr>
        <w:t>»</w:t>
      </w:r>
      <w:r w:rsidRPr="003D72E8">
        <w:rPr>
          <w:rFonts w:ascii="Times New Roman" w:hAnsi="Times New Roman"/>
          <w:sz w:val="24"/>
          <w:szCs w:val="24"/>
        </w:rPr>
        <w:t>, возложенным</w:t>
      </w:r>
      <w:r>
        <w:rPr>
          <w:rFonts w:ascii="Times New Roman" w:hAnsi="Times New Roman"/>
          <w:sz w:val="24"/>
          <w:szCs w:val="24"/>
        </w:rPr>
        <w:t>и</w:t>
      </w:r>
      <w:r w:rsidRPr="003D72E8">
        <w:rPr>
          <w:rFonts w:ascii="Times New Roman" w:hAnsi="Times New Roman"/>
          <w:sz w:val="24"/>
          <w:szCs w:val="24"/>
        </w:rPr>
        <w:t xml:space="preserve"> постановлением Избирательной комиссии Брянской области от 17 апреля  2009 года № 665/82, установила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6A2CAA" w:rsidRPr="003D72E8" w:rsidRDefault="006A2CAA" w:rsidP="003F1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 июля 2019 года уполномоченным представителем</w:t>
      </w:r>
      <w:r w:rsidRPr="003D72E8">
        <w:rPr>
          <w:rFonts w:ascii="Times New Roman" w:hAnsi="Times New Roman"/>
          <w:sz w:val="24"/>
          <w:szCs w:val="24"/>
        </w:rPr>
        <w:t xml:space="preserve"> избирательного</w:t>
      </w:r>
      <w:r>
        <w:rPr>
          <w:rFonts w:ascii="Times New Roman" w:hAnsi="Times New Roman"/>
          <w:sz w:val="24"/>
          <w:szCs w:val="24"/>
        </w:rPr>
        <w:t xml:space="preserve"> объединения</w:t>
      </w:r>
      <w:r w:rsidRPr="003D7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«Региональное</w:t>
      </w:r>
      <w:r w:rsidRPr="003D7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</w:t>
      </w:r>
      <w:r w:rsidRPr="0008229C">
        <w:rPr>
          <w:rFonts w:ascii="Times New Roman" w:hAnsi="Times New Roman"/>
          <w:sz w:val="24"/>
          <w:szCs w:val="24"/>
        </w:rPr>
        <w:t xml:space="preserve"> </w:t>
      </w:r>
      <w:r w:rsidRPr="0008229C">
        <w:rPr>
          <w:rFonts w:ascii="Times New Roman" w:hAnsi="Times New Roman"/>
          <w:bCs/>
          <w:sz w:val="24"/>
          <w:szCs w:val="24"/>
        </w:rPr>
        <w:t>ВСЕРОССИЙСКОЙ ПОЛИТИЧЕСКОЙ ПАРТИИ «РОДИНА</w:t>
      </w:r>
      <w:r w:rsidRPr="003D72E8">
        <w:rPr>
          <w:rFonts w:ascii="Times New Roman" w:hAnsi="Times New Roman"/>
          <w:b/>
          <w:bCs/>
          <w:sz w:val="24"/>
          <w:szCs w:val="24"/>
        </w:rPr>
        <w:t>»</w:t>
      </w:r>
      <w:r w:rsidRPr="003D72E8">
        <w:rPr>
          <w:rFonts w:ascii="Times New Roman" w:hAnsi="Times New Roman"/>
          <w:sz w:val="24"/>
          <w:szCs w:val="24"/>
        </w:rPr>
        <w:t xml:space="preserve"> в Брянской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3D72E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территориальную избирательную комиссию Дубровского района</w:t>
      </w:r>
      <w:r w:rsidRPr="003D72E8">
        <w:rPr>
          <w:rFonts w:ascii="Times New Roman" w:hAnsi="Times New Roman"/>
          <w:sz w:val="24"/>
          <w:szCs w:val="24"/>
        </w:rPr>
        <w:t xml:space="preserve"> представлены документы для заверения единого списка кандидатов в депутаты Дубровс</w:t>
      </w:r>
      <w:r>
        <w:rPr>
          <w:rFonts w:ascii="Times New Roman" w:hAnsi="Times New Roman"/>
          <w:sz w:val="24"/>
          <w:szCs w:val="24"/>
        </w:rPr>
        <w:t>кого районного</w:t>
      </w:r>
      <w:r w:rsidRPr="003D72E8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3D72E8">
        <w:rPr>
          <w:rFonts w:ascii="Times New Roman" w:hAnsi="Times New Roman"/>
          <w:sz w:val="24"/>
          <w:szCs w:val="24"/>
        </w:rPr>
        <w:t xml:space="preserve"> народных депутатов седьмого созыва  по единому муниципальному избирательному округу.</w:t>
      </w:r>
    </w:p>
    <w:p w:rsidR="006A2CAA" w:rsidRPr="003D72E8" w:rsidRDefault="006A2CAA" w:rsidP="003F13EF">
      <w:pPr>
        <w:jc w:val="both"/>
        <w:rPr>
          <w:rFonts w:ascii="Times New Roman" w:hAnsi="Times New Roman"/>
          <w:sz w:val="24"/>
          <w:szCs w:val="24"/>
        </w:rPr>
      </w:pPr>
      <w:r w:rsidRPr="003D72E8">
        <w:rPr>
          <w:rFonts w:ascii="Times New Roman" w:hAnsi="Times New Roman"/>
          <w:sz w:val="24"/>
          <w:szCs w:val="24"/>
        </w:rPr>
        <w:t xml:space="preserve">     12 июля 2019 года территориальной избирательной комиссией Дубровского района принято реш</w:t>
      </w:r>
      <w:r>
        <w:rPr>
          <w:rFonts w:ascii="Times New Roman" w:hAnsi="Times New Roman"/>
          <w:sz w:val="24"/>
          <w:szCs w:val="24"/>
        </w:rPr>
        <w:t xml:space="preserve">ение № 4/28 «О заверении единого списка кандидатов в депутаты Дубровского районного Совета народных депутатов седьмого созыва, выдвинутого </w:t>
      </w:r>
      <w:r w:rsidRPr="003D72E8">
        <w:rPr>
          <w:rFonts w:ascii="Times New Roman" w:hAnsi="Times New Roman"/>
          <w:sz w:val="24"/>
          <w:szCs w:val="24"/>
        </w:rPr>
        <w:t xml:space="preserve">  избирательным объединением «Региональное отделение ВСЕРОССИЙСКОЙ ПОЛИТИЧЕСКОЙ ПАРТИИ «РОДИНА» в Брянской области»</w:t>
      </w:r>
      <w:r>
        <w:rPr>
          <w:rFonts w:ascii="Times New Roman" w:hAnsi="Times New Roman"/>
          <w:sz w:val="24"/>
          <w:szCs w:val="24"/>
        </w:rPr>
        <w:t xml:space="preserve"> по единому муниципальному избирательному округу»</w:t>
      </w:r>
      <w:r w:rsidRPr="003D72E8">
        <w:rPr>
          <w:rFonts w:ascii="Times New Roman" w:hAnsi="Times New Roman"/>
          <w:sz w:val="24"/>
          <w:szCs w:val="24"/>
        </w:rPr>
        <w:t xml:space="preserve"> в количестве 12 (двенадцати) человек.</w:t>
      </w:r>
    </w:p>
    <w:p w:rsidR="006A2CAA" w:rsidRPr="003D72E8" w:rsidRDefault="006A2CAA" w:rsidP="003F13EF">
      <w:pPr>
        <w:jc w:val="both"/>
        <w:rPr>
          <w:rFonts w:ascii="Times New Roman" w:hAnsi="Times New Roman"/>
          <w:sz w:val="24"/>
          <w:szCs w:val="24"/>
        </w:rPr>
      </w:pPr>
      <w:r w:rsidRPr="003D72E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20 июля 2019 года</w:t>
      </w:r>
      <w:r w:rsidRPr="003D7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 представителем</w:t>
      </w:r>
      <w:r w:rsidRPr="003D72E8">
        <w:rPr>
          <w:rFonts w:ascii="Times New Roman" w:hAnsi="Times New Roman"/>
          <w:sz w:val="24"/>
          <w:szCs w:val="24"/>
        </w:rPr>
        <w:t xml:space="preserve"> избирательного </w:t>
      </w:r>
      <w:r>
        <w:rPr>
          <w:rFonts w:ascii="Times New Roman" w:hAnsi="Times New Roman"/>
          <w:sz w:val="24"/>
          <w:szCs w:val="24"/>
        </w:rPr>
        <w:t xml:space="preserve"> объединения «Региональное</w:t>
      </w:r>
      <w:r w:rsidRPr="003D7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</w:t>
      </w:r>
      <w:r w:rsidRPr="0008229C">
        <w:rPr>
          <w:rFonts w:ascii="Times New Roman" w:hAnsi="Times New Roman"/>
          <w:sz w:val="24"/>
          <w:szCs w:val="24"/>
        </w:rPr>
        <w:t xml:space="preserve"> </w:t>
      </w:r>
      <w:r w:rsidRPr="0008229C">
        <w:rPr>
          <w:rFonts w:ascii="Times New Roman" w:hAnsi="Times New Roman"/>
          <w:bCs/>
          <w:sz w:val="24"/>
          <w:szCs w:val="24"/>
        </w:rPr>
        <w:t>ВСЕРОССИЙСКОЙ ПОЛИТИЧЕСКОЙ ПАРТИИ «РОДИНА</w:t>
      </w:r>
      <w:r w:rsidRPr="003D72E8">
        <w:rPr>
          <w:rFonts w:ascii="Times New Roman" w:hAnsi="Times New Roman"/>
          <w:b/>
          <w:bCs/>
          <w:sz w:val="24"/>
          <w:szCs w:val="24"/>
        </w:rPr>
        <w:t>»</w:t>
      </w:r>
      <w:r w:rsidRPr="003D72E8">
        <w:rPr>
          <w:rFonts w:ascii="Times New Roman" w:hAnsi="Times New Roman"/>
          <w:sz w:val="24"/>
          <w:szCs w:val="24"/>
        </w:rPr>
        <w:t xml:space="preserve"> в Брянской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3D72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2E8">
        <w:rPr>
          <w:rFonts w:ascii="Times New Roman" w:hAnsi="Times New Roman"/>
          <w:sz w:val="24"/>
          <w:szCs w:val="24"/>
        </w:rPr>
        <w:t>представлены документы для регистрации единог</w:t>
      </w:r>
      <w:r>
        <w:rPr>
          <w:rFonts w:ascii="Times New Roman" w:hAnsi="Times New Roman"/>
          <w:sz w:val="24"/>
          <w:szCs w:val="24"/>
        </w:rPr>
        <w:t>о списка кандидатов в депутаты  Дубровского районного</w:t>
      </w:r>
      <w:r w:rsidRPr="003D72E8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3D72E8">
        <w:rPr>
          <w:rFonts w:ascii="Times New Roman" w:hAnsi="Times New Roman"/>
          <w:sz w:val="24"/>
          <w:szCs w:val="24"/>
        </w:rPr>
        <w:t xml:space="preserve"> народных депутатов седьмого созыва  по единому муниципальному избирательному округу, в том числе подписные листы с подписями избирателей, собранными в поддержку выдвижения единого списка кандидатов в количестве 79 (семьдесят девять) подписей на 27 (двадцати семи) листах в 1 (одной) папке.</w:t>
      </w:r>
    </w:p>
    <w:p w:rsidR="006A2CAA" w:rsidRPr="003D72E8" w:rsidRDefault="006A2CAA" w:rsidP="00D03B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72E8">
        <w:rPr>
          <w:rFonts w:ascii="Times New Roman" w:hAnsi="Times New Roman"/>
          <w:sz w:val="24"/>
          <w:szCs w:val="24"/>
        </w:rPr>
        <w:t>Согласно  подпункта е) и  пункта 5 статьи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3D72E8">
        <w:rPr>
          <w:rFonts w:ascii="Times New Roman" w:hAnsi="Times New Roman"/>
          <w:sz w:val="24"/>
          <w:szCs w:val="24"/>
        </w:rPr>
        <w:t xml:space="preserve"> закона Брянской области № 54-З от 26 июня 2008 г</w:t>
      </w:r>
      <w:r>
        <w:rPr>
          <w:rFonts w:ascii="Times New Roman" w:hAnsi="Times New Roman"/>
          <w:sz w:val="24"/>
          <w:szCs w:val="24"/>
        </w:rPr>
        <w:t>ода</w:t>
      </w:r>
      <w:r w:rsidRPr="003D72E8">
        <w:rPr>
          <w:rFonts w:ascii="Times New Roman" w:hAnsi="Times New Roman"/>
          <w:sz w:val="24"/>
          <w:szCs w:val="24"/>
        </w:rPr>
        <w:t xml:space="preserve">  "О выборах депутатов представительных органов муниципальных образований в Брянской области" основанием отказа в регистрации списка кандидатов является:</w:t>
      </w:r>
    </w:p>
    <w:p w:rsidR="006A2CAA" w:rsidRDefault="006A2CAA" w:rsidP="00D03BAB">
      <w:pPr>
        <w:pStyle w:val="ConsPlusNormal"/>
        <w:spacing w:before="240"/>
        <w:ind w:firstLine="540"/>
        <w:jc w:val="both"/>
      </w:pPr>
      <w:bookmarkStart w:id="0" w:name="Par1422"/>
      <w:bookmarkEnd w:id="0"/>
      <w:r w:rsidRPr="003D72E8">
        <w:t xml:space="preserve"> недостаточное количество достоверных подписей,  представленных для регистрации списка кандидатов</w:t>
      </w:r>
      <w:r>
        <w:t>.</w:t>
      </w:r>
    </w:p>
    <w:p w:rsidR="006A2CAA" w:rsidRDefault="006A2CAA" w:rsidP="00D03BAB">
      <w:pPr>
        <w:pStyle w:val="ConsPlusNormal"/>
        <w:spacing w:before="240"/>
        <w:ind w:firstLine="540"/>
        <w:jc w:val="both"/>
      </w:pPr>
      <w:r>
        <w:t>На основании вышеизложенного, территориальная избирательная комиссия Дубровского района с полномочиями избирательной комиссии муниципального образования «Дубровский район», возложенными постановлением Избирательной комиссии Брянской области от 17 апреля 2009 года № 665/82,</w:t>
      </w:r>
    </w:p>
    <w:p w:rsidR="006A2CAA" w:rsidRPr="003D72E8" w:rsidRDefault="006A2CAA" w:rsidP="00D03BAB">
      <w:pPr>
        <w:pStyle w:val="ConsPlusNormal"/>
        <w:spacing w:before="240"/>
        <w:ind w:firstLine="540"/>
        <w:jc w:val="both"/>
      </w:pPr>
      <w:r>
        <w:t xml:space="preserve"> </w:t>
      </w:r>
    </w:p>
    <w:p w:rsidR="006A2CAA" w:rsidRPr="00E951A0" w:rsidRDefault="006A2CAA" w:rsidP="0021227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951A0">
        <w:rPr>
          <w:rFonts w:ascii="Times New Roman" w:hAnsi="Times New Roman"/>
          <w:sz w:val="24"/>
          <w:szCs w:val="24"/>
        </w:rPr>
        <w:t>РЕШИЛА:</w:t>
      </w:r>
    </w:p>
    <w:p w:rsidR="006A2CAA" w:rsidRPr="00E951A0" w:rsidRDefault="006A2CAA" w:rsidP="002122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51A0">
        <w:rPr>
          <w:rFonts w:ascii="Times New Roman" w:hAnsi="Times New Roman"/>
          <w:sz w:val="24"/>
          <w:szCs w:val="24"/>
        </w:rPr>
        <w:t xml:space="preserve"> </w:t>
      </w:r>
    </w:p>
    <w:p w:rsidR="006A2CAA" w:rsidRDefault="006A2CAA" w:rsidP="00D64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</w:t>
      </w:r>
      <w:r w:rsidRPr="00E951A0">
        <w:rPr>
          <w:rFonts w:ascii="Times New Roman" w:hAnsi="Times New Roman"/>
          <w:sz w:val="24"/>
          <w:szCs w:val="24"/>
        </w:rPr>
        <w:t xml:space="preserve">Отказать </w:t>
      </w:r>
      <w:r>
        <w:rPr>
          <w:rFonts w:ascii="Times New Roman" w:hAnsi="Times New Roman"/>
          <w:sz w:val="24"/>
          <w:szCs w:val="24"/>
        </w:rPr>
        <w:t>в регистрации единого списка кандидатов в депутаты</w:t>
      </w:r>
      <w:r w:rsidRPr="00913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Дубровского районного Совета народных депутатов седьмого созыва выдвинутого избирательным объединением</w:t>
      </w:r>
      <w:r w:rsidRPr="00E95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951A0">
        <w:rPr>
          <w:rFonts w:ascii="Times New Roman" w:hAnsi="Times New Roman"/>
          <w:sz w:val="24"/>
          <w:szCs w:val="24"/>
        </w:rPr>
        <w:t xml:space="preserve">Региональное отделение </w:t>
      </w:r>
      <w:r w:rsidRPr="00E951A0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E951A0">
        <w:rPr>
          <w:rFonts w:ascii="Times New Roman" w:hAnsi="Times New Roman"/>
          <w:sz w:val="24"/>
          <w:szCs w:val="24"/>
        </w:rPr>
        <w:t xml:space="preserve"> в Брянской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E951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 единому муниципальному избирательному округу.</w:t>
      </w:r>
    </w:p>
    <w:p w:rsidR="006A2CAA" w:rsidRDefault="006A2CAA" w:rsidP="00D649CB">
      <w:pPr>
        <w:pStyle w:val="ListParagraph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Выдать копию настоящего решения уполномоченному представителю избирательного объединения «</w:t>
      </w:r>
      <w:r w:rsidRPr="00E951A0">
        <w:rPr>
          <w:rFonts w:ascii="Times New Roman" w:hAnsi="Times New Roman"/>
          <w:sz w:val="24"/>
          <w:szCs w:val="24"/>
        </w:rPr>
        <w:t xml:space="preserve">Региональное отделение </w:t>
      </w:r>
      <w:r w:rsidRPr="00E951A0">
        <w:rPr>
          <w:rFonts w:ascii="Times New Roman" w:hAnsi="Times New Roman"/>
          <w:b/>
          <w:bCs/>
          <w:sz w:val="24"/>
          <w:szCs w:val="24"/>
        </w:rPr>
        <w:t xml:space="preserve">ВСЕРОССИЙСКОЙ ПОЛИТИЧЕСКОЙ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1A0">
        <w:rPr>
          <w:rFonts w:ascii="Times New Roman" w:hAnsi="Times New Roman"/>
          <w:b/>
          <w:bCs/>
          <w:sz w:val="24"/>
          <w:szCs w:val="24"/>
        </w:rPr>
        <w:t>ПАРТИИ «РОДИНА»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DA9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DA9">
        <w:rPr>
          <w:rFonts w:ascii="Times New Roman" w:hAnsi="Times New Roman"/>
          <w:bCs/>
          <w:sz w:val="24"/>
          <w:szCs w:val="24"/>
        </w:rPr>
        <w:t>Брянской области».</w:t>
      </w:r>
    </w:p>
    <w:p w:rsidR="006A2CAA" w:rsidRPr="00B04E4B" w:rsidRDefault="006A2CAA" w:rsidP="00D649CB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04E4B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Разместить настоящее решение на информационной странице территориальной избирательной комиссии Дубровского района в информационно-телекоммуникационной сети «Интернет».</w:t>
      </w:r>
    </w:p>
    <w:p w:rsidR="006A2CAA" w:rsidRPr="00B04E4B" w:rsidRDefault="006A2CAA" w:rsidP="0021227F">
      <w:pPr>
        <w:pStyle w:val="ListParagraph"/>
        <w:spacing w:after="0"/>
        <w:ind w:left="1698"/>
        <w:jc w:val="both"/>
        <w:rPr>
          <w:rFonts w:ascii="Times New Roman" w:hAnsi="Times New Roman"/>
          <w:sz w:val="24"/>
          <w:szCs w:val="24"/>
        </w:rPr>
      </w:pPr>
    </w:p>
    <w:p w:rsidR="006A2CAA" w:rsidRDefault="006A2CAA" w:rsidP="0021227F">
      <w:pPr>
        <w:pStyle w:val="ListParagraph"/>
        <w:spacing w:after="0"/>
        <w:ind w:left="1698"/>
        <w:jc w:val="both"/>
        <w:rPr>
          <w:rFonts w:ascii="Times New Roman" w:hAnsi="Times New Roman"/>
          <w:sz w:val="24"/>
          <w:szCs w:val="24"/>
        </w:rPr>
      </w:pPr>
    </w:p>
    <w:p w:rsidR="006A2CAA" w:rsidRPr="00E951A0" w:rsidRDefault="006A2CAA" w:rsidP="0021227F">
      <w:pPr>
        <w:pStyle w:val="ListParagraph"/>
        <w:spacing w:after="0"/>
        <w:ind w:left="1698"/>
        <w:jc w:val="both"/>
        <w:rPr>
          <w:rFonts w:ascii="Times New Roman" w:hAnsi="Times New Roman"/>
          <w:sz w:val="24"/>
          <w:szCs w:val="24"/>
        </w:rPr>
      </w:pPr>
    </w:p>
    <w:tbl>
      <w:tblPr>
        <w:tblW w:w="10608" w:type="dxa"/>
        <w:tblInd w:w="-560" w:type="dxa"/>
        <w:tblLook w:val="01E0"/>
      </w:tblPr>
      <w:tblGrid>
        <w:gridCol w:w="5148"/>
        <w:gridCol w:w="5460"/>
      </w:tblGrid>
      <w:tr w:rsidR="006A2CAA" w:rsidRPr="00D649CB" w:rsidTr="00DC7360">
        <w:tc>
          <w:tcPr>
            <w:tcW w:w="5148" w:type="dxa"/>
          </w:tcPr>
          <w:p w:rsidR="006A2CAA" w:rsidRPr="00D649CB" w:rsidRDefault="006A2CAA" w:rsidP="00DC7360">
            <w:pPr>
              <w:pStyle w:val="14-15"/>
              <w:spacing w:line="240" w:lineRule="auto"/>
              <w:ind w:firstLine="0"/>
              <w:jc w:val="left"/>
              <w:rPr>
                <w:sz w:val="24"/>
              </w:rPr>
            </w:pPr>
            <w:r w:rsidRPr="00D649CB">
              <w:rPr>
                <w:sz w:val="24"/>
              </w:rPr>
              <w:t xml:space="preserve">             Председатель комиссии</w:t>
            </w:r>
          </w:p>
          <w:p w:rsidR="006A2CAA" w:rsidRPr="00D649CB" w:rsidRDefault="006A2CAA" w:rsidP="00DC7360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460" w:type="dxa"/>
          </w:tcPr>
          <w:p w:rsidR="006A2CAA" w:rsidRPr="00D649CB" w:rsidRDefault="006A2CAA" w:rsidP="00DC7360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  <w:r w:rsidRPr="00D649CB">
              <w:rPr>
                <w:sz w:val="24"/>
              </w:rPr>
              <w:t xml:space="preserve">                                       О.Е.Аксенова</w:t>
            </w:r>
          </w:p>
        </w:tc>
      </w:tr>
      <w:tr w:rsidR="006A2CAA" w:rsidRPr="00D649CB" w:rsidTr="00DC7360">
        <w:trPr>
          <w:trHeight w:val="280"/>
        </w:trPr>
        <w:tc>
          <w:tcPr>
            <w:tcW w:w="5148" w:type="dxa"/>
          </w:tcPr>
          <w:p w:rsidR="006A2CAA" w:rsidRPr="00D649CB" w:rsidRDefault="006A2CAA" w:rsidP="00DC7360">
            <w:pPr>
              <w:pStyle w:val="14-15"/>
              <w:spacing w:line="240" w:lineRule="auto"/>
              <w:ind w:firstLine="0"/>
              <w:jc w:val="left"/>
              <w:rPr>
                <w:sz w:val="24"/>
              </w:rPr>
            </w:pPr>
            <w:r w:rsidRPr="00D649CB">
              <w:rPr>
                <w:sz w:val="24"/>
              </w:rPr>
              <w:t xml:space="preserve">             Секретарь комиссии</w:t>
            </w:r>
          </w:p>
          <w:p w:rsidR="006A2CAA" w:rsidRPr="00D649CB" w:rsidRDefault="006A2CAA" w:rsidP="00DC7360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460" w:type="dxa"/>
          </w:tcPr>
          <w:p w:rsidR="006A2CAA" w:rsidRPr="00D649CB" w:rsidRDefault="006A2CAA" w:rsidP="00DC7360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  <w:r w:rsidRPr="00D649CB">
              <w:rPr>
                <w:sz w:val="24"/>
              </w:rPr>
              <w:t xml:space="preserve">                                           Е.П. Баранова</w:t>
            </w:r>
          </w:p>
        </w:tc>
      </w:tr>
    </w:tbl>
    <w:p w:rsidR="006A2CAA" w:rsidRPr="00E951A0" w:rsidRDefault="006A2CAA" w:rsidP="00497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A2CAA" w:rsidRPr="00E951A0" w:rsidSect="00C4138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53E"/>
    <w:multiLevelType w:val="hybridMultilevel"/>
    <w:tmpl w:val="9452776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72854"/>
    <w:multiLevelType w:val="hybridMultilevel"/>
    <w:tmpl w:val="70C0CEB4"/>
    <w:lvl w:ilvl="0" w:tplc="9FCCFC1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DF3"/>
    <w:rsid w:val="00015C20"/>
    <w:rsid w:val="000252D9"/>
    <w:rsid w:val="0005193F"/>
    <w:rsid w:val="00070B8D"/>
    <w:rsid w:val="0008229C"/>
    <w:rsid w:val="000A686B"/>
    <w:rsid w:val="000B61A6"/>
    <w:rsid w:val="00126AA9"/>
    <w:rsid w:val="0018453E"/>
    <w:rsid w:val="001F17C5"/>
    <w:rsid w:val="0021227F"/>
    <w:rsid w:val="002149F0"/>
    <w:rsid w:val="002160C1"/>
    <w:rsid w:val="00235874"/>
    <w:rsid w:val="00273DE5"/>
    <w:rsid w:val="00285B45"/>
    <w:rsid w:val="002861FE"/>
    <w:rsid w:val="002B393B"/>
    <w:rsid w:val="003133FB"/>
    <w:rsid w:val="00326CFB"/>
    <w:rsid w:val="00326F98"/>
    <w:rsid w:val="003379B9"/>
    <w:rsid w:val="003D3260"/>
    <w:rsid w:val="003D72E8"/>
    <w:rsid w:val="003F13EF"/>
    <w:rsid w:val="003F33C0"/>
    <w:rsid w:val="00437E7C"/>
    <w:rsid w:val="004970C8"/>
    <w:rsid w:val="00513FE1"/>
    <w:rsid w:val="005C3DF3"/>
    <w:rsid w:val="005D1478"/>
    <w:rsid w:val="006074FD"/>
    <w:rsid w:val="006367C1"/>
    <w:rsid w:val="006954B3"/>
    <w:rsid w:val="006A2CAA"/>
    <w:rsid w:val="00713611"/>
    <w:rsid w:val="00714120"/>
    <w:rsid w:val="00762CF1"/>
    <w:rsid w:val="00913551"/>
    <w:rsid w:val="00953DB2"/>
    <w:rsid w:val="00AB51C2"/>
    <w:rsid w:val="00AF5228"/>
    <w:rsid w:val="00B04E4B"/>
    <w:rsid w:val="00B32FA6"/>
    <w:rsid w:val="00B536D6"/>
    <w:rsid w:val="00BA1DA9"/>
    <w:rsid w:val="00BB5823"/>
    <w:rsid w:val="00BC1558"/>
    <w:rsid w:val="00C41386"/>
    <w:rsid w:val="00C50BB8"/>
    <w:rsid w:val="00C95270"/>
    <w:rsid w:val="00CF1398"/>
    <w:rsid w:val="00D03BAB"/>
    <w:rsid w:val="00D649CB"/>
    <w:rsid w:val="00D74E0B"/>
    <w:rsid w:val="00DC7360"/>
    <w:rsid w:val="00DF7F1D"/>
    <w:rsid w:val="00E30EB3"/>
    <w:rsid w:val="00E33A9A"/>
    <w:rsid w:val="00E951A0"/>
    <w:rsid w:val="00F0506C"/>
    <w:rsid w:val="00F06C4D"/>
    <w:rsid w:val="00F319E7"/>
    <w:rsid w:val="00F45862"/>
    <w:rsid w:val="00F74668"/>
    <w:rsid w:val="00F80E00"/>
    <w:rsid w:val="00FC0A97"/>
    <w:rsid w:val="00FC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8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0C8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C1558"/>
    <w:pPr>
      <w:ind w:left="720"/>
      <w:contextualSpacing/>
    </w:pPr>
  </w:style>
  <w:style w:type="paragraph" w:customStyle="1" w:styleId="ConsPlusNormal">
    <w:name w:val="ConsPlusNormal"/>
    <w:uiPriority w:val="99"/>
    <w:rsid w:val="00235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85B45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3133FB"/>
    <w:pPr>
      <w:spacing w:after="0" w:line="240" w:lineRule="auto"/>
      <w:jc w:val="center"/>
    </w:pPr>
    <w:rPr>
      <w:rFonts w:ascii="Times New Roman" w:hAnsi="Times New Roman"/>
      <w:b/>
      <w:caps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536D6"/>
    <w:rPr>
      <w:rFonts w:cs="Times New Roman"/>
      <w:sz w:val="16"/>
      <w:szCs w:val="16"/>
      <w:lang w:eastAsia="en-US"/>
    </w:rPr>
  </w:style>
  <w:style w:type="paragraph" w:customStyle="1" w:styleId="14-15">
    <w:name w:val="14-15"/>
    <w:basedOn w:val="Normal"/>
    <w:uiPriority w:val="99"/>
    <w:rsid w:val="000B61A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6D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602</Words>
  <Characters>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APM-TIK</cp:lastModifiedBy>
  <cp:revision>11</cp:revision>
  <cp:lastPrinted>2019-07-29T11:53:00Z</cp:lastPrinted>
  <dcterms:created xsi:type="dcterms:W3CDTF">2019-07-28T12:18:00Z</dcterms:created>
  <dcterms:modified xsi:type="dcterms:W3CDTF">2019-07-29T11:54:00Z</dcterms:modified>
</cp:coreProperties>
</file>