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864D21">
        <w:rPr>
          <w:rFonts w:ascii="Times New Roman" w:hAnsi="Times New Roman"/>
          <w:b/>
        </w:rPr>
        <w:t>5</w:t>
      </w:r>
    </w:p>
    <w:p w:rsidR="001B6C40" w:rsidRPr="00386622" w:rsidRDefault="00043A6B" w:rsidP="001B6C40">
      <w:pPr>
        <w:pStyle w:val="aa"/>
        <w:rPr>
          <w:rFonts w:ascii="Times New Roman" w:hAnsi="Times New Roman"/>
          <w:b/>
        </w:rPr>
      </w:pPr>
      <w:r>
        <w:rPr>
          <w:rFonts w:ascii="Times New Roman" w:hAnsi="Times New Roman"/>
          <w:b/>
        </w:rPr>
        <w:t>Д</w:t>
      </w:r>
      <w:r w:rsidR="00864D21">
        <w:rPr>
          <w:rFonts w:ascii="Times New Roman" w:hAnsi="Times New Roman"/>
          <w:b/>
        </w:rPr>
        <w:t>ата выхода выпуска в свет: 04.04</w:t>
      </w:r>
      <w:r w:rsidR="009E1AF6">
        <w:rPr>
          <w:rFonts w:ascii="Times New Roman" w:hAnsi="Times New Roman"/>
          <w:b/>
        </w:rPr>
        <w:t>.202</w:t>
      </w:r>
      <w:r w:rsidR="00731A87">
        <w:rPr>
          <w:rFonts w:ascii="Times New Roman" w:hAnsi="Times New Roman"/>
          <w:b/>
        </w:rPr>
        <w:t>5</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265041">
        <w:rPr>
          <w:rFonts w:ascii="Times New Roman" w:hAnsi="Times New Roman"/>
        </w:rPr>
        <w:t>Селюминова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C96F2C" w:rsidRDefault="00612E2F" w:rsidP="00070532">
      <w:pPr>
        <w:pStyle w:val="aa"/>
        <w:jc w:val="both"/>
        <w:rPr>
          <w:rFonts w:ascii="Times New Roman" w:hAnsi="Times New Roman"/>
          <w:b/>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p>
    <w:p w:rsidR="00C96F2C" w:rsidRDefault="00C96F2C" w:rsidP="00070532">
      <w:pPr>
        <w:pStyle w:val="aa"/>
        <w:jc w:val="both"/>
        <w:rPr>
          <w:rFonts w:ascii="Times New Roman" w:hAnsi="Times New Roman"/>
          <w:b/>
          <w:sz w:val="24"/>
          <w:szCs w:val="24"/>
        </w:rPr>
      </w:pPr>
    </w:p>
    <w:p w:rsidR="00C96F2C" w:rsidRDefault="00C96F2C" w:rsidP="00070532">
      <w:pPr>
        <w:pStyle w:val="aa"/>
        <w:jc w:val="both"/>
        <w:rPr>
          <w:rFonts w:ascii="Times New Roman" w:hAnsi="Times New Roman"/>
          <w:b/>
          <w:sz w:val="24"/>
          <w:szCs w:val="24"/>
        </w:rPr>
      </w:pPr>
      <w:r>
        <w:rPr>
          <w:rFonts w:ascii="Times New Roman" w:hAnsi="Times New Roman"/>
          <w:b/>
          <w:sz w:val="24"/>
          <w:szCs w:val="24"/>
        </w:rPr>
        <w:t xml:space="preserve">       1.3.1.</w:t>
      </w:r>
    </w:p>
    <w:p w:rsidR="00DE5BC0" w:rsidRPr="00DE5BC0" w:rsidRDefault="0012045D" w:rsidP="00DE5BC0">
      <w:pPr>
        <w:jc w:val="center"/>
        <w:rPr>
          <w:rFonts w:ascii="Times New Roman" w:hAnsi="Times New Roman"/>
          <w:sz w:val="24"/>
          <w:szCs w:val="24"/>
        </w:rPr>
      </w:pPr>
      <w:r w:rsidRPr="00DE5BC0">
        <w:rPr>
          <w:rFonts w:ascii="Times New Roman" w:hAnsi="Times New Roman"/>
          <w:sz w:val="24"/>
          <w:szCs w:val="24"/>
        </w:rPr>
        <w:t xml:space="preserve">   </w:t>
      </w:r>
      <w:r w:rsidR="00DE5BC0" w:rsidRPr="00DE5BC0">
        <w:rPr>
          <w:rFonts w:ascii="Times New Roman CYR" w:hAnsi="Times New Roman CYR"/>
          <w:sz w:val="24"/>
          <w:szCs w:val="24"/>
        </w:rPr>
        <w:t>Российская Федерация</w:t>
      </w:r>
    </w:p>
    <w:p w:rsidR="00DE5BC0" w:rsidRPr="00DE5BC0" w:rsidRDefault="00DE5BC0" w:rsidP="00DE5BC0">
      <w:pPr>
        <w:spacing w:after="0" w:line="240" w:lineRule="auto"/>
        <w:jc w:val="center"/>
        <w:rPr>
          <w:rFonts w:ascii="Times New Roman CYR" w:hAnsi="Times New Roman CYR"/>
          <w:sz w:val="24"/>
          <w:szCs w:val="24"/>
        </w:rPr>
      </w:pPr>
      <w:r w:rsidRPr="00DE5BC0">
        <w:rPr>
          <w:rFonts w:ascii="Times New Roman CYR" w:hAnsi="Times New Roman CYR"/>
          <w:sz w:val="24"/>
          <w:szCs w:val="24"/>
        </w:rPr>
        <w:t>БРЯНСКАЯ ОБЛАСТЬ</w:t>
      </w:r>
    </w:p>
    <w:p w:rsidR="00DE5BC0" w:rsidRPr="00DE5BC0" w:rsidRDefault="00DE5BC0" w:rsidP="00DE5BC0">
      <w:pPr>
        <w:spacing w:after="0" w:line="240" w:lineRule="auto"/>
        <w:jc w:val="center"/>
        <w:rPr>
          <w:rFonts w:ascii="Times New Roman CYR" w:hAnsi="Times New Roman CYR"/>
          <w:sz w:val="24"/>
          <w:szCs w:val="24"/>
        </w:rPr>
      </w:pPr>
      <w:r w:rsidRPr="00DE5BC0">
        <w:rPr>
          <w:rFonts w:ascii="Times New Roman CYR" w:hAnsi="Times New Roman CYR"/>
          <w:sz w:val="24"/>
          <w:szCs w:val="24"/>
        </w:rPr>
        <w:t>ДУБРОВСКИЙ РАЙОННЫЙ СОВЕТ НАРОДНЫХ ДЕПУТАТОВ</w:t>
      </w:r>
    </w:p>
    <w:p w:rsidR="00DE5BC0" w:rsidRPr="00DE5BC0" w:rsidRDefault="00DE5BC0" w:rsidP="00DE5BC0">
      <w:pPr>
        <w:spacing w:after="0" w:line="240" w:lineRule="auto"/>
        <w:rPr>
          <w:rFonts w:ascii="Times New Roman" w:hAnsi="Times New Roman"/>
          <w:sz w:val="24"/>
          <w:szCs w:val="24"/>
        </w:rPr>
      </w:pPr>
    </w:p>
    <w:p w:rsidR="00DE5BC0" w:rsidRPr="00DE5BC0" w:rsidRDefault="00DE5BC0" w:rsidP="00DE5BC0">
      <w:pPr>
        <w:spacing w:after="0" w:line="240" w:lineRule="auto"/>
        <w:jc w:val="center"/>
        <w:rPr>
          <w:rFonts w:ascii="Times New Roman CYR" w:hAnsi="Times New Roman CYR"/>
          <w:sz w:val="24"/>
          <w:szCs w:val="24"/>
        </w:rPr>
      </w:pPr>
      <w:r w:rsidRPr="00DE5BC0">
        <w:rPr>
          <w:rFonts w:ascii="Times New Roman CYR" w:hAnsi="Times New Roman CYR"/>
          <w:sz w:val="24"/>
          <w:szCs w:val="24"/>
        </w:rPr>
        <w:t>Р Е Ш Е Н И Е</w:t>
      </w:r>
    </w:p>
    <w:p w:rsidR="00DE5BC0" w:rsidRPr="00DE5BC0" w:rsidRDefault="00DE5BC0" w:rsidP="00DE5BC0">
      <w:pPr>
        <w:spacing w:after="0" w:line="240" w:lineRule="auto"/>
        <w:jc w:val="center"/>
        <w:rPr>
          <w:rFonts w:ascii="Times New Roman" w:hAnsi="Times New Roman"/>
          <w:b/>
          <w:sz w:val="24"/>
          <w:szCs w:val="24"/>
        </w:rPr>
      </w:pPr>
    </w:p>
    <w:p w:rsidR="00DE5BC0" w:rsidRPr="00DE5BC0" w:rsidRDefault="00DE5BC0" w:rsidP="00DE5BC0">
      <w:pPr>
        <w:spacing w:after="0" w:line="240" w:lineRule="auto"/>
        <w:ind w:right="4818"/>
        <w:rPr>
          <w:rFonts w:ascii="Times New Roman" w:hAnsi="Times New Roman"/>
          <w:sz w:val="24"/>
          <w:szCs w:val="24"/>
          <w:u w:val="single"/>
        </w:rPr>
      </w:pPr>
      <w:r w:rsidRPr="00DE5BC0">
        <w:rPr>
          <w:rFonts w:ascii="Times New Roman CYR" w:hAnsi="Times New Roman CYR"/>
          <w:sz w:val="24"/>
          <w:szCs w:val="24"/>
          <w:u w:val="single"/>
        </w:rPr>
        <w:t xml:space="preserve">от 28 марта 2025 года  № 64 - 8    </w:t>
      </w:r>
    </w:p>
    <w:p w:rsidR="00DE5BC0" w:rsidRPr="00DE5BC0" w:rsidRDefault="00DE5BC0" w:rsidP="00DE5BC0">
      <w:pPr>
        <w:spacing w:after="0" w:line="240" w:lineRule="auto"/>
        <w:rPr>
          <w:rFonts w:ascii="Times New Roman CYR" w:hAnsi="Times New Roman CYR"/>
          <w:sz w:val="24"/>
          <w:szCs w:val="24"/>
        </w:rPr>
      </w:pPr>
      <w:r w:rsidRPr="00DE5BC0">
        <w:rPr>
          <w:rFonts w:ascii="Times New Roman CYR" w:hAnsi="Times New Roman CYR"/>
          <w:sz w:val="24"/>
          <w:szCs w:val="24"/>
        </w:rPr>
        <w:t>р.п. Дубровка</w:t>
      </w:r>
    </w:p>
    <w:p w:rsidR="00DE5BC0" w:rsidRPr="00DE5BC0" w:rsidRDefault="00DE5BC0" w:rsidP="00DE5BC0">
      <w:pPr>
        <w:spacing w:after="0" w:line="240" w:lineRule="auto"/>
        <w:rPr>
          <w:rFonts w:ascii="Times New Roman" w:hAnsi="Times New Roman"/>
          <w:sz w:val="24"/>
          <w:szCs w:val="24"/>
        </w:rPr>
      </w:pPr>
    </w:p>
    <w:p w:rsidR="00DE5BC0" w:rsidRPr="00DE5BC0" w:rsidRDefault="00DE5BC0" w:rsidP="00DE5BC0">
      <w:pPr>
        <w:spacing w:after="0" w:line="240" w:lineRule="auto"/>
        <w:ind w:right="4534"/>
        <w:jc w:val="both"/>
        <w:rPr>
          <w:rFonts w:ascii="Times New Roman CYR" w:hAnsi="Times New Roman CYR"/>
          <w:sz w:val="24"/>
          <w:szCs w:val="24"/>
        </w:rPr>
      </w:pPr>
      <w:r w:rsidRPr="00DE5BC0">
        <w:rPr>
          <w:rFonts w:ascii="Times New Roman CYR" w:hAnsi="Times New Roman CYR"/>
          <w:sz w:val="24"/>
          <w:szCs w:val="24"/>
        </w:rPr>
        <w:t>Об  итогах   социально-экономического</w:t>
      </w:r>
    </w:p>
    <w:p w:rsidR="00DE5BC0" w:rsidRPr="00DE5BC0" w:rsidRDefault="00DE5BC0" w:rsidP="00DE5BC0">
      <w:pPr>
        <w:spacing w:after="0" w:line="240" w:lineRule="auto"/>
        <w:ind w:right="4534"/>
        <w:jc w:val="both"/>
        <w:rPr>
          <w:rFonts w:ascii="Times New Roman CYR" w:hAnsi="Times New Roman CYR"/>
          <w:sz w:val="24"/>
          <w:szCs w:val="24"/>
        </w:rPr>
      </w:pPr>
      <w:r w:rsidRPr="00DE5BC0">
        <w:rPr>
          <w:rFonts w:ascii="Times New Roman CYR" w:hAnsi="Times New Roman CYR"/>
          <w:sz w:val="24"/>
          <w:szCs w:val="24"/>
        </w:rPr>
        <w:t xml:space="preserve">развития Дубровского муниципального района Брянской области за 2024 год и перспективах развития на 2025 год </w:t>
      </w:r>
    </w:p>
    <w:p w:rsidR="00DE5BC0" w:rsidRPr="00DE5BC0" w:rsidRDefault="00DE5BC0" w:rsidP="00DE5BC0">
      <w:pPr>
        <w:spacing w:after="0" w:line="240" w:lineRule="auto"/>
        <w:rPr>
          <w:rFonts w:ascii="Times New Roman" w:hAnsi="Times New Roman"/>
          <w:sz w:val="24"/>
          <w:szCs w:val="24"/>
        </w:rPr>
      </w:pPr>
    </w:p>
    <w:p w:rsidR="00DE5BC0" w:rsidRPr="00DE5BC0" w:rsidRDefault="00DE5BC0" w:rsidP="00DE5BC0">
      <w:pPr>
        <w:spacing w:after="0" w:line="240" w:lineRule="auto"/>
        <w:jc w:val="both"/>
        <w:rPr>
          <w:rFonts w:ascii="Times New Roman" w:hAnsi="Times New Roman"/>
          <w:sz w:val="24"/>
          <w:szCs w:val="24"/>
        </w:rPr>
      </w:pPr>
      <w:r w:rsidRPr="00DE5BC0">
        <w:rPr>
          <w:rFonts w:ascii="Times New Roman CYR" w:hAnsi="Times New Roman CYR"/>
          <w:sz w:val="24"/>
          <w:szCs w:val="24"/>
        </w:rPr>
        <w:t xml:space="preserve">          В соответствии с п.п.2 п.6.1. ст.37 Федерального закона  от 06.10.2003 №131-ФЗ «Об общих принципах организации местного самоуправления в Российской Федерации», п.п.2 п.3.1 ст.34 Устава Дубровского муниципального района Брянской области, п. 38.3 ст.38 Регламента </w:t>
      </w:r>
      <w:r w:rsidRPr="00DE5BC0">
        <w:rPr>
          <w:rFonts w:ascii="Times New Roman CYR" w:hAnsi="Times New Roman CYR"/>
          <w:sz w:val="24"/>
          <w:szCs w:val="24"/>
        </w:rPr>
        <w:lastRenderedPageBreak/>
        <w:t>Дубровского районного Совета народных депутатов, з</w:t>
      </w:r>
      <w:r w:rsidRPr="00DE5BC0">
        <w:rPr>
          <w:rFonts w:ascii="Times New Roman" w:hAnsi="Times New Roman"/>
          <w:sz w:val="24"/>
          <w:szCs w:val="24"/>
        </w:rPr>
        <w:t>аслушав и обсудив доклад главы администрации Дубровского района Шевелёва И.А. «Об итогах социально-экономического развития Дубровского муниципального района Брянской области за 2024 год и перспективах развития на 2025 год»,</w:t>
      </w:r>
    </w:p>
    <w:p w:rsidR="00DE5BC0" w:rsidRPr="00DE5BC0" w:rsidRDefault="00DE5BC0" w:rsidP="00DE5BC0">
      <w:pPr>
        <w:spacing w:after="0" w:line="240" w:lineRule="auto"/>
        <w:rPr>
          <w:rFonts w:ascii="Times New Roman" w:hAnsi="Times New Roman"/>
          <w:sz w:val="24"/>
          <w:szCs w:val="24"/>
        </w:rPr>
      </w:pPr>
    </w:p>
    <w:p w:rsidR="00DE5BC0" w:rsidRPr="00DE5BC0" w:rsidRDefault="00DE5BC0" w:rsidP="00DE5BC0">
      <w:pPr>
        <w:spacing w:after="0" w:line="240" w:lineRule="auto"/>
        <w:jc w:val="center"/>
        <w:rPr>
          <w:rFonts w:ascii="Times New Roman" w:hAnsi="Times New Roman"/>
          <w:sz w:val="24"/>
          <w:szCs w:val="24"/>
        </w:rPr>
      </w:pPr>
      <w:r w:rsidRPr="00DE5BC0">
        <w:rPr>
          <w:rFonts w:ascii="Times New Roman CYR" w:hAnsi="Times New Roman CYR"/>
          <w:sz w:val="24"/>
          <w:szCs w:val="24"/>
        </w:rPr>
        <w:t>Дубровский районный Совет народных депутатов</w:t>
      </w:r>
    </w:p>
    <w:p w:rsidR="00DE5BC0" w:rsidRPr="00DE5BC0" w:rsidRDefault="00DE5BC0" w:rsidP="00DE5BC0">
      <w:pPr>
        <w:spacing w:after="0" w:line="240" w:lineRule="auto"/>
        <w:rPr>
          <w:rFonts w:ascii="Times New Roman CYR" w:hAnsi="Times New Roman CYR"/>
          <w:sz w:val="24"/>
          <w:szCs w:val="24"/>
        </w:rPr>
      </w:pPr>
      <w:r w:rsidRPr="00DE5BC0">
        <w:rPr>
          <w:rFonts w:ascii="Times New Roman CYR" w:hAnsi="Times New Roman CYR"/>
          <w:sz w:val="24"/>
          <w:szCs w:val="24"/>
        </w:rPr>
        <w:t>РЕШИЛ:</w:t>
      </w:r>
    </w:p>
    <w:p w:rsidR="00DE5BC0" w:rsidRPr="00DE5BC0" w:rsidRDefault="00DE5BC0" w:rsidP="00DE5BC0">
      <w:pPr>
        <w:spacing w:after="0" w:line="240" w:lineRule="auto"/>
        <w:rPr>
          <w:rFonts w:ascii="Times New Roman" w:hAnsi="Times New Roman"/>
          <w:sz w:val="24"/>
          <w:szCs w:val="24"/>
        </w:rPr>
      </w:pPr>
    </w:p>
    <w:p w:rsidR="00DE5BC0" w:rsidRPr="00DE5BC0" w:rsidRDefault="00DE5BC0" w:rsidP="00FB73D5">
      <w:pPr>
        <w:numPr>
          <w:ilvl w:val="0"/>
          <w:numId w:val="7"/>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DE5BC0">
        <w:rPr>
          <w:rFonts w:ascii="Times New Roman CYR" w:hAnsi="Times New Roman CYR"/>
          <w:sz w:val="24"/>
          <w:szCs w:val="24"/>
        </w:rPr>
        <w:t>Отчет главы администрации Дубровского района И.А.Шевелёва «Об итогах социально-экономического развития Дубровского муниципального района Брянской области за 2024 год и перспективах развития на 2025 год» принять к сведению (прилагается).</w:t>
      </w:r>
    </w:p>
    <w:p w:rsidR="00DE5BC0" w:rsidRPr="00DE5BC0" w:rsidRDefault="00DE5BC0" w:rsidP="00FB73D5">
      <w:pPr>
        <w:numPr>
          <w:ilvl w:val="0"/>
          <w:numId w:val="7"/>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DE5BC0">
        <w:rPr>
          <w:rFonts w:ascii="Times New Roman CYR" w:hAnsi="Times New Roman CYR"/>
          <w:sz w:val="24"/>
          <w:szCs w:val="24"/>
        </w:rPr>
        <w:t>Признать деятельность главы администрации Дубровского района и администрации Дубровского района за 2024 год удовлетворительной.</w:t>
      </w:r>
    </w:p>
    <w:p w:rsidR="00DE5BC0" w:rsidRPr="00DE5BC0" w:rsidRDefault="00DE5BC0" w:rsidP="00FB73D5">
      <w:pPr>
        <w:numPr>
          <w:ilvl w:val="0"/>
          <w:numId w:val="7"/>
        </w:numPr>
        <w:tabs>
          <w:tab w:val="left" w:pos="360"/>
        </w:tabs>
        <w:overflowPunct w:val="0"/>
        <w:autoSpaceDE w:val="0"/>
        <w:autoSpaceDN w:val="0"/>
        <w:adjustRightInd w:val="0"/>
        <w:spacing w:after="0" w:line="240" w:lineRule="auto"/>
        <w:jc w:val="both"/>
        <w:rPr>
          <w:rFonts w:ascii="Times New Roman" w:hAnsi="Times New Roman"/>
          <w:sz w:val="24"/>
          <w:szCs w:val="24"/>
        </w:rPr>
      </w:pPr>
      <w:r w:rsidRPr="00DE5BC0">
        <w:rPr>
          <w:rFonts w:ascii="Times New Roman CYR" w:hAnsi="Times New Roman CYR"/>
          <w:sz w:val="24"/>
          <w:szCs w:val="24"/>
        </w:rPr>
        <w:t>Администрации Дубровского района продолжить работу, направленную на выполнение комплекса мер по улучшению социально-экономической ситуации в районе.</w:t>
      </w:r>
    </w:p>
    <w:p w:rsidR="00DE5BC0" w:rsidRPr="00DE5BC0" w:rsidRDefault="00DE5BC0" w:rsidP="00FB73D5">
      <w:pPr>
        <w:numPr>
          <w:ilvl w:val="0"/>
          <w:numId w:val="7"/>
        </w:numPr>
        <w:overflowPunct w:val="0"/>
        <w:autoSpaceDE w:val="0"/>
        <w:autoSpaceDN w:val="0"/>
        <w:adjustRightInd w:val="0"/>
        <w:spacing w:after="0" w:line="240" w:lineRule="auto"/>
        <w:jc w:val="both"/>
        <w:rPr>
          <w:rFonts w:ascii="Times New Roman" w:hAnsi="Times New Roman"/>
          <w:sz w:val="24"/>
          <w:szCs w:val="24"/>
        </w:rPr>
      </w:pPr>
      <w:r w:rsidRPr="00DE5BC0">
        <w:rPr>
          <w:rFonts w:ascii="Times New Roman" w:hAnsi="Times New Roman"/>
          <w:sz w:val="24"/>
          <w:szCs w:val="24"/>
        </w:rPr>
        <w:t xml:space="preserve">Настоящее решение и текст отчета главы администрации Дубровского района </w:t>
      </w:r>
      <w:r w:rsidRPr="00DE5BC0">
        <w:rPr>
          <w:rFonts w:ascii="Times New Roman CYR" w:hAnsi="Times New Roman CYR"/>
          <w:sz w:val="24"/>
          <w:szCs w:val="24"/>
        </w:rPr>
        <w:t xml:space="preserve">«Об итогах социально-экономического развития Дубровского муниципального района Брянской области за 2024 год и перспективах развития на 2025 год» </w:t>
      </w:r>
      <w:r w:rsidRPr="00DE5BC0">
        <w:rPr>
          <w:rFonts w:ascii="Times New Roman" w:hAnsi="Times New Roman"/>
          <w:sz w:val="24"/>
          <w:szCs w:val="24"/>
        </w:rPr>
        <w:t xml:space="preserve">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DE5BC0">
          <w:rPr>
            <w:rFonts w:ascii="Times New Roman" w:hAnsi="Times New Roman"/>
            <w:color w:val="0563C1"/>
            <w:sz w:val="24"/>
            <w:szCs w:val="24"/>
            <w:u w:val="single"/>
          </w:rPr>
          <w:t>www.admdubrovka.ru</w:t>
        </w:r>
      </w:hyperlink>
      <w:r w:rsidRPr="00DE5BC0">
        <w:rPr>
          <w:rFonts w:ascii="Times New Roman" w:hAnsi="Times New Roman"/>
          <w:sz w:val="24"/>
          <w:szCs w:val="24"/>
        </w:rPr>
        <w:t>.</w:t>
      </w:r>
    </w:p>
    <w:p w:rsidR="00DE5BC0" w:rsidRPr="00DE5BC0" w:rsidRDefault="00DE5BC0" w:rsidP="00FB73D5">
      <w:pPr>
        <w:numPr>
          <w:ilvl w:val="0"/>
          <w:numId w:val="7"/>
        </w:numPr>
        <w:overflowPunct w:val="0"/>
        <w:autoSpaceDE w:val="0"/>
        <w:autoSpaceDN w:val="0"/>
        <w:adjustRightInd w:val="0"/>
        <w:spacing w:after="0" w:line="240" w:lineRule="auto"/>
        <w:jc w:val="both"/>
        <w:rPr>
          <w:rFonts w:ascii="Times New Roman" w:hAnsi="Times New Roman"/>
          <w:sz w:val="24"/>
          <w:szCs w:val="24"/>
        </w:rPr>
      </w:pPr>
      <w:r w:rsidRPr="00DE5BC0">
        <w:rPr>
          <w:rFonts w:ascii="Times New Roman" w:hAnsi="Times New Roman"/>
          <w:sz w:val="24"/>
          <w:szCs w:val="24"/>
        </w:rPr>
        <w:t>Настоящее решение вступает в силу со дня его принятия.</w:t>
      </w:r>
    </w:p>
    <w:p w:rsidR="00DE5BC0" w:rsidRPr="00DE5BC0" w:rsidRDefault="00DE5BC0" w:rsidP="00DE5BC0">
      <w:pPr>
        <w:tabs>
          <w:tab w:val="left" w:pos="360"/>
        </w:tabs>
        <w:spacing w:after="0" w:line="240" w:lineRule="auto"/>
        <w:jc w:val="both"/>
        <w:rPr>
          <w:rFonts w:ascii="Times New Roman" w:hAnsi="Times New Roman"/>
          <w:sz w:val="24"/>
          <w:szCs w:val="24"/>
        </w:rPr>
      </w:pPr>
    </w:p>
    <w:p w:rsidR="00DE5BC0" w:rsidRPr="00DE5BC0" w:rsidRDefault="00DE5BC0" w:rsidP="00DE5BC0">
      <w:pPr>
        <w:spacing w:after="0" w:line="240" w:lineRule="auto"/>
        <w:rPr>
          <w:rFonts w:ascii="Times New Roman CYR" w:hAnsi="Times New Roman CYR"/>
          <w:sz w:val="24"/>
          <w:szCs w:val="24"/>
        </w:rPr>
      </w:pPr>
      <w:r w:rsidRPr="00DE5BC0">
        <w:rPr>
          <w:rFonts w:ascii="Times New Roman CYR" w:hAnsi="Times New Roman CYR"/>
          <w:sz w:val="24"/>
          <w:szCs w:val="24"/>
        </w:rPr>
        <w:t>Заместитель председателя Дубровского</w:t>
      </w:r>
    </w:p>
    <w:p w:rsidR="00DE5BC0" w:rsidRDefault="00DE5BC0" w:rsidP="00DE5BC0">
      <w:pPr>
        <w:spacing w:after="0" w:line="240" w:lineRule="auto"/>
        <w:rPr>
          <w:rFonts w:ascii="Times New Roman CYR" w:hAnsi="Times New Roman CYR"/>
          <w:sz w:val="24"/>
          <w:szCs w:val="24"/>
        </w:rPr>
      </w:pPr>
      <w:r w:rsidRPr="00DE5BC0">
        <w:rPr>
          <w:rFonts w:ascii="Times New Roman CYR" w:hAnsi="Times New Roman CYR"/>
          <w:sz w:val="24"/>
          <w:szCs w:val="24"/>
        </w:rPr>
        <w:t>районного Совета народных депутатов                                          А.В.Сорокин</w:t>
      </w:r>
    </w:p>
    <w:p w:rsidR="00DE5BC0" w:rsidRDefault="00DE5BC0" w:rsidP="00DE5BC0">
      <w:pPr>
        <w:spacing w:after="0" w:line="240" w:lineRule="auto"/>
        <w:rPr>
          <w:rFonts w:ascii="Times New Roman CYR" w:hAnsi="Times New Roman CYR"/>
          <w:sz w:val="24"/>
          <w:szCs w:val="24"/>
        </w:rPr>
      </w:pPr>
    </w:p>
    <w:p w:rsidR="00571DC4" w:rsidRPr="00046A4E" w:rsidRDefault="00DE5BC0" w:rsidP="00571DC4">
      <w:pPr>
        <w:spacing w:after="0" w:line="240" w:lineRule="auto"/>
        <w:jc w:val="both"/>
        <w:rPr>
          <w:rFonts w:ascii="Times New Roman" w:hAnsi="Times New Roman"/>
          <w:i/>
          <w:sz w:val="24"/>
          <w:szCs w:val="24"/>
        </w:rPr>
      </w:pPr>
      <w:r w:rsidRPr="00046A4E">
        <w:rPr>
          <w:rFonts w:ascii="Times New Roman" w:hAnsi="Times New Roman"/>
          <w:i/>
          <w:sz w:val="24"/>
          <w:szCs w:val="24"/>
        </w:rPr>
        <w:t>Приложение</w:t>
      </w:r>
      <w:r w:rsidR="00571DC4" w:rsidRPr="00046A4E">
        <w:rPr>
          <w:rFonts w:ascii="Times New Roman" w:hAnsi="Times New Roman"/>
          <w:bCs/>
          <w:i/>
          <w:sz w:val="24"/>
          <w:szCs w:val="24"/>
        </w:rPr>
        <w:t xml:space="preserve"> к настоящему Решению Дубровского районного Совета народных депутатов</w:t>
      </w:r>
      <w:r w:rsidR="00571DC4" w:rsidRPr="00046A4E">
        <w:rPr>
          <w:rFonts w:ascii="Times New Roman" w:hAnsi="Times New Roman"/>
          <w:sz w:val="24"/>
          <w:szCs w:val="24"/>
        </w:rPr>
        <w:t xml:space="preserve"> </w:t>
      </w:r>
      <w:r w:rsidR="00571DC4" w:rsidRPr="00046A4E">
        <w:rPr>
          <w:rFonts w:ascii="Times New Roman" w:hAnsi="Times New Roman"/>
          <w:i/>
          <w:sz w:val="24"/>
          <w:szCs w:val="24"/>
        </w:rPr>
        <w:t>«Отчет главы администрации Дубровского района И.А.Шевелёва «Об итогах социально-экономического развития Дубровского муниципального района Брянской области за 2024 год и перспективах развития на 2025 год»</w:t>
      </w:r>
      <w:r w:rsidR="00571DC4" w:rsidRPr="00046A4E">
        <w:rPr>
          <w:rFonts w:ascii="Times New Roman" w:hAnsi="Times New Roman"/>
          <w:bCs/>
          <w:i/>
          <w:sz w:val="24"/>
          <w:szCs w:val="24"/>
        </w:rPr>
        <w:t xml:space="preserve">  размещено в ПРИЛОЖЕНИИ 1 к периодическому печатному средству массовой информации «Вестник Дубровского района» №5 от 04.04.2025 года на сайте Дубровского муниципального района Брянской области в сети интернет.</w:t>
      </w:r>
      <w:r w:rsidR="00571DC4" w:rsidRPr="00046A4E">
        <w:rPr>
          <w:rFonts w:ascii="Times New Roman" w:hAnsi="Times New Roman"/>
          <w:b/>
          <w:bCs/>
          <w:sz w:val="24"/>
          <w:szCs w:val="24"/>
        </w:rPr>
        <w:t xml:space="preserve">  </w:t>
      </w:r>
    </w:p>
    <w:p w:rsidR="00DE5BC0" w:rsidRPr="00DE5BC0" w:rsidRDefault="00DE5BC0" w:rsidP="00DE5BC0">
      <w:pPr>
        <w:spacing w:after="0" w:line="240" w:lineRule="auto"/>
        <w:rPr>
          <w:rFonts w:ascii="Times New Roman" w:hAnsi="Times New Roman"/>
          <w:sz w:val="24"/>
          <w:szCs w:val="24"/>
        </w:rPr>
      </w:pPr>
    </w:p>
    <w:p w:rsidR="00C448DE" w:rsidRPr="00C448DE" w:rsidRDefault="0012045D" w:rsidP="00070532">
      <w:pPr>
        <w:pStyle w:val="aa"/>
        <w:jc w:val="both"/>
        <w:rPr>
          <w:rFonts w:ascii="Times New Roman" w:hAnsi="Times New Roman"/>
          <w:b/>
          <w:sz w:val="24"/>
          <w:szCs w:val="24"/>
        </w:rPr>
      </w:pPr>
      <w:r w:rsidRPr="00C448DE">
        <w:rPr>
          <w:rFonts w:ascii="Times New Roman" w:hAnsi="Times New Roman"/>
          <w:b/>
          <w:sz w:val="24"/>
          <w:szCs w:val="24"/>
        </w:rPr>
        <w:t xml:space="preserve">          </w:t>
      </w:r>
      <w:r w:rsidR="00C448DE" w:rsidRPr="00C448DE">
        <w:rPr>
          <w:rFonts w:ascii="Times New Roman" w:hAnsi="Times New Roman"/>
          <w:b/>
          <w:sz w:val="24"/>
          <w:szCs w:val="24"/>
        </w:rPr>
        <w:t xml:space="preserve">   1.3.2. </w:t>
      </w:r>
    </w:p>
    <w:p w:rsidR="00C448DE" w:rsidRPr="00C448DE" w:rsidRDefault="00C448DE" w:rsidP="00C448DE">
      <w:pPr>
        <w:spacing w:after="0" w:line="240" w:lineRule="auto"/>
        <w:jc w:val="center"/>
        <w:rPr>
          <w:rFonts w:ascii="Times New Roman" w:hAnsi="Times New Roman"/>
          <w:sz w:val="24"/>
          <w:szCs w:val="24"/>
        </w:rPr>
      </w:pPr>
      <w:r w:rsidRPr="00C448DE">
        <w:rPr>
          <w:rFonts w:ascii="Times New Roman" w:hAnsi="Times New Roman"/>
          <w:sz w:val="24"/>
          <w:szCs w:val="24"/>
        </w:rPr>
        <w:t>Российская  Федерация</w:t>
      </w:r>
    </w:p>
    <w:p w:rsidR="00C448DE" w:rsidRPr="00C448DE" w:rsidRDefault="00C448DE" w:rsidP="00C448DE">
      <w:pPr>
        <w:spacing w:after="0" w:line="240" w:lineRule="auto"/>
        <w:jc w:val="center"/>
        <w:rPr>
          <w:rFonts w:ascii="Times New Roman" w:hAnsi="Times New Roman"/>
          <w:sz w:val="24"/>
          <w:szCs w:val="24"/>
        </w:rPr>
      </w:pPr>
      <w:r w:rsidRPr="00C448DE">
        <w:rPr>
          <w:rFonts w:ascii="Times New Roman" w:hAnsi="Times New Roman"/>
          <w:sz w:val="24"/>
          <w:szCs w:val="24"/>
        </w:rPr>
        <w:t>БРЯНСКАЯ ОБЛАСТЬ</w:t>
      </w:r>
    </w:p>
    <w:p w:rsidR="00C448DE" w:rsidRPr="00C448DE" w:rsidRDefault="00C448DE" w:rsidP="00C448DE">
      <w:pPr>
        <w:spacing w:after="0" w:line="240" w:lineRule="auto"/>
        <w:jc w:val="center"/>
        <w:rPr>
          <w:rFonts w:ascii="Times New Roman" w:hAnsi="Times New Roman"/>
          <w:sz w:val="24"/>
          <w:szCs w:val="24"/>
        </w:rPr>
      </w:pPr>
      <w:r w:rsidRPr="00C448DE">
        <w:rPr>
          <w:rFonts w:ascii="Times New Roman" w:hAnsi="Times New Roman"/>
          <w:sz w:val="24"/>
          <w:szCs w:val="24"/>
        </w:rPr>
        <w:t>ДУБРОВСКИЙ РАЙОННЫЙ СОВЕТ НАРОДНЫХ ДЕПУТАТОВ</w:t>
      </w:r>
    </w:p>
    <w:p w:rsidR="00C448DE" w:rsidRPr="00C448DE" w:rsidRDefault="00C448DE" w:rsidP="00C448DE">
      <w:pPr>
        <w:spacing w:after="0" w:line="240" w:lineRule="auto"/>
        <w:jc w:val="center"/>
        <w:rPr>
          <w:rFonts w:ascii="Times New Roman" w:hAnsi="Times New Roman"/>
          <w:sz w:val="24"/>
          <w:szCs w:val="24"/>
        </w:rPr>
      </w:pPr>
    </w:p>
    <w:p w:rsidR="00C448DE" w:rsidRPr="00C448DE" w:rsidRDefault="00C448DE" w:rsidP="00FB2EE7">
      <w:pPr>
        <w:spacing w:after="0" w:line="240" w:lineRule="auto"/>
        <w:jc w:val="center"/>
        <w:rPr>
          <w:rFonts w:ascii="Times New Roman" w:hAnsi="Times New Roman"/>
          <w:sz w:val="24"/>
          <w:szCs w:val="24"/>
        </w:rPr>
      </w:pPr>
      <w:r w:rsidRPr="00C448DE">
        <w:rPr>
          <w:rFonts w:ascii="Times New Roman" w:hAnsi="Times New Roman"/>
          <w:sz w:val="24"/>
          <w:szCs w:val="24"/>
        </w:rPr>
        <w:t>Р Е Ш Е Н И Е</w:t>
      </w:r>
    </w:p>
    <w:p w:rsidR="00C448DE" w:rsidRPr="00C448DE" w:rsidRDefault="00C448DE" w:rsidP="00C448DE">
      <w:pPr>
        <w:spacing w:after="0" w:line="240" w:lineRule="auto"/>
        <w:jc w:val="center"/>
        <w:rPr>
          <w:rFonts w:ascii="Times New Roman" w:hAnsi="Times New Roman"/>
          <w:iCs/>
          <w:sz w:val="24"/>
          <w:szCs w:val="24"/>
        </w:rPr>
      </w:pPr>
    </w:p>
    <w:p w:rsidR="00C448DE" w:rsidRPr="00C448DE" w:rsidRDefault="00C448DE" w:rsidP="00C448DE">
      <w:pPr>
        <w:spacing w:after="0" w:line="240" w:lineRule="auto"/>
        <w:rPr>
          <w:rFonts w:ascii="Times New Roman" w:hAnsi="Times New Roman"/>
          <w:bCs/>
          <w:sz w:val="24"/>
          <w:szCs w:val="24"/>
          <w:u w:val="single"/>
        </w:rPr>
      </w:pPr>
      <w:r w:rsidRPr="00C448DE">
        <w:rPr>
          <w:rFonts w:ascii="Times New Roman" w:hAnsi="Times New Roman"/>
          <w:bCs/>
          <w:sz w:val="24"/>
          <w:szCs w:val="24"/>
          <w:u w:val="single"/>
        </w:rPr>
        <w:t xml:space="preserve">от 28 марта 2025 года № 65 - 8  </w:t>
      </w:r>
    </w:p>
    <w:p w:rsidR="00C448DE" w:rsidRPr="00C448DE" w:rsidRDefault="00C448DE" w:rsidP="00C448DE">
      <w:pPr>
        <w:spacing w:after="0" w:line="240" w:lineRule="auto"/>
        <w:rPr>
          <w:rFonts w:ascii="Times New Roman" w:hAnsi="Times New Roman"/>
          <w:bCs/>
          <w:sz w:val="24"/>
          <w:szCs w:val="24"/>
        </w:rPr>
      </w:pPr>
      <w:r w:rsidRPr="00C448DE">
        <w:rPr>
          <w:rFonts w:ascii="Times New Roman" w:hAnsi="Times New Roman"/>
          <w:bCs/>
          <w:sz w:val="24"/>
          <w:szCs w:val="24"/>
        </w:rPr>
        <w:t>рп.Дубровка</w:t>
      </w:r>
    </w:p>
    <w:p w:rsidR="00C448DE" w:rsidRPr="00C448DE" w:rsidRDefault="00C448DE" w:rsidP="00C448DE">
      <w:pPr>
        <w:spacing w:after="0" w:line="240" w:lineRule="auto"/>
        <w:rPr>
          <w:rFonts w:ascii="Times New Roman" w:hAnsi="Times New Roman"/>
          <w:bCs/>
          <w:sz w:val="24"/>
          <w:szCs w:val="24"/>
        </w:rPr>
      </w:pPr>
    </w:p>
    <w:p w:rsidR="00C448DE" w:rsidRPr="00C448DE" w:rsidRDefault="00C448DE" w:rsidP="00C448DE">
      <w:pPr>
        <w:spacing w:after="0" w:line="240" w:lineRule="auto"/>
        <w:ind w:right="4819"/>
        <w:jc w:val="both"/>
        <w:rPr>
          <w:rFonts w:ascii="Times New Roman" w:hAnsi="Times New Roman"/>
          <w:sz w:val="24"/>
          <w:szCs w:val="24"/>
        </w:rPr>
      </w:pPr>
      <w:r w:rsidRPr="00C448DE">
        <w:rPr>
          <w:rFonts w:ascii="Times New Roman" w:hAnsi="Times New Roman"/>
          <w:sz w:val="24"/>
          <w:szCs w:val="24"/>
        </w:rPr>
        <w:t>О внесении изменений и дополнений в Положение об Общественном Совете Дубровского района</w:t>
      </w:r>
    </w:p>
    <w:p w:rsidR="00C448DE" w:rsidRPr="00C448DE" w:rsidRDefault="00C448DE" w:rsidP="00C448DE">
      <w:pPr>
        <w:autoSpaceDE w:val="0"/>
        <w:autoSpaceDN w:val="0"/>
        <w:adjustRightInd w:val="0"/>
        <w:spacing w:after="0" w:line="240" w:lineRule="auto"/>
        <w:ind w:firstLine="540"/>
        <w:jc w:val="both"/>
        <w:outlineLvl w:val="0"/>
        <w:rPr>
          <w:rFonts w:ascii="Times New Roman" w:hAnsi="Times New Roman"/>
          <w:sz w:val="24"/>
          <w:szCs w:val="24"/>
        </w:rPr>
      </w:pPr>
    </w:p>
    <w:p w:rsidR="00C448DE" w:rsidRPr="00C448DE" w:rsidRDefault="00C448DE" w:rsidP="00C448DE">
      <w:pPr>
        <w:autoSpaceDE w:val="0"/>
        <w:autoSpaceDN w:val="0"/>
        <w:adjustRightInd w:val="0"/>
        <w:spacing w:after="0" w:line="240" w:lineRule="auto"/>
        <w:outlineLvl w:val="0"/>
        <w:rPr>
          <w:rFonts w:ascii="Times New Roman" w:hAnsi="Times New Roman"/>
          <w:sz w:val="24"/>
          <w:szCs w:val="24"/>
        </w:rPr>
      </w:pPr>
    </w:p>
    <w:p w:rsidR="00C448DE" w:rsidRPr="00C448DE" w:rsidRDefault="00C448DE" w:rsidP="00C448DE">
      <w:pPr>
        <w:autoSpaceDE w:val="0"/>
        <w:autoSpaceDN w:val="0"/>
        <w:adjustRightInd w:val="0"/>
        <w:spacing w:after="0" w:line="240" w:lineRule="auto"/>
        <w:ind w:firstLine="709"/>
        <w:jc w:val="both"/>
        <w:outlineLvl w:val="0"/>
        <w:rPr>
          <w:rFonts w:ascii="Times New Roman" w:hAnsi="Times New Roman"/>
          <w:sz w:val="24"/>
          <w:szCs w:val="24"/>
        </w:rPr>
      </w:pPr>
      <w:r w:rsidRPr="00C448D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01.07.2024 г. № 1734-р, Уставом Дубровского муниципального района Брянской области, письмом Департамента внутренней политики Брянской области от 06.02.2025 исх. № 615-01,</w:t>
      </w:r>
    </w:p>
    <w:p w:rsidR="00C448DE" w:rsidRPr="00C448DE" w:rsidRDefault="00C448DE" w:rsidP="00C448DE">
      <w:pPr>
        <w:autoSpaceDE w:val="0"/>
        <w:autoSpaceDN w:val="0"/>
        <w:adjustRightInd w:val="0"/>
        <w:spacing w:after="0" w:line="240" w:lineRule="auto"/>
        <w:ind w:firstLine="709"/>
        <w:jc w:val="both"/>
        <w:outlineLvl w:val="0"/>
        <w:rPr>
          <w:rFonts w:ascii="Times New Roman" w:hAnsi="Times New Roman"/>
          <w:sz w:val="24"/>
          <w:szCs w:val="24"/>
        </w:rPr>
      </w:pPr>
    </w:p>
    <w:p w:rsidR="00C448DE" w:rsidRPr="00C448DE" w:rsidRDefault="00C448DE" w:rsidP="00C448DE">
      <w:pPr>
        <w:autoSpaceDE w:val="0"/>
        <w:autoSpaceDN w:val="0"/>
        <w:adjustRightInd w:val="0"/>
        <w:spacing w:after="0" w:line="240" w:lineRule="auto"/>
        <w:ind w:firstLine="540"/>
        <w:jc w:val="center"/>
        <w:outlineLvl w:val="0"/>
        <w:rPr>
          <w:rFonts w:ascii="Times New Roman" w:hAnsi="Times New Roman"/>
          <w:sz w:val="24"/>
          <w:szCs w:val="24"/>
        </w:rPr>
      </w:pPr>
      <w:r w:rsidRPr="00C448DE">
        <w:rPr>
          <w:rFonts w:ascii="Times New Roman" w:hAnsi="Times New Roman"/>
          <w:sz w:val="24"/>
          <w:szCs w:val="24"/>
        </w:rPr>
        <w:t>Дубровский районный Совет народных депутатов</w:t>
      </w:r>
    </w:p>
    <w:p w:rsidR="00C448DE" w:rsidRPr="00C448DE" w:rsidRDefault="00C448DE" w:rsidP="00C448DE">
      <w:pPr>
        <w:autoSpaceDE w:val="0"/>
        <w:autoSpaceDN w:val="0"/>
        <w:adjustRightInd w:val="0"/>
        <w:spacing w:after="0" w:line="240" w:lineRule="auto"/>
        <w:ind w:firstLine="540"/>
        <w:jc w:val="center"/>
        <w:outlineLvl w:val="0"/>
        <w:rPr>
          <w:rFonts w:ascii="Times New Roman" w:hAnsi="Times New Roman"/>
          <w:sz w:val="24"/>
          <w:szCs w:val="24"/>
        </w:rPr>
      </w:pPr>
    </w:p>
    <w:p w:rsidR="00C448DE" w:rsidRPr="00C448DE" w:rsidRDefault="00C448DE" w:rsidP="00C448DE">
      <w:pPr>
        <w:autoSpaceDE w:val="0"/>
        <w:autoSpaceDN w:val="0"/>
        <w:adjustRightInd w:val="0"/>
        <w:spacing w:after="0" w:line="240" w:lineRule="auto"/>
        <w:ind w:firstLine="540"/>
        <w:outlineLvl w:val="0"/>
        <w:rPr>
          <w:rFonts w:ascii="Times New Roman" w:hAnsi="Times New Roman"/>
          <w:sz w:val="24"/>
          <w:szCs w:val="24"/>
        </w:rPr>
      </w:pPr>
      <w:r w:rsidRPr="00C448DE">
        <w:rPr>
          <w:rFonts w:ascii="Times New Roman" w:hAnsi="Times New Roman"/>
          <w:sz w:val="24"/>
          <w:szCs w:val="24"/>
        </w:rPr>
        <w:lastRenderedPageBreak/>
        <w:t>РЕШИЛ:</w:t>
      </w:r>
    </w:p>
    <w:p w:rsidR="00C448DE" w:rsidRPr="00C448DE" w:rsidRDefault="00C448DE" w:rsidP="00C448DE">
      <w:pPr>
        <w:autoSpaceDE w:val="0"/>
        <w:autoSpaceDN w:val="0"/>
        <w:adjustRightInd w:val="0"/>
        <w:spacing w:after="0" w:line="240" w:lineRule="auto"/>
        <w:ind w:firstLine="540"/>
        <w:jc w:val="both"/>
        <w:outlineLvl w:val="0"/>
        <w:rPr>
          <w:rFonts w:ascii="Times New Roman" w:hAnsi="Times New Roman"/>
          <w:sz w:val="24"/>
          <w:szCs w:val="24"/>
        </w:rPr>
      </w:pPr>
    </w:p>
    <w:p w:rsidR="00C448DE" w:rsidRPr="00C448DE" w:rsidRDefault="00C448DE" w:rsidP="00C448DE">
      <w:pPr>
        <w:spacing w:after="0" w:line="240" w:lineRule="auto"/>
        <w:ind w:right="-1" w:firstLine="540"/>
        <w:jc w:val="both"/>
        <w:rPr>
          <w:rFonts w:ascii="Times New Roman" w:hAnsi="Times New Roman"/>
          <w:sz w:val="24"/>
          <w:szCs w:val="24"/>
        </w:rPr>
      </w:pPr>
      <w:r w:rsidRPr="00C448DE">
        <w:rPr>
          <w:rFonts w:ascii="Times New Roman" w:hAnsi="Times New Roman"/>
          <w:sz w:val="24"/>
          <w:szCs w:val="24"/>
        </w:rPr>
        <w:t xml:space="preserve"> 1. Внести следующие изменения и дополнения в Положение об Общественном Совете Дубровского района, утвержденное решением Дубровского районного Совета народных депутатов № 18 от 30.03.2010 г.:</w:t>
      </w:r>
    </w:p>
    <w:p w:rsidR="00C448DE" w:rsidRPr="00C448DE" w:rsidRDefault="00C448DE" w:rsidP="00FB73D5">
      <w:pPr>
        <w:numPr>
          <w:ilvl w:val="1"/>
          <w:numId w:val="8"/>
        </w:numPr>
        <w:autoSpaceDE w:val="0"/>
        <w:autoSpaceDN w:val="0"/>
        <w:adjustRightInd w:val="0"/>
        <w:spacing w:after="0" w:line="240" w:lineRule="auto"/>
        <w:jc w:val="both"/>
        <w:rPr>
          <w:rFonts w:ascii="Times New Roman" w:hAnsi="Times New Roman"/>
          <w:sz w:val="24"/>
          <w:szCs w:val="24"/>
        </w:rPr>
      </w:pPr>
      <w:r w:rsidRPr="00C448DE">
        <w:rPr>
          <w:rFonts w:ascii="Times New Roman" w:hAnsi="Times New Roman"/>
          <w:sz w:val="24"/>
          <w:szCs w:val="24"/>
        </w:rPr>
        <w:t>Пункт 1 раздела 2 дополнить словами следующего содержания:</w:t>
      </w:r>
    </w:p>
    <w:p w:rsidR="00C448DE" w:rsidRPr="00C448DE" w:rsidRDefault="00C448DE" w:rsidP="00C448DE">
      <w:pPr>
        <w:autoSpaceDE w:val="0"/>
        <w:autoSpaceDN w:val="0"/>
        <w:adjustRightInd w:val="0"/>
        <w:spacing w:after="0" w:line="240" w:lineRule="auto"/>
        <w:ind w:firstLine="540"/>
        <w:jc w:val="both"/>
        <w:rPr>
          <w:rFonts w:ascii="Times New Roman" w:hAnsi="Times New Roman"/>
          <w:sz w:val="24"/>
          <w:szCs w:val="24"/>
        </w:rPr>
      </w:pPr>
      <w:r w:rsidRPr="00C448DE">
        <w:rPr>
          <w:rFonts w:ascii="Times New Roman" w:hAnsi="Times New Roman"/>
          <w:sz w:val="24"/>
          <w:szCs w:val="24"/>
        </w:rPr>
        <w:t>«Защиты традиционных российских духовно-нравственных ценностей, культуры и исторической памяти.».</w:t>
      </w:r>
    </w:p>
    <w:p w:rsidR="00C448DE" w:rsidRPr="00C448DE" w:rsidRDefault="00C448DE" w:rsidP="00FB73D5">
      <w:pPr>
        <w:numPr>
          <w:ilvl w:val="0"/>
          <w:numId w:val="8"/>
        </w:numPr>
        <w:spacing w:after="0" w:line="240" w:lineRule="auto"/>
        <w:ind w:left="0" w:firstLine="709"/>
        <w:jc w:val="both"/>
        <w:rPr>
          <w:rFonts w:ascii="Times New Roman" w:hAnsi="Times New Roman"/>
          <w:sz w:val="24"/>
          <w:szCs w:val="24"/>
        </w:rPr>
      </w:pPr>
      <w:r w:rsidRPr="00C448DE">
        <w:rPr>
          <w:rFonts w:ascii="Times New Roman" w:hAnsi="Times New Roman"/>
          <w:sz w:val="24"/>
          <w:szCs w:val="24"/>
        </w:rPr>
        <w:t>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в сети интернет.</w:t>
      </w:r>
    </w:p>
    <w:p w:rsidR="00C448DE" w:rsidRPr="00C448DE" w:rsidRDefault="00C448DE" w:rsidP="00FB73D5">
      <w:pPr>
        <w:numPr>
          <w:ilvl w:val="0"/>
          <w:numId w:val="8"/>
        </w:numPr>
        <w:autoSpaceDE w:val="0"/>
        <w:autoSpaceDN w:val="0"/>
        <w:adjustRightInd w:val="0"/>
        <w:spacing w:after="0" w:line="240" w:lineRule="auto"/>
        <w:jc w:val="both"/>
        <w:rPr>
          <w:rFonts w:ascii="Times New Roman" w:hAnsi="Times New Roman"/>
          <w:sz w:val="24"/>
          <w:szCs w:val="24"/>
        </w:rPr>
      </w:pPr>
      <w:r w:rsidRPr="00C448DE">
        <w:rPr>
          <w:rFonts w:ascii="Times New Roman" w:hAnsi="Times New Roman"/>
          <w:sz w:val="24"/>
          <w:szCs w:val="24"/>
        </w:rPr>
        <w:t xml:space="preserve"> Настоящее решение вступает в силу с момента опубликования</w:t>
      </w:r>
    </w:p>
    <w:p w:rsidR="00C448DE" w:rsidRPr="00C448DE" w:rsidRDefault="00C448DE" w:rsidP="00C448DE">
      <w:pPr>
        <w:autoSpaceDE w:val="0"/>
        <w:autoSpaceDN w:val="0"/>
        <w:adjustRightInd w:val="0"/>
        <w:spacing w:after="0" w:line="240" w:lineRule="auto"/>
        <w:jc w:val="both"/>
        <w:outlineLvl w:val="0"/>
        <w:rPr>
          <w:rFonts w:ascii="Times New Roman" w:hAnsi="Times New Roman"/>
          <w:sz w:val="24"/>
          <w:szCs w:val="24"/>
        </w:rPr>
      </w:pPr>
    </w:p>
    <w:p w:rsidR="00C448DE" w:rsidRPr="00C448DE" w:rsidRDefault="00C448DE" w:rsidP="00C448DE">
      <w:pPr>
        <w:spacing w:after="0" w:line="240" w:lineRule="auto"/>
        <w:rPr>
          <w:rFonts w:ascii="Times New Roman" w:hAnsi="Times New Roman"/>
          <w:sz w:val="24"/>
          <w:szCs w:val="24"/>
        </w:rPr>
      </w:pPr>
      <w:r w:rsidRPr="00C448DE">
        <w:rPr>
          <w:rFonts w:ascii="Times New Roman" w:hAnsi="Times New Roman"/>
          <w:sz w:val="24"/>
          <w:szCs w:val="24"/>
        </w:rPr>
        <w:t>Заместитель председателя Дубровского</w:t>
      </w:r>
    </w:p>
    <w:p w:rsidR="00C448DE" w:rsidRPr="00C448DE" w:rsidRDefault="00C448DE" w:rsidP="00C448DE">
      <w:pPr>
        <w:spacing w:after="0" w:line="240" w:lineRule="auto"/>
        <w:rPr>
          <w:rFonts w:ascii="Times New Roman" w:hAnsi="Times New Roman"/>
          <w:sz w:val="24"/>
          <w:szCs w:val="24"/>
        </w:rPr>
      </w:pPr>
      <w:r w:rsidRPr="00C448DE">
        <w:rPr>
          <w:rFonts w:ascii="Times New Roman" w:hAnsi="Times New Roman"/>
          <w:sz w:val="24"/>
          <w:szCs w:val="24"/>
        </w:rPr>
        <w:t>районного Совета народных депутатов                                            А.В.Сорокин</w:t>
      </w:r>
    </w:p>
    <w:p w:rsidR="00C448DE" w:rsidRPr="00C448DE" w:rsidRDefault="00C448DE" w:rsidP="00C448DE">
      <w:pPr>
        <w:autoSpaceDE w:val="0"/>
        <w:autoSpaceDN w:val="0"/>
        <w:adjustRightInd w:val="0"/>
        <w:spacing w:after="0" w:line="240" w:lineRule="auto"/>
        <w:jc w:val="both"/>
        <w:outlineLvl w:val="0"/>
        <w:rPr>
          <w:rFonts w:ascii="Times New Roman" w:hAnsi="Times New Roman"/>
          <w:sz w:val="24"/>
          <w:szCs w:val="24"/>
        </w:rPr>
      </w:pPr>
    </w:p>
    <w:p w:rsidR="00C448DE" w:rsidRPr="00FB2EE7" w:rsidRDefault="00FB2EE7" w:rsidP="00070532">
      <w:pPr>
        <w:pStyle w:val="aa"/>
        <w:jc w:val="both"/>
        <w:rPr>
          <w:rFonts w:ascii="Times New Roman" w:hAnsi="Times New Roman"/>
          <w:b/>
          <w:sz w:val="24"/>
          <w:szCs w:val="24"/>
        </w:rPr>
      </w:pPr>
      <w:r>
        <w:rPr>
          <w:rFonts w:ascii="Times New Roman" w:hAnsi="Times New Roman"/>
          <w:sz w:val="24"/>
          <w:szCs w:val="24"/>
        </w:rPr>
        <w:t xml:space="preserve">              </w:t>
      </w:r>
      <w:r w:rsidRPr="00FB2EE7">
        <w:rPr>
          <w:rFonts w:ascii="Times New Roman" w:hAnsi="Times New Roman"/>
          <w:b/>
          <w:sz w:val="24"/>
          <w:szCs w:val="24"/>
        </w:rPr>
        <w:t>1.3.3.</w:t>
      </w:r>
    </w:p>
    <w:p w:rsidR="00FB2EE7" w:rsidRPr="00FB2EE7" w:rsidRDefault="00FB2EE7" w:rsidP="00FB2EE7">
      <w:pPr>
        <w:autoSpaceDE w:val="0"/>
        <w:autoSpaceDN w:val="0"/>
        <w:adjustRightInd w:val="0"/>
        <w:spacing w:after="0" w:line="240" w:lineRule="auto"/>
        <w:jc w:val="center"/>
        <w:rPr>
          <w:rFonts w:ascii="Times New Roman" w:hAnsi="Times New Roman"/>
          <w:sz w:val="24"/>
          <w:szCs w:val="24"/>
        </w:rPr>
      </w:pPr>
      <w:r w:rsidRPr="00FB2EE7">
        <w:rPr>
          <w:rFonts w:ascii="Times New Roman" w:hAnsi="Times New Roman"/>
          <w:sz w:val="24"/>
          <w:szCs w:val="24"/>
        </w:rPr>
        <w:t xml:space="preserve">Российская Федерация </w:t>
      </w:r>
    </w:p>
    <w:p w:rsidR="00FB2EE7" w:rsidRPr="00FB2EE7" w:rsidRDefault="00FB2EE7" w:rsidP="00FB2EE7">
      <w:pPr>
        <w:autoSpaceDE w:val="0"/>
        <w:autoSpaceDN w:val="0"/>
        <w:adjustRightInd w:val="0"/>
        <w:spacing w:after="0" w:line="240" w:lineRule="auto"/>
        <w:jc w:val="center"/>
        <w:rPr>
          <w:rFonts w:ascii="Times New Roman" w:hAnsi="Times New Roman"/>
          <w:sz w:val="24"/>
          <w:szCs w:val="24"/>
        </w:rPr>
      </w:pPr>
      <w:r w:rsidRPr="00FB2EE7">
        <w:rPr>
          <w:rFonts w:ascii="Times New Roman" w:hAnsi="Times New Roman"/>
          <w:sz w:val="24"/>
          <w:szCs w:val="24"/>
        </w:rPr>
        <w:t>БРЯНСКАЯ ОБЛАСТЬ</w:t>
      </w:r>
    </w:p>
    <w:p w:rsidR="00FB2EE7" w:rsidRPr="00FB2EE7" w:rsidRDefault="00FB2EE7" w:rsidP="00FB2EE7">
      <w:pPr>
        <w:autoSpaceDE w:val="0"/>
        <w:autoSpaceDN w:val="0"/>
        <w:adjustRightInd w:val="0"/>
        <w:spacing w:after="0" w:line="240" w:lineRule="auto"/>
        <w:ind w:right="-365"/>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autoSpaceDE w:val="0"/>
        <w:autoSpaceDN w:val="0"/>
        <w:adjustRightInd w:val="0"/>
        <w:spacing w:after="0" w:line="240" w:lineRule="auto"/>
        <w:jc w:val="center"/>
        <w:rPr>
          <w:rFonts w:ascii="Times New Roman" w:hAnsi="Times New Roman"/>
          <w:sz w:val="24"/>
          <w:szCs w:val="24"/>
        </w:rPr>
      </w:pPr>
    </w:p>
    <w:p w:rsidR="00FB2EE7" w:rsidRPr="00FB2EE7" w:rsidRDefault="00FB2EE7" w:rsidP="00FB2EE7">
      <w:pPr>
        <w:autoSpaceDE w:val="0"/>
        <w:autoSpaceDN w:val="0"/>
        <w:adjustRightInd w:val="0"/>
        <w:spacing w:after="0" w:line="240" w:lineRule="auto"/>
        <w:jc w:val="center"/>
        <w:rPr>
          <w:rFonts w:ascii="Times New Roman" w:hAnsi="Times New Roman"/>
          <w:sz w:val="24"/>
          <w:szCs w:val="24"/>
        </w:rPr>
      </w:pPr>
      <w:r w:rsidRPr="00FB2EE7">
        <w:rPr>
          <w:rFonts w:ascii="Times New Roman" w:hAnsi="Times New Roman"/>
          <w:sz w:val="24"/>
          <w:szCs w:val="24"/>
        </w:rPr>
        <w:t>Р Е Ш Е Н И Е</w:t>
      </w:r>
    </w:p>
    <w:p w:rsidR="00FB2EE7" w:rsidRPr="00FB2EE7" w:rsidRDefault="00FB2EE7" w:rsidP="00FB2EE7">
      <w:pPr>
        <w:autoSpaceDE w:val="0"/>
        <w:autoSpaceDN w:val="0"/>
        <w:adjustRightInd w:val="0"/>
        <w:spacing w:after="0" w:line="240" w:lineRule="auto"/>
        <w:jc w:val="center"/>
        <w:rPr>
          <w:rFonts w:ascii="Times New Roman" w:hAnsi="Times New Roman"/>
          <w:b/>
          <w:sz w:val="24"/>
          <w:szCs w:val="24"/>
        </w:rPr>
      </w:pPr>
    </w:p>
    <w:p w:rsidR="00FB2EE7" w:rsidRPr="00FB2EE7" w:rsidRDefault="00FB2EE7" w:rsidP="00FB2EE7">
      <w:pPr>
        <w:autoSpaceDE w:val="0"/>
        <w:autoSpaceDN w:val="0"/>
        <w:adjustRightInd w:val="0"/>
        <w:spacing w:after="0" w:line="240" w:lineRule="auto"/>
        <w:rPr>
          <w:rFonts w:ascii="Times New Roman" w:hAnsi="Times New Roman"/>
          <w:sz w:val="24"/>
          <w:szCs w:val="24"/>
          <w:u w:val="single"/>
        </w:rPr>
      </w:pPr>
      <w:r w:rsidRPr="00FB2EE7">
        <w:rPr>
          <w:rFonts w:ascii="Times New Roman" w:hAnsi="Times New Roman"/>
          <w:sz w:val="24"/>
          <w:szCs w:val="24"/>
          <w:u w:val="single"/>
        </w:rPr>
        <w:t>от 28 марта 2025 года № 66 - 8</w:t>
      </w:r>
    </w:p>
    <w:p w:rsidR="00FB2EE7" w:rsidRPr="00FB2EE7" w:rsidRDefault="00FB2EE7" w:rsidP="00FB2EE7">
      <w:pPr>
        <w:autoSpaceDE w:val="0"/>
        <w:autoSpaceDN w:val="0"/>
        <w:adjustRightInd w:val="0"/>
        <w:spacing w:after="0" w:line="240" w:lineRule="auto"/>
        <w:rPr>
          <w:rFonts w:ascii="Times New Roman" w:hAnsi="Times New Roman"/>
          <w:sz w:val="24"/>
          <w:szCs w:val="24"/>
        </w:rPr>
      </w:pPr>
      <w:r w:rsidRPr="00FB2EE7">
        <w:rPr>
          <w:rFonts w:ascii="Times New Roman" w:hAnsi="Times New Roman"/>
          <w:sz w:val="24"/>
          <w:szCs w:val="24"/>
        </w:rPr>
        <w:t>р.п. Дубровка</w:t>
      </w:r>
    </w:p>
    <w:p w:rsidR="00FB2EE7" w:rsidRPr="00FB2EE7" w:rsidRDefault="00FB2EE7" w:rsidP="00FB2EE7">
      <w:pPr>
        <w:autoSpaceDE w:val="0"/>
        <w:autoSpaceDN w:val="0"/>
        <w:adjustRightInd w:val="0"/>
        <w:spacing w:after="0" w:line="240" w:lineRule="auto"/>
        <w:rPr>
          <w:rFonts w:ascii="Times New Roman" w:hAnsi="Times New Roman"/>
          <w:sz w:val="24"/>
          <w:szCs w:val="24"/>
        </w:rPr>
      </w:pPr>
    </w:p>
    <w:p w:rsidR="00FB2EE7" w:rsidRPr="00FB2EE7" w:rsidRDefault="00FB2EE7" w:rsidP="00FB2EE7">
      <w:pPr>
        <w:spacing w:after="0" w:line="240" w:lineRule="auto"/>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О   внесении     изменений и дополнений в</w:t>
      </w:r>
    </w:p>
    <w:p w:rsidR="00FB2EE7" w:rsidRPr="00FB2EE7" w:rsidRDefault="00FB2EE7" w:rsidP="00FB2EE7">
      <w:pPr>
        <w:autoSpaceDE w:val="0"/>
        <w:autoSpaceDN w:val="0"/>
        <w:adjustRightInd w:val="0"/>
        <w:spacing w:after="0" w:line="240" w:lineRule="auto"/>
        <w:rPr>
          <w:rFonts w:ascii="Times New Roman" w:hAnsi="Times New Roman"/>
          <w:sz w:val="24"/>
          <w:szCs w:val="24"/>
        </w:rPr>
      </w:pPr>
      <w:r w:rsidRPr="00FB2EE7">
        <w:rPr>
          <w:rFonts w:ascii="Times New Roman" w:hAnsi="Times New Roman"/>
          <w:sz w:val="24"/>
          <w:szCs w:val="24"/>
        </w:rPr>
        <w:t>Правила организации транспортного</w:t>
      </w:r>
    </w:p>
    <w:p w:rsidR="00FB2EE7" w:rsidRPr="00FB2EE7" w:rsidRDefault="00FB2EE7" w:rsidP="00FB2EE7">
      <w:pPr>
        <w:autoSpaceDE w:val="0"/>
        <w:autoSpaceDN w:val="0"/>
        <w:adjustRightInd w:val="0"/>
        <w:spacing w:after="0" w:line="240" w:lineRule="auto"/>
        <w:rPr>
          <w:rFonts w:ascii="Times New Roman" w:hAnsi="Times New Roman"/>
          <w:sz w:val="24"/>
          <w:szCs w:val="24"/>
        </w:rPr>
      </w:pPr>
      <w:r w:rsidRPr="00FB2EE7">
        <w:rPr>
          <w:rFonts w:ascii="Times New Roman" w:hAnsi="Times New Roman"/>
          <w:sz w:val="24"/>
          <w:szCs w:val="24"/>
        </w:rPr>
        <w:t>обслуживания населения в Дубровском районе и</w:t>
      </w:r>
    </w:p>
    <w:p w:rsidR="00FB2EE7" w:rsidRPr="00FB2EE7" w:rsidRDefault="00FB2EE7" w:rsidP="00FB2EE7">
      <w:pPr>
        <w:autoSpaceDE w:val="0"/>
        <w:autoSpaceDN w:val="0"/>
        <w:adjustRightInd w:val="0"/>
        <w:spacing w:after="0" w:line="240" w:lineRule="auto"/>
        <w:rPr>
          <w:rFonts w:ascii="Times New Roman" w:hAnsi="Times New Roman"/>
          <w:sz w:val="24"/>
          <w:szCs w:val="24"/>
        </w:rPr>
      </w:pPr>
      <w:r w:rsidRPr="00FB2EE7">
        <w:rPr>
          <w:rFonts w:ascii="Times New Roman" w:hAnsi="Times New Roman"/>
          <w:sz w:val="24"/>
          <w:szCs w:val="24"/>
        </w:rPr>
        <w:t>Положение о проведении открытого конкурса на право</w:t>
      </w:r>
    </w:p>
    <w:p w:rsidR="00FB2EE7" w:rsidRPr="00FB2EE7" w:rsidRDefault="00FB2EE7" w:rsidP="00FB2EE7">
      <w:pPr>
        <w:autoSpaceDE w:val="0"/>
        <w:autoSpaceDN w:val="0"/>
        <w:adjustRightInd w:val="0"/>
        <w:spacing w:after="0" w:line="240" w:lineRule="auto"/>
        <w:rPr>
          <w:rFonts w:ascii="Times New Roman" w:hAnsi="Times New Roman"/>
          <w:sz w:val="24"/>
          <w:szCs w:val="24"/>
        </w:rPr>
      </w:pPr>
      <w:r w:rsidRPr="00FB2EE7">
        <w:rPr>
          <w:rFonts w:ascii="Times New Roman" w:hAnsi="Times New Roman"/>
          <w:sz w:val="24"/>
          <w:szCs w:val="24"/>
        </w:rPr>
        <w:t>осуществления перевозок по маршрутам регулярных перевозок, установленных администрацией Дубровского района</w:t>
      </w:r>
    </w:p>
    <w:p w:rsidR="00FB2EE7" w:rsidRPr="00FB2EE7" w:rsidRDefault="00FB2EE7" w:rsidP="00FB2EE7">
      <w:pPr>
        <w:autoSpaceDE w:val="0"/>
        <w:autoSpaceDN w:val="0"/>
        <w:adjustRightInd w:val="0"/>
        <w:spacing w:after="0" w:line="240" w:lineRule="auto"/>
        <w:rPr>
          <w:rFonts w:ascii="Times New Roman" w:hAnsi="Times New Roman"/>
          <w:sz w:val="24"/>
          <w:szCs w:val="24"/>
        </w:rPr>
      </w:pPr>
    </w:p>
    <w:p w:rsidR="00FB2EE7" w:rsidRPr="00FB2EE7" w:rsidRDefault="00FB2EE7" w:rsidP="00FB2EE7">
      <w:pPr>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 54-З «Об организации транспортного обслуживания населения на территории Брянской области», Уставом Дубровского муниципального района Брянской области, </w:t>
      </w:r>
    </w:p>
    <w:p w:rsidR="00FB2EE7" w:rsidRPr="00FB2EE7" w:rsidRDefault="00FB2EE7" w:rsidP="00FB2EE7">
      <w:pPr>
        <w:spacing w:after="0" w:line="240" w:lineRule="auto"/>
        <w:ind w:left="-284" w:firstLine="567"/>
        <w:jc w:val="both"/>
        <w:rPr>
          <w:rFonts w:ascii="Times New Roman" w:eastAsiaTheme="minorHAnsi" w:hAnsi="Times New Roman"/>
          <w:sz w:val="24"/>
          <w:szCs w:val="24"/>
          <w:lang w:eastAsia="en-US"/>
        </w:rPr>
      </w:pPr>
    </w:p>
    <w:p w:rsidR="00FB2EE7" w:rsidRPr="00FB2EE7" w:rsidRDefault="00FB2EE7" w:rsidP="00FB2EE7">
      <w:pPr>
        <w:autoSpaceDE w:val="0"/>
        <w:autoSpaceDN w:val="0"/>
        <w:adjustRightInd w:val="0"/>
        <w:spacing w:after="0" w:line="240" w:lineRule="auto"/>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autoSpaceDE w:val="0"/>
        <w:autoSpaceDN w:val="0"/>
        <w:adjustRightInd w:val="0"/>
        <w:spacing w:after="0" w:line="240" w:lineRule="auto"/>
        <w:jc w:val="both"/>
        <w:rPr>
          <w:rFonts w:ascii="Times New Roman" w:hAnsi="Times New Roman"/>
          <w:sz w:val="24"/>
          <w:szCs w:val="24"/>
        </w:rPr>
      </w:pPr>
    </w:p>
    <w:p w:rsidR="00FB2EE7" w:rsidRPr="00FB2EE7" w:rsidRDefault="00FB2EE7" w:rsidP="00FB2EE7">
      <w:pPr>
        <w:autoSpaceDE w:val="0"/>
        <w:autoSpaceDN w:val="0"/>
        <w:adjustRightInd w:val="0"/>
        <w:spacing w:after="0" w:line="240" w:lineRule="auto"/>
        <w:jc w:val="both"/>
        <w:rPr>
          <w:rFonts w:ascii="Times New Roman" w:hAnsi="Times New Roman"/>
          <w:sz w:val="24"/>
          <w:szCs w:val="24"/>
        </w:rPr>
      </w:pPr>
      <w:r w:rsidRPr="00FB2EE7">
        <w:rPr>
          <w:rFonts w:ascii="Times New Roman" w:hAnsi="Times New Roman"/>
          <w:sz w:val="24"/>
          <w:szCs w:val="24"/>
        </w:rPr>
        <w:t>РЕШИЛ:</w:t>
      </w:r>
    </w:p>
    <w:p w:rsidR="00FB2EE7" w:rsidRPr="00FB2EE7" w:rsidRDefault="00FB2EE7" w:rsidP="00FB2EE7">
      <w:pPr>
        <w:autoSpaceDE w:val="0"/>
        <w:autoSpaceDN w:val="0"/>
        <w:adjustRightInd w:val="0"/>
        <w:spacing w:after="0" w:line="240" w:lineRule="auto"/>
        <w:ind w:firstLine="567"/>
        <w:jc w:val="both"/>
        <w:rPr>
          <w:rFonts w:ascii="Times New Roman" w:hAnsi="Times New Roman"/>
          <w:sz w:val="24"/>
          <w:szCs w:val="24"/>
        </w:rPr>
      </w:pPr>
    </w:p>
    <w:p w:rsidR="00FB2EE7" w:rsidRPr="00FB2EE7" w:rsidRDefault="00FB2EE7" w:rsidP="00FB73D5">
      <w:pPr>
        <w:numPr>
          <w:ilvl w:val="0"/>
          <w:numId w:val="9"/>
        </w:numPr>
        <w:spacing w:after="0" w:line="240" w:lineRule="auto"/>
        <w:ind w:left="0"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Внести изменения и дополнения в Правила организации транспортного обслуживания населения Дубровского района, утвержденные решением Дубровского районного Совета народных депутатов № 154-6 от 03.12.2015 согласно приложению №1.</w:t>
      </w:r>
    </w:p>
    <w:p w:rsidR="00FB2EE7" w:rsidRPr="00FB2EE7" w:rsidRDefault="00FB2EE7" w:rsidP="00FB73D5">
      <w:pPr>
        <w:numPr>
          <w:ilvl w:val="0"/>
          <w:numId w:val="9"/>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FB2EE7">
        <w:rPr>
          <w:rFonts w:ascii="Times New Roman" w:hAnsi="Times New Roman"/>
          <w:sz w:val="24"/>
          <w:szCs w:val="24"/>
        </w:rPr>
        <w:t>Внести изменения и дополнения в 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 утвержденное решением Дубровского районного Совета народных депутатов № 154-6 от 03.12.2015 согласно приложению №2.</w:t>
      </w:r>
    </w:p>
    <w:p w:rsidR="00FB2EE7" w:rsidRPr="00FB2EE7" w:rsidRDefault="00FB2EE7" w:rsidP="00FB73D5">
      <w:pPr>
        <w:numPr>
          <w:ilvl w:val="0"/>
          <w:numId w:val="9"/>
        </w:numPr>
        <w:spacing w:after="0" w:line="240" w:lineRule="auto"/>
        <w:ind w:left="0"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lastRenderedPageBreak/>
        <w:t>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FB2EE7" w:rsidRPr="00FB2EE7" w:rsidRDefault="00FB2EE7" w:rsidP="00FB73D5">
      <w:pPr>
        <w:numPr>
          <w:ilvl w:val="0"/>
          <w:numId w:val="9"/>
        </w:numPr>
        <w:spacing w:after="0" w:line="240" w:lineRule="auto"/>
        <w:ind w:left="0"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 Настоящее решение вступает в силу с момента опубликования.</w:t>
      </w:r>
    </w:p>
    <w:p w:rsidR="00FB2EE7" w:rsidRPr="00FB2EE7" w:rsidRDefault="00FB2EE7" w:rsidP="00FB2EE7">
      <w:pPr>
        <w:spacing w:after="0" w:line="240" w:lineRule="auto"/>
        <w:jc w:val="both"/>
        <w:rPr>
          <w:rFonts w:ascii="Times New Roman" w:eastAsiaTheme="minorHAnsi" w:hAnsi="Times New Roman"/>
          <w:color w:val="FF0000"/>
          <w:sz w:val="24"/>
          <w:szCs w:val="24"/>
          <w:lang w:eastAsia="en-US"/>
        </w:rPr>
      </w:pPr>
    </w:p>
    <w:p w:rsidR="00FB2EE7" w:rsidRPr="00FB2EE7" w:rsidRDefault="00FB2EE7" w:rsidP="00FB2EE7">
      <w:pPr>
        <w:spacing w:after="0" w:line="240" w:lineRule="auto"/>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Заместитель председателя Дубровского</w:t>
      </w:r>
    </w:p>
    <w:p w:rsidR="00FB2EE7" w:rsidRPr="00FB2EE7" w:rsidRDefault="00FB2EE7" w:rsidP="00FB2EE7">
      <w:pPr>
        <w:spacing w:after="0" w:line="240" w:lineRule="auto"/>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районного Совета народных депутатов                                            А.В.Сорокин</w:t>
      </w:r>
    </w:p>
    <w:p w:rsidR="00FB2EE7" w:rsidRPr="00FB2EE7" w:rsidRDefault="00FB2EE7" w:rsidP="00FB2EE7">
      <w:pPr>
        <w:tabs>
          <w:tab w:val="left" w:pos="4860"/>
        </w:tabs>
        <w:spacing w:after="0" w:line="240" w:lineRule="auto"/>
        <w:rPr>
          <w:rFonts w:ascii="Times New Roman" w:hAnsi="Times New Roman"/>
          <w:sz w:val="24"/>
          <w:szCs w:val="24"/>
        </w:rPr>
      </w:pPr>
    </w:p>
    <w:p w:rsidR="00FB2EE7" w:rsidRPr="00FB2EE7" w:rsidRDefault="00FB2EE7" w:rsidP="00FB2EE7">
      <w:pPr>
        <w:tabs>
          <w:tab w:val="left" w:pos="4860"/>
        </w:tabs>
        <w:spacing w:after="0" w:line="240" w:lineRule="auto"/>
        <w:ind w:left="4860"/>
        <w:rPr>
          <w:rFonts w:ascii="Times New Roman" w:hAnsi="Times New Roman"/>
          <w:sz w:val="24"/>
          <w:szCs w:val="24"/>
        </w:rPr>
      </w:pPr>
    </w:p>
    <w:p w:rsidR="00FB2EE7" w:rsidRPr="00FB2EE7" w:rsidRDefault="00FB2EE7" w:rsidP="00FB2EE7">
      <w:pPr>
        <w:tabs>
          <w:tab w:val="left" w:pos="4860"/>
        </w:tabs>
        <w:spacing w:after="0" w:line="240" w:lineRule="auto"/>
        <w:ind w:left="4860"/>
        <w:rPr>
          <w:rFonts w:ascii="Times New Roman" w:hAnsi="Times New Roman"/>
          <w:sz w:val="24"/>
          <w:szCs w:val="24"/>
        </w:rPr>
      </w:pPr>
      <w:r w:rsidRPr="00FB2EE7">
        <w:rPr>
          <w:rFonts w:ascii="Times New Roman" w:hAnsi="Times New Roman"/>
          <w:sz w:val="24"/>
          <w:szCs w:val="24"/>
        </w:rPr>
        <w:t>Приложение №1</w:t>
      </w:r>
    </w:p>
    <w:p w:rsidR="00FB2EE7" w:rsidRPr="00FB2EE7" w:rsidRDefault="00FB2EE7" w:rsidP="00FB2EE7">
      <w:pPr>
        <w:spacing w:after="0" w:line="240" w:lineRule="auto"/>
        <w:ind w:left="4860"/>
        <w:rPr>
          <w:rFonts w:ascii="Times New Roman" w:hAnsi="Times New Roman"/>
          <w:sz w:val="24"/>
          <w:szCs w:val="24"/>
        </w:rPr>
      </w:pPr>
      <w:r w:rsidRPr="00FB2EE7">
        <w:rPr>
          <w:rFonts w:ascii="Times New Roman" w:hAnsi="Times New Roman"/>
          <w:sz w:val="24"/>
          <w:szCs w:val="24"/>
        </w:rPr>
        <w:t>к решению Дубровского районного Совета народных депутатов</w:t>
      </w:r>
    </w:p>
    <w:p w:rsidR="00FB2EE7" w:rsidRPr="00FB2EE7" w:rsidRDefault="00FB2EE7" w:rsidP="00FB2EE7">
      <w:pPr>
        <w:spacing w:after="0" w:line="240" w:lineRule="auto"/>
        <w:ind w:left="4860"/>
        <w:rPr>
          <w:rFonts w:ascii="Times New Roman" w:hAnsi="Times New Roman"/>
          <w:sz w:val="24"/>
          <w:szCs w:val="24"/>
        </w:rPr>
      </w:pPr>
      <w:r w:rsidRPr="00FB2EE7">
        <w:rPr>
          <w:rFonts w:ascii="Times New Roman" w:hAnsi="Times New Roman"/>
          <w:sz w:val="24"/>
          <w:szCs w:val="24"/>
        </w:rPr>
        <w:t xml:space="preserve">от 28.03.2025 г. № 66 - 8 </w:t>
      </w:r>
    </w:p>
    <w:p w:rsidR="00FB2EE7" w:rsidRPr="00FB2EE7" w:rsidRDefault="00FB2EE7" w:rsidP="00FB2EE7">
      <w:pPr>
        <w:spacing w:after="0" w:line="240" w:lineRule="auto"/>
        <w:rPr>
          <w:rFonts w:ascii="Times New Roman" w:hAnsi="Times New Roman"/>
          <w:sz w:val="24"/>
          <w:szCs w:val="24"/>
        </w:rPr>
      </w:pPr>
      <w:r w:rsidRPr="00FB2EE7">
        <w:rPr>
          <w:rFonts w:ascii="Times New Roman" w:hAnsi="Times New Roman"/>
          <w:sz w:val="24"/>
          <w:szCs w:val="24"/>
        </w:rPr>
        <w:t xml:space="preserve">                </w:t>
      </w:r>
    </w:p>
    <w:p w:rsidR="00FB2EE7" w:rsidRPr="00FB2EE7" w:rsidRDefault="00FB2EE7" w:rsidP="00FB73D5">
      <w:pPr>
        <w:numPr>
          <w:ilvl w:val="0"/>
          <w:numId w:val="10"/>
        </w:numPr>
        <w:spacing w:after="0" w:line="240" w:lineRule="auto"/>
        <w:ind w:left="0" w:firstLine="709"/>
        <w:contextualSpacing/>
        <w:jc w:val="both"/>
        <w:rPr>
          <w:rFonts w:ascii="Times New Roman" w:hAnsi="Times New Roman"/>
          <w:sz w:val="24"/>
          <w:szCs w:val="24"/>
        </w:rPr>
      </w:pPr>
      <w:r w:rsidRPr="00FB2EE7">
        <w:rPr>
          <w:rFonts w:ascii="Times New Roman" w:hAnsi="Times New Roman"/>
          <w:sz w:val="24"/>
          <w:szCs w:val="24"/>
        </w:rPr>
        <w:t xml:space="preserve">Пункт 5.3. </w:t>
      </w:r>
      <w:r w:rsidRPr="00FB2EE7">
        <w:rPr>
          <w:rFonts w:ascii="Times New Roman" w:eastAsiaTheme="minorHAnsi" w:hAnsi="Times New Roman"/>
          <w:sz w:val="24"/>
          <w:szCs w:val="24"/>
          <w:lang w:eastAsia="en-US"/>
        </w:rPr>
        <w:t>Правил организации транспортного обслуживания населения Дубровского района, утвержденных решением Дубровского районного Совета народных депутатов № 154-6 от 03.12.2015 (далее по тексту - Правила)</w:t>
      </w:r>
      <w:r w:rsidRPr="00FB2EE7">
        <w:rPr>
          <w:rFonts w:ascii="Times New Roman" w:hAnsi="Times New Roman"/>
          <w:sz w:val="24"/>
          <w:szCs w:val="24"/>
        </w:rPr>
        <w:t xml:space="preserve">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«5.3. Карта маршрута Дубровского района, выдается на каждое транспортное средство, используемое для регулярных перевозок по соответствующему маршруту.</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FB2EE7" w:rsidRPr="00FB2EE7" w:rsidRDefault="00FB2EE7" w:rsidP="00FB2EE7">
      <w:pPr>
        <w:spacing w:after="0" w:line="240" w:lineRule="auto"/>
        <w:ind w:left="709"/>
        <w:contextualSpacing/>
        <w:jc w:val="both"/>
        <w:rPr>
          <w:rFonts w:ascii="Times New Roman" w:hAnsi="Times New Roman"/>
          <w:sz w:val="24"/>
          <w:szCs w:val="24"/>
        </w:rPr>
      </w:pPr>
    </w:p>
    <w:p w:rsidR="00FB2EE7" w:rsidRPr="00FB2EE7" w:rsidRDefault="00FB2EE7" w:rsidP="00FB73D5">
      <w:pPr>
        <w:numPr>
          <w:ilvl w:val="0"/>
          <w:numId w:val="10"/>
        </w:numPr>
        <w:spacing w:after="0" w:line="240" w:lineRule="auto"/>
        <w:ind w:left="0" w:firstLine="709"/>
        <w:contextualSpacing/>
        <w:jc w:val="both"/>
        <w:rPr>
          <w:rFonts w:ascii="Times New Roman" w:hAnsi="Times New Roman"/>
          <w:sz w:val="24"/>
          <w:szCs w:val="24"/>
        </w:rPr>
      </w:pPr>
      <w:r w:rsidRPr="00FB2EE7">
        <w:rPr>
          <w:rFonts w:ascii="Times New Roman" w:hAnsi="Times New Roman"/>
          <w:sz w:val="24"/>
          <w:szCs w:val="24"/>
        </w:rPr>
        <w:t>Подпункт 2 пункта 5.5.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hAnsi="Times New Roman"/>
          <w:sz w:val="24"/>
          <w:szCs w:val="24"/>
        </w:rPr>
        <w:t xml:space="preserve">«2) </w:t>
      </w:r>
      <w:r w:rsidRPr="00FB2EE7">
        <w:rPr>
          <w:rFonts w:ascii="Times New Roman" w:eastAsiaTheme="minorHAnsi" w:hAnsi="Times New Roman"/>
          <w:sz w:val="24"/>
          <w:szCs w:val="24"/>
          <w:lang w:eastAsia="en-US"/>
        </w:rPr>
        <w:t xml:space="preserve">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r:id="rId10" w:history="1">
        <w:r w:rsidRPr="00FB2EE7">
          <w:rPr>
            <w:rFonts w:ascii="Times New Roman" w:eastAsiaTheme="minorHAnsi" w:hAnsi="Times New Roman"/>
            <w:sz w:val="24"/>
            <w:szCs w:val="24"/>
            <w:lang w:eastAsia="en-US"/>
          </w:rPr>
          <w:t>пунктами 1</w:t>
        </w:r>
      </w:hyperlink>
      <w:r w:rsidRPr="00FB2EE7">
        <w:rPr>
          <w:rFonts w:ascii="Times New Roman" w:eastAsiaTheme="minorHAnsi" w:hAnsi="Times New Roman"/>
          <w:sz w:val="24"/>
          <w:szCs w:val="24"/>
          <w:lang w:eastAsia="en-US"/>
        </w:rPr>
        <w:t xml:space="preserve">, </w:t>
      </w:r>
      <w:hyperlink r:id="rId11" w:history="1">
        <w:r w:rsidRPr="00FB2EE7">
          <w:rPr>
            <w:rFonts w:ascii="Times New Roman" w:eastAsiaTheme="minorHAnsi" w:hAnsi="Times New Roman"/>
            <w:sz w:val="24"/>
            <w:szCs w:val="24"/>
            <w:lang w:eastAsia="en-US"/>
          </w:rPr>
          <w:t>3 части 3</w:t>
        </w:r>
      </w:hyperlink>
      <w:r w:rsidRPr="00FB2EE7">
        <w:rPr>
          <w:rFonts w:ascii="Times New Roman" w:eastAsiaTheme="minorHAnsi" w:hAnsi="Times New Roman"/>
          <w:sz w:val="24"/>
          <w:szCs w:val="24"/>
          <w:lang w:eastAsia="en-US"/>
        </w:rPr>
        <w:t xml:space="preserve">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по тексту – закон №220-ФЗ).».</w:t>
      </w:r>
    </w:p>
    <w:p w:rsidR="00FB2EE7" w:rsidRPr="00FB2EE7" w:rsidRDefault="00FB2EE7" w:rsidP="00FB2EE7">
      <w:pPr>
        <w:autoSpaceDE w:val="0"/>
        <w:autoSpaceDN w:val="0"/>
        <w:adjustRightInd w:val="0"/>
        <w:spacing w:after="0" w:line="240" w:lineRule="auto"/>
        <w:ind w:firstLine="709"/>
        <w:jc w:val="both"/>
        <w:rPr>
          <w:rFonts w:ascii="Times New Roman" w:hAnsi="Times New Roman"/>
          <w:sz w:val="24"/>
          <w:szCs w:val="24"/>
        </w:rPr>
      </w:pPr>
    </w:p>
    <w:p w:rsidR="00FB2EE7" w:rsidRPr="00FB2EE7" w:rsidRDefault="00FB2EE7" w:rsidP="00FB2EE7">
      <w:pPr>
        <w:spacing w:after="0" w:line="240" w:lineRule="auto"/>
        <w:ind w:firstLine="709"/>
        <w:jc w:val="both"/>
        <w:rPr>
          <w:rFonts w:ascii="Times New Roman" w:eastAsiaTheme="minorHAnsi" w:hAnsi="Times New Roman"/>
          <w:sz w:val="24"/>
          <w:szCs w:val="24"/>
          <w:lang w:eastAsia="en-US"/>
        </w:rPr>
      </w:pPr>
      <w:r w:rsidRPr="00FB2EE7">
        <w:rPr>
          <w:rFonts w:ascii="Times New Roman" w:hAnsi="Times New Roman"/>
          <w:sz w:val="24"/>
          <w:szCs w:val="24"/>
        </w:rPr>
        <w:t xml:space="preserve">3.Пункт 5.5. Правил </w:t>
      </w:r>
      <w:r w:rsidRPr="00FB2EE7">
        <w:rPr>
          <w:rFonts w:ascii="Times New Roman" w:eastAsiaTheme="minorHAnsi" w:hAnsi="Times New Roman"/>
          <w:sz w:val="24"/>
          <w:szCs w:val="24"/>
          <w:lang w:eastAsia="en-US"/>
        </w:rPr>
        <w:t>дополнить подпунктом 4) следующего содержания:</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r:id="rId12" w:history="1">
        <w:r w:rsidRPr="00FB2EE7">
          <w:rPr>
            <w:rFonts w:ascii="Times New Roman" w:eastAsiaTheme="minorHAnsi" w:hAnsi="Times New Roman"/>
            <w:sz w:val="24"/>
            <w:szCs w:val="24"/>
            <w:lang w:eastAsia="en-US"/>
          </w:rPr>
          <w:t>частью 3.1 статьи 12</w:t>
        </w:r>
      </w:hyperlink>
      <w:r w:rsidRPr="00FB2EE7">
        <w:rPr>
          <w:rFonts w:ascii="Times New Roman" w:eastAsiaTheme="minorHAnsi" w:hAnsi="Times New Roman"/>
          <w:sz w:val="24"/>
          <w:szCs w:val="24"/>
          <w:lang w:eastAsia="en-US"/>
        </w:rPr>
        <w:t xml:space="preserve"> или </w:t>
      </w:r>
      <w:hyperlink r:id="rId13" w:history="1">
        <w:r w:rsidRPr="00FB2EE7">
          <w:rPr>
            <w:rFonts w:ascii="Times New Roman" w:eastAsiaTheme="minorHAnsi" w:hAnsi="Times New Roman"/>
            <w:sz w:val="24"/>
            <w:szCs w:val="24"/>
            <w:lang w:eastAsia="en-US"/>
          </w:rPr>
          <w:t>частью 4 статьи 13</w:t>
        </w:r>
      </w:hyperlink>
      <w:r w:rsidRPr="00FB2EE7">
        <w:rPr>
          <w:rFonts w:ascii="Times New Roman" w:eastAsiaTheme="minorHAnsi" w:hAnsi="Times New Roman"/>
          <w:sz w:val="24"/>
          <w:szCs w:val="24"/>
          <w:lang w:eastAsia="en-US"/>
        </w:rPr>
        <w:t xml:space="preserve"> закона № 220-ФЗ,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4. Пункт 5.7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«5.7.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1) после наступления обстоятельств, предусмотренных </w:t>
      </w:r>
      <w:hyperlink r:id="rId14" w:history="1">
        <w:r w:rsidRPr="00FB2EE7">
          <w:rPr>
            <w:rFonts w:ascii="Times New Roman" w:eastAsiaTheme="minorHAnsi" w:hAnsi="Times New Roman"/>
            <w:sz w:val="24"/>
            <w:szCs w:val="24"/>
            <w:lang w:eastAsia="en-US"/>
          </w:rPr>
          <w:t>пунктами 1</w:t>
        </w:r>
      </w:hyperlink>
      <w:r w:rsidRPr="00FB2EE7">
        <w:rPr>
          <w:rFonts w:ascii="Times New Roman" w:eastAsiaTheme="minorHAnsi" w:hAnsi="Times New Roman"/>
          <w:sz w:val="24"/>
          <w:szCs w:val="24"/>
          <w:lang w:eastAsia="en-US"/>
        </w:rPr>
        <w:t xml:space="preserve">, </w:t>
      </w:r>
      <w:hyperlink r:id="rId15" w:history="1">
        <w:r w:rsidRPr="00FB2EE7">
          <w:rPr>
            <w:rFonts w:ascii="Times New Roman" w:eastAsiaTheme="minorHAnsi" w:hAnsi="Times New Roman"/>
            <w:sz w:val="24"/>
            <w:szCs w:val="24"/>
            <w:lang w:eastAsia="en-US"/>
          </w:rPr>
          <w:t>2</w:t>
        </w:r>
      </w:hyperlink>
      <w:r w:rsidRPr="00FB2EE7">
        <w:rPr>
          <w:rFonts w:ascii="Times New Roman" w:eastAsiaTheme="minorHAnsi" w:hAnsi="Times New Roman"/>
          <w:sz w:val="24"/>
          <w:szCs w:val="24"/>
          <w:lang w:eastAsia="en-US"/>
        </w:rPr>
        <w:t xml:space="preserve">, </w:t>
      </w:r>
      <w:hyperlink r:id="rId16" w:history="1">
        <w:r w:rsidRPr="00FB2EE7">
          <w:rPr>
            <w:rFonts w:ascii="Times New Roman" w:eastAsiaTheme="minorHAnsi" w:hAnsi="Times New Roman"/>
            <w:sz w:val="24"/>
            <w:szCs w:val="24"/>
            <w:lang w:eastAsia="en-US"/>
          </w:rPr>
          <w:t>7</w:t>
        </w:r>
      </w:hyperlink>
      <w:r w:rsidRPr="00FB2EE7">
        <w:rPr>
          <w:rFonts w:ascii="Times New Roman" w:eastAsiaTheme="minorHAnsi" w:hAnsi="Times New Roman"/>
          <w:sz w:val="24"/>
          <w:szCs w:val="24"/>
          <w:lang w:eastAsia="en-US"/>
        </w:rPr>
        <w:t xml:space="preserve">, </w:t>
      </w:r>
      <w:hyperlink r:id="rId17" w:history="1">
        <w:r w:rsidRPr="00FB2EE7">
          <w:rPr>
            <w:rFonts w:ascii="Times New Roman" w:eastAsiaTheme="minorHAnsi" w:hAnsi="Times New Roman"/>
            <w:sz w:val="24"/>
            <w:szCs w:val="24"/>
            <w:lang w:eastAsia="en-US"/>
          </w:rPr>
          <w:t>9</w:t>
        </w:r>
      </w:hyperlink>
      <w:r w:rsidRPr="00FB2EE7">
        <w:rPr>
          <w:rFonts w:ascii="Times New Roman" w:eastAsiaTheme="minorHAnsi" w:hAnsi="Times New Roman"/>
          <w:sz w:val="24"/>
          <w:szCs w:val="24"/>
          <w:lang w:eastAsia="en-US"/>
        </w:rPr>
        <w:t xml:space="preserve"> и </w:t>
      </w:r>
      <w:hyperlink r:id="rId18" w:history="1">
        <w:r w:rsidRPr="00FB2EE7">
          <w:rPr>
            <w:rFonts w:ascii="Times New Roman" w:eastAsiaTheme="minorHAnsi" w:hAnsi="Times New Roman"/>
            <w:sz w:val="24"/>
            <w:szCs w:val="24"/>
            <w:lang w:eastAsia="en-US"/>
          </w:rPr>
          <w:t>11 части 1 статьи 29</w:t>
        </w:r>
      </w:hyperlink>
      <w:r w:rsidRPr="00FB2EE7">
        <w:rPr>
          <w:rFonts w:ascii="Times New Roman" w:eastAsiaTheme="minorHAnsi" w:hAnsi="Times New Roman"/>
          <w:sz w:val="24"/>
          <w:szCs w:val="24"/>
          <w:lang w:eastAsia="en-US"/>
        </w:rPr>
        <w:t xml:space="preserve"> закона №220-ФЗ,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w:t>
      </w:r>
      <w:r w:rsidRPr="00FB2EE7">
        <w:rPr>
          <w:rFonts w:ascii="Times New Roman" w:eastAsiaTheme="minorHAnsi" w:hAnsi="Times New Roman"/>
          <w:sz w:val="24"/>
          <w:szCs w:val="24"/>
          <w:lang w:eastAsia="en-US"/>
        </w:rPr>
        <w:lastRenderedPageBreak/>
        <w:t xml:space="preserve">предусмотренным </w:t>
      </w:r>
      <w:hyperlink r:id="rId19" w:history="1">
        <w:r w:rsidRPr="00FB2EE7">
          <w:rPr>
            <w:rFonts w:ascii="Times New Roman" w:eastAsiaTheme="minorHAnsi" w:hAnsi="Times New Roman"/>
            <w:sz w:val="24"/>
            <w:szCs w:val="24"/>
            <w:lang w:eastAsia="en-US"/>
          </w:rPr>
          <w:t>частью 10 статьи 24</w:t>
        </w:r>
      </w:hyperlink>
      <w:r w:rsidRPr="00FB2EE7">
        <w:rPr>
          <w:rFonts w:ascii="Times New Roman" w:eastAsiaTheme="minorHAnsi" w:hAnsi="Times New Roman"/>
          <w:sz w:val="24"/>
          <w:szCs w:val="24"/>
          <w:lang w:eastAsia="en-US"/>
        </w:rPr>
        <w:t xml:space="preserve"> закона 220-ФЗ,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r:id="rId20" w:history="1">
        <w:r w:rsidRPr="00FB2EE7">
          <w:rPr>
            <w:rFonts w:ascii="Times New Roman" w:eastAsiaTheme="minorHAnsi" w:hAnsi="Times New Roman"/>
            <w:sz w:val="24"/>
            <w:szCs w:val="24"/>
            <w:lang w:eastAsia="en-US"/>
          </w:rPr>
          <w:t>частью 3 статьи 29</w:t>
        </w:r>
      </w:hyperlink>
      <w:r w:rsidRPr="00FB2EE7">
        <w:rPr>
          <w:rFonts w:ascii="Times New Roman" w:eastAsiaTheme="minorHAnsi" w:hAnsi="Times New Roman"/>
          <w:sz w:val="24"/>
          <w:szCs w:val="24"/>
          <w:lang w:eastAsia="en-US"/>
        </w:rPr>
        <w:t xml:space="preserve"> закона 220-ФЗ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4) после наступления обстоятельств, предусмотренных </w:t>
      </w:r>
      <w:hyperlink r:id="rId21" w:history="1">
        <w:r w:rsidRPr="00FB2EE7">
          <w:rPr>
            <w:rFonts w:ascii="Times New Roman" w:eastAsiaTheme="minorHAnsi" w:hAnsi="Times New Roman"/>
            <w:sz w:val="24"/>
            <w:szCs w:val="24"/>
            <w:lang w:eastAsia="en-US"/>
          </w:rPr>
          <w:t>частью 7 статьи 29</w:t>
        </w:r>
      </w:hyperlink>
      <w:r w:rsidRPr="00FB2EE7">
        <w:rPr>
          <w:rFonts w:ascii="Times New Roman" w:eastAsiaTheme="minorHAnsi" w:hAnsi="Times New Roman"/>
          <w:sz w:val="24"/>
          <w:szCs w:val="24"/>
          <w:lang w:eastAsia="en-US"/>
        </w:rPr>
        <w:t xml:space="preserve"> настоящего закона 220-ФЗ.</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r:id="rId22" w:history="1">
        <w:r w:rsidRPr="00FB2EE7">
          <w:rPr>
            <w:rFonts w:ascii="Times New Roman" w:eastAsiaTheme="minorHAnsi" w:hAnsi="Times New Roman"/>
            <w:sz w:val="24"/>
            <w:szCs w:val="24"/>
            <w:lang w:eastAsia="en-US"/>
          </w:rPr>
          <w:t>частью 3</w:t>
        </w:r>
      </w:hyperlink>
      <w:r w:rsidRPr="00FB2EE7">
        <w:rPr>
          <w:rFonts w:ascii="Times New Roman" w:eastAsiaTheme="minorHAnsi" w:hAnsi="Times New Roman"/>
          <w:sz w:val="24"/>
          <w:szCs w:val="24"/>
          <w:lang w:eastAsia="en-US"/>
        </w:rPr>
        <w:t xml:space="preserve"> закона 220-ФЗ, определяются в порядке, установленном законом или муниципальным нормативным правовым актом.».</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73D5">
      <w:pPr>
        <w:numPr>
          <w:ilvl w:val="0"/>
          <w:numId w:val="9"/>
        </w:numPr>
        <w:tabs>
          <w:tab w:val="num" w:pos="0"/>
        </w:tabs>
        <w:autoSpaceDE w:val="0"/>
        <w:autoSpaceDN w:val="0"/>
        <w:adjustRightInd w:val="0"/>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В пункте 5.10. Правил слова «в день» заменить словами «в течении трех дней со дня».</w:t>
      </w:r>
    </w:p>
    <w:p w:rsidR="00FB2EE7" w:rsidRPr="00FB2EE7" w:rsidRDefault="00FB2EE7" w:rsidP="00FB2EE7">
      <w:pPr>
        <w:spacing w:after="0" w:line="240" w:lineRule="auto"/>
        <w:ind w:left="709"/>
        <w:contextualSpacing/>
        <w:jc w:val="both"/>
        <w:rPr>
          <w:rFonts w:ascii="Times New Roman" w:eastAsiaTheme="minorHAnsi" w:hAnsi="Times New Roman"/>
          <w:sz w:val="24"/>
          <w:szCs w:val="24"/>
          <w:lang w:eastAsia="en-US"/>
        </w:rPr>
      </w:pPr>
    </w:p>
    <w:p w:rsidR="00FB2EE7" w:rsidRPr="00FB2EE7" w:rsidRDefault="00FB2EE7" w:rsidP="00FB73D5">
      <w:pPr>
        <w:numPr>
          <w:ilvl w:val="0"/>
          <w:numId w:val="9"/>
        </w:numPr>
        <w:tabs>
          <w:tab w:val="num" w:pos="0"/>
        </w:tabs>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Подпункт 1) пункта 6.1.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73D5">
      <w:pPr>
        <w:numPr>
          <w:ilvl w:val="0"/>
          <w:numId w:val="9"/>
        </w:numPr>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 Подпункт 3) пункта 6.1.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FB2EE7" w:rsidRPr="00FB2EE7" w:rsidRDefault="00FB2EE7" w:rsidP="00FB73D5">
      <w:pPr>
        <w:numPr>
          <w:ilvl w:val="0"/>
          <w:numId w:val="9"/>
        </w:numPr>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Подпункт 4) пункта 6.1.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«4) окончание срока действия данного свидетельства;».</w:t>
      </w:r>
    </w:p>
    <w:p w:rsidR="00FB2EE7" w:rsidRPr="00FB2EE7" w:rsidRDefault="00FB2EE7" w:rsidP="00FB73D5">
      <w:pPr>
        <w:numPr>
          <w:ilvl w:val="0"/>
          <w:numId w:val="9"/>
        </w:numPr>
        <w:tabs>
          <w:tab w:val="num" w:pos="0"/>
        </w:tabs>
        <w:autoSpaceDE w:val="0"/>
        <w:autoSpaceDN w:val="0"/>
        <w:adjustRightInd w:val="0"/>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Подпункт 5) пункта 6.1. Правил – исключить.</w:t>
      </w:r>
    </w:p>
    <w:p w:rsidR="00FB2EE7" w:rsidRPr="00FB2EE7" w:rsidRDefault="00FB2EE7" w:rsidP="00FB73D5">
      <w:pPr>
        <w:numPr>
          <w:ilvl w:val="0"/>
          <w:numId w:val="9"/>
        </w:numPr>
        <w:autoSpaceDE w:val="0"/>
        <w:autoSpaceDN w:val="0"/>
        <w:adjustRightInd w:val="0"/>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Пункт 6.1 Правил дополнить подпунктами 7), 8), 9) следующего содержания:</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«7) вступление в законную силу решения суда о признании открытого конкурса недействительным;</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8)  вступление в силу решения об отмене маршрута регулярных перевозок, предусмотренного </w:t>
      </w:r>
      <w:hyperlink r:id="rId23" w:history="1">
        <w:r w:rsidRPr="00FB2EE7">
          <w:rPr>
            <w:rFonts w:ascii="Times New Roman" w:eastAsiaTheme="minorHAnsi" w:hAnsi="Times New Roman"/>
            <w:sz w:val="24"/>
            <w:szCs w:val="24"/>
            <w:lang w:eastAsia="en-US"/>
          </w:rPr>
          <w:t>частью 3 статьи 12</w:t>
        </w:r>
      </w:hyperlink>
      <w:r w:rsidRPr="00FB2EE7">
        <w:rPr>
          <w:rFonts w:ascii="Times New Roman" w:eastAsiaTheme="minorHAnsi" w:hAnsi="Times New Roman"/>
          <w:sz w:val="24"/>
          <w:szCs w:val="24"/>
          <w:lang w:eastAsia="en-US"/>
        </w:rPr>
        <w:t xml:space="preserve"> или </w:t>
      </w:r>
      <w:hyperlink r:id="rId24" w:history="1">
        <w:r w:rsidRPr="00FB2EE7">
          <w:rPr>
            <w:rFonts w:ascii="Times New Roman" w:eastAsiaTheme="minorHAnsi" w:hAnsi="Times New Roman"/>
            <w:sz w:val="24"/>
            <w:szCs w:val="24"/>
            <w:lang w:eastAsia="en-US"/>
          </w:rPr>
          <w:t>частью 3 статьи 13</w:t>
        </w:r>
      </w:hyperlink>
      <w:r w:rsidRPr="00FB2EE7">
        <w:rPr>
          <w:rFonts w:ascii="Times New Roman" w:eastAsiaTheme="minorHAnsi" w:hAnsi="Times New Roman"/>
          <w:sz w:val="24"/>
          <w:szCs w:val="24"/>
          <w:lang w:eastAsia="en-US"/>
        </w:rPr>
        <w:t xml:space="preserve"> Федерального закона №220-ФЗ;</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9) поступление в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color w:val="0070C0"/>
          <w:sz w:val="24"/>
          <w:szCs w:val="24"/>
          <w:lang w:eastAsia="en-US"/>
        </w:rPr>
      </w:pP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11. Пункт 6.2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«6.2 По обстоятельствам, предусмотренным подпунктами 1-9 пункта 6.1 настоящих Правил,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lastRenderedPageBreak/>
        <w:t>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2EE7">
      <w:pPr>
        <w:spacing w:after="0" w:line="240" w:lineRule="auto"/>
        <w:ind w:left="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12. Подпункт 1) пункта 6.5.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 неосуществление в отсутствие чрезвычайной ситуации предусмотренных данным свидетельством перевозок по маршруту Дубровского района в течение более чем 3-х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2EE7">
      <w:pPr>
        <w:tabs>
          <w:tab w:val="num" w:pos="0"/>
        </w:tabs>
        <w:spacing w:after="0" w:line="240" w:lineRule="auto"/>
        <w:ind w:left="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13.   Подпункт 2) пункта 6.5.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25" w:history="1">
        <w:r w:rsidRPr="00FB2EE7">
          <w:rPr>
            <w:rFonts w:ascii="Times New Roman" w:eastAsiaTheme="minorHAnsi" w:hAnsi="Times New Roman"/>
            <w:sz w:val="24"/>
            <w:szCs w:val="24"/>
            <w:lang w:eastAsia="en-US"/>
          </w:rPr>
          <w:t>частях 4</w:t>
        </w:r>
      </w:hyperlink>
      <w:r w:rsidRPr="00FB2EE7">
        <w:rPr>
          <w:rFonts w:ascii="Times New Roman" w:eastAsiaTheme="minorHAnsi" w:hAnsi="Times New Roman"/>
          <w:sz w:val="24"/>
          <w:szCs w:val="24"/>
          <w:lang w:eastAsia="en-US"/>
        </w:rPr>
        <w:t xml:space="preserve"> и </w:t>
      </w:r>
      <w:hyperlink r:id="rId26" w:history="1">
        <w:r w:rsidRPr="00FB2EE7">
          <w:rPr>
            <w:rFonts w:ascii="Times New Roman" w:eastAsiaTheme="minorHAnsi" w:hAnsi="Times New Roman"/>
            <w:sz w:val="24"/>
            <w:szCs w:val="24"/>
            <w:lang w:eastAsia="en-US"/>
          </w:rPr>
          <w:t>5 статьи 11.33</w:t>
        </w:r>
      </w:hyperlink>
      <w:r w:rsidRPr="00FB2EE7">
        <w:rPr>
          <w:rFonts w:ascii="Times New Roman" w:eastAsiaTheme="minorHAnsi" w:hAnsi="Times New Roman"/>
          <w:sz w:val="24"/>
          <w:szCs w:val="24"/>
          <w:lang w:eastAsia="en-US"/>
        </w:rPr>
        <w:t xml:space="preserve"> Кодекса Российской Федерации об административных правонарушениях;».</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2EE7">
      <w:pPr>
        <w:tabs>
          <w:tab w:val="num" w:pos="0"/>
        </w:tabs>
        <w:spacing w:after="0" w:line="240" w:lineRule="auto"/>
        <w:ind w:left="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14.   Подпункт 3) пункта 6.5.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«3) наличие оснований для прекращения договора простого товарищества, предусмотренных Гражданским </w:t>
      </w:r>
      <w:hyperlink r:id="rId27" w:history="1">
        <w:r w:rsidRPr="00FB2EE7">
          <w:rPr>
            <w:rFonts w:ascii="Times New Roman" w:eastAsiaTheme="minorHAnsi" w:hAnsi="Times New Roman"/>
            <w:sz w:val="24"/>
            <w:szCs w:val="24"/>
            <w:lang w:eastAsia="en-US"/>
          </w:rPr>
          <w:t>кодексом</w:t>
        </w:r>
      </w:hyperlink>
      <w:r w:rsidRPr="00FB2EE7">
        <w:rPr>
          <w:rFonts w:ascii="Times New Roman" w:eastAsiaTheme="minorHAnsi" w:hAnsi="Times New Roman"/>
          <w:sz w:val="24"/>
          <w:szCs w:val="24"/>
          <w:lang w:eastAsia="en-US"/>
        </w:rP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2EE7">
      <w:pPr>
        <w:tabs>
          <w:tab w:val="num" w:pos="0"/>
        </w:tabs>
        <w:autoSpaceDE w:val="0"/>
        <w:autoSpaceDN w:val="0"/>
        <w:adjustRightInd w:val="0"/>
        <w:spacing w:after="0" w:line="240" w:lineRule="auto"/>
        <w:ind w:left="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15.   Пункт 6.6. Правил изложить в следующей редакции:</w:t>
      </w:r>
    </w:p>
    <w:p w:rsidR="00FB2EE7" w:rsidRPr="00FB2EE7" w:rsidRDefault="00FB2EE7" w:rsidP="00FB2EE7">
      <w:pPr>
        <w:tabs>
          <w:tab w:val="num" w:pos="0"/>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«6.6. Действие карт маршрута регулярных перевозок Дубровского района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либо в соответствии с концессионным соглашением либо соглашением о муниципально-частном партнерстве, со дня прекращения действия данных контракта либо концессионного соглашения, соглашения муниципально-частном партнерстве.».</w:t>
      </w:r>
    </w:p>
    <w:p w:rsidR="00FB2EE7" w:rsidRPr="00FB2EE7" w:rsidRDefault="00FB2EE7" w:rsidP="00FB2EE7">
      <w:pPr>
        <w:tabs>
          <w:tab w:val="num" w:pos="0"/>
        </w:tabs>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2EE7">
      <w:pPr>
        <w:tabs>
          <w:tab w:val="num" w:pos="0"/>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16.    Пункт 6.7 Правил изложить в следующей редакции:</w:t>
      </w:r>
    </w:p>
    <w:p w:rsidR="00FB2EE7" w:rsidRPr="00FB2EE7" w:rsidRDefault="00FB2EE7" w:rsidP="00FB2EE7">
      <w:pPr>
        <w:tabs>
          <w:tab w:val="num" w:pos="0"/>
        </w:tabs>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rsidR="00FB2EE7" w:rsidRPr="00FB2EE7" w:rsidRDefault="00FB2EE7" w:rsidP="00FB2EE7">
      <w:pPr>
        <w:tabs>
          <w:tab w:val="num" w:pos="0"/>
        </w:tabs>
        <w:autoSpaceDE w:val="0"/>
        <w:autoSpaceDN w:val="0"/>
        <w:adjustRightInd w:val="0"/>
        <w:spacing w:after="0" w:line="240" w:lineRule="auto"/>
        <w:ind w:firstLine="709"/>
        <w:jc w:val="both"/>
        <w:rPr>
          <w:rFonts w:ascii="Times New Roman" w:eastAsiaTheme="minorHAnsi" w:hAnsi="Times New Roman"/>
          <w:color w:val="0070C0"/>
          <w:sz w:val="24"/>
          <w:szCs w:val="24"/>
          <w:lang w:eastAsia="en-US"/>
        </w:rPr>
      </w:pPr>
    </w:p>
    <w:p w:rsidR="00FB2EE7" w:rsidRPr="00FB2EE7" w:rsidRDefault="00FB2EE7" w:rsidP="00FB2EE7">
      <w:pPr>
        <w:tabs>
          <w:tab w:val="num" w:pos="0"/>
        </w:tabs>
        <w:spacing w:after="0" w:line="240" w:lineRule="auto"/>
        <w:ind w:left="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17.    Пункт 7.1. Правил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«7.1. Изменение вида регулярных перевозок, осуществляемых по маршруту Дубровского района, допускается при условии, если данное решение предусмотрено документом планирования регулярных перевозок. </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w:t>
      </w:r>
      <w:r w:rsidRPr="00FB2EE7">
        <w:rPr>
          <w:rFonts w:ascii="Times New Roman" w:eastAsiaTheme="minorHAnsi" w:hAnsi="Times New Roman"/>
          <w:sz w:val="24"/>
          <w:szCs w:val="24"/>
          <w:lang w:eastAsia="en-US"/>
        </w:rPr>
        <w:lastRenderedPageBreak/>
        <w:t>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w:t>
      </w:r>
    </w:p>
    <w:p w:rsidR="00FB2EE7" w:rsidRPr="00FB2EE7" w:rsidRDefault="00FB2EE7" w:rsidP="00FB2EE7">
      <w:pPr>
        <w:autoSpaceDE w:val="0"/>
        <w:autoSpaceDN w:val="0"/>
        <w:adjustRightInd w:val="0"/>
        <w:spacing w:after="0" w:line="240" w:lineRule="auto"/>
        <w:ind w:left="435"/>
        <w:contextualSpacing/>
        <w:jc w:val="both"/>
        <w:rPr>
          <w:rFonts w:ascii="Times New Roman" w:eastAsiaTheme="minorHAnsi" w:hAnsi="Times New Roman"/>
          <w:sz w:val="24"/>
          <w:szCs w:val="24"/>
          <w:lang w:eastAsia="en-US"/>
        </w:rPr>
      </w:pPr>
    </w:p>
    <w:p w:rsidR="00FB2EE7" w:rsidRPr="00FB2EE7" w:rsidRDefault="00FB2EE7" w:rsidP="00FB2EE7">
      <w:pPr>
        <w:spacing w:after="0" w:line="240" w:lineRule="auto"/>
        <w:ind w:firstLine="709"/>
        <w:jc w:val="both"/>
        <w:rPr>
          <w:rFonts w:ascii="Times New Roman" w:eastAsiaTheme="minorHAnsi" w:hAnsi="Times New Roman"/>
          <w:sz w:val="24"/>
          <w:szCs w:val="24"/>
          <w:lang w:eastAsia="en-US"/>
        </w:rPr>
      </w:pPr>
    </w:p>
    <w:p w:rsidR="00FB2EE7" w:rsidRPr="00FB2EE7" w:rsidRDefault="00FB2EE7" w:rsidP="00FB2EE7">
      <w:pPr>
        <w:tabs>
          <w:tab w:val="left" w:pos="4860"/>
        </w:tabs>
        <w:spacing w:after="0" w:line="240" w:lineRule="auto"/>
        <w:ind w:left="4860"/>
        <w:rPr>
          <w:rFonts w:ascii="Times New Roman" w:hAnsi="Times New Roman"/>
          <w:sz w:val="24"/>
          <w:szCs w:val="24"/>
        </w:rPr>
      </w:pPr>
      <w:r w:rsidRPr="00FB2EE7">
        <w:rPr>
          <w:rFonts w:ascii="Times New Roman" w:hAnsi="Times New Roman"/>
          <w:sz w:val="24"/>
          <w:szCs w:val="24"/>
        </w:rPr>
        <w:t>Приложение №2</w:t>
      </w:r>
    </w:p>
    <w:p w:rsidR="00FB2EE7" w:rsidRPr="00FB2EE7" w:rsidRDefault="00FB2EE7" w:rsidP="00FB2EE7">
      <w:pPr>
        <w:spacing w:after="0" w:line="240" w:lineRule="auto"/>
        <w:ind w:left="4860"/>
        <w:rPr>
          <w:rFonts w:ascii="Times New Roman" w:hAnsi="Times New Roman"/>
          <w:sz w:val="24"/>
          <w:szCs w:val="24"/>
        </w:rPr>
      </w:pPr>
      <w:r w:rsidRPr="00FB2EE7">
        <w:rPr>
          <w:rFonts w:ascii="Times New Roman" w:hAnsi="Times New Roman"/>
          <w:sz w:val="24"/>
          <w:szCs w:val="24"/>
        </w:rPr>
        <w:t>к решению Дубровского районного Совета народных депутатов</w:t>
      </w:r>
    </w:p>
    <w:p w:rsidR="00FB2EE7" w:rsidRPr="00FB2EE7" w:rsidRDefault="00FB2EE7" w:rsidP="00FB2EE7">
      <w:pPr>
        <w:spacing w:after="0" w:line="240" w:lineRule="auto"/>
        <w:ind w:left="4860"/>
        <w:rPr>
          <w:rFonts w:ascii="Times New Roman" w:hAnsi="Times New Roman"/>
          <w:sz w:val="24"/>
          <w:szCs w:val="24"/>
        </w:rPr>
      </w:pPr>
      <w:r w:rsidRPr="00FB2EE7">
        <w:rPr>
          <w:rFonts w:ascii="Times New Roman" w:hAnsi="Times New Roman"/>
          <w:sz w:val="24"/>
          <w:szCs w:val="24"/>
        </w:rPr>
        <w:t xml:space="preserve">от 28.03.2025 г. № 66 - 8 </w:t>
      </w:r>
    </w:p>
    <w:p w:rsidR="00FB2EE7" w:rsidRPr="00FB2EE7" w:rsidRDefault="00FB2EE7" w:rsidP="00FB2EE7">
      <w:pPr>
        <w:spacing w:after="0" w:line="240" w:lineRule="auto"/>
        <w:jc w:val="both"/>
        <w:rPr>
          <w:rFonts w:ascii="Times New Roman" w:eastAsiaTheme="minorHAnsi" w:hAnsi="Times New Roman"/>
          <w:sz w:val="24"/>
          <w:szCs w:val="24"/>
          <w:lang w:eastAsia="en-US"/>
        </w:rPr>
      </w:pPr>
    </w:p>
    <w:p w:rsidR="00FB2EE7" w:rsidRPr="00FB2EE7" w:rsidRDefault="00FB2EE7" w:rsidP="00FB73D5">
      <w:pPr>
        <w:numPr>
          <w:ilvl w:val="0"/>
          <w:numId w:val="11"/>
        </w:numPr>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Пункт 2.1.  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 утвержденное решением Дубровского районного Совета народных депутатов № 154-6 от 03.12.2015 (далее по тексту - Положение), изложить в следующей редакции: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«2.1.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не менее чем за тридцать дней до дня начала проведения конкурса - дня вскрытия конвертов с заявками на участие в конкурсе. Конкурсная документация утверждается организатором открытого конкурса. </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Конкурсная документация должна в том числе включать сведения, предусмотренные </w:t>
      </w:r>
      <w:hyperlink r:id="rId28" w:history="1">
        <w:r w:rsidRPr="00FB2EE7">
          <w:rPr>
            <w:rFonts w:ascii="Times New Roman" w:eastAsiaTheme="minorHAnsi" w:hAnsi="Times New Roman"/>
            <w:sz w:val="24"/>
            <w:szCs w:val="24"/>
            <w:lang w:eastAsia="en-US"/>
          </w:rPr>
          <w:t>пунктами 1</w:t>
        </w:r>
      </w:hyperlink>
      <w:r w:rsidRPr="00FB2EE7">
        <w:rPr>
          <w:rFonts w:ascii="Times New Roman" w:eastAsiaTheme="minorHAnsi" w:hAnsi="Times New Roman"/>
          <w:sz w:val="24"/>
          <w:szCs w:val="24"/>
          <w:lang w:eastAsia="en-US"/>
        </w:rPr>
        <w:t xml:space="preserve"> - </w:t>
      </w:r>
      <w:hyperlink r:id="rId29" w:history="1">
        <w:r w:rsidRPr="00FB2EE7">
          <w:rPr>
            <w:rFonts w:ascii="Times New Roman" w:eastAsiaTheme="minorHAnsi" w:hAnsi="Times New Roman"/>
            <w:sz w:val="24"/>
            <w:szCs w:val="24"/>
            <w:lang w:eastAsia="en-US"/>
          </w:rPr>
          <w:t>10</w:t>
        </w:r>
      </w:hyperlink>
      <w:r w:rsidRPr="00FB2EE7">
        <w:rPr>
          <w:rFonts w:ascii="Times New Roman" w:eastAsiaTheme="minorHAnsi" w:hAnsi="Times New Roman"/>
          <w:sz w:val="24"/>
          <w:szCs w:val="24"/>
          <w:lang w:eastAsia="en-US"/>
        </w:rPr>
        <w:t xml:space="preserve">, </w:t>
      </w:r>
      <w:hyperlink r:id="rId30" w:history="1">
        <w:r w:rsidRPr="00FB2EE7">
          <w:rPr>
            <w:rFonts w:ascii="Times New Roman" w:eastAsiaTheme="minorHAnsi" w:hAnsi="Times New Roman"/>
            <w:sz w:val="24"/>
            <w:szCs w:val="24"/>
            <w:lang w:eastAsia="en-US"/>
          </w:rPr>
          <w:t>12 части 1 статьи 26</w:t>
        </w:r>
      </w:hyperlink>
      <w:r w:rsidRPr="00FB2EE7">
        <w:rPr>
          <w:rFonts w:ascii="Times New Roman" w:eastAsiaTheme="minorHAnsi" w:hAnsi="Times New Roman"/>
          <w:sz w:val="24"/>
          <w:szCs w:val="24"/>
          <w:lang w:eastAsia="en-US"/>
        </w:rPr>
        <w:t xml:space="preserve"> Федерального закона №220-ФЗ».</w:t>
      </w:r>
    </w:p>
    <w:p w:rsidR="00FB2EE7" w:rsidRPr="00FB2EE7" w:rsidRDefault="00FB2EE7" w:rsidP="00FB2EE7">
      <w:pPr>
        <w:spacing w:after="0" w:line="240" w:lineRule="auto"/>
        <w:jc w:val="both"/>
        <w:rPr>
          <w:rFonts w:ascii="Times New Roman" w:eastAsiaTheme="minorHAnsi" w:hAnsi="Times New Roman"/>
          <w:sz w:val="24"/>
          <w:szCs w:val="24"/>
          <w:lang w:eastAsia="en-US"/>
        </w:rPr>
      </w:pPr>
    </w:p>
    <w:p w:rsidR="00FB2EE7" w:rsidRPr="00FB2EE7" w:rsidRDefault="00FB2EE7" w:rsidP="00FB73D5">
      <w:pPr>
        <w:numPr>
          <w:ilvl w:val="0"/>
          <w:numId w:val="11"/>
        </w:numPr>
        <w:autoSpaceDE w:val="0"/>
        <w:autoSpaceDN w:val="0"/>
        <w:adjustRightInd w:val="0"/>
        <w:spacing w:after="0" w:line="240" w:lineRule="auto"/>
        <w:ind w:left="0" w:firstLine="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Пункт 3.1. Положения изложить в следующей редакции:</w:t>
      </w:r>
    </w:p>
    <w:p w:rsidR="00FB2EE7" w:rsidRPr="00FB2EE7" w:rsidRDefault="00FB2EE7" w:rsidP="00FB2EE7">
      <w:pPr>
        <w:autoSpaceDE w:val="0"/>
        <w:autoSpaceDN w:val="0"/>
        <w:adjustRightInd w:val="0"/>
        <w:spacing w:after="0" w:line="240" w:lineRule="auto"/>
        <w:ind w:left="709"/>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0" w:name="Par1"/>
      <w:bookmarkEnd w:id="0"/>
      <w:r w:rsidRPr="00FB2EE7">
        <w:rPr>
          <w:rFonts w:ascii="Times New Roman" w:eastAsiaTheme="minorHAnsi" w:hAnsi="Times New Roman"/>
          <w:sz w:val="24"/>
          <w:szCs w:val="24"/>
          <w:lang w:eastAsia="en-US"/>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1" w:name="Par5"/>
      <w:bookmarkEnd w:id="1"/>
      <w:r w:rsidRPr="00FB2EE7">
        <w:rPr>
          <w:rFonts w:ascii="Times New Roman" w:eastAsiaTheme="minorHAnsi" w:hAnsi="Times New Roman"/>
          <w:sz w:val="24"/>
          <w:szCs w:val="24"/>
          <w:lang w:eastAsia="en-US"/>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bookmarkStart w:id="2" w:name="Par6"/>
      <w:bookmarkEnd w:id="2"/>
      <w:r w:rsidRPr="00FB2EE7">
        <w:rPr>
          <w:rFonts w:ascii="Times New Roman" w:eastAsiaTheme="minorHAnsi" w:hAnsi="Times New Roman"/>
          <w:sz w:val="24"/>
          <w:szCs w:val="24"/>
          <w:lang w:eastAsia="en-US"/>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5) наличие договора простого товарищества в письменной форме (для участников договора простого товарищества);</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31" w:history="1">
        <w:r w:rsidRPr="00FB2EE7">
          <w:rPr>
            <w:rFonts w:ascii="Times New Roman" w:eastAsiaTheme="minorHAnsi" w:hAnsi="Times New Roman"/>
            <w:sz w:val="24"/>
            <w:szCs w:val="24"/>
            <w:lang w:eastAsia="en-US"/>
          </w:rPr>
          <w:t>частью 8 статьи 29</w:t>
        </w:r>
      </w:hyperlink>
      <w:r w:rsidRPr="00FB2EE7">
        <w:rPr>
          <w:rFonts w:ascii="Times New Roman" w:eastAsiaTheme="minorHAnsi" w:hAnsi="Times New Roman"/>
          <w:sz w:val="24"/>
          <w:szCs w:val="24"/>
          <w:lang w:eastAsia="en-US"/>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B2EE7" w:rsidRPr="00FB2EE7" w:rsidRDefault="00FB2EE7" w:rsidP="00FB2EE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FB2EE7" w:rsidRPr="00FB2EE7" w:rsidRDefault="00FB2EE7" w:rsidP="00FB73D5">
      <w:pPr>
        <w:numPr>
          <w:ilvl w:val="0"/>
          <w:numId w:val="11"/>
        </w:numPr>
        <w:autoSpaceDE w:val="0"/>
        <w:autoSpaceDN w:val="0"/>
        <w:adjustRightInd w:val="0"/>
        <w:spacing w:after="0" w:line="240" w:lineRule="auto"/>
        <w:ind w:left="0" w:firstLine="851"/>
        <w:contextualSpacing/>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   Абзац второй пункта 6.9 Положения изложить в следующей редакции:</w:t>
      </w:r>
    </w:p>
    <w:p w:rsidR="00FB2EE7" w:rsidRPr="00FB2EE7" w:rsidRDefault="00FB2EE7" w:rsidP="00FB2EE7">
      <w:pPr>
        <w:autoSpaceDE w:val="0"/>
        <w:autoSpaceDN w:val="0"/>
        <w:adjustRightInd w:val="0"/>
        <w:spacing w:after="0" w:line="240" w:lineRule="auto"/>
        <w:ind w:firstLine="784"/>
        <w:jc w:val="both"/>
        <w:rPr>
          <w:rFonts w:ascii="Times New Roman" w:eastAsiaTheme="minorHAnsi" w:hAnsi="Times New Roman"/>
          <w:sz w:val="24"/>
          <w:szCs w:val="24"/>
          <w:lang w:eastAsia="en-US"/>
        </w:rPr>
      </w:pPr>
      <w:r w:rsidRPr="00FB2EE7">
        <w:rPr>
          <w:rFonts w:ascii="Times New Roman" w:eastAsiaTheme="minorHAnsi" w:hAnsi="Times New Roman"/>
          <w:sz w:val="24"/>
          <w:szCs w:val="24"/>
          <w:lang w:eastAsia="en-US"/>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w:t>
      </w:r>
      <w:r w:rsidRPr="00FB2EE7">
        <w:rPr>
          <w:rFonts w:ascii="Times New Roman" w:eastAsiaTheme="minorHAnsi" w:hAnsi="Times New Roman"/>
          <w:sz w:val="24"/>
          <w:szCs w:val="24"/>
          <w:lang w:eastAsia="en-US"/>
        </w:rPr>
        <w:lastRenderedPageBreak/>
        <w:t xml:space="preserve">которого получила высшую оценку по сумме критериев, указанных в пунктах 1 и 2 части 3 статьи 24 Федерального закона №220-ФЗ.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№220-ФЗ, а при отсутствии такого участника - участник открытого конкурса, заявке которого соответствует лучшее значение критерия, указанного в пункте 3 части 3 статьи 24 Федерального закона №220-ФЗ.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w:t>
      </w:r>
    </w:p>
    <w:p w:rsidR="00FB2EE7" w:rsidRPr="00FB2EE7" w:rsidRDefault="00FB2EE7" w:rsidP="00FB2EE7">
      <w:pPr>
        <w:autoSpaceDE w:val="0"/>
        <w:autoSpaceDN w:val="0"/>
        <w:adjustRightInd w:val="0"/>
        <w:spacing w:after="0" w:line="240" w:lineRule="auto"/>
        <w:ind w:firstLine="784"/>
        <w:jc w:val="both"/>
        <w:rPr>
          <w:rFonts w:ascii="Times New Roman" w:eastAsiaTheme="minorHAnsi" w:hAnsi="Times New Roman"/>
          <w:sz w:val="24"/>
          <w:szCs w:val="24"/>
          <w:lang w:eastAsia="en-US"/>
        </w:rPr>
      </w:pPr>
    </w:p>
    <w:p w:rsidR="00FB2EE7" w:rsidRPr="00FB2EE7" w:rsidRDefault="00FB2EE7" w:rsidP="00FB73D5">
      <w:pPr>
        <w:numPr>
          <w:ilvl w:val="0"/>
          <w:numId w:val="11"/>
        </w:numPr>
        <w:autoSpaceDE w:val="0"/>
        <w:autoSpaceDN w:val="0"/>
        <w:adjustRightInd w:val="0"/>
        <w:spacing w:after="0" w:line="240" w:lineRule="auto"/>
        <w:ind w:left="0" w:firstLine="784"/>
        <w:contextualSpacing/>
        <w:jc w:val="both"/>
        <w:rPr>
          <w:rFonts w:ascii="Times New Roman" w:hAnsi="Times New Roman"/>
          <w:sz w:val="24"/>
          <w:szCs w:val="24"/>
        </w:rPr>
      </w:pPr>
      <w:r w:rsidRPr="00FB2EE7">
        <w:rPr>
          <w:rFonts w:ascii="Times New Roman" w:eastAsiaTheme="minorHAnsi" w:hAnsi="Times New Roman"/>
          <w:sz w:val="24"/>
          <w:szCs w:val="24"/>
          <w:lang w:eastAsia="en-US"/>
        </w:rPr>
        <w:t>Пункт 6.9 Положения дополнить абзацем следующего содержания:</w:t>
      </w:r>
    </w:p>
    <w:p w:rsidR="00FB2EE7" w:rsidRPr="00FB2EE7" w:rsidRDefault="00FB2EE7" w:rsidP="00FB2EE7">
      <w:pPr>
        <w:autoSpaceDE w:val="0"/>
        <w:autoSpaceDN w:val="0"/>
        <w:adjustRightInd w:val="0"/>
        <w:spacing w:after="0" w:line="240" w:lineRule="auto"/>
        <w:ind w:firstLine="784"/>
        <w:jc w:val="both"/>
        <w:rPr>
          <w:rFonts w:ascii="Times New Roman" w:hAnsi="Times New Roman"/>
          <w:sz w:val="24"/>
          <w:szCs w:val="24"/>
        </w:rPr>
      </w:pPr>
      <w:r w:rsidRPr="00FB2EE7">
        <w:rPr>
          <w:rFonts w:ascii="Times New Roman" w:hAnsi="Times New Roman"/>
          <w:sz w:val="24"/>
          <w:szCs w:val="24"/>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FB2EE7" w:rsidRPr="00FB2EE7" w:rsidRDefault="00FB2EE7" w:rsidP="00FB2EE7">
      <w:pPr>
        <w:autoSpaceDE w:val="0"/>
        <w:autoSpaceDN w:val="0"/>
        <w:adjustRightInd w:val="0"/>
        <w:spacing w:after="0" w:line="240" w:lineRule="auto"/>
        <w:ind w:firstLine="784"/>
        <w:jc w:val="both"/>
        <w:rPr>
          <w:rFonts w:ascii="Times New Roman" w:hAnsi="Times New Roman"/>
          <w:sz w:val="24"/>
          <w:szCs w:val="24"/>
        </w:rPr>
      </w:pPr>
    </w:p>
    <w:p w:rsidR="00FB2EE7" w:rsidRPr="00FB2EE7" w:rsidRDefault="00FB2EE7" w:rsidP="00FB73D5">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FB2EE7">
        <w:rPr>
          <w:rFonts w:ascii="Times New Roman" w:hAnsi="Times New Roman"/>
          <w:sz w:val="24"/>
          <w:szCs w:val="24"/>
        </w:rPr>
        <w:t xml:space="preserve">  Подпункт 6.13.3 Положения изложить в следующей редакции: </w:t>
      </w:r>
    </w:p>
    <w:p w:rsidR="00FB2EE7" w:rsidRPr="00FB2EE7" w:rsidRDefault="00FB2EE7" w:rsidP="00FB2EE7">
      <w:pPr>
        <w:autoSpaceDE w:val="0"/>
        <w:autoSpaceDN w:val="0"/>
        <w:adjustRightInd w:val="0"/>
        <w:spacing w:after="0" w:line="240" w:lineRule="auto"/>
        <w:jc w:val="both"/>
        <w:rPr>
          <w:rFonts w:ascii="Times New Roman" w:hAnsi="Times New Roman"/>
          <w:sz w:val="24"/>
          <w:szCs w:val="24"/>
        </w:rPr>
      </w:pPr>
      <w:r w:rsidRPr="00FB2EE7">
        <w:rPr>
          <w:rFonts w:ascii="Times New Roman" w:hAnsi="Times New Roman"/>
          <w:sz w:val="24"/>
          <w:szCs w:val="24"/>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FB2EE7" w:rsidRPr="00FB2EE7" w:rsidRDefault="00FB2EE7" w:rsidP="00FB2EE7">
      <w:pPr>
        <w:autoSpaceDE w:val="0"/>
        <w:autoSpaceDN w:val="0"/>
        <w:adjustRightInd w:val="0"/>
        <w:spacing w:after="0" w:line="240" w:lineRule="auto"/>
        <w:jc w:val="both"/>
        <w:rPr>
          <w:rFonts w:ascii="Times New Roman" w:hAnsi="Times New Roman"/>
          <w:sz w:val="24"/>
          <w:szCs w:val="24"/>
        </w:rPr>
      </w:pPr>
    </w:p>
    <w:p w:rsidR="00FB2EE7" w:rsidRPr="00FB2EE7" w:rsidRDefault="00FB2EE7" w:rsidP="00FB73D5">
      <w:pPr>
        <w:numPr>
          <w:ilvl w:val="0"/>
          <w:numId w:val="11"/>
        </w:numPr>
        <w:autoSpaceDE w:val="0"/>
        <w:autoSpaceDN w:val="0"/>
        <w:adjustRightInd w:val="0"/>
        <w:spacing w:after="0" w:line="240" w:lineRule="auto"/>
        <w:contextualSpacing/>
        <w:jc w:val="both"/>
        <w:rPr>
          <w:rFonts w:ascii="Times New Roman" w:hAnsi="Times New Roman"/>
          <w:sz w:val="24"/>
          <w:szCs w:val="24"/>
        </w:rPr>
      </w:pPr>
      <w:r w:rsidRPr="00FB2EE7">
        <w:rPr>
          <w:rFonts w:ascii="Times New Roman" w:hAnsi="Times New Roman"/>
          <w:sz w:val="24"/>
          <w:szCs w:val="24"/>
        </w:rPr>
        <w:t xml:space="preserve">  Пункт 6.13 Положения дополнить подпунктом 6.13.4 следующего содержания:</w:t>
      </w:r>
    </w:p>
    <w:p w:rsidR="00FB2EE7" w:rsidRPr="00FB2EE7" w:rsidRDefault="00FB2EE7" w:rsidP="00FB2EE7">
      <w:pPr>
        <w:autoSpaceDE w:val="0"/>
        <w:autoSpaceDN w:val="0"/>
        <w:adjustRightInd w:val="0"/>
        <w:spacing w:after="0" w:line="240" w:lineRule="auto"/>
        <w:jc w:val="both"/>
        <w:rPr>
          <w:rFonts w:ascii="Times New Roman" w:hAnsi="Times New Roman"/>
          <w:sz w:val="24"/>
          <w:szCs w:val="24"/>
        </w:rPr>
      </w:pPr>
      <w:r w:rsidRPr="00FB2EE7">
        <w:rPr>
          <w:rFonts w:ascii="Times New Roman" w:hAnsi="Times New Roman"/>
          <w:sz w:val="24"/>
          <w:szCs w:val="24"/>
        </w:rPr>
        <w:t>«6.13.4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FB2EE7" w:rsidRPr="00FB2EE7" w:rsidRDefault="00FB2EE7" w:rsidP="00FB2EE7">
      <w:pPr>
        <w:autoSpaceDE w:val="0"/>
        <w:autoSpaceDN w:val="0"/>
        <w:adjustRightInd w:val="0"/>
        <w:spacing w:after="0" w:line="240" w:lineRule="auto"/>
        <w:ind w:firstLine="784"/>
        <w:jc w:val="both"/>
        <w:rPr>
          <w:rFonts w:ascii="Times New Roman" w:hAnsi="Times New Roman"/>
          <w:color w:val="0070C0"/>
          <w:sz w:val="24"/>
          <w:szCs w:val="24"/>
        </w:rPr>
      </w:pPr>
    </w:p>
    <w:p w:rsidR="00FB2EE7" w:rsidRPr="00FB2EE7" w:rsidRDefault="00FB2EE7" w:rsidP="00FB2EE7">
      <w:pPr>
        <w:autoSpaceDE w:val="0"/>
        <w:autoSpaceDN w:val="0"/>
        <w:adjustRightInd w:val="0"/>
        <w:spacing w:after="0" w:line="240" w:lineRule="auto"/>
        <w:ind w:firstLine="784"/>
        <w:jc w:val="both"/>
        <w:rPr>
          <w:rFonts w:ascii="Times New Roman" w:eastAsiaTheme="minorHAnsi" w:hAnsi="Times New Roman"/>
          <w:b/>
          <w:sz w:val="24"/>
          <w:szCs w:val="24"/>
          <w:lang w:eastAsia="en-US"/>
        </w:rPr>
      </w:pPr>
      <w:r w:rsidRPr="00FB2EE7">
        <w:rPr>
          <w:rFonts w:ascii="Times New Roman" w:eastAsiaTheme="minorHAnsi" w:hAnsi="Times New Roman"/>
          <w:b/>
          <w:sz w:val="24"/>
          <w:szCs w:val="24"/>
          <w:lang w:eastAsia="en-US"/>
        </w:rPr>
        <w:t>1.3.4.</w:t>
      </w: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Российская Федерация</w:t>
      </w: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БРЯНСКАЯ ОБЛАСТЬ</w:t>
      </w: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Р Е Ш Е Н И Е</w:t>
      </w: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b/>
          <w:sz w:val="24"/>
          <w:szCs w:val="24"/>
        </w:rPr>
      </w:pP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u w:val="single"/>
        </w:rPr>
      </w:pPr>
      <w:r w:rsidRPr="00FB2EE7">
        <w:rPr>
          <w:rFonts w:ascii="Times New Roman" w:hAnsi="Times New Roman"/>
          <w:sz w:val="24"/>
          <w:szCs w:val="24"/>
          <w:u w:val="single"/>
        </w:rPr>
        <w:t>от 28 марта 2025 года  № 69 - 8</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р.п. Дубровка</w:t>
      </w:r>
    </w:p>
    <w:p w:rsidR="00FB2EE7" w:rsidRPr="00FB2EE7" w:rsidRDefault="00FB2EE7" w:rsidP="00FB2EE7">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FB2EE7" w:rsidRPr="00FB2EE7" w:rsidRDefault="00FB2EE7" w:rsidP="00FB2EE7">
      <w:pPr>
        <w:tabs>
          <w:tab w:val="left" w:pos="5387"/>
        </w:tabs>
        <w:overflowPunct w:val="0"/>
        <w:autoSpaceDE w:val="0"/>
        <w:autoSpaceDN w:val="0"/>
        <w:adjustRightInd w:val="0"/>
        <w:spacing w:after="0" w:line="240" w:lineRule="auto"/>
        <w:ind w:right="4250"/>
        <w:jc w:val="both"/>
        <w:textAlignment w:val="baseline"/>
        <w:rPr>
          <w:rFonts w:ascii="Times New Roman" w:hAnsi="Times New Roman"/>
          <w:sz w:val="24"/>
          <w:szCs w:val="24"/>
        </w:rPr>
      </w:pPr>
      <w:r w:rsidRPr="00FB2EE7">
        <w:rPr>
          <w:rFonts w:ascii="Times New Roman" w:hAnsi="Times New Roman"/>
          <w:sz w:val="24"/>
          <w:szCs w:val="24"/>
        </w:rPr>
        <w:t xml:space="preserve">Об установлении сроков прохождения муниципальной службы в классных чинах в Дубровском муниципальном районе Брянской области и утверждении Положения о порядке проведения квалификационных экзаменов для присвоения классных чинов муниципальной службы в Дубровском муниципальном районе Брянской области </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jc w:val="both"/>
        <w:textAlignment w:val="baseline"/>
        <w:rPr>
          <w:rFonts w:ascii="Times New Roman" w:hAnsi="Times New Roman"/>
          <w:sz w:val="24"/>
          <w:szCs w:val="24"/>
        </w:rPr>
      </w:pPr>
      <w:r w:rsidRPr="00FB2EE7">
        <w:rPr>
          <w:rFonts w:ascii="Times New Roman" w:hAnsi="Times New Roman"/>
          <w:sz w:val="24"/>
          <w:szCs w:val="24"/>
        </w:rPr>
        <w:t xml:space="preserve">          В соответствии с Федеральным законом от 02.03.2007 года №25-ФЗ «О муниципальной службе в Российской Федерации», Законом Брянской области от 16.11.2007 № </w:t>
      </w:r>
      <w:hyperlink r:id="rId32" w:anchor="id=016AC2E3-F5EB-4138-9B23-22D6EBC3C0DB" w:history="1">
        <w:r w:rsidRPr="00FB2EE7">
          <w:rPr>
            <w:rFonts w:ascii="Times New Roman" w:hAnsi="Times New Roman"/>
            <w:sz w:val="24"/>
            <w:szCs w:val="24"/>
          </w:rPr>
          <w:t>156-З</w:t>
        </w:r>
      </w:hyperlink>
      <w:r w:rsidRPr="00FB2EE7">
        <w:rPr>
          <w:rFonts w:ascii="Times New Roman" w:hAnsi="Times New Roman"/>
          <w:sz w:val="24"/>
          <w:szCs w:val="24"/>
        </w:rPr>
        <w:t> «О муниципальной службе в Брянской области», Уставом Дубровского муниципального района Брянской области,</w:t>
      </w:r>
    </w:p>
    <w:p w:rsidR="00FB2EE7" w:rsidRPr="00FB2EE7" w:rsidRDefault="00FB2EE7" w:rsidP="00FB2EE7">
      <w:pPr>
        <w:overflowPunct w:val="0"/>
        <w:autoSpaceDE w:val="0"/>
        <w:autoSpaceDN w:val="0"/>
        <w:adjustRightInd w:val="0"/>
        <w:spacing w:after="0" w:line="240" w:lineRule="auto"/>
        <w:jc w:val="both"/>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РЕШИЛ:</w:t>
      </w:r>
    </w:p>
    <w:p w:rsidR="00FB2EE7" w:rsidRPr="00FB2EE7" w:rsidRDefault="00FB2EE7" w:rsidP="00FB2EE7">
      <w:pPr>
        <w:overflowPunct w:val="0"/>
        <w:autoSpaceDE w:val="0"/>
        <w:autoSpaceDN w:val="0"/>
        <w:adjustRightInd w:val="0"/>
        <w:spacing w:after="160" w:line="240" w:lineRule="auto"/>
        <w:ind w:firstLine="567"/>
        <w:jc w:val="both"/>
        <w:textAlignment w:val="baseline"/>
        <w:rPr>
          <w:rFonts w:ascii="Times New Roman" w:hAnsi="Times New Roman"/>
          <w:color w:val="000000"/>
          <w:sz w:val="24"/>
          <w:szCs w:val="24"/>
        </w:rPr>
      </w:pPr>
      <w:r w:rsidRPr="00FB2EE7">
        <w:rPr>
          <w:rFonts w:ascii="Times New Roman" w:hAnsi="Times New Roman"/>
          <w:color w:val="000000"/>
          <w:sz w:val="24"/>
          <w:szCs w:val="24"/>
        </w:rPr>
        <w:t>1. Установить следующие сроки прохождения муниципальной службы в классных чинах в органах местного самоуправления Дубровского муниципального района Брянской области:</w:t>
      </w:r>
    </w:p>
    <w:p w:rsidR="00FB2EE7" w:rsidRPr="00FB2EE7" w:rsidRDefault="00FB2EE7" w:rsidP="00FB2EE7">
      <w:pPr>
        <w:overflowPunct w:val="0"/>
        <w:autoSpaceDE w:val="0"/>
        <w:autoSpaceDN w:val="0"/>
        <w:adjustRightInd w:val="0"/>
        <w:spacing w:after="160" w:line="240" w:lineRule="auto"/>
        <w:ind w:firstLine="567"/>
        <w:jc w:val="both"/>
        <w:textAlignment w:val="baseline"/>
        <w:rPr>
          <w:rFonts w:ascii="Times New Roman" w:hAnsi="Times New Roman"/>
          <w:color w:val="000000"/>
          <w:sz w:val="24"/>
          <w:szCs w:val="24"/>
        </w:rPr>
      </w:pPr>
      <w:r w:rsidRPr="00FB2EE7">
        <w:rPr>
          <w:rFonts w:ascii="Times New Roman" w:hAnsi="Times New Roman"/>
          <w:color w:val="000000"/>
          <w:sz w:val="24"/>
          <w:szCs w:val="24"/>
        </w:rPr>
        <w:t>а) в классных чинах референта муниципальной службы 3 и 2 класса, советника муниципальной службы 3 и 2 класса - один год;</w:t>
      </w:r>
    </w:p>
    <w:p w:rsidR="00FB2EE7" w:rsidRPr="00FB2EE7" w:rsidRDefault="00FB2EE7" w:rsidP="00FB2EE7">
      <w:pPr>
        <w:overflowPunct w:val="0"/>
        <w:autoSpaceDE w:val="0"/>
        <w:autoSpaceDN w:val="0"/>
        <w:adjustRightInd w:val="0"/>
        <w:spacing w:after="160" w:line="240" w:lineRule="auto"/>
        <w:ind w:firstLine="567"/>
        <w:jc w:val="both"/>
        <w:textAlignment w:val="baseline"/>
        <w:rPr>
          <w:rFonts w:ascii="Times New Roman" w:hAnsi="Times New Roman"/>
          <w:color w:val="000000"/>
          <w:sz w:val="24"/>
          <w:szCs w:val="24"/>
        </w:rPr>
      </w:pPr>
      <w:r w:rsidRPr="00FB2EE7">
        <w:rPr>
          <w:rFonts w:ascii="Times New Roman" w:hAnsi="Times New Roman"/>
          <w:color w:val="000000"/>
          <w:sz w:val="24"/>
          <w:szCs w:val="24"/>
        </w:rPr>
        <w:t>б) в классных чинах старшего советника муниципальной службы 3 и 2 класса, муниципального советника 3 и 2 класса - два года;</w:t>
      </w:r>
    </w:p>
    <w:p w:rsidR="00FB2EE7" w:rsidRPr="00FB2EE7" w:rsidRDefault="00FB2EE7" w:rsidP="00FB2EE7">
      <w:pPr>
        <w:overflowPunct w:val="0"/>
        <w:autoSpaceDE w:val="0"/>
        <w:autoSpaceDN w:val="0"/>
        <w:adjustRightInd w:val="0"/>
        <w:spacing w:after="160" w:line="240" w:lineRule="auto"/>
        <w:ind w:firstLine="567"/>
        <w:jc w:val="both"/>
        <w:textAlignment w:val="baseline"/>
        <w:rPr>
          <w:rFonts w:ascii="Times New Roman" w:hAnsi="Times New Roman"/>
          <w:color w:val="000000"/>
          <w:sz w:val="24"/>
          <w:szCs w:val="24"/>
        </w:rPr>
      </w:pPr>
      <w:r w:rsidRPr="00FB2EE7">
        <w:rPr>
          <w:rFonts w:ascii="Times New Roman" w:hAnsi="Times New Roman"/>
          <w:color w:val="000000"/>
          <w:sz w:val="24"/>
          <w:szCs w:val="24"/>
        </w:rPr>
        <w:t>в) в классных чинах действительного муниципального советника 3 и 2 класса - один год.</w:t>
      </w:r>
    </w:p>
    <w:p w:rsidR="00FB2EE7" w:rsidRPr="00FB2EE7" w:rsidRDefault="00FB2EE7" w:rsidP="00FB73D5">
      <w:pPr>
        <w:numPr>
          <w:ilvl w:val="0"/>
          <w:numId w:val="12"/>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FB2EE7">
        <w:rPr>
          <w:rFonts w:ascii="Times New Roman" w:hAnsi="Times New Roman"/>
          <w:sz w:val="24"/>
          <w:szCs w:val="24"/>
        </w:rPr>
        <w:t>Утвердить прилагаемое Положение о порядке проведения квалификационных экзаменов для присвоения классных чинов муниципальной службы в Дубровском муниципальном районе Брянской области согласно приложению.</w:t>
      </w:r>
    </w:p>
    <w:p w:rsidR="00FB2EE7" w:rsidRPr="00FB2EE7" w:rsidRDefault="00FB2EE7" w:rsidP="00FB73D5">
      <w:pPr>
        <w:numPr>
          <w:ilvl w:val="0"/>
          <w:numId w:val="12"/>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FB2EE7">
        <w:rPr>
          <w:rFonts w:ascii="Times New Roman" w:hAnsi="Times New Roman"/>
          <w:sz w:val="24"/>
          <w:szCs w:val="24"/>
        </w:rPr>
        <w:t xml:space="preserve">Настоящее Решение </w:t>
      </w:r>
      <w:r w:rsidRPr="00FB2EE7">
        <w:rPr>
          <w:rFonts w:ascii="Times New Roman" w:hAnsi="Times New Roman"/>
          <w:color w:val="000000"/>
          <w:sz w:val="24"/>
          <w:szCs w:val="24"/>
        </w:rPr>
        <w:t>опубликовать в периодическом печатном средстве массовой информации «Вестник Дубровского района»</w:t>
      </w:r>
      <w:r w:rsidRPr="00FB2EE7">
        <w:rPr>
          <w:rFonts w:ascii="Times New Roman" w:hAnsi="Times New Roman"/>
          <w:sz w:val="24"/>
          <w:szCs w:val="24"/>
        </w:rPr>
        <w:t xml:space="preserve">  и  разместить  на сайте Дубровского муниципального района Брянской области в сети Интернет:  </w:t>
      </w:r>
      <w:hyperlink r:id="rId33" w:history="1">
        <w:r w:rsidRPr="00FB2EE7">
          <w:rPr>
            <w:rFonts w:ascii="Times New Roman" w:hAnsi="Times New Roman"/>
            <w:color w:val="0000FF"/>
            <w:sz w:val="24"/>
            <w:szCs w:val="24"/>
            <w:u w:val="single"/>
          </w:rPr>
          <w:t>www.admdubrovka.ru.</w:t>
        </w:r>
      </w:hyperlink>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Заместитель председателя Дубровского</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районного Совета народных депутатов                                               А.В.Сорокин</w:t>
      </w:r>
    </w:p>
    <w:p w:rsidR="00FB2EE7" w:rsidRPr="00FB2EE7" w:rsidRDefault="00FB2EE7" w:rsidP="00FB2EE7">
      <w:pPr>
        <w:spacing w:after="0" w:line="240" w:lineRule="auto"/>
        <w:ind w:right="-1"/>
        <w:jc w:val="center"/>
        <w:rPr>
          <w:rFonts w:ascii="Times New Roman" w:hAnsi="Times New Roman"/>
          <w:sz w:val="24"/>
          <w:szCs w:val="24"/>
        </w:rPr>
      </w:pPr>
    </w:p>
    <w:p w:rsidR="00FB2EE7" w:rsidRPr="00FB2EE7" w:rsidRDefault="00FB2EE7" w:rsidP="00FB2EE7">
      <w:pPr>
        <w:spacing w:after="0" w:line="240" w:lineRule="auto"/>
        <w:ind w:right="-1"/>
        <w:jc w:val="center"/>
        <w:rPr>
          <w:rFonts w:ascii="Times New Roman" w:hAnsi="Times New Roman"/>
          <w:sz w:val="24"/>
          <w:szCs w:val="24"/>
        </w:rPr>
      </w:pPr>
    </w:p>
    <w:p w:rsidR="00FB2EE7" w:rsidRPr="00FB2EE7" w:rsidRDefault="00FB2EE7" w:rsidP="00FB2EE7">
      <w:pPr>
        <w:spacing w:after="0" w:line="240" w:lineRule="auto"/>
        <w:ind w:right="-1"/>
        <w:jc w:val="right"/>
        <w:rPr>
          <w:rFonts w:ascii="Times New Roman" w:hAnsi="Times New Roman"/>
          <w:sz w:val="24"/>
          <w:szCs w:val="24"/>
        </w:rPr>
      </w:pPr>
      <w:r w:rsidRPr="00FB2EE7">
        <w:rPr>
          <w:rFonts w:ascii="Times New Roman" w:hAnsi="Times New Roman"/>
          <w:sz w:val="24"/>
          <w:szCs w:val="24"/>
        </w:rPr>
        <w:t>Приложение</w:t>
      </w:r>
    </w:p>
    <w:p w:rsidR="00FB2EE7" w:rsidRPr="00FB2EE7" w:rsidRDefault="00FB2EE7" w:rsidP="00FB2EE7">
      <w:pPr>
        <w:spacing w:after="0" w:line="240" w:lineRule="auto"/>
        <w:ind w:left="283" w:right="-1"/>
        <w:jc w:val="right"/>
        <w:rPr>
          <w:rFonts w:ascii="Times New Roman" w:hAnsi="Times New Roman"/>
          <w:sz w:val="24"/>
          <w:szCs w:val="24"/>
        </w:rPr>
      </w:pPr>
      <w:r w:rsidRPr="00FB2EE7">
        <w:rPr>
          <w:rFonts w:ascii="Times New Roman" w:hAnsi="Times New Roman"/>
          <w:sz w:val="24"/>
          <w:szCs w:val="24"/>
        </w:rPr>
        <w:t xml:space="preserve">к Решению Дубровского районного </w:t>
      </w:r>
    </w:p>
    <w:p w:rsidR="00FB2EE7" w:rsidRPr="00FB2EE7" w:rsidRDefault="00FB2EE7" w:rsidP="00FB2EE7">
      <w:pPr>
        <w:spacing w:after="0" w:line="240" w:lineRule="auto"/>
        <w:ind w:left="283" w:right="-1"/>
        <w:jc w:val="right"/>
        <w:rPr>
          <w:rFonts w:ascii="Times New Roman" w:hAnsi="Times New Roman"/>
          <w:sz w:val="24"/>
          <w:szCs w:val="24"/>
        </w:rPr>
      </w:pPr>
      <w:r w:rsidRPr="00FB2EE7">
        <w:rPr>
          <w:rFonts w:ascii="Times New Roman" w:hAnsi="Times New Roman"/>
          <w:sz w:val="24"/>
          <w:szCs w:val="24"/>
        </w:rPr>
        <w:t>Совета народных депутатов</w:t>
      </w:r>
    </w:p>
    <w:p w:rsidR="00FB2EE7" w:rsidRPr="00FB2EE7" w:rsidRDefault="00FB2EE7" w:rsidP="00FB2EE7">
      <w:pPr>
        <w:spacing w:after="0" w:line="240" w:lineRule="auto"/>
        <w:ind w:left="283" w:right="-1"/>
        <w:jc w:val="center"/>
        <w:rPr>
          <w:rFonts w:ascii="Times New Roman" w:hAnsi="Times New Roman"/>
          <w:sz w:val="24"/>
          <w:szCs w:val="24"/>
        </w:rPr>
      </w:pPr>
      <w:r w:rsidRPr="00FB2EE7">
        <w:rPr>
          <w:rFonts w:ascii="Times New Roman" w:hAnsi="Times New Roman"/>
          <w:sz w:val="24"/>
          <w:szCs w:val="24"/>
        </w:rPr>
        <w:t xml:space="preserve">                                                                                                                  от 28.03.2025 г. № 69 - 8</w:t>
      </w:r>
    </w:p>
    <w:p w:rsidR="00FB2EE7" w:rsidRPr="00FB2EE7" w:rsidRDefault="00FB2EE7" w:rsidP="00FB2EE7">
      <w:pPr>
        <w:spacing w:after="120" w:line="240" w:lineRule="auto"/>
        <w:ind w:left="283" w:right="-1"/>
        <w:jc w:val="both"/>
        <w:rPr>
          <w:rFonts w:ascii="Times New Roman" w:hAnsi="Times New Roman"/>
          <w:sz w:val="24"/>
          <w:szCs w:val="24"/>
        </w:rPr>
      </w:pPr>
    </w:p>
    <w:p w:rsidR="00FB2EE7" w:rsidRPr="00FB2EE7" w:rsidRDefault="00FB2EE7" w:rsidP="00FB2EE7">
      <w:pPr>
        <w:spacing w:after="0" w:line="240" w:lineRule="auto"/>
        <w:ind w:left="283" w:right="-1"/>
        <w:jc w:val="center"/>
        <w:rPr>
          <w:rFonts w:ascii="Times New Roman" w:hAnsi="Times New Roman"/>
          <w:b/>
          <w:bCs/>
          <w:sz w:val="24"/>
          <w:szCs w:val="24"/>
        </w:rPr>
      </w:pPr>
      <w:bookmarkStart w:id="3" w:name="Par38"/>
      <w:bookmarkEnd w:id="3"/>
      <w:r w:rsidRPr="00FB2EE7">
        <w:rPr>
          <w:rFonts w:ascii="Times New Roman" w:hAnsi="Times New Roman"/>
          <w:b/>
          <w:bCs/>
          <w:sz w:val="24"/>
          <w:szCs w:val="24"/>
        </w:rPr>
        <w:t>ПОЛОЖЕНИЕ</w:t>
      </w:r>
    </w:p>
    <w:p w:rsidR="00FB2EE7" w:rsidRPr="00FB2EE7" w:rsidRDefault="00FB2EE7" w:rsidP="00FB2EE7">
      <w:pPr>
        <w:spacing w:after="0" w:line="240" w:lineRule="auto"/>
        <w:ind w:left="283" w:right="-1"/>
        <w:jc w:val="center"/>
        <w:rPr>
          <w:rFonts w:ascii="Times New Roman" w:hAnsi="Times New Roman"/>
          <w:b/>
          <w:bCs/>
          <w:sz w:val="24"/>
          <w:szCs w:val="24"/>
        </w:rPr>
      </w:pPr>
      <w:r w:rsidRPr="00FB2EE7">
        <w:rPr>
          <w:rFonts w:ascii="Times New Roman" w:hAnsi="Times New Roman"/>
          <w:b/>
          <w:bCs/>
          <w:sz w:val="24"/>
          <w:szCs w:val="24"/>
        </w:rPr>
        <w:t>О ПОРЯДКЕ ПРОВЕДЕНИЯ КВАЛИФИКАЦИОННЫХ</w:t>
      </w:r>
    </w:p>
    <w:p w:rsidR="00FB2EE7" w:rsidRPr="00FB2EE7" w:rsidRDefault="00FB2EE7" w:rsidP="00FB2EE7">
      <w:pPr>
        <w:spacing w:after="0" w:line="240" w:lineRule="auto"/>
        <w:ind w:left="283" w:right="-1"/>
        <w:jc w:val="center"/>
        <w:rPr>
          <w:rFonts w:ascii="Times New Roman" w:hAnsi="Times New Roman"/>
          <w:b/>
          <w:bCs/>
          <w:sz w:val="24"/>
          <w:szCs w:val="24"/>
        </w:rPr>
      </w:pPr>
      <w:r w:rsidRPr="00FB2EE7">
        <w:rPr>
          <w:rFonts w:ascii="Times New Roman" w:hAnsi="Times New Roman"/>
          <w:b/>
          <w:bCs/>
          <w:sz w:val="24"/>
          <w:szCs w:val="24"/>
        </w:rPr>
        <w:t>ЭКЗАМЕНОВ ДЛЯ ПРИСВОЕНИЯ КЛАССНЫХ ЧИНОВ</w:t>
      </w:r>
    </w:p>
    <w:p w:rsidR="00FB2EE7" w:rsidRPr="00FB2EE7" w:rsidRDefault="00FB2EE7" w:rsidP="00FB2EE7">
      <w:pPr>
        <w:spacing w:after="0" w:line="240" w:lineRule="auto"/>
        <w:ind w:left="283" w:right="-1"/>
        <w:jc w:val="center"/>
        <w:rPr>
          <w:rFonts w:ascii="Times New Roman" w:hAnsi="Times New Roman"/>
          <w:b/>
          <w:bCs/>
          <w:sz w:val="24"/>
          <w:szCs w:val="24"/>
        </w:rPr>
      </w:pPr>
      <w:r w:rsidRPr="00FB2EE7">
        <w:rPr>
          <w:rFonts w:ascii="Times New Roman" w:hAnsi="Times New Roman"/>
          <w:b/>
          <w:bCs/>
          <w:sz w:val="24"/>
          <w:szCs w:val="24"/>
        </w:rPr>
        <w:t>МУНИЦИПАЛЬНОЙ СЛУЖБЫ В ДУБРОВСКОМ МУНИЦИПАЛЬНОМ РАЙОНЕ БРЯНСКОЙ ОБЛАСТИ</w:t>
      </w:r>
    </w:p>
    <w:p w:rsidR="00FB2EE7" w:rsidRPr="00FB2EE7" w:rsidRDefault="00FB2EE7" w:rsidP="00FB2EE7">
      <w:pPr>
        <w:spacing w:after="0" w:line="240" w:lineRule="auto"/>
        <w:ind w:left="283" w:right="-1"/>
        <w:jc w:val="center"/>
        <w:rPr>
          <w:rFonts w:ascii="Times New Roman" w:hAnsi="Times New Roman"/>
          <w:b/>
          <w:bCs/>
          <w:sz w:val="24"/>
          <w:szCs w:val="24"/>
        </w:rPr>
      </w:pPr>
    </w:p>
    <w:p w:rsidR="00FB2EE7" w:rsidRPr="00FB2EE7" w:rsidRDefault="00FB2EE7" w:rsidP="00FB2EE7">
      <w:pPr>
        <w:spacing w:after="0" w:line="240" w:lineRule="auto"/>
        <w:ind w:firstLine="709"/>
        <w:jc w:val="both"/>
        <w:rPr>
          <w:rFonts w:ascii="Times New Roman" w:hAnsi="Times New Roman"/>
          <w:sz w:val="24"/>
          <w:szCs w:val="24"/>
        </w:rPr>
      </w:pPr>
      <w:r w:rsidRPr="00FB2EE7">
        <w:rPr>
          <w:rFonts w:ascii="Times New Roman" w:hAnsi="Times New Roman"/>
          <w:sz w:val="24"/>
          <w:szCs w:val="24"/>
        </w:rPr>
        <w:t xml:space="preserve">1. Настоящим Положением в соответствии со </w:t>
      </w:r>
      <w:hyperlink r:id="rId34" w:history="1">
        <w:r w:rsidRPr="00FB2EE7">
          <w:rPr>
            <w:rFonts w:ascii="Times New Roman" w:hAnsi="Times New Roman"/>
            <w:sz w:val="24"/>
            <w:szCs w:val="24"/>
          </w:rPr>
          <w:t>статьей 16</w:t>
        </w:r>
      </w:hyperlink>
      <w:r w:rsidRPr="00FB2EE7">
        <w:rPr>
          <w:rFonts w:ascii="Times New Roman" w:hAnsi="Times New Roman"/>
          <w:sz w:val="24"/>
          <w:szCs w:val="24"/>
        </w:rPr>
        <w:t xml:space="preserve"> Закона Брянской области от 16.11.2007 N 156-З «О муниципальной службе в Брянской области»,  в целях определения уровня профессиональной подготовки муниципальных служащих определяется порядок проведения квалификационных экзаменов для присвоения классных чинов муниципальной службы муниципальным служащим в Дубровском муниципальном районе Брянской области (далее по тексту - муниципальные служащие).</w:t>
      </w:r>
    </w:p>
    <w:p w:rsidR="00FB2EE7" w:rsidRPr="00FB2EE7" w:rsidRDefault="00FB2EE7" w:rsidP="00FB2EE7">
      <w:pPr>
        <w:spacing w:after="0" w:line="240" w:lineRule="auto"/>
        <w:ind w:firstLine="709"/>
        <w:jc w:val="both"/>
        <w:rPr>
          <w:rFonts w:ascii="Times New Roman" w:hAnsi="Times New Roman"/>
          <w:sz w:val="24"/>
          <w:szCs w:val="24"/>
        </w:rPr>
      </w:pPr>
      <w:r w:rsidRPr="00FB2EE7">
        <w:rPr>
          <w:rFonts w:ascii="Times New Roman" w:hAnsi="Times New Roman"/>
          <w:sz w:val="24"/>
          <w:szCs w:val="24"/>
        </w:rPr>
        <w:t xml:space="preserve">2. Порядок присвоения и сохранения классных чинов муниципальным служащим предусмотрен </w:t>
      </w:r>
      <w:hyperlink r:id="rId35" w:history="1">
        <w:r w:rsidRPr="00FB2EE7">
          <w:rPr>
            <w:rFonts w:ascii="Times New Roman" w:hAnsi="Times New Roman"/>
            <w:sz w:val="24"/>
            <w:szCs w:val="24"/>
          </w:rPr>
          <w:t>Приложением 7</w:t>
        </w:r>
      </w:hyperlink>
      <w:r w:rsidRPr="00FB2EE7">
        <w:rPr>
          <w:rFonts w:ascii="Times New Roman" w:hAnsi="Times New Roman"/>
          <w:sz w:val="24"/>
          <w:szCs w:val="24"/>
        </w:rPr>
        <w:t xml:space="preserve"> к Закону Брянской области от 16.11.2007 N 156-З «О муниципальной службе в Брянской области».</w:t>
      </w:r>
    </w:p>
    <w:p w:rsidR="00FB2EE7" w:rsidRPr="00FB2EE7" w:rsidRDefault="00FB2EE7" w:rsidP="00FB2EE7">
      <w:pPr>
        <w:spacing w:after="0" w:line="240" w:lineRule="auto"/>
        <w:ind w:firstLine="709"/>
        <w:jc w:val="both"/>
        <w:rPr>
          <w:rFonts w:ascii="Times New Roman" w:hAnsi="Times New Roman"/>
          <w:sz w:val="24"/>
          <w:szCs w:val="24"/>
        </w:rPr>
      </w:pPr>
      <w:r w:rsidRPr="00FB2EE7">
        <w:rPr>
          <w:rFonts w:ascii="Times New Roman" w:hAnsi="Times New Roman"/>
          <w:sz w:val="24"/>
          <w:szCs w:val="24"/>
        </w:rPr>
        <w:t>3. Квалификационный экзамен проводится на основании решения руководителя соответствующего органа местного самоуправления в случаях и с учетом особенностей, предусмотренных Приложением 7 к Закону Брянской области от 16.11.2007 N 156-З «О муниципальной службе в Брянской области».</w:t>
      </w:r>
    </w:p>
    <w:p w:rsidR="00FB2EE7" w:rsidRPr="00FB2EE7" w:rsidRDefault="00FB2EE7" w:rsidP="00FB2EE7">
      <w:pPr>
        <w:spacing w:after="0" w:line="240" w:lineRule="auto"/>
        <w:ind w:firstLine="709"/>
        <w:jc w:val="both"/>
        <w:rPr>
          <w:rFonts w:ascii="Times New Roman" w:hAnsi="Times New Roman"/>
          <w:sz w:val="24"/>
          <w:szCs w:val="24"/>
        </w:rPr>
      </w:pPr>
      <w:r w:rsidRPr="00FB2EE7">
        <w:rPr>
          <w:rFonts w:ascii="Times New Roman" w:hAnsi="Times New Roman"/>
          <w:sz w:val="24"/>
          <w:szCs w:val="24"/>
        </w:rPr>
        <w:t xml:space="preserve">4. Квалификационный экзамен проводится не реже одного раза в шесть месяцев, а по инициативе муниципального служащего в случае, предусмотренном </w:t>
      </w:r>
      <w:hyperlink r:id="rId36" w:history="1">
        <w:r w:rsidRPr="00FB2EE7">
          <w:rPr>
            <w:rFonts w:ascii="Times New Roman" w:hAnsi="Times New Roman"/>
            <w:sz w:val="24"/>
            <w:szCs w:val="24"/>
          </w:rPr>
          <w:t>пунктом 5 статьи 16</w:t>
        </w:r>
      </w:hyperlink>
      <w:r w:rsidRPr="00FB2EE7">
        <w:rPr>
          <w:rFonts w:ascii="Times New Roman" w:hAnsi="Times New Roman"/>
          <w:sz w:val="24"/>
          <w:szCs w:val="24"/>
        </w:rPr>
        <w:t xml:space="preserve"> Закона </w:t>
      </w:r>
      <w:r w:rsidRPr="00FB2EE7">
        <w:rPr>
          <w:rFonts w:ascii="Times New Roman" w:hAnsi="Times New Roman"/>
          <w:sz w:val="24"/>
          <w:szCs w:val="24"/>
        </w:rPr>
        <w:lastRenderedPageBreak/>
        <w:t>Брянской области от 16.11.2007 N 156-З «О муниципальной службе в Брянской области», - не позднее чем через три месяца после дня подачи муниципальным служащим письменного заявления о присвоении классного чина.</w:t>
      </w:r>
    </w:p>
    <w:p w:rsidR="00FB2EE7" w:rsidRPr="00FB2EE7" w:rsidRDefault="00FB2EE7" w:rsidP="00FB2EE7">
      <w:pPr>
        <w:spacing w:after="0" w:line="240" w:lineRule="auto"/>
        <w:ind w:firstLine="709"/>
        <w:jc w:val="both"/>
        <w:rPr>
          <w:rFonts w:ascii="Times New Roman" w:hAnsi="Times New Roman"/>
          <w:sz w:val="24"/>
          <w:szCs w:val="24"/>
        </w:rPr>
      </w:pPr>
      <w:r w:rsidRPr="00FB2EE7">
        <w:rPr>
          <w:rFonts w:ascii="Times New Roman" w:hAnsi="Times New Roman"/>
          <w:sz w:val="24"/>
          <w:szCs w:val="24"/>
        </w:rPr>
        <w:t>5. Квалификационный экзамен проводится аттестационной комиссией соответствующего органа местного самоуправления (далее по тексту - Комиссия).</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В своей деятельности Комиссия руководствуется действующим федеральным законодательством, законами Брянской области, нормативными правовыми актами города Брянска и настоящим Положением.</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Заседания Комиссии проводятся председателем, а в его отсутствие - заместителем председателя Комиссии. Секретарь Комиссии ведет протокол заседания.</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Заседание Комиссии считается правомочным, если на нем присутствуют не менее двух третей ее членов.</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6. В решении о проведении квалификационного экзамена указываются:</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а) дата и время проведения квалификационного экзамена;</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б) список муниципальных служащих, которые должны сдавать квалификационный экзамен;</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в) перечень документов, необходимых для проведения квалификационного экзамена.</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7.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8.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9. Муниципальный служащий должен быть ознакомлен с отзывом, указанным в пункте 8 настоящего Положения, не менее чем за две недели до проведения квалификационного экзамена.</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Муниципальный служащий вправе представить в Комиссию заявление о своем несогласии с указанным отзывом.</w:t>
      </w:r>
    </w:p>
    <w:p w:rsidR="00FB2EE7" w:rsidRPr="00FB2EE7" w:rsidRDefault="00FB2EE7" w:rsidP="00FB2EE7">
      <w:pPr>
        <w:spacing w:after="0" w:line="240" w:lineRule="auto"/>
        <w:ind w:left="283" w:firstLine="426"/>
        <w:jc w:val="both"/>
        <w:rPr>
          <w:rFonts w:ascii="Times New Roman" w:hAnsi="Times New Roman"/>
          <w:sz w:val="24"/>
          <w:szCs w:val="24"/>
        </w:rPr>
      </w:pPr>
      <w:bookmarkStart w:id="4" w:name="Par59"/>
      <w:bookmarkEnd w:id="4"/>
      <w:r w:rsidRPr="00FB2EE7">
        <w:rPr>
          <w:rFonts w:ascii="Times New Roman" w:hAnsi="Times New Roman"/>
          <w:sz w:val="24"/>
          <w:szCs w:val="24"/>
        </w:rPr>
        <w:t>10. При проведении квалификационного экзамена Комиссия рассматривает представленный отзыв, заслушивает непосредственного руководителя муниципального служащего и оценивает знания, навыки и умения (профессиональный уровень) муниципального служащего в соответствии с требованиями должностной инструкции муниципального служащего, сложностью и ответственностью работы, выполняемой муниципальным служащим, на основе индивидуального собеседования, связанного с выполнением функциональных обязанностей по замещаемой должности муниципальной службы.</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11.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12. По результатам квалификационного экзамена в отношении муниципального служащего Комиссией выносится одно из следующих решений:</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а) признать, что муниципальный служащий сдал квалификационный экзамен, и рекомендовать его для присвоения классного чина;</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б) признать, что муниципальный служащий не сдал квалификационный экзамен.</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 xml:space="preserve">13. Результат квалификационного экзамена заносится в экзаменационный </w:t>
      </w:r>
      <w:hyperlink w:anchor="Par81" w:history="1">
        <w:r w:rsidRPr="00FB2EE7">
          <w:rPr>
            <w:rFonts w:ascii="Times New Roman" w:hAnsi="Times New Roman"/>
            <w:sz w:val="24"/>
            <w:szCs w:val="24"/>
          </w:rPr>
          <w:t>лист</w:t>
        </w:r>
      </w:hyperlink>
      <w:r w:rsidRPr="00FB2EE7">
        <w:rPr>
          <w:rFonts w:ascii="Times New Roman" w:hAnsi="Times New Roman"/>
          <w:sz w:val="24"/>
          <w:szCs w:val="24"/>
        </w:rP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Муниципальный служащий знакомится с экзаменационным листом под расписку.</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lastRenderedPageBreak/>
        <w:t>14. Результаты квалификационного экзамена направляются руководителю соответствующего органа местного самоуправления не позднее чем через семь дней после его проведения.</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 xml:space="preserve">15. На основании результатов квалификационного экзамена руководитель соответствующего органа местного самоуправления принимает решение о присвоении в установленном порядке классного чина муниципальному служащему, сдавшему квалификационный экзамен, а в случае, предусмотренном </w:t>
      </w:r>
      <w:hyperlink w:anchor="Par59" w:history="1">
        <w:r w:rsidRPr="00FB2EE7">
          <w:rPr>
            <w:rFonts w:ascii="Times New Roman" w:hAnsi="Times New Roman"/>
            <w:sz w:val="24"/>
            <w:szCs w:val="24"/>
          </w:rPr>
          <w:t>пунктом 10</w:t>
        </w:r>
      </w:hyperlink>
      <w:r w:rsidRPr="00FB2EE7">
        <w:rPr>
          <w:rFonts w:ascii="Times New Roman" w:hAnsi="Times New Roman"/>
          <w:sz w:val="24"/>
          <w:szCs w:val="24"/>
        </w:rPr>
        <w:t xml:space="preserve"> Положения о порядке присвоения и сохранения муниципальным служащим классных чинов муниципальной службы (</w:t>
      </w:r>
      <w:hyperlink r:id="rId37" w:history="1">
        <w:r w:rsidRPr="00FB2EE7">
          <w:rPr>
            <w:rFonts w:ascii="Times New Roman" w:hAnsi="Times New Roman"/>
            <w:sz w:val="24"/>
            <w:szCs w:val="24"/>
          </w:rPr>
          <w:t>приложение 7</w:t>
        </w:r>
      </w:hyperlink>
      <w:r w:rsidRPr="00FB2EE7">
        <w:rPr>
          <w:rFonts w:ascii="Times New Roman" w:hAnsi="Times New Roman"/>
          <w:sz w:val="24"/>
          <w:szCs w:val="24"/>
        </w:rPr>
        <w:t xml:space="preserve"> к Закону Брянской области от 16.11.2007 N 156-З "О муниципальной службе в Брянской области"), направляет Главе муниципального образования «Дубровский район» представление о присвоении указанному муниципальному служащему классного чина.</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16.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B2EE7" w:rsidRPr="00FB2EE7" w:rsidRDefault="00FB2EE7" w:rsidP="00FB2EE7">
      <w:pPr>
        <w:spacing w:after="0" w:line="240" w:lineRule="auto"/>
        <w:ind w:left="283" w:firstLine="426"/>
        <w:jc w:val="both"/>
        <w:rPr>
          <w:rFonts w:ascii="Times New Roman" w:hAnsi="Times New Roman"/>
          <w:sz w:val="24"/>
          <w:szCs w:val="24"/>
        </w:rPr>
      </w:pPr>
      <w:r w:rsidRPr="00FB2EE7">
        <w:rPr>
          <w:rFonts w:ascii="Times New Roman" w:hAnsi="Times New Roman"/>
          <w:sz w:val="24"/>
          <w:szCs w:val="24"/>
        </w:rPr>
        <w:t>17. Муниципальный служащий вправе обжаловать результаты квалификационного экзамена в соответствии с законодательством Российской Федерации.</w:t>
      </w:r>
      <w:r w:rsidRPr="00FB2EE7">
        <w:rPr>
          <w:rFonts w:ascii="Times New Roman" w:hAnsi="Times New Roman"/>
          <w:sz w:val="20"/>
          <w:szCs w:val="20"/>
        </w:rPr>
        <w:t xml:space="preserve"> </w:t>
      </w:r>
    </w:p>
    <w:p w:rsidR="00FB2EE7" w:rsidRPr="00FB2EE7" w:rsidRDefault="00FB2EE7" w:rsidP="00FB2EE7">
      <w:pPr>
        <w:spacing w:after="0" w:line="240" w:lineRule="auto"/>
        <w:ind w:left="283" w:right="565"/>
        <w:jc w:val="right"/>
        <w:rPr>
          <w:rFonts w:ascii="Times New Roman" w:hAnsi="Times New Roman"/>
          <w:sz w:val="20"/>
          <w:szCs w:val="20"/>
        </w:rPr>
      </w:pP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Приложение</w:t>
      </w: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 xml:space="preserve">к Положению о порядке проведения </w:t>
      </w: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квалификационных экзаменов для присвоения</w:t>
      </w: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 xml:space="preserve"> классных чинов муниципальной службы в </w:t>
      </w: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 xml:space="preserve">Дубровском муниципальном районе </w:t>
      </w: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Брянской области</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8"/>
          <w:szCs w:val="20"/>
        </w:rPr>
      </w:pPr>
    </w:p>
    <w:p w:rsidR="00FB2EE7" w:rsidRPr="00FB2EE7" w:rsidRDefault="00FB2EE7" w:rsidP="00FB2EE7">
      <w:pPr>
        <w:widowControl w:val="0"/>
        <w:autoSpaceDE w:val="0"/>
        <w:autoSpaceDN w:val="0"/>
        <w:adjustRightInd w:val="0"/>
        <w:spacing w:after="0" w:line="240" w:lineRule="auto"/>
        <w:rPr>
          <w:rFonts w:ascii="Arial" w:hAnsi="Arial" w:cs="Arial"/>
        </w:rPr>
      </w:pPr>
      <w:r w:rsidRPr="00FB2EE7">
        <w:rPr>
          <w:rFonts w:ascii="Arial" w:hAnsi="Arial" w:cs="Arial"/>
        </w:rPr>
        <w:t xml:space="preserve">                   ЭКЗАМЕНАЦИОННЫЙ ЛИСТ МУНИЦИПАЛЬНОГО СЛУЖАЩЕГО</w:t>
      </w:r>
    </w:p>
    <w:p w:rsidR="00FB2EE7" w:rsidRPr="00FB2EE7" w:rsidRDefault="00FB2EE7" w:rsidP="00FB2EE7">
      <w:pPr>
        <w:widowControl w:val="0"/>
        <w:autoSpaceDE w:val="0"/>
        <w:autoSpaceDN w:val="0"/>
        <w:adjustRightInd w:val="0"/>
        <w:spacing w:after="0" w:line="240" w:lineRule="auto"/>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4968"/>
      </w:tblGrid>
      <w:tr w:rsidR="00FB2EE7" w:rsidRPr="00FB2EE7" w:rsidTr="008653E6">
        <w:tc>
          <w:tcPr>
            <w:tcW w:w="10127" w:type="dxa"/>
            <w:gridSpan w:val="2"/>
          </w:tcPr>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1. Фамилия, имя, отчество 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2. Год, число и месяц рождения 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3. Сведения о профессиональном образовании, наличии ученой степени, ученого звания 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(когда и какую образовательную организацию окончил, квалификация</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по специальности или направлению подготовки, ученая степень, ученое звание)</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4. Сведения о дополнительном профессиональном образовании</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(документы о квалификации, подтверждающие повышение или присвоение квалификации по результатам дополнительного профессионального образования (удостоверение о повышении квалификации, диплом о профессиональной переподготовке))</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5.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6. Стаж муниципальной службы (в том числе стаж государственной гражданской службы и (или) государственной службы иного вида) 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7. Общий трудовой стаж 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8. Классный чин муниципальной службы (если имеется) 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(наименование классного чина и дата его присвоения)</w:t>
            </w:r>
          </w:p>
          <w:p w:rsidR="00FB2EE7" w:rsidRPr="00FB2EE7" w:rsidRDefault="00FB2EE7" w:rsidP="00FB2EE7">
            <w:pPr>
              <w:widowControl w:val="0"/>
              <w:autoSpaceDE w:val="0"/>
              <w:autoSpaceDN w:val="0"/>
              <w:adjustRightInd w:val="0"/>
              <w:spacing w:after="0" w:line="240" w:lineRule="auto"/>
              <w:ind w:right="990"/>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9. Вопросы к муниципальному служащему и краткие ответы на них 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 xml:space="preserve">10. Замечания и предложения, высказанные аттестационной комиссией </w:t>
            </w:r>
            <w:r w:rsidRPr="00FB2EE7">
              <w:rPr>
                <w:rFonts w:ascii="Arial" w:hAnsi="Arial" w:cs="Arial"/>
              </w:rPr>
              <w:lastRenderedPageBreak/>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11. Предложения, высказанные муниципальным служащим_______________________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12. Оценка знаний, навыков и умений (профессионального уровня)</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муниципального служащего по результатам квалификационного экзамена 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(признать, что муниципальный служащий сдал квалификационный экзамен, и рекомендовать его для присвоения классного чина муниципальной службы;</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признать, что муниципальный служащий не сдал квалификационный экзамен)</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13. Количественный состав аттестационной комиссии 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На заседании присутствовало ____ членов аттестационной комиссии</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Количество голосов за ____, против 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14. Примечания ___________________________________________________________</w:t>
            </w: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_________________________________________________________________________</w:t>
            </w:r>
          </w:p>
        </w:tc>
      </w:tr>
      <w:tr w:rsidR="00FB2EE7" w:rsidRPr="00FB2EE7" w:rsidTr="008653E6">
        <w:tc>
          <w:tcPr>
            <w:tcW w:w="5159" w:type="dxa"/>
          </w:tcPr>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lastRenderedPageBreak/>
              <w:t>Председатель</w:t>
            </w:r>
          </w:p>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t>аттестационной комиссии</w:t>
            </w:r>
          </w:p>
        </w:tc>
        <w:tc>
          <w:tcPr>
            <w:tcW w:w="4968" w:type="dxa"/>
          </w:tcPr>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(подпись) (расшифровка подписи)</w:t>
            </w:r>
          </w:p>
        </w:tc>
      </w:tr>
      <w:tr w:rsidR="00FB2EE7" w:rsidRPr="00FB2EE7" w:rsidTr="008653E6">
        <w:tc>
          <w:tcPr>
            <w:tcW w:w="5159" w:type="dxa"/>
          </w:tcPr>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t>Заместитель председателя</w:t>
            </w:r>
          </w:p>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t>аттестационной комиссии</w:t>
            </w:r>
          </w:p>
        </w:tc>
        <w:tc>
          <w:tcPr>
            <w:tcW w:w="4968" w:type="dxa"/>
          </w:tcPr>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(подпись) (расшифровка подписи)</w:t>
            </w:r>
          </w:p>
        </w:tc>
      </w:tr>
      <w:tr w:rsidR="00FB2EE7" w:rsidRPr="00FB2EE7" w:rsidTr="008653E6">
        <w:tc>
          <w:tcPr>
            <w:tcW w:w="5159" w:type="dxa"/>
          </w:tcPr>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t>Секретарь</w:t>
            </w:r>
          </w:p>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t>аттестационной комиссии</w:t>
            </w:r>
          </w:p>
        </w:tc>
        <w:tc>
          <w:tcPr>
            <w:tcW w:w="4968" w:type="dxa"/>
          </w:tcPr>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(подпись) (расшифровка подписи)</w:t>
            </w:r>
          </w:p>
        </w:tc>
      </w:tr>
      <w:tr w:rsidR="00FB2EE7" w:rsidRPr="00FB2EE7" w:rsidTr="008653E6">
        <w:tc>
          <w:tcPr>
            <w:tcW w:w="5159" w:type="dxa"/>
          </w:tcPr>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t>Члены</w:t>
            </w:r>
          </w:p>
          <w:p w:rsidR="00FB2EE7" w:rsidRPr="00FB2EE7" w:rsidRDefault="00FB2EE7" w:rsidP="00FB2EE7">
            <w:pPr>
              <w:widowControl w:val="0"/>
              <w:autoSpaceDE w:val="0"/>
              <w:autoSpaceDN w:val="0"/>
              <w:adjustRightInd w:val="0"/>
              <w:spacing w:after="0" w:line="240" w:lineRule="auto"/>
              <w:ind w:right="990"/>
              <w:rPr>
                <w:rFonts w:ascii="Arial" w:hAnsi="Arial" w:cs="Arial"/>
              </w:rPr>
            </w:pPr>
            <w:r w:rsidRPr="00FB2EE7">
              <w:rPr>
                <w:rFonts w:ascii="Arial" w:hAnsi="Arial" w:cs="Arial"/>
              </w:rPr>
              <w:t>аттестационной комиссии:</w:t>
            </w:r>
          </w:p>
        </w:tc>
        <w:tc>
          <w:tcPr>
            <w:tcW w:w="4968" w:type="dxa"/>
          </w:tcPr>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(подпись) (расшифровка подписи)</w:t>
            </w:r>
          </w:p>
        </w:tc>
      </w:tr>
      <w:tr w:rsidR="00FB2EE7" w:rsidRPr="00FB2EE7" w:rsidTr="008653E6">
        <w:tc>
          <w:tcPr>
            <w:tcW w:w="5159" w:type="dxa"/>
          </w:tcPr>
          <w:p w:rsidR="00FB2EE7" w:rsidRPr="00FB2EE7" w:rsidRDefault="00FB2EE7" w:rsidP="00FB2EE7">
            <w:pPr>
              <w:widowControl w:val="0"/>
              <w:autoSpaceDE w:val="0"/>
              <w:autoSpaceDN w:val="0"/>
              <w:adjustRightInd w:val="0"/>
              <w:spacing w:after="0" w:line="240" w:lineRule="auto"/>
              <w:ind w:right="990"/>
              <w:rPr>
                <w:rFonts w:ascii="Arial" w:hAnsi="Arial" w:cs="Arial"/>
              </w:rPr>
            </w:pPr>
          </w:p>
        </w:tc>
        <w:tc>
          <w:tcPr>
            <w:tcW w:w="4968" w:type="dxa"/>
          </w:tcPr>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(подпись) (расшифровка подписи)</w:t>
            </w:r>
          </w:p>
        </w:tc>
      </w:tr>
      <w:tr w:rsidR="00FB2EE7" w:rsidRPr="00FB2EE7" w:rsidTr="008653E6">
        <w:tc>
          <w:tcPr>
            <w:tcW w:w="5159" w:type="dxa"/>
          </w:tcPr>
          <w:p w:rsidR="00FB2EE7" w:rsidRPr="00FB2EE7" w:rsidRDefault="00FB2EE7" w:rsidP="00FB2EE7">
            <w:pPr>
              <w:widowControl w:val="0"/>
              <w:autoSpaceDE w:val="0"/>
              <w:autoSpaceDN w:val="0"/>
              <w:adjustRightInd w:val="0"/>
              <w:spacing w:after="0" w:line="240" w:lineRule="auto"/>
              <w:ind w:right="990"/>
              <w:rPr>
                <w:rFonts w:ascii="Arial" w:hAnsi="Arial" w:cs="Arial"/>
              </w:rPr>
            </w:pPr>
          </w:p>
        </w:tc>
        <w:tc>
          <w:tcPr>
            <w:tcW w:w="4968" w:type="dxa"/>
          </w:tcPr>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______________________________</w:t>
            </w:r>
          </w:p>
          <w:p w:rsidR="00FB2EE7" w:rsidRPr="00FB2EE7" w:rsidRDefault="00FB2EE7" w:rsidP="00FB2EE7">
            <w:pPr>
              <w:widowControl w:val="0"/>
              <w:autoSpaceDE w:val="0"/>
              <w:autoSpaceDN w:val="0"/>
              <w:adjustRightInd w:val="0"/>
              <w:spacing w:after="0" w:line="240" w:lineRule="auto"/>
              <w:ind w:right="990"/>
              <w:jc w:val="center"/>
              <w:rPr>
                <w:rFonts w:ascii="Arial" w:hAnsi="Arial" w:cs="Arial"/>
              </w:rPr>
            </w:pPr>
            <w:r w:rsidRPr="00FB2EE7">
              <w:rPr>
                <w:rFonts w:ascii="Arial" w:hAnsi="Arial" w:cs="Arial"/>
              </w:rPr>
              <w:t>(подпись) (расшифровка подписи)</w:t>
            </w:r>
          </w:p>
        </w:tc>
      </w:tr>
      <w:tr w:rsidR="00FB2EE7" w:rsidRPr="00FB2EE7" w:rsidTr="008653E6">
        <w:tc>
          <w:tcPr>
            <w:tcW w:w="10127" w:type="dxa"/>
            <w:gridSpan w:val="2"/>
          </w:tcPr>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Дата проведения квалификационного экзамена _________________________________</w:t>
            </w:r>
          </w:p>
          <w:p w:rsidR="00FB2EE7" w:rsidRPr="00FB2EE7" w:rsidRDefault="00FB2EE7" w:rsidP="00FB2EE7">
            <w:pPr>
              <w:widowControl w:val="0"/>
              <w:autoSpaceDE w:val="0"/>
              <w:autoSpaceDN w:val="0"/>
              <w:adjustRightInd w:val="0"/>
              <w:spacing w:after="0" w:line="240" w:lineRule="auto"/>
              <w:ind w:right="990"/>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С экзаменационным листом ознакомился ______________________________________</w:t>
            </w:r>
          </w:p>
          <w:p w:rsidR="00FB2EE7" w:rsidRPr="00FB2EE7" w:rsidRDefault="00FB2EE7" w:rsidP="00FB2EE7">
            <w:pPr>
              <w:widowControl w:val="0"/>
              <w:autoSpaceDE w:val="0"/>
              <w:autoSpaceDN w:val="0"/>
              <w:adjustRightInd w:val="0"/>
              <w:spacing w:after="0" w:line="240" w:lineRule="auto"/>
              <w:ind w:right="990"/>
              <w:jc w:val="right"/>
              <w:rPr>
                <w:rFonts w:ascii="Arial" w:hAnsi="Arial" w:cs="Arial"/>
              </w:rPr>
            </w:pPr>
            <w:r w:rsidRPr="00FB2EE7">
              <w:rPr>
                <w:rFonts w:ascii="Arial" w:hAnsi="Arial" w:cs="Arial"/>
              </w:rPr>
              <w:t>(подпись муниципального служащего, дата)</w:t>
            </w:r>
          </w:p>
          <w:p w:rsidR="00FB2EE7" w:rsidRPr="00FB2EE7" w:rsidRDefault="00FB2EE7" w:rsidP="00FB2EE7">
            <w:pPr>
              <w:widowControl w:val="0"/>
              <w:autoSpaceDE w:val="0"/>
              <w:autoSpaceDN w:val="0"/>
              <w:adjustRightInd w:val="0"/>
              <w:spacing w:after="0" w:line="240" w:lineRule="auto"/>
              <w:ind w:right="990"/>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r w:rsidRPr="00FB2EE7">
              <w:rPr>
                <w:rFonts w:ascii="Arial" w:hAnsi="Arial" w:cs="Arial"/>
              </w:rPr>
              <w:t>(место для печати)</w:t>
            </w:r>
          </w:p>
        </w:tc>
      </w:tr>
    </w:tbl>
    <w:p w:rsidR="00FB2EE7" w:rsidRPr="00FB2EE7" w:rsidRDefault="00FB2EE7" w:rsidP="00FB2EE7">
      <w:pPr>
        <w:widowControl w:val="0"/>
        <w:autoSpaceDE w:val="0"/>
        <w:autoSpaceDN w:val="0"/>
        <w:adjustRightInd w:val="0"/>
        <w:spacing w:after="0" w:line="240" w:lineRule="auto"/>
        <w:ind w:right="990"/>
        <w:jc w:val="both"/>
        <w:rPr>
          <w:rFonts w:ascii="Arial" w:hAnsi="Arial" w:cs="Arial"/>
        </w:rPr>
      </w:pPr>
    </w:p>
    <w:p w:rsidR="00FB2EE7" w:rsidRPr="00FB2EE7" w:rsidRDefault="00FB2EE7" w:rsidP="00FB2EE7">
      <w:pPr>
        <w:widowControl w:val="0"/>
        <w:autoSpaceDE w:val="0"/>
        <w:autoSpaceDN w:val="0"/>
        <w:adjustRightInd w:val="0"/>
        <w:spacing w:after="0" w:line="240" w:lineRule="auto"/>
        <w:ind w:right="990"/>
        <w:jc w:val="both"/>
        <w:rPr>
          <w:rFonts w:ascii="Times New Roman" w:hAnsi="Times New Roman"/>
          <w:b/>
          <w:sz w:val="24"/>
          <w:szCs w:val="24"/>
        </w:rPr>
      </w:pPr>
      <w:r w:rsidRPr="00FB2EE7">
        <w:rPr>
          <w:rFonts w:ascii="Times New Roman" w:hAnsi="Times New Roman"/>
          <w:b/>
          <w:sz w:val="24"/>
          <w:szCs w:val="24"/>
        </w:rPr>
        <w:t xml:space="preserve">             1.3.5.</w:t>
      </w:r>
    </w:p>
    <w:p w:rsidR="00FB2EE7" w:rsidRPr="00FB2EE7" w:rsidRDefault="00FB2EE7" w:rsidP="00FB2EE7">
      <w:pPr>
        <w:widowControl w:val="0"/>
        <w:autoSpaceDE w:val="0"/>
        <w:autoSpaceDN w:val="0"/>
        <w:adjustRightInd w:val="0"/>
        <w:spacing w:after="0" w:line="240" w:lineRule="auto"/>
        <w:ind w:right="990"/>
        <w:jc w:val="both"/>
        <w:rPr>
          <w:rFonts w:ascii="Times New Roman" w:hAnsi="Times New Roman"/>
          <w:b/>
          <w:sz w:val="24"/>
          <w:szCs w:val="24"/>
        </w:rPr>
      </w:pP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Российская Федерация</w:t>
      </w: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БРЯНСКАЯ ОБЛАСТЬ</w:t>
      </w: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Р Е Ш Е Н И Е</w:t>
      </w: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u w:val="single"/>
        </w:rPr>
      </w:pPr>
      <w:r w:rsidRPr="00FB2EE7">
        <w:rPr>
          <w:rFonts w:ascii="Times New Roman" w:hAnsi="Times New Roman"/>
          <w:sz w:val="24"/>
          <w:szCs w:val="24"/>
          <w:u w:val="single"/>
        </w:rPr>
        <w:t>от 28 марта 2025 года  № 70 - 8</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р.п. Дубровка</w:t>
      </w:r>
    </w:p>
    <w:p w:rsidR="00FB2EE7" w:rsidRPr="00FB2EE7" w:rsidRDefault="00FB2EE7" w:rsidP="00FB2EE7">
      <w:pPr>
        <w:tabs>
          <w:tab w:val="left" w:pos="9639"/>
        </w:tabs>
        <w:overflowPunct w:val="0"/>
        <w:autoSpaceDE w:val="0"/>
        <w:autoSpaceDN w:val="0"/>
        <w:adjustRightInd w:val="0"/>
        <w:spacing w:after="0" w:line="240" w:lineRule="auto"/>
        <w:ind w:right="-2"/>
        <w:jc w:val="both"/>
        <w:textAlignment w:val="baseline"/>
        <w:rPr>
          <w:rFonts w:ascii="Times New Roman" w:hAnsi="Times New Roman"/>
          <w:sz w:val="24"/>
          <w:szCs w:val="24"/>
        </w:rPr>
      </w:pPr>
    </w:p>
    <w:p w:rsidR="00FB2EE7" w:rsidRPr="00FB2EE7" w:rsidRDefault="00FB2EE7" w:rsidP="00FB2EE7">
      <w:pPr>
        <w:tabs>
          <w:tab w:val="left" w:pos="5387"/>
        </w:tabs>
        <w:overflowPunct w:val="0"/>
        <w:autoSpaceDE w:val="0"/>
        <w:autoSpaceDN w:val="0"/>
        <w:adjustRightInd w:val="0"/>
        <w:spacing w:after="0" w:line="240" w:lineRule="auto"/>
        <w:ind w:right="4250"/>
        <w:jc w:val="both"/>
        <w:textAlignment w:val="baseline"/>
        <w:rPr>
          <w:rFonts w:ascii="Times New Roman" w:hAnsi="Times New Roman"/>
          <w:sz w:val="24"/>
          <w:szCs w:val="24"/>
        </w:rPr>
      </w:pPr>
      <w:r w:rsidRPr="00FB2EE7">
        <w:rPr>
          <w:rFonts w:ascii="Times New Roman" w:hAnsi="Times New Roman"/>
          <w:sz w:val="24"/>
          <w:szCs w:val="24"/>
        </w:rPr>
        <w:lastRenderedPageBreak/>
        <w:t xml:space="preserve">Об утверждении Положения о проведении аттестации муниципальных служащих  </w:t>
      </w:r>
      <w:r w:rsidRPr="00FB2EE7">
        <w:rPr>
          <w:rFonts w:ascii="Times New Roman" w:hAnsi="Times New Roman"/>
          <w:color w:val="FF0000"/>
          <w:sz w:val="24"/>
          <w:szCs w:val="24"/>
        </w:rPr>
        <w:t xml:space="preserve"> </w:t>
      </w:r>
      <w:r w:rsidRPr="00FB2EE7">
        <w:rPr>
          <w:rFonts w:ascii="Times New Roman" w:hAnsi="Times New Roman"/>
          <w:sz w:val="24"/>
          <w:szCs w:val="24"/>
        </w:rPr>
        <w:t xml:space="preserve">Дубровского муниципального района Брянской области </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jc w:val="both"/>
        <w:textAlignment w:val="baseline"/>
        <w:rPr>
          <w:rFonts w:ascii="Times New Roman" w:hAnsi="Times New Roman"/>
          <w:sz w:val="24"/>
          <w:szCs w:val="24"/>
        </w:rPr>
      </w:pPr>
      <w:r w:rsidRPr="00FB2EE7">
        <w:rPr>
          <w:rFonts w:ascii="Times New Roman" w:hAnsi="Times New Roman"/>
          <w:sz w:val="24"/>
          <w:szCs w:val="24"/>
        </w:rPr>
        <w:t xml:space="preserve">          В соответствии с Федеральным законом от 02.03.2007 года №25-ФЗ        «О муниципальной службе в Российской Федерации», Законом Брянской области от 16.11.2007 № </w:t>
      </w:r>
      <w:hyperlink r:id="rId38" w:anchor="id=016AC2E3-F5EB-4138-9B23-22D6EBC3C0DB" w:history="1">
        <w:r w:rsidRPr="00FB2EE7">
          <w:rPr>
            <w:rFonts w:ascii="Times New Roman" w:hAnsi="Times New Roman"/>
            <w:sz w:val="24"/>
            <w:szCs w:val="24"/>
          </w:rPr>
          <w:t>156-З</w:t>
        </w:r>
      </w:hyperlink>
      <w:r w:rsidRPr="00FB2EE7">
        <w:rPr>
          <w:rFonts w:ascii="Times New Roman" w:hAnsi="Times New Roman"/>
          <w:sz w:val="24"/>
          <w:szCs w:val="24"/>
        </w:rPr>
        <w:t> «О муниципальной службе в Брянской области», Уставом Дубровского муниципального района Брянской области,</w:t>
      </w:r>
    </w:p>
    <w:p w:rsidR="00FB2EE7" w:rsidRPr="00FB2EE7" w:rsidRDefault="00FB2EE7" w:rsidP="00FB2EE7">
      <w:pPr>
        <w:overflowPunct w:val="0"/>
        <w:autoSpaceDE w:val="0"/>
        <w:autoSpaceDN w:val="0"/>
        <w:adjustRightInd w:val="0"/>
        <w:spacing w:after="0" w:line="240" w:lineRule="auto"/>
        <w:jc w:val="both"/>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jc w:val="center"/>
        <w:textAlignment w:val="baseline"/>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РЕШИЛ:</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p>
    <w:p w:rsidR="00FB2EE7" w:rsidRPr="00FB2EE7" w:rsidRDefault="00FB2EE7" w:rsidP="00FB73D5">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rPr>
      </w:pPr>
      <w:r w:rsidRPr="00FB2EE7">
        <w:rPr>
          <w:rFonts w:ascii="Times New Roman" w:hAnsi="Times New Roman"/>
          <w:sz w:val="24"/>
          <w:szCs w:val="24"/>
        </w:rPr>
        <w:t>Утвердить прилагаемое Положение о проведении аттестации муниципальных служащих Дубровского муниципального района Брянской области согласно приложению.</w:t>
      </w:r>
    </w:p>
    <w:p w:rsidR="00FB2EE7" w:rsidRPr="00FB2EE7" w:rsidRDefault="00FB2EE7" w:rsidP="00FB73D5">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rPr>
      </w:pPr>
      <w:r w:rsidRPr="00FB2EE7">
        <w:rPr>
          <w:rFonts w:ascii="Times New Roman" w:hAnsi="Times New Roman"/>
          <w:color w:val="00B050"/>
          <w:sz w:val="24"/>
          <w:szCs w:val="24"/>
        </w:rPr>
        <w:t xml:space="preserve">  </w:t>
      </w:r>
      <w:r w:rsidRPr="00FB2EE7">
        <w:rPr>
          <w:rFonts w:ascii="Times New Roman" w:hAnsi="Times New Roman"/>
          <w:sz w:val="24"/>
          <w:szCs w:val="24"/>
        </w:rPr>
        <w:t>Считать утратившим силу Решение Дубровского районного Совета народных депутатов от 29.04.2008г. №33 «Об утверждении положения «О проведении аттестации муниципальных служащих муниципального образования «Дубровский район»».</w:t>
      </w:r>
    </w:p>
    <w:p w:rsidR="00FB2EE7" w:rsidRPr="00FB2EE7" w:rsidRDefault="00FB2EE7" w:rsidP="00FB73D5">
      <w:pPr>
        <w:numPr>
          <w:ilvl w:val="0"/>
          <w:numId w:val="12"/>
        </w:numPr>
        <w:overflowPunct w:val="0"/>
        <w:autoSpaceDE w:val="0"/>
        <w:autoSpaceDN w:val="0"/>
        <w:adjustRightInd w:val="0"/>
        <w:spacing w:after="0" w:line="240" w:lineRule="auto"/>
        <w:ind w:firstLine="360"/>
        <w:jc w:val="both"/>
        <w:textAlignment w:val="baseline"/>
        <w:rPr>
          <w:rFonts w:ascii="Times New Roman" w:hAnsi="Times New Roman"/>
          <w:sz w:val="24"/>
          <w:szCs w:val="24"/>
        </w:rPr>
      </w:pPr>
      <w:r w:rsidRPr="00FB2EE7">
        <w:rPr>
          <w:rFonts w:ascii="Times New Roman" w:hAnsi="Times New Roman"/>
          <w:sz w:val="24"/>
          <w:szCs w:val="24"/>
        </w:rPr>
        <w:t xml:space="preserve"> Настоящее Решение </w:t>
      </w:r>
      <w:r w:rsidRPr="00FB2EE7">
        <w:rPr>
          <w:rFonts w:ascii="Times New Roman" w:hAnsi="Times New Roman"/>
          <w:color w:val="000000"/>
          <w:sz w:val="24"/>
          <w:szCs w:val="24"/>
        </w:rPr>
        <w:t>опубликовать в периодическом печатном средстве массовой информации «Вестник Дубровского района»</w:t>
      </w:r>
      <w:r w:rsidRPr="00FB2EE7">
        <w:rPr>
          <w:rFonts w:ascii="Times New Roman" w:hAnsi="Times New Roman"/>
          <w:sz w:val="24"/>
          <w:szCs w:val="24"/>
        </w:rPr>
        <w:t xml:space="preserve">  и  разместить  на сайте Дубровского муниципального района Брянской области в сети Интернет:  </w:t>
      </w:r>
      <w:hyperlink r:id="rId39" w:history="1">
        <w:r w:rsidRPr="00FB2EE7">
          <w:rPr>
            <w:rFonts w:ascii="Times New Roman" w:hAnsi="Times New Roman"/>
            <w:color w:val="0000FF"/>
            <w:sz w:val="24"/>
            <w:szCs w:val="24"/>
            <w:u w:val="single"/>
          </w:rPr>
          <w:t>www.admdubrovka.ru.</w:t>
        </w:r>
      </w:hyperlink>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Заместитель председателя Дубровского</w:t>
      </w:r>
    </w:p>
    <w:p w:rsidR="00FB2EE7" w:rsidRPr="00FB2EE7" w:rsidRDefault="00FB2EE7" w:rsidP="00FB2EE7">
      <w:pPr>
        <w:overflowPunct w:val="0"/>
        <w:autoSpaceDE w:val="0"/>
        <w:autoSpaceDN w:val="0"/>
        <w:adjustRightInd w:val="0"/>
        <w:spacing w:after="0" w:line="240" w:lineRule="auto"/>
        <w:textAlignment w:val="baseline"/>
        <w:rPr>
          <w:rFonts w:ascii="Times New Roman" w:hAnsi="Times New Roman"/>
          <w:sz w:val="24"/>
          <w:szCs w:val="24"/>
        </w:rPr>
      </w:pPr>
      <w:r w:rsidRPr="00FB2EE7">
        <w:rPr>
          <w:rFonts w:ascii="Times New Roman" w:hAnsi="Times New Roman"/>
          <w:sz w:val="24"/>
          <w:szCs w:val="24"/>
        </w:rPr>
        <w:t>районного Совета народных депутатов                                               А.В.Сорокин</w:t>
      </w:r>
    </w:p>
    <w:p w:rsidR="00FB2EE7" w:rsidRPr="00FB2EE7" w:rsidRDefault="00FB2EE7" w:rsidP="00FB2EE7">
      <w:pPr>
        <w:spacing w:after="0" w:line="240" w:lineRule="auto"/>
        <w:ind w:right="-1"/>
        <w:jc w:val="center"/>
        <w:rPr>
          <w:rFonts w:ascii="Times New Roman" w:hAnsi="Times New Roman"/>
          <w:sz w:val="24"/>
          <w:szCs w:val="24"/>
        </w:rPr>
      </w:pPr>
    </w:p>
    <w:p w:rsidR="00FB2EE7" w:rsidRPr="00FB2EE7" w:rsidRDefault="00FB2EE7" w:rsidP="00FB2EE7">
      <w:pPr>
        <w:spacing w:after="0" w:line="240" w:lineRule="auto"/>
        <w:ind w:right="-1"/>
        <w:jc w:val="right"/>
        <w:rPr>
          <w:rFonts w:ascii="Times New Roman" w:hAnsi="Times New Roman"/>
          <w:sz w:val="24"/>
          <w:szCs w:val="24"/>
        </w:rPr>
      </w:pPr>
      <w:r w:rsidRPr="00FB2EE7">
        <w:rPr>
          <w:rFonts w:ascii="Times New Roman" w:hAnsi="Times New Roman"/>
          <w:sz w:val="24"/>
          <w:szCs w:val="24"/>
        </w:rPr>
        <w:t>Приложение</w:t>
      </w:r>
    </w:p>
    <w:p w:rsidR="00FB2EE7" w:rsidRPr="00FB2EE7" w:rsidRDefault="00FB2EE7" w:rsidP="00FB2EE7">
      <w:pPr>
        <w:spacing w:after="0" w:line="240" w:lineRule="auto"/>
        <w:ind w:left="283" w:right="-1"/>
        <w:jc w:val="right"/>
        <w:rPr>
          <w:rFonts w:ascii="Times New Roman" w:hAnsi="Times New Roman"/>
          <w:sz w:val="24"/>
          <w:szCs w:val="24"/>
        </w:rPr>
      </w:pPr>
      <w:r w:rsidRPr="00FB2EE7">
        <w:rPr>
          <w:rFonts w:ascii="Times New Roman" w:hAnsi="Times New Roman"/>
          <w:sz w:val="24"/>
          <w:szCs w:val="24"/>
        </w:rPr>
        <w:t xml:space="preserve">к Решению Дубровского районного </w:t>
      </w:r>
    </w:p>
    <w:p w:rsidR="00FB2EE7" w:rsidRPr="00FB2EE7" w:rsidRDefault="00FB2EE7" w:rsidP="00FB2EE7">
      <w:pPr>
        <w:spacing w:after="0" w:line="240" w:lineRule="auto"/>
        <w:ind w:left="283" w:right="-1"/>
        <w:jc w:val="right"/>
        <w:rPr>
          <w:rFonts w:ascii="Times New Roman" w:hAnsi="Times New Roman"/>
          <w:sz w:val="24"/>
          <w:szCs w:val="24"/>
        </w:rPr>
      </w:pPr>
      <w:r w:rsidRPr="00FB2EE7">
        <w:rPr>
          <w:rFonts w:ascii="Times New Roman" w:hAnsi="Times New Roman"/>
          <w:sz w:val="24"/>
          <w:szCs w:val="24"/>
        </w:rPr>
        <w:t>Совета народных депутатов</w:t>
      </w:r>
    </w:p>
    <w:p w:rsidR="00FB2EE7" w:rsidRPr="00FB2EE7" w:rsidRDefault="00FB2EE7" w:rsidP="00FB2EE7">
      <w:pPr>
        <w:spacing w:after="0" w:line="240" w:lineRule="auto"/>
        <w:ind w:left="283" w:right="-1"/>
        <w:jc w:val="center"/>
        <w:rPr>
          <w:rFonts w:ascii="Times New Roman" w:hAnsi="Times New Roman"/>
          <w:sz w:val="24"/>
          <w:szCs w:val="24"/>
        </w:rPr>
      </w:pPr>
      <w:r w:rsidRPr="00FB2EE7">
        <w:rPr>
          <w:rFonts w:ascii="Times New Roman" w:hAnsi="Times New Roman"/>
          <w:sz w:val="24"/>
          <w:szCs w:val="24"/>
        </w:rPr>
        <w:t xml:space="preserve">                                                                                                                 от 28.03.2025 г.  № 70 - 8</w:t>
      </w:r>
    </w:p>
    <w:p w:rsidR="00FB2EE7" w:rsidRPr="00FB2EE7" w:rsidRDefault="00FB2EE7" w:rsidP="00FB2EE7">
      <w:pPr>
        <w:spacing w:after="0" w:line="240" w:lineRule="auto"/>
        <w:ind w:left="283" w:right="-1"/>
        <w:jc w:val="center"/>
        <w:rPr>
          <w:rFonts w:ascii="Times New Roman" w:hAnsi="Times New Roman"/>
          <w:b/>
          <w:bCs/>
          <w:sz w:val="24"/>
          <w:szCs w:val="24"/>
        </w:rPr>
      </w:pPr>
    </w:p>
    <w:p w:rsidR="00FB2EE7" w:rsidRPr="00FB2EE7" w:rsidRDefault="00FB2EE7" w:rsidP="00FB2EE7">
      <w:pPr>
        <w:spacing w:after="0" w:line="240" w:lineRule="auto"/>
        <w:ind w:left="283" w:right="-1"/>
        <w:jc w:val="center"/>
        <w:rPr>
          <w:rFonts w:ascii="Times New Roman" w:hAnsi="Times New Roman"/>
          <w:b/>
          <w:bCs/>
          <w:sz w:val="24"/>
          <w:szCs w:val="24"/>
        </w:rPr>
      </w:pPr>
    </w:p>
    <w:p w:rsidR="00FB2EE7" w:rsidRPr="00FB2EE7" w:rsidRDefault="00FB2EE7" w:rsidP="00FB2EE7">
      <w:pPr>
        <w:spacing w:after="0" w:line="240" w:lineRule="auto"/>
        <w:ind w:left="283" w:right="-1"/>
        <w:jc w:val="center"/>
        <w:rPr>
          <w:rFonts w:ascii="Times New Roman" w:hAnsi="Times New Roman"/>
          <w:b/>
          <w:bCs/>
          <w:sz w:val="24"/>
          <w:szCs w:val="24"/>
        </w:rPr>
      </w:pPr>
      <w:r w:rsidRPr="00FB2EE7">
        <w:rPr>
          <w:rFonts w:ascii="Times New Roman" w:hAnsi="Times New Roman"/>
          <w:b/>
          <w:bCs/>
          <w:sz w:val="24"/>
          <w:szCs w:val="24"/>
        </w:rPr>
        <w:t>ПОЛОЖЕНИЕ</w:t>
      </w:r>
    </w:p>
    <w:p w:rsidR="00FB2EE7" w:rsidRPr="00FB2EE7" w:rsidRDefault="00FB2EE7" w:rsidP="00FB2EE7">
      <w:pPr>
        <w:spacing w:after="0" w:line="240" w:lineRule="auto"/>
        <w:ind w:left="283" w:right="-1"/>
        <w:jc w:val="center"/>
        <w:rPr>
          <w:rFonts w:ascii="Times New Roman" w:hAnsi="Times New Roman"/>
          <w:b/>
          <w:bCs/>
          <w:sz w:val="24"/>
          <w:szCs w:val="24"/>
        </w:rPr>
      </w:pPr>
      <w:r w:rsidRPr="00FB2EE7">
        <w:rPr>
          <w:rFonts w:ascii="Times New Roman" w:hAnsi="Times New Roman"/>
          <w:b/>
          <w:bCs/>
          <w:sz w:val="24"/>
          <w:szCs w:val="24"/>
        </w:rPr>
        <w:t>О ПОРЯДКЕ ПРОВЕДЕНИЯ АТТЕСТАЦИИ</w:t>
      </w:r>
    </w:p>
    <w:p w:rsidR="00FB2EE7" w:rsidRPr="00FB2EE7" w:rsidRDefault="00FB2EE7" w:rsidP="00FB2EE7">
      <w:pPr>
        <w:spacing w:after="0" w:line="240" w:lineRule="auto"/>
        <w:ind w:left="283" w:right="-1"/>
        <w:jc w:val="center"/>
        <w:rPr>
          <w:rFonts w:ascii="Times New Roman" w:hAnsi="Times New Roman"/>
          <w:b/>
          <w:bCs/>
          <w:sz w:val="24"/>
          <w:szCs w:val="24"/>
        </w:rPr>
      </w:pPr>
      <w:r w:rsidRPr="00FB2EE7">
        <w:rPr>
          <w:rFonts w:ascii="Times New Roman" w:hAnsi="Times New Roman"/>
          <w:b/>
          <w:bCs/>
          <w:sz w:val="24"/>
          <w:szCs w:val="24"/>
        </w:rPr>
        <w:t>МУНИЦИПАЛЬНЫХ СЛУЖАЩИХ ДУБРОВСКОГО МУНИЦИПАЛЬНОГО РАЙОНА БРЯНСКОЙ ОБЛАСТИ</w:t>
      </w:r>
    </w:p>
    <w:p w:rsidR="00FB2EE7" w:rsidRPr="00FB2EE7" w:rsidRDefault="00FB2EE7" w:rsidP="00FB2EE7">
      <w:pPr>
        <w:spacing w:after="0" w:line="240" w:lineRule="auto"/>
        <w:ind w:left="283" w:right="-1"/>
        <w:jc w:val="center"/>
        <w:rPr>
          <w:rFonts w:ascii="Times New Roman" w:hAnsi="Times New Roman"/>
          <w:b/>
          <w:bCs/>
          <w:sz w:val="24"/>
          <w:szCs w:val="24"/>
        </w:rPr>
      </w:pPr>
    </w:p>
    <w:p w:rsidR="00FB2EE7" w:rsidRPr="00FB2EE7" w:rsidRDefault="00FB2EE7" w:rsidP="00FB2EE7">
      <w:pPr>
        <w:spacing w:after="0" w:line="240" w:lineRule="auto"/>
        <w:ind w:left="283" w:right="-1"/>
        <w:jc w:val="both"/>
        <w:rPr>
          <w:rFonts w:ascii="Times New Roman" w:hAnsi="Times New Roman"/>
          <w:b/>
          <w:bCs/>
          <w:sz w:val="24"/>
          <w:szCs w:val="24"/>
        </w:rPr>
      </w:pPr>
      <w:r w:rsidRPr="00FB2EE7">
        <w:rPr>
          <w:rFonts w:ascii="Times New Roman" w:hAnsi="Times New Roman"/>
          <w:b/>
          <w:bCs/>
          <w:sz w:val="24"/>
          <w:szCs w:val="24"/>
        </w:rPr>
        <w:t>1. Общие положения</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1. Аттестация муниципального служащего призвана способствовать совершенствованию деятельности по подбору, повышению квалификации и расстановке муниципальных служащих, определению уровня их профессиональной подготовки и соответствия замещаемой должности муниципальной службы, а также решению вопроса о присвоении муниципальному служащему классного чина.</w:t>
      </w:r>
    </w:p>
    <w:p w:rsidR="00FB2EE7" w:rsidRP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t>2. Аттестация муниципального служащего проводится один раз в три года.</w:t>
      </w:r>
    </w:p>
    <w:p w:rsidR="00FB2EE7" w:rsidRPr="00FB2EE7" w:rsidRDefault="00FB2EE7" w:rsidP="00FB2EE7">
      <w:pPr>
        <w:spacing w:after="0" w:line="240" w:lineRule="auto"/>
        <w:ind w:left="283" w:right="-1"/>
        <w:jc w:val="both"/>
        <w:rPr>
          <w:rFonts w:ascii="Times New Roman" w:hAnsi="Times New Roman"/>
          <w:b/>
          <w:bCs/>
          <w:sz w:val="24"/>
          <w:szCs w:val="24"/>
        </w:rPr>
      </w:pPr>
      <w:r w:rsidRPr="00FB2EE7">
        <w:rPr>
          <w:rFonts w:ascii="Times New Roman" w:hAnsi="Times New Roman"/>
          <w:b/>
          <w:bCs/>
          <w:sz w:val="24"/>
          <w:szCs w:val="24"/>
        </w:rPr>
        <w:t>2. Организация проведения аттестации</w:t>
      </w:r>
    </w:p>
    <w:p w:rsidR="00FB2EE7" w:rsidRPr="00FB2EE7" w:rsidRDefault="00FB2EE7" w:rsidP="00FB73D5">
      <w:pPr>
        <w:numPr>
          <w:ilvl w:val="0"/>
          <w:numId w:val="13"/>
        </w:numPr>
        <w:overflowPunct w:val="0"/>
        <w:autoSpaceDE w:val="0"/>
        <w:autoSpaceDN w:val="0"/>
        <w:adjustRightInd w:val="0"/>
        <w:spacing w:after="120" w:line="240" w:lineRule="auto"/>
        <w:ind w:right="-1"/>
        <w:jc w:val="both"/>
        <w:textAlignment w:val="baseline"/>
        <w:rPr>
          <w:rFonts w:ascii="Times New Roman" w:hAnsi="Times New Roman"/>
          <w:sz w:val="24"/>
          <w:szCs w:val="24"/>
        </w:rPr>
      </w:pPr>
      <w:r w:rsidRPr="00FB2EE7">
        <w:rPr>
          <w:rFonts w:ascii="Times New Roman" w:hAnsi="Times New Roman"/>
          <w:sz w:val="24"/>
          <w:szCs w:val="24"/>
        </w:rPr>
        <w:t xml:space="preserve">Для проведения аттестации: </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формируется аттестационная комиссия; </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утверждается график проведения аттестации;</w:t>
      </w:r>
      <w:r w:rsidRPr="00FB2EE7">
        <w:rPr>
          <w:rFonts w:ascii="Times New Roman" w:hAnsi="Times New Roman"/>
          <w:sz w:val="24"/>
          <w:szCs w:val="24"/>
        </w:rPr>
        <w:br/>
        <w:t>- составляются списки муниципальных служащих, подлежащих аттестации;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подготавливаются необходимые документы для аттестационной комиссии.</w:t>
      </w:r>
      <w:r w:rsidRPr="00FB2EE7">
        <w:rPr>
          <w:rFonts w:ascii="Times New Roman" w:hAnsi="Times New Roman"/>
          <w:sz w:val="24"/>
          <w:szCs w:val="24"/>
        </w:rPr>
        <w:br/>
      </w:r>
    </w:p>
    <w:p w:rsidR="00FB2EE7" w:rsidRP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t>2. Аттестационная комиссия состоит из председателя, заместителя председателя, секретаря и членов комиссии. Руководитель муниципального органа вправе привлекать к работе комиссии независимых экспертов. В состав аттестационной комиссии включаются представители кадровой либо иной уполномоченной службы, юридической службы муниципальных органов, а также может включаться представитель соответствующего профсоюзного органа.</w:t>
      </w:r>
    </w:p>
    <w:p w:rsidR="00FB2EE7" w:rsidRP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lastRenderedPageBreak/>
        <w:t xml:space="preserve">        Количественный и персональный состав аттестационной комиссии, сроки и порядок ее работы утверждаются руководителем муниципального органа, обладающим правом приема лица на должность муниципальной службы и увольнения с должности муниципальной службы.</w:t>
      </w:r>
      <w:r w:rsidRPr="00FB2EE7">
        <w:rPr>
          <w:rFonts w:ascii="Times New Roman" w:hAnsi="Times New Roman"/>
          <w:sz w:val="24"/>
          <w:szCs w:val="24"/>
        </w:rPr>
        <w:br/>
      </w:r>
    </w:p>
    <w:p w:rsidR="00FB2EE7" w:rsidRP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t>3. График проведения аттестации утверждается указанным руководителем муниципального органа и доводится до сведения каждого аттестуемого муниципального служащего не менее чем за месяц до начала аттестации.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В графике указываются:</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наименование муниципального органа, подразделения, в котором проводится аттестация;</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дата и время проведения аттестации;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дата представления в аттестационную комиссию необходимых документов с указанием ответственных за такое представление      руководителей соответствующих подразделений муниципального органа.</w:t>
      </w:r>
      <w:r w:rsidRPr="00FB2EE7">
        <w:rPr>
          <w:rFonts w:ascii="Times New Roman" w:hAnsi="Times New Roman"/>
          <w:sz w:val="24"/>
          <w:szCs w:val="24"/>
        </w:rPr>
        <w:br/>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4. Не позднее чем за две недели до начала проведения аттестации в аттестационную комиссию представляется отзыв на подлежащего аттестации муниципального служащего, подписанный его непосредственным руководителем и утвержденный вышестоящим руководителем.</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Отзыв должен содержать сведения о муниципальном служащем, мотивированную оценку его профессиональных, личностных качеств и результатов служебной деятельности.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Кадровая либо иная уполномоченная служба муниципального органа не менее чем за неделю до начала аттестации должна ознакомить каждого муниципального служащего с представленным отзывом о его служебной деятельности.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 а также заявление о своем несогласии с представленным отзывом.</w:t>
      </w:r>
      <w:r w:rsidRPr="00FB2EE7">
        <w:rPr>
          <w:rFonts w:ascii="Times New Roman" w:hAnsi="Times New Roman"/>
          <w:sz w:val="24"/>
          <w:szCs w:val="24"/>
        </w:rPr>
        <w:br/>
      </w:r>
    </w:p>
    <w:p w:rsidR="00FB2EE7" w:rsidRP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t>5. Аттестации не подлежат следующие муниципальные служащие:</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1) замещающие должности муниципальной службы менее одного года;     </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2) достигшие возраста 60 лет;</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3) беременные женщины;</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5) замещающие должности муниципальной службы на основании срочного трудового договора (контракта).</w:t>
      </w:r>
      <w:r w:rsidRPr="00FB2EE7">
        <w:rPr>
          <w:rFonts w:ascii="Times New Roman" w:hAnsi="Times New Roman"/>
          <w:sz w:val="24"/>
          <w:szCs w:val="24"/>
        </w:rPr>
        <w:br/>
      </w:r>
    </w:p>
    <w:p w:rsidR="00FB2EE7" w:rsidRPr="00FB2EE7" w:rsidRDefault="00FB2EE7" w:rsidP="00FB2EE7">
      <w:pPr>
        <w:spacing w:after="0" w:line="240" w:lineRule="auto"/>
        <w:ind w:left="283" w:right="-1"/>
        <w:jc w:val="both"/>
        <w:rPr>
          <w:rFonts w:ascii="Times New Roman" w:hAnsi="Times New Roman"/>
          <w:b/>
          <w:bCs/>
          <w:sz w:val="24"/>
          <w:szCs w:val="24"/>
        </w:rPr>
      </w:pPr>
      <w:r w:rsidRPr="00FB2EE7">
        <w:rPr>
          <w:rFonts w:ascii="Times New Roman" w:hAnsi="Times New Roman"/>
          <w:b/>
          <w:bCs/>
          <w:sz w:val="24"/>
          <w:szCs w:val="24"/>
        </w:rPr>
        <w:t>3. Проведение аттестации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1. Аттестация проводится в присутствии аттестуемого муниципального служащего.     </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либо его заявления о несогласии с представленным отзывом вправе перенести аттестацию на очередное заседание комиссии.</w:t>
      </w:r>
    </w:p>
    <w:p w:rsidR="00FB2EE7" w:rsidRPr="00FB2EE7" w:rsidRDefault="00FB2EE7" w:rsidP="00FB2EE7">
      <w:pPr>
        <w:spacing w:after="0" w:line="240" w:lineRule="auto"/>
        <w:ind w:left="283" w:right="-1"/>
        <w:jc w:val="both"/>
        <w:rPr>
          <w:rFonts w:ascii="Times New Roman" w:hAnsi="Times New Roman"/>
          <w:sz w:val="24"/>
          <w:szCs w:val="24"/>
        </w:rPr>
      </w:pP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2.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lastRenderedPageBreak/>
        <w:t xml:space="preserve">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sidRPr="00FB2EE7">
        <w:rPr>
          <w:rFonts w:ascii="Times New Roman" w:hAnsi="Times New Roman"/>
          <w:sz w:val="24"/>
          <w:szCs w:val="24"/>
        </w:rPr>
        <w:br/>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3. Заседание аттестационной комиссии считается правомочным, если на нем присутствует не менее двух третей его членов.</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Решение об оценке профессиональных и личностных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B2EE7" w:rsidRP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t xml:space="preserve">      Проходящий аттестацию муниципальный служащий, являющийся членом аттестационной комиссии, в голосовании не участвует.</w:t>
      </w:r>
      <w:r w:rsidRPr="00FB2EE7">
        <w:rPr>
          <w:rFonts w:ascii="Times New Roman" w:hAnsi="Times New Roman"/>
          <w:sz w:val="24"/>
          <w:szCs w:val="24"/>
        </w:rPr>
        <w:br/>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о направлении отдельных муниципальных служащих на повышение квалификации.</w:t>
      </w:r>
      <w:r w:rsidRPr="00FB2EE7">
        <w:rPr>
          <w:rFonts w:ascii="Times New Roman" w:hAnsi="Times New Roman"/>
          <w:sz w:val="24"/>
          <w:szCs w:val="24"/>
        </w:rPr>
        <w:br/>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5. Результаты аттестации сообщаются аттестованным муниципальным служащим непосредственно после подведения итогов голосования.</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Результаты аттестации заносятся в аттестационный лист муниципального служащего, составленный по форме согласно прилагаемому образцу.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Муниципальный служащий знакомится с аттестационным листом под расписку.</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B2EE7" w:rsidRPr="00FB2EE7" w:rsidRDefault="00FB2EE7" w:rsidP="00FB2EE7">
      <w:pPr>
        <w:spacing w:after="0" w:line="240" w:lineRule="auto"/>
        <w:ind w:left="283" w:right="-1"/>
        <w:jc w:val="both"/>
        <w:rPr>
          <w:rFonts w:ascii="Times New Roman" w:hAnsi="Times New Roman"/>
          <w:sz w:val="24"/>
          <w:szCs w:val="24"/>
        </w:rPr>
      </w:pPr>
      <w:r w:rsidRPr="00FB2EE7">
        <w:rPr>
          <w:rFonts w:ascii="Times New Roman" w:hAnsi="Times New Roman"/>
          <w:sz w:val="24"/>
          <w:szCs w:val="24"/>
        </w:rPr>
        <w:t xml:space="preserve">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FB2EE7">
        <w:rPr>
          <w:rFonts w:ascii="Times New Roman" w:hAnsi="Times New Roman"/>
          <w:sz w:val="24"/>
          <w:szCs w:val="24"/>
        </w:rPr>
        <w:br/>
      </w:r>
    </w:p>
    <w:p w:rsidR="00FB2EE7" w:rsidRP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t>6. Материалы аттестации передаются руководителю муниципального органа.</w:t>
      </w:r>
      <w:r w:rsidRPr="00FB2EE7">
        <w:rPr>
          <w:rFonts w:ascii="Times New Roman" w:hAnsi="Times New Roman"/>
          <w:sz w:val="24"/>
          <w:szCs w:val="24"/>
        </w:rPr>
        <w:br/>
      </w:r>
    </w:p>
    <w:p w:rsidR="00FB2EE7" w:rsidRDefault="00FB2EE7" w:rsidP="00FB2EE7">
      <w:pPr>
        <w:spacing w:after="120" w:line="240" w:lineRule="auto"/>
        <w:ind w:left="283" w:right="-1"/>
        <w:jc w:val="both"/>
        <w:rPr>
          <w:rFonts w:ascii="Times New Roman" w:hAnsi="Times New Roman"/>
          <w:sz w:val="24"/>
          <w:szCs w:val="24"/>
        </w:rPr>
      </w:pPr>
      <w:r w:rsidRPr="00FB2EE7">
        <w:rPr>
          <w:rFonts w:ascii="Times New Roman" w:hAnsi="Times New Roman"/>
          <w:sz w:val="24"/>
          <w:szCs w:val="24"/>
        </w:rPr>
        <w:t>7. По результатам аттестации руководитель муниципального органа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FB2EE7" w:rsidRPr="00FB2EE7" w:rsidRDefault="00FB2EE7" w:rsidP="00FB2EE7">
      <w:pPr>
        <w:spacing w:after="120" w:line="240" w:lineRule="auto"/>
        <w:ind w:left="283" w:right="-1"/>
        <w:jc w:val="both"/>
        <w:rPr>
          <w:rFonts w:ascii="Times New Roman" w:hAnsi="Times New Roman"/>
          <w:sz w:val="24"/>
          <w:szCs w:val="24"/>
        </w:rPr>
      </w:pP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lastRenderedPageBreak/>
        <w:t>Приложение</w:t>
      </w: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к Положению о проведении аттестации муниципальных служащих</w:t>
      </w:r>
    </w:p>
    <w:p w:rsidR="00FB2EE7" w:rsidRPr="00FB2EE7" w:rsidRDefault="00FB2EE7" w:rsidP="00FB2EE7">
      <w:pPr>
        <w:spacing w:after="0" w:line="240" w:lineRule="auto"/>
        <w:ind w:left="283" w:right="565"/>
        <w:jc w:val="right"/>
        <w:rPr>
          <w:rFonts w:ascii="Times New Roman" w:hAnsi="Times New Roman"/>
          <w:sz w:val="20"/>
          <w:szCs w:val="20"/>
        </w:rPr>
      </w:pPr>
      <w:r w:rsidRPr="00FB2EE7">
        <w:rPr>
          <w:rFonts w:ascii="Times New Roman" w:hAnsi="Times New Roman"/>
          <w:sz w:val="20"/>
          <w:szCs w:val="20"/>
        </w:rPr>
        <w:t>Дубровского муниципального района Брянской области</w:t>
      </w:r>
    </w:p>
    <w:p w:rsidR="00FB2EE7" w:rsidRPr="00FB2EE7" w:rsidRDefault="00FB2EE7" w:rsidP="00FB2EE7">
      <w:pPr>
        <w:autoSpaceDE w:val="0"/>
        <w:autoSpaceDN w:val="0"/>
        <w:adjustRightInd w:val="0"/>
        <w:spacing w:after="0" w:line="240" w:lineRule="auto"/>
        <w:ind w:right="-545"/>
        <w:jc w:val="center"/>
        <w:rPr>
          <w:rFonts w:ascii="Times New Roman" w:hAnsi="Times New Roman"/>
          <w:b/>
          <w:bCs/>
          <w:sz w:val="24"/>
          <w:szCs w:val="24"/>
        </w:rPr>
      </w:pPr>
    </w:p>
    <w:p w:rsidR="00FB2EE7" w:rsidRPr="00FB2EE7" w:rsidRDefault="00FB2EE7" w:rsidP="00FB2EE7">
      <w:pPr>
        <w:autoSpaceDE w:val="0"/>
        <w:autoSpaceDN w:val="0"/>
        <w:adjustRightInd w:val="0"/>
        <w:spacing w:after="0" w:line="240" w:lineRule="auto"/>
        <w:ind w:right="-545"/>
        <w:jc w:val="center"/>
        <w:rPr>
          <w:rFonts w:ascii="Times New Roman" w:hAnsi="Times New Roman"/>
          <w:b/>
          <w:bCs/>
          <w:sz w:val="24"/>
          <w:szCs w:val="24"/>
        </w:rPr>
      </w:pPr>
      <w:r w:rsidRPr="00FB2EE7">
        <w:rPr>
          <w:rFonts w:ascii="Times New Roman" w:hAnsi="Times New Roman"/>
          <w:b/>
          <w:bCs/>
          <w:sz w:val="24"/>
          <w:szCs w:val="24"/>
        </w:rPr>
        <w:t>Аттестационный лист муниципального служащего</w:t>
      </w:r>
    </w:p>
    <w:p w:rsidR="00FB2EE7" w:rsidRPr="00FB2EE7" w:rsidRDefault="00FB2EE7" w:rsidP="00FB2EE7">
      <w:pPr>
        <w:autoSpaceDE w:val="0"/>
        <w:autoSpaceDN w:val="0"/>
        <w:adjustRightInd w:val="0"/>
        <w:spacing w:after="0" w:line="240" w:lineRule="auto"/>
        <w:jc w:val="center"/>
        <w:outlineLvl w:val="0"/>
        <w:rPr>
          <w:rFonts w:ascii="Times New Roman" w:hAnsi="Times New Roman"/>
          <w:sz w:val="10"/>
          <w:szCs w:val="10"/>
        </w:rPr>
      </w:pPr>
    </w:p>
    <w:p w:rsidR="00FB2EE7" w:rsidRPr="00FB2EE7" w:rsidRDefault="00FB2EE7" w:rsidP="00FB2EE7">
      <w:pPr>
        <w:autoSpaceDE w:val="0"/>
        <w:autoSpaceDN w:val="0"/>
        <w:adjustRightInd w:val="0"/>
        <w:spacing w:after="0" w:line="240" w:lineRule="auto"/>
        <w:jc w:val="center"/>
        <w:outlineLvl w:val="0"/>
        <w:rPr>
          <w:rFonts w:ascii="Times New Roman" w:hAnsi="Times New Roman"/>
          <w:sz w:val="10"/>
          <w:szCs w:val="1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1. Фамилия, имя, отчество 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2. Год, число и месяц рождения 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3. Сведения об образовании, наличии ученой степени,   ученого  звания,    о</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повышении квалификации, переподготовке 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(когда и какое учебное заведение окончил,</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специальность и квалификация по образованию, ученая степень, ученое звание,</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ind w:right="355"/>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документы о повышении квалификации, переподготовке)</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4. Замещаемая должность на момент аттестации и дата    назначения   на  эту</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должность 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5. Стаж муниципальной службы 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6. Общий трудовой стаж 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7. Классный чин, дата его присвоения 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8. Вопросы к муниципальному служащему и краткие ответы на них</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9. Замечания и предложения, высказанные аттестационной комиссией</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10. Краткая оценка выполнения     муниципальным    служащим    рекомендаций</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предыдущей аттестации 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(выполнены, выполнены частично, не выполнены)</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11. Решение аттестационной комиссии 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___________________________________________________________________________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(соответствует занимаемой должности муниципальной службы; не соответствует</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занимаемой должности муниципальной службы)</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12. Количественный состав аттестационной комиссии 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На заседании присутствовало _____________ членов аттестационной комиссии.</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Количество голосов за ____________, против 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13. Примечания ____________________________________________________________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10"/>
          <w:szCs w:val="1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Председатель</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аттестационной комиссии                            ______________</w:t>
      </w:r>
    </w:p>
    <w:p w:rsidR="00FB2EE7" w:rsidRPr="00FB2EE7" w:rsidRDefault="00FB2EE7" w:rsidP="00FB2EE7">
      <w:pPr>
        <w:tabs>
          <w:tab w:val="left" w:pos="6435"/>
        </w:tabs>
        <w:autoSpaceDE w:val="0"/>
        <w:autoSpaceDN w:val="0"/>
        <w:adjustRightInd w:val="0"/>
        <w:spacing w:after="0" w:line="240" w:lineRule="auto"/>
        <w:rPr>
          <w:rFonts w:ascii="Courier New" w:hAnsi="Courier New" w:cs="Courier New"/>
          <w:sz w:val="16"/>
          <w:szCs w:val="16"/>
        </w:rPr>
      </w:pPr>
      <w:r w:rsidRPr="00FB2EE7">
        <w:rPr>
          <w:rFonts w:ascii="Courier New" w:hAnsi="Courier New" w:cs="Courier New"/>
          <w:sz w:val="10"/>
          <w:szCs w:val="10"/>
        </w:rPr>
        <w:tab/>
      </w:r>
      <w:r w:rsidRPr="00FB2EE7">
        <w:rPr>
          <w:rFonts w:ascii="Courier New" w:hAnsi="Courier New" w:cs="Courier New"/>
          <w:sz w:val="16"/>
          <w:szCs w:val="16"/>
        </w:rPr>
        <w:t>(подпись) (расшифровка подписи)</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Заместитель председателя                           ______________</w:t>
      </w:r>
    </w:p>
    <w:p w:rsidR="00FB2EE7" w:rsidRPr="00FB2EE7" w:rsidRDefault="00FB2EE7" w:rsidP="00FB2EE7">
      <w:pPr>
        <w:tabs>
          <w:tab w:val="left" w:pos="6435"/>
        </w:tabs>
        <w:autoSpaceDE w:val="0"/>
        <w:autoSpaceDN w:val="0"/>
        <w:adjustRightInd w:val="0"/>
        <w:spacing w:after="0" w:line="240" w:lineRule="auto"/>
        <w:rPr>
          <w:rFonts w:ascii="Courier New" w:hAnsi="Courier New" w:cs="Courier New"/>
          <w:sz w:val="16"/>
          <w:szCs w:val="16"/>
        </w:rPr>
      </w:pPr>
      <w:r w:rsidRPr="00FB2EE7">
        <w:rPr>
          <w:rFonts w:ascii="Courier New" w:hAnsi="Courier New" w:cs="Courier New"/>
          <w:sz w:val="20"/>
          <w:szCs w:val="20"/>
        </w:rPr>
        <w:t xml:space="preserve">аттестационной комиссии                               </w:t>
      </w:r>
      <w:r w:rsidRPr="00FB2EE7">
        <w:rPr>
          <w:rFonts w:ascii="Courier New" w:hAnsi="Courier New" w:cs="Courier New"/>
          <w:sz w:val="16"/>
          <w:szCs w:val="16"/>
        </w:rPr>
        <w:t>(подпись) (расшифровка подписи)</w:t>
      </w:r>
    </w:p>
    <w:p w:rsidR="00FB2EE7" w:rsidRPr="00FB2EE7" w:rsidRDefault="00FB2EE7" w:rsidP="00FB2EE7">
      <w:pPr>
        <w:autoSpaceDE w:val="0"/>
        <w:autoSpaceDN w:val="0"/>
        <w:adjustRightInd w:val="0"/>
        <w:spacing w:after="0" w:line="240" w:lineRule="auto"/>
        <w:rPr>
          <w:rFonts w:ascii="Courier New" w:hAnsi="Courier New" w:cs="Courier New"/>
          <w:sz w:val="10"/>
          <w:szCs w:val="1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Секретарь аттестационной                           ______________</w:t>
      </w:r>
    </w:p>
    <w:p w:rsidR="00FB2EE7" w:rsidRPr="00FB2EE7" w:rsidRDefault="00FB2EE7" w:rsidP="00FB2EE7">
      <w:pPr>
        <w:tabs>
          <w:tab w:val="left" w:pos="6435"/>
        </w:tabs>
        <w:autoSpaceDE w:val="0"/>
        <w:autoSpaceDN w:val="0"/>
        <w:adjustRightInd w:val="0"/>
        <w:spacing w:after="0" w:line="240" w:lineRule="auto"/>
        <w:rPr>
          <w:rFonts w:ascii="Courier New" w:hAnsi="Courier New" w:cs="Courier New"/>
          <w:sz w:val="16"/>
          <w:szCs w:val="16"/>
        </w:rPr>
      </w:pPr>
      <w:r w:rsidRPr="00FB2EE7">
        <w:rPr>
          <w:rFonts w:ascii="Courier New" w:hAnsi="Courier New" w:cs="Courier New"/>
          <w:sz w:val="20"/>
          <w:szCs w:val="20"/>
        </w:rPr>
        <w:t xml:space="preserve">комиссии                                              </w:t>
      </w:r>
      <w:r w:rsidRPr="00FB2EE7">
        <w:rPr>
          <w:rFonts w:ascii="Courier New" w:hAnsi="Courier New" w:cs="Courier New"/>
          <w:sz w:val="16"/>
          <w:szCs w:val="16"/>
        </w:rPr>
        <w:t>(подпись) (расшифровка подписи)</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Члены аттестационной                               ______________</w:t>
      </w:r>
    </w:p>
    <w:p w:rsidR="00FB2EE7" w:rsidRPr="00FB2EE7" w:rsidRDefault="00FB2EE7" w:rsidP="00FB2EE7">
      <w:pPr>
        <w:tabs>
          <w:tab w:val="left" w:pos="6435"/>
        </w:tabs>
        <w:autoSpaceDE w:val="0"/>
        <w:autoSpaceDN w:val="0"/>
        <w:adjustRightInd w:val="0"/>
        <w:spacing w:after="0" w:line="240" w:lineRule="auto"/>
        <w:rPr>
          <w:rFonts w:ascii="Courier New" w:hAnsi="Courier New" w:cs="Courier New"/>
          <w:sz w:val="16"/>
          <w:szCs w:val="16"/>
        </w:rPr>
      </w:pPr>
      <w:r w:rsidRPr="00FB2EE7">
        <w:rPr>
          <w:rFonts w:ascii="Courier New" w:hAnsi="Courier New" w:cs="Courier New"/>
          <w:sz w:val="20"/>
          <w:szCs w:val="20"/>
        </w:rPr>
        <w:t xml:space="preserve">комиссии                                              </w:t>
      </w:r>
      <w:r w:rsidRPr="00FB2EE7">
        <w:rPr>
          <w:rFonts w:ascii="Courier New" w:hAnsi="Courier New" w:cs="Courier New"/>
          <w:sz w:val="16"/>
          <w:szCs w:val="16"/>
        </w:rPr>
        <w:t>(подпись) (расшифровка подписи)</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______________</w:t>
      </w:r>
    </w:p>
    <w:p w:rsidR="00FB2EE7" w:rsidRPr="00FB2EE7" w:rsidRDefault="00FB2EE7" w:rsidP="00FB2EE7">
      <w:pPr>
        <w:tabs>
          <w:tab w:val="left" w:pos="6435"/>
        </w:tabs>
        <w:autoSpaceDE w:val="0"/>
        <w:autoSpaceDN w:val="0"/>
        <w:adjustRightInd w:val="0"/>
        <w:spacing w:after="0" w:line="240" w:lineRule="auto"/>
        <w:rPr>
          <w:rFonts w:ascii="Courier New" w:hAnsi="Courier New" w:cs="Courier New"/>
          <w:sz w:val="16"/>
          <w:szCs w:val="16"/>
        </w:rPr>
      </w:pPr>
      <w:r w:rsidRPr="00FB2EE7">
        <w:rPr>
          <w:rFonts w:ascii="Courier New" w:hAnsi="Courier New" w:cs="Courier New"/>
          <w:sz w:val="20"/>
          <w:szCs w:val="20"/>
        </w:rPr>
        <w:t xml:space="preserve">                                                      </w:t>
      </w:r>
      <w:r w:rsidRPr="00FB2EE7">
        <w:rPr>
          <w:rFonts w:ascii="Courier New" w:hAnsi="Courier New" w:cs="Courier New"/>
          <w:sz w:val="16"/>
          <w:szCs w:val="16"/>
        </w:rPr>
        <w:t>(подпись) (расшифровка подписи)</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Дата проведения аттестации</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10"/>
          <w:szCs w:val="10"/>
        </w:rPr>
      </w:pP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С аттестационным листом ознакомился _______________________________________</w:t>
      </w:r>
    </w:p>
    <w:p w:rsidR="00FB2EE7" w:rsidRPr="00FB2EE7" w:rsidRDefault="00FB2EE7" w:rsidP="00FB2EE7">
      <w:pPr>
        <w:autoSpaceDE w:val="0"/>
        <w:autoSpaceDN w:val="0"/>
        <w:adjustRightInd w:val="0"/>
        <w:spacing w:after="0" w:line="240" w:lineRule="auto"/>
        <w:rPr>
          <w:rFonts w:ascii="Courier New" w:hAnsi="Courier New" w:cs="Courier New"/>
          <w:sz w:val="20"/>
          <w:szCs w:val="20"/>
        </w:rPr>
      </w:pPr>
      <w:r w:rsidRPr="00FB2EE7">
        <w:rPr>
          <w:rFonts w:ascii="Courier New" w:hAnsi="Courier New" w:cs="Courier New"/>
          <w:sz w:val="20"/>
          <w:szCs w:val="20"/>
        </w:rPr>
        <w:t xml:space="preserve">                                   (подпись муниципального служащего и дата)</w:t>
      </w:r>
    </w:p>
    <w:p w:rsidR="00FB2EE7" w:rsidRDefault="00FB2EE7" w:rsidP="00FB2EE7">
      <w:pPr>
        <w:autoSpaceDE w:val="0"/>
        <w:autoSpaceDN w:val="0"/>
        <w:adjustRightInd w:val="0"/>
        <w:spacing w:after="0" w:line="240" w:lineRule="auto"/>
        <w:rPr>
          <w:rFonts w:ascii="Times New Roman" w:hAnsi="Times New Roman"/>
          <w:sz w:val="28"/>
          <w:szCs w:val="20"/>
        </w:rPr>
      </w:pPr>
      <w:r w:rsidRPr="00FB2EE7">
        <w:rPr>
          <w:rFonts w:ascii="Courier New" w:hAnsi="Courier New" w:cs="Courier New"/>
          <w:sz w:val="20"/>
          <w:szCs w:val="20"/>
        </w:rPr>
        <w:t>(место для печати)</w:t>
      </w:r>
    </w:p>
    <w:p w:rsidR="00FB2EE7" w:rsidRPr="00FB2EE7" w:rsidRDefault="00FB2EE7" w:rsidP="00FB2EE7">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 xml:space="preserve">      1.3.6.</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Российская Федерация</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БРЯНСКАЯ ОБЛАСТЬ</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spacing w:after="0" w:line="240" w:lineRule="auto"/>
        <w:ind w:firstLine="709"/>
        <w:jc w:val="both"/>
        <w:rPr>
          <w:rFonts w:ascii="Times New Roman" w:hAnsi="Times New Roman"/>
          <w:sz w:val="24"/>
          <w:szCs w:val="24"/>
        </w:rPr>
      </w:pP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Р Е Ш Е Н И Е</w:t>
      </w:r>
    </w:p>
    <w:p w:rsidR="00FB2EE7" w:rsidRPr="00FB2EE7" w:rsidRDefault="00FB2EE7" w:rsidP="00FB2EE7">
      <w:pPr>
        <w:spacing w:after="0" w:line="240" w:lineRule="auto"/>
        <w:jc w:val="both"/>
        <w:rPr>
          <w:rFonts w:ascii="Times New Roman" w:hAnsi="Times New Roman"/>
          <w:sz w:val="24"/>
          <w:szCs w:val="24"/>
        </w:rPr>
      </w:pPr>
    </w:p>
    <w:p w:rsidR="00FB2EE7" w:rsidRPr="00FB2EE7" w:rsidRDefault="00FB2EE7" w:rsidP="00FB2EE7">
      <w:pPr>
        <w:spacing w:after="0" w:line="240" w:lineRule="auto"/>
        <w:jc w:val="both"/>
        <w:rPr>
          <w:rFonts w:ascii="Times New Roman" w:hAnsi="Times New Roman"/>
          <w:sz w:val="24"/>
          <w:szCs w:val="24"/>
          <w:u w:val="single"/>
        </w:rPr>
      </w:pPr>
      <w:r w:rsidRPr="00FB2EE7">
        <w:rPr>
          <w:rFonts w:ascii="Times New Roman" w:hAnsi="Times New Roman"/>
          <w:sz w:val="24"/>
          <w:szCs w:val="24"/>
          <w:u w:val="single"/>
        </w:rPr>
        <w:t xml:space="preserve">от 28 марта 2025 года  № 71 - 8 </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р.п. Дубровка</w:t>
      </w:r>
    </w:p>
    <w:p w:rsidR="00FB2EE7" w:rsidRPr="00FB2EE7" w:rsidRDefault="00FB2EE7" w:rsidP="00FB2EE7">
      <w:pPr>
        <w:spacing w:after="0" w:line="240" w:lineRule="auto"/>
        <w:ind w:firstLine="709"/>
        <w:jc w:val="both"/>
        <w:rPr>
          <w:rFonts w:ascii="Times New Roman" w:hAnsi="Times New Roman"/>
          <w:sz w:val="24"/>
          <w:szCs w:val="24"/>
        </w:rPr>
      </w:pPr>
    </w:p>
    <w:p w:rsidR="00FB2EE7" w:rsidRPr="00FB2EE7" w:rsidRDefault="00FB2EE7" w:rsidP="00FB2EE7">
      <w:pPr>
        <w:tabs>
          <w:tab w:val="left" w:pos="5670"/>
        </w:tabs>
        <w:autoSpaceDE w:val="0"/>
        <w:autoSpaceDN w:val="0"/>
        <w:adjustRightInd w:val="0"/>
        <w:spacing w:after="0" w:line="240" w:lineRule="auto"/>
        <w:ind w:right="4819"/>
        <w:jc w:val="both"/>
        <w:rPr>
          <w:rFonts w:ascii="Times New Roman" w:hAnsi="Times New Roman"/>
          <w:sz w:val="24"/>
          <w:szCs w:val="24"/>
        </w:rPr>
      </w:pPr>
      <w:r w:rsidRPr="00FB2EE7">
        <w:rPr>
          <w:rFonts w:ascii="Times New Roman" w:hAnsi="Times New Roman"/>
          <w:sz w:val="24"/>
          <w:szCs w:val="24"/>
        </w:rPr>
        <w:t>О внесении изменений в Правила землепользования и застройки Дубровского городского поселения Дубровского муниципального района Брянской области</w:t>
      </w:r>
    </w:p>
    <w:p w:rsidR="00FB2EE7" w:rsidRPr="00FB2EE7" w:rsidRDefault="00FB2EE7" w:rsidP="00FB2EE7">
      <w:pPr>
        <w:tabs>
          <w:tab w:val="left" w:pos="4962"/>
        </w:tabs>
        <w:autoSpaceDE w:val="0"/>
        <w:autoSpaceDN w:val="0"/>
        <w:adjustRightInd w:val="0"/>
        <w:spacing w:after="0" w:line="240" w:lineRule="auto"/>
        <w:ind w:right="4252"/>
        <w:jc w:val="both"/>
        <w:rPr>
          <w:rFonts w:ascii="Times New Roman" w:hAnsi="Times New Roman"/>
          <w:sz w:val="24"/>
          <w:szCs w:val="24"/>
        </w:rPr>
      </w:pP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В соответствии со ст.  31-33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Дубровского муниципального района Брянской области, Постановлением администрации Дубровского района от 13.03.2025г. № 96 «О подготовке проекта внесения изменений в Правила землепользования и застройки Дубровского городского поселения Дубровского муниципального района Брянской области», Постановлением Правительства Брянской области № 38-п от 03 февраля 2025 г. «О внесении изменения в постановление Правительства Брянской области от 23 мая 2022 года №206-п «О реализации положений пункта 2 статьи 7 Федерального закона от 14 марта 2022 года №58-ФЗ «О внесении изменений в отдельные законодательные акты Российской Федерации», учитывая заключение комиссии по подготовке проекта Правил землепользования и застройки Дубровского городского и сельских поселений Дубровского района Брянской области от 11.03.2025 г. </w:t>
      </w:r>
    </w:p>
    <w:p w:rsidR="00FB2EE7" w:rsidRPr="00FB2EE7" w:rsidRDefault="00FB2EE7" w:rsidP="00FB2EE7">
      <w:pPr>
        <w:autoSpaceDE w:val="0"/>
        <w:autoSpaceDN w:val="0"/>
        <w:adjustRightInd w:val="0"/>
        <w:spacing w:after="0" w:line="240" w:lineRule="auto"/>
        <w:ind w:right="-1"/>
        <w:jc w:val="center"/>
        <w:rPr>
          <w:rFonts w:ascii="Times New Roman" w:hAnsi="Times New Roman"/>
          <w:sz w:val="24"/>
          <w:szCs w:val="24"/>
        </w:rPr>
      </w:pPr>
    </w:p>
    <w:p w:rsidR="00FB2EE7" w:rsidRPr="00FB2EE7" w:rsidRDefault="00FB2EE7" w:rsidP="00FB2EE7">
      <w:pPr>
        <w:autoSpaceDE w:val="0"/>
        <w:autoSpaceDN w:val="0"/>
        <w:adjustRightInd w:val="0"/>
        <w:spacing w:after="0" w:line="240" w:lineRule="auto"/>
        <w:ind w:right="-1"/>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autoSpaceDE w:val="0"/>
        <w:autoSpaceDN w:val="0"/>
        <w:adjustRightInd w:val="0"/>
        <w:spacing w:after="0" w:line="240" w:lineRule="auto"/>
        <w:ind w:right="-1"/>
        <w:jc w:val="both"/>
        <w:rPr>
          <w:rFonts w:ascii="Times New Roman" w:hAnsi="Times New Roman"/>
          <w:sz w:val="24"/>
          <w:szCs w:val="24"/>
        </w:rPr>
      </w:pPr>
    </w:p>
    <w:p w:rsidR="00FB2EE7" w:rsidRPr="00FB2EE7" w:rsidRDefault="00FB2EE7" w:rsidP="00FB2EE7">
      <w:pPr>
        <w:autoSpaceDE w:val="0"/>
        <w:autoSpaceDN w:val="0"/>
        <w:adjustRightInd w:val="0"/>
        <w:spacing w:after="0" w:line="240" w:lineRule="auto"/>
        <w:ind w:right="-1"/>
        <w:jc w:val="both"/>
        <w:rPr>
          <w:rFonts w:ascii="Times New Roman" w:hAnsi="Times New Roman"/>
          <w:sz w:val="24"/>
          <w:szCs w:val="24"/>
        </w:rPr>
      </w:pPr>
      <w:r w:rsidRPr="00FB2EE7">
        <w:rPr>
          <w:rFonts w:ascii="Times New Roman" w:hAnsi="Times New Roman"/>
          <w:sz w:val="24"/>
          <w:szCs w:val="24"/>
        </w:rPr>
        <w:t>РЕШИЛ:</w:t>
      </w:r>
    </w:p>
    <w:p w:rsidR="00FB2EE7" w:rsidRPr="00FB2EE7" w:rsidRDefault="00FB2EE7" w:rsidP="00FB2EE7">
      <w:pPr>
        <w:autoSpaceDE w:val="0"/>
        <w:autoSpaceDN w:val="0"/>
        <w:adjustRightInd w:val="0"/>
        <w:spacing w:after="0" w:line="240" w:lineRule="auto"/>
        <w:ind w:right="-1"/>
        <w:jc w:val="both"/>
        <w:rPr>
          <w:rFonts w:ascii="Times New Roman" w:hAnsi="Times New Roman"/>
          <w:sz w:val="24"/>
          <w:szCs w:val="24"/>
        </w:rPr>
      </w:pPr>
    </w:p>
    <w:p w:rsidR="00FB2EE7" w:rsidRPr="00FB2EE7" w:rsidRDefault="00FB2EE7" w:rsidP="00FB2EE7">
      <w:pPr>
        <w:spacing w:after="0" w:line="240" w:lineRule="auto"/>
        <w:ind w:right="140"/>
        <w:jc w:val="both"/>
        <w:rPr>
          <w:rFonts w:ascii="Times New Roman" w:hAnsi="Times New Roman"/>
          <w:sz w:val="24"/>
          <w:szCs w:val="24"/>
        </w:rPr>
      </w:pPr>
      <w:r w:rsidRPr="00FB2EE7">
        <w:rPr>
          <w:rFonts w:ascii="Times New Roman" w:hAnsi="Times New Roman"/>
          <w:sz w:val="24"/>
          <w:szCs w:val="24"/>
        </w:rPr>
        <w:t xml:space="preserve">        1. Внести в </w:t>
      </w:r>
      <w:bookmarkStart w:id="5" w:name="_Hlk97106243"/>
      <w:r w:rsidRPr="00FB2EE7">
        <w:rPr>
          <w:rFonts w:ascii="Times New Roman" w:hAnsi="Times New Roman"/>
          <w:sz w:val="24"/>
          <w:szCs w:val="24"/>
        </w:rPr>
        <w:t>Правила землепользования и застройки Дубровского городского поселения Дубровского муниципального района Брянской области, утвержденных решением Дубровского районного Совета народных депутатов от 26.12.2019г. № 57-7, следующие изменения:</w:t>
      </w:r>
    </w:p>
    <w:p w:rsidR="00FB2EE7" w:rsidRPr="00FB2EE7" w:rsidRDefault="00FB2EE7" w:rsidP="00FB2EE7">
      <w:pPr>
        <w:spacing w:after="0" w:line="240" w:lineRule="auto"/>
        <w:ind w:right="140"/>
        <w:jc w:val="both"/>
        <w:rPr>
          <w:rFonts w:ascii="Times New Roman" w:hAnsi="Times New Roman"/>
          <w:sz w:val="24"/>
          <w:szCs w:val="24"/>
        </w:rPr>
      </w:pPr>
      <w:r w:rsidRPr="00FB2EE7">
        <w:rPr>
          <w:rFonts w:ascii="Times New Roman" w:hAnsi="Times New Roman"/>
          <w:sz w:val="24"/>
          <w:szCs w:val="24"/>
        </w:rPr>
        <w:t xml:space="preserve">      в основной вид разрешенного использования </w:t>
      </w:r>
      <w:bookmarkStart w:id="6" w:name="_Hlk166060869"/>
      <w:r w:rsidRPr="00FB2EE7">
        <w:rPr>
          <w:rFonts w:ascii="Times New Roman" w:hAnsi="Times New Roman"/>
          <w:sz w:val="24"/>
          <w:szCs w:val="24"/>
        </w:rPr>
        <w:t xml:space="preserve">территориальной зоны </w:t>
      </w:r>
      <w:bookmarkStart w:id="7" w:name="_Hlk179898685"/>
      <w:r w:rsidRPr="00FB2EE7">
        <w:rPr>
          <w:rFonts w:ascii="Times New Roman" w:hAnsi="Times New Roman"/>
          <w:sz w:val="24"/>
          <w:szCs w:val="24"/>
        </w:rPr>
        <w:t>застройки малоэтажными жилыми домами (до 4 этажей, включая мансардный) (</w:t>
      </w:r>
      <w:r w:rsidRPr="00FB2EE7">
        <w:rPr>
          <w:rFonts w:ascii="Times New Roman" w:hAnsi="Times New Roman"/>
          <w:b/>
          <w:sz w:val="24"/>
          <w:szCs w:val="24"/>
        </w:rPr>
        <w:t>Ж2</w:t>
      </w:r>
      <w:r w:rsidRPr="00FB2EE7">
        <w:rPr>
          <w:rFonts w:ascii="Times New Roman" w:hAnsi="Times New Roman"/>
          <w:sz w:val="24"/>
          <w:szCs w:val="24"/>
        </w:rPr>
        <w:t xml:space="preserve">) </w:t>
      </w:r>
      <w:bookmarkEnd w:id="6"/>
      <w:bookmarkEnd w:id="7"/>
      <w:r w:rsidRPr="00FB2EE7">
        <w:rPr>
          <w:rFonts w:ascii="Times New Roman" w:hAnsi="Times New Roman"/>
          <w:sz w:val="24"/>
          <w:szCs w:val="24"/>
        </w:rPr>
        <w:t>и территориальной зоны объектов автомобильного транспорта (</w:t>
      </w:r>
      <w:r w:rsidRPr="00FB2EE7">
        <w:rPr>
          <w:rFonts w:ascii="Times New Roman" w:hAnsi="Times New Roman"/>
          <w:b/>
          <w:sz w:val="24"/>
          <w:szCs w:val="24"/>
        </w:rPr>
        <w:t>Т1</w:t>
      </w:r>
      <w:r w:rsidRPr="00FB2EE7">
        <w:rPr>
          <w:rFonts w:ascii="Times New Roman" w:hAnsi="Times New Roman"/>
          <w:sz w:val="24"/>
          <w:szCs w:val="24"/>
        </w:rPr>
        <w:t>) добавить:</w:t>
      </w:r>
    </w:p>
    <w:p w:rsidR="00FB2EE7" w:rsidRPr="00FB2EE7" w:rsidRDefault="00FB2EE7" w:rsidP="00FB2EE7">
      <w:pPr>
        <w:spacing w:after="0" w:line="240" w:lineRule="auto"/>
        <w:ind w:right="140"/>
        <w:jc w:val="both"/>
        <w:rPr>
          <w:rFonts w:ascii="Times New Roman" w:hAnsi="Times New Roman"/>
          <w:sz w:val="24"/>
          <w:szCs w:val="24"/>
        </w:rPr>
      </w:pPr>
      <w:bookmarkStart w:id="8" w:name="_Hlk179898786"/>
      <w:r w:rsidRPr="00FB2EE7">
        <w:rPr>
          <w:rFonts w:ascii="Times New Roman" w:hAnsi="Times New Roman"/>
          <w:sz w:val="24"/>
          <w:szCs w:val="24"/>
        </w:rPr>
        <w:t xml:space="preserve"> </w:t>
      </w:r>
      <w:bookmarkStart w:id="9" w:name="_Hlk166060296"/>
      <w:r w:rsidRPr="00FB2EE7">
        <w:rPr>
          <w:rFonts w:ascii="Times New Roman" w:hAnsi="Times New Roman"/>
          <w:sz w:val="24"/>
          <w:szCs w:val="24"/>
        </w:rPr>
        <w:t xml:space="preserve">  </w:t>
      </w:r>
      <w:bookmarkEnd w:id="9"/>
      <w:r w:rsidRPr="00FB2EE7">
        <w:rPr>
          <w:rFonts w:ascii="Times New Roman" w:hAnsi="Times New Roman"/>
          <w:sz w:val="24"/>
          <w:szCs w:val="24"/>
        </w:rPr>
        <w:t>«Специальная деятельность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мусороперерабатывающих заводов, полигонов по захоронению и сортировке бытового мусора и отходов, мест сбора вещей для их вторичной переработки (код вида-12.2)»</w:t>
      </w:r>
      <w:r w:rsidRPr="00FB2EE7">
        <w:rPr>
          <w:rFonts w:ascii="Times New Roman" w:hAnsi="Times New Roman"/>
          <w:sz w:val="24"/>
          <w:szCs w:val="24"/>
          <w:vertAlign w:val="superscript"/>
        </w:rPr>
        <w:t xml:space="preserve">     </w:t>
      </w:r>
    </w:p>
    <w:bookmarkEnd w:id="8"/>
    <w:p w:rsidR="00FB2EE7" w:rsidRPr="00FB2EE7" w:rsidRDefault="00FB2EE7" w:rsidP="00FB2EE7">
      <w:pPr>
        <w:spacing w:after="0" w:line="240" w:lineRule="auto"/>
        <w:ind w:right="140"/>
        <w:jc w:val="both"/>
        <w:rPr>
          <w:rFonts w:ascii="Times New Roman" w:hAnsi="Times New Roman"/>
          <w:sz w:val="24"/>
          <w:szCs w:val="24"/>
        </w:rPr>
      </w:pPr>
      <w:r w:rsidRPr="00FB2EE7">
        <w:rPr>
          <w:rFonts w:ascii="Times New Roman" w:hAnsi="Times New Roman"/>
          <w:sz w:val="24"/>
          <w:szCs w:val="24"/>
        </w:rPr>
        <w:t xml:space="preserve">    </w:t>
      </w:r>
      <w:bookmarkEnd w:id="5"/>
      <w:r w:rsidRPr="00FB2EE7">
        <w:rPr>
          <w:rFonts w:ascii="Times New Roman" w:hAnsi="Times New Roman"/>
          <w:sz w:val="24"/>
          <w:szCs w:val="24"/>
        </w:rPr>
        <w:t xml:space="preserve"> 2.  Решение вступает в силу с момента опубликования.</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FB2EE7" w:rsidRPr="00FB2EE7" w:rsidRDefault="00FB2EE7" w:rsidP="00FB2EE7">
      <w:pPr>
        <w:spacing w:after="0" w:line="240" w:lineRule="auto"/>
        <w:rPr>
          <w:rFonts w:ascii="Times New Roman" w:hAnsi="Times New Roman"/>
          <w:sz w:val="24"/>
          <w:szCs w:val="24"/>
        </w:rPr>
      </w:pPr>
    </w:p>
    <w:p w:rsidR="00FB2EE7" w:rsidRPr="00FB2EE7" w:rsidRDefault="00FB2EE7" w:rsidP="00FB2EE7">
      <w:pPr>
        <w:spacing w:after="0" w:line="240" w:lineRule="auto"/>
        <w:rPr>
          <w:rFonts w:ascii="Times New Roman" w:hAnsi="Times New Roman"/>
          <w:sz w:val="24"/>
          <w:szCs w:val="24"/>
        </w:rPr>
      </w:pPr>
    </w:p>
    <w:p w:rsidR="00FB2EE7" w:rsidRPr="00FB2EE7" w:rsidRDefault="00FB2EE7" w:rsidP="00FB2EE7">
      <w:pPr>
        <w:spacing w:after="0" w:line="240" w:lineRule="auto"/>
        <w:rPr>
          <w:rFonts w:ascii="Times New Roman CYR" w:hAnsi="Times New Roman CYR"/>
          <w:sz w:val="24"/>
          <w:szCs w:val="24"/>
        </w:rPr>
      </w:pPr>
      <w:r w:rsidRPr="00FB2EE7">
        <w:rPr>
          <w:rFonts w:ascii="Times New Roman CYR" w:hAnsi="Times New Roman CYR"/>
          <w:sz w:val="24"/>
          <w:szCs w:val="24"/>
        </w:rPr>
        <w:t>Заместитель председателя Дубровского</w:t>
      </w:r>
    </w:p>
    <w:p w:rsidR="00FB2EE7" w:rsidRPr="00FB2EE7" w:rsidRDefault="00FB2EE7" w:rsidP="00FB2EE7">
      <w:pPr>
        <w:autoSpaceDE w:val="0"/>
        <w:autoSpaceDN w:val="0"/>
        <w:adjustRightInd w:val="0"/>
        <w:spacing w:after="0" w:line="240" w:lineRule="auto"/>
        <w:rPr>
          <w:rFonts w:ascii="Times New Roman" w:hAnsi="Times New Roman"/>
          <w:sz w:val="24"/>
          <w:szCs w:val="24"/>
        </w:rPr>
      </w:pPr>
      <w:r w:rsidRPr="00FB2EE7">
        <w:rPr>
          <w:rFonts w:ascii="Times New Roman CYR" w:hAnsi="Times New Roman CYR"/>
          <w:sz w:val="24"/>
          <w:szCs w:val="24"/>
        </w:rPr>
        <w:t>районного Совета народных депутатов                                          А.В.Сорокин</w:t>
      </w:r>
    </w:p>
    <w:p w:rsidR="00FB2EE7" w:rsidRDefault="00FB2EE7" w:rsidP="00FB2EE7">
      <w:pPr>
        <w:autoSpaceDE w:val="0"/>
        <w:autoSpaceDN w:val="0"/>
        <w:adjustRightInd w:val="0"/>
        <w:spacing w:after="0" w:line="240" w:lineRule="auto"/>
        <w:ind w:firstLine="784"/>
        <w:jc w:val="both"/>
        <w:rPr>
          <w:rFonts w:ascii="Times New Roman" w:eastAsiaTheme="minorHAnsi" w:hAnsi="Times New Roman"/>
          <w:color w:val="0070C0"/>
          <w:sz w:val="28"/>
          <w:szCs w:val="28"/>
          <w:lang w:eastAsia="en-US"/>
        </w:rPr>
      </w:pPr>
    </w:p>
    <w:p w:rsidR="00FB2EE7" w:rsidRPr="00FB2EE7" w:rsidRDefault="00FB2EE7" w:rsidP="00FB2EE7">
      <w:pPr>
        <w:autoSpaceDE w:val="0"/>
        <w:autoSpaceDN w:val="0"/>
        <w:adjustRightInd w:val="0"/>
        <w:spacing w:after="0" w:line="240" w:lineRule="auto"/>
        <w:ind w:firstLine="784"/>
        <w:jc w:val="both"/>
        <w:rPr>
          <w:rFonts w:ascii="Times New Roman" w:hAnsi="Times New Roman"/>
          <w:color w:val="0070C0"/>
          <w:sz w:val="28"/>
          <w:szCs w:val="28"/>
        </w:rPr>
      </w:pPr>
      <w:r w:rsidRPr="00FB2EE7">
        <w:rPr>
          <w:rFonts w:ascii="Times New Roman" w:eastAsiaTheme="minorHAnsi" w:hAnsi="Times New Roman"/>
          <w:color w:val="0070C0"/>
          <w:sz w:val="28"/>
          <w:szCs w:val="28"/>
          <w:lang w:eastAsia="en-US"/>
        </w:rPr>
        <w:t xml:space="preserve"> </w:t>
      </w:r>
    </w:p>
    <w:p w:rsidR="00FB2EE7" w:rsidRDefault="00FB2EE7" w:rsidP="00070532">
      <w:pPr>
        <w:pStyle w:val="aa"/>
        <w:jc w:val="both"/>
        <w:rPr>
          <w:rFonts w:ascii="Times New Roman" w:hAnsi="Times New Roman"/>
          <w:sz w:val="24"/>
          <w:szCs w:val="24"/>
        </w:rPr>
      </w:pPr>
    </w:p>
    <w:p w:rsidR="00FB2EE7" w:rsidRPr="00FB2EE7" w:rsidRDefault="00FB2EE7" w:rsidP="00070532">
      <w:pPr>
        <w:pStyle w:val="aa"/>
        <w:jc w:val="both"/>
        <w:rPr>
          <w:rFonts w:ascii="Times New Roman" w:hAnsi="Times New Roman"/>
          <w:b/>
          <w:sz w:val="24"/>
          <w:szCs w:val="24"/>
        </w:rPr>
      </w:pPr>
      <w:r w:rsidRPr="00FB2EE7">
        <w:rPr>
          <w:rFonts w:ascii="Times New Roman" w:hAnsi="Times New Roman"/>
          <w:b/>
          <w:sz w:val="24"/>
          <w:szCs w:val="24"/>
        </w:rPr>
        <w:lastRenderedPageBreak/>
        <w:t xml:space="preserve">                 1.3.7.</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Российская Федерация</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БРЯНСКАЯ ОБЛАСТЬ</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spacing w:after="0" w:line="240" w:lineRule="auto"/>
        <w:ind w:firstLine="709"/>
        <w:jc w:val="both"/>
        <w:rPr>
          <w:rFonts w:ascii="Times New Roman" w:hAnsi="Times New Roman"/>
          <w:sz w:val="24"/>
          <w:szCs w:val="24"/>
        </w:rPr>
      </w:pP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Р Е Ш Е Н И Е</w:t>
      </w:r>
    </w:p>
    <w:p w:rsidR="00FB2EE7" w:rsidRPr="00FB2EE7" w:rsidRDefault="00FB2EE7" w:rsidP="00FB2EE7">
      <w:pPr>
        <w:spacing w:after="0" w:line="240" w:lineRule="auto"/>
        <w:jc w:val="both"/>
        <w:rPr>
          <w:rFonts w:ascii="Times New Roman" w:hAnsi="Times New Roman"/>
          <w:sz w:val="24"/>
          <w:szCs w:val="24"/>
        </w:rPr>
      </w:pPr>
    </w:p>
    <w:p w:rsidR="00FB2EE7" w:rsidRPr="00FB2EE7" w:rsidRDefault="00FB2EE7" w:rsidP="00FB2EE7">
      <w:pPr>
        <w:spacing w:after="0" w:line="240" w:lineRule="auto"/>
        <w:jc w:val="both"/>
        <w:rPr>
          <w:rFonts w:ascii="Times New Roman" w:hAnsi="Times New Roman"/>
          <w:sz w:val="24"/>
          <w:szCs w:val="24"/>
          <w:u w:val="single"/>
        </w:rPr>
      </w:pPr>
      <w:r w:rsidRPr="00FB2EE7">
        <w:rPr>
          <w:rFonts w:ascii="Times New Roman" w:hAnsi="Times New Roman"/>
          <w:sz w:val="24"/>
          <w:szCs w:val="24"/>
          <w:u w:val="single"/>
        </w:rPr>
        <w:t xml:space="preserve">от 28 марта 2025 года  № 72 - 8 </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р.п. Дубровка</w:t>
      </w:r>
    </w:p>
    <w:p w:rsidR="00FB2EE7" w:rsidRPr="00FB2EE7" w:rsidRDefault="00FB2EE7" w:rsidP="00FB2EE7">
      <w:pPr>
        <w:spacing w:after="0" w:line="240" w:lineRule="auto"/>
        <w:ind w:firstLine="709"/>
        <w:jc w:val="both"/>
        <w:rPr>
          <w:rFonts w:ascii="Times New Roman" w:hAnsi="Times New Roman"/>
          <w:sz w:val="24"/>
          <w:szCs w:val="24"/>
        </w:rPr>
      </w:pPr>
    </w:p>
    <w:p w:rsidR="00FB2EE7" w:rsidRPr="00FB2EE7" w:rsidRDefault="00FB2EE7" w:rsidP="00FB2EE7">
      <w:pPr>
        <w:tabs>
          <w:tab w:val="left" w:pos="5670"/>
        </w:tabs>
        <w:autoSpaceDE w:val="0"/>
        <w:autoSpaceDN w:val="0"/>
        <w:adjustRightInd w:val="0"/>
        <w:spacing w:after="0" w:line="240" w:lineRule="auto"/>
        <w:ind w:right="4819"/>
        <w:jc w:val="both"/>
        <w:rPr>
          <w:rFonts w:ascii="Times New Roman" w:hAnsi="Times New Roman"/>
          <w:sz w:val="24"/>
          <w:szCs w:val="24"/>
        </w:rPr>
      </w:pPr>
      <w:r w:rsidRPr="00FB2EE7">
        <w:rPr>
          <w:rFonts w:ascii="Times New Roman" w:hAnsi="Times New Roman"/>
          <w:sz w:val="24"/>
          <w:szCs w:val="24"/>
        </w:rPr>
        <w:t>О внесении изменений в Генеральный план и Правила землепользования и застройки Сещинского сельского поселения Дубровского муниципального района Брянской области</w:t>
      </w:r>
    </w:p>
    <w:p w:rsidR="00FB2EE7" w:rsidRPr="00FB2EE7" w:rsidRDefault="00FB2EE7" w:rsidP="00FB2EE7">
      <w:pPr>
        <w:tabs>
          <w:tab w:val="left" w:pos="4962"/>
        </w:tabs>
        <w:autoSpaceDE w:val="0"/>
        <w:autoSpaceDN w:val="0"/>
        <w:adjustRightInd w:val="0"/>
        <w:spacing w:after="0" w:line="240" w:lineRule="auto"/>
        <w:ind w:right="4252"/>
        <w:jc w:val="both"/>
        <w:rPr>
          <w:rFonts w:ascii="Times New Roman" w:hAnsi="Times New Roman"/>
          <w:sz w:val="24"/>
          <w:szCs w:val="24"/>
        </w:rPr>
      </w:pP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В соответствии со ст.  24, 33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Дубровского муниципального района Брянской области, Постановлением администрации Дубровского района от 13.03.2025 № 98      «О подготовке проекта смены функционального зонирования Генерального плана и Правил землепользования и застройки Сещинского сельского поселения Дубровского муниципального района Брянской области», Постановлением Правительства Брянской области № 38-п от 03 февраля    2025 г. «О внесении изменения в постановление Правительства Брянской области от 23 мая 2022 года №206-п «О реализации положений пункта 2 статьи 7 Федерального закона от 14 марта 2022 года №58-ФЗ «О внесении изменений в отдельные законодательные акты Российской Федерации», учитывая заключение комиссии по подготовке проекта Правил землепользования и застройки Дубровского городского и сельских поселений Дубровского района Брянской области от 11.03.2025 г., </w:t>
      </w:r>
    </w:p>
    <w:p w:rsidR="00FB2EE7" w:rsidRPr="00FB2EE7" w:rsidRDefault="00FB2EE7" w:rsidP="00FB2EE7">
      <w:pPr>
        <w:autoSpaceDE w:val="0"/>
        <w:autoSpaceDN w:val="0"/>
        <w:adjustRightInd w:val="0"/>
        <w:spacing w:after="0" w:line="240" w:lineRule="auto"/>
        <w:ind w:right="-1"/>
        <w:jc w:val="center"/>
        <w:rPr>
          <w:rFonts w:ascii="Times New Roman" w:hAnsi="Times New Roman"/>
          <w:sz w:val="24"/>
          <w:szCs w:val="24"/>
        </w:rPr>
      </w:pPr>
    </w:p>
    <w:p w:rsidR="00FB2EE7" w:rsidRPr="00FB2EE7" w:rsidRDefault="00FB2EE7" w:rsidP="00FB2EE7">
      <w:pPr>
        <w:autoSpaceDE w:val="0"/>
        <w:autoSpaceDN w:val="0"/>
        <w:adjustRightInd w:val="0"/>
        <w:spacing w:after="0" w:line="240" w:lineRule="auto"/>
        <w:ind w:right="-1"/>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autoSpaceDE w:val="0"/>
        <w:autoSpaceDN w:val="0"/>
        <w:adjustRightInd w:val="0"/>
        <w:spacing w:after="0" w:line="240" w:lineRule="auto"/>
        <w:ind w:right="-1"/>
        <w:jc w:val="center"/>
        <w:rPr>
          <w:rFonts w:ascii="Times New Roman" w:hAnsi="Times New Roman"/>
          <w:sz w:val="24"/>
          <w:szCs w:val="24"/>
        </w:rPr>
      </w:pPr>
    </w:p>
    <w:p w:rsidR="00FB2EE7" w:rsidRPr="00FB2EE7" w:rsidRDefault="00FB2EE7" w:rsidP="00FB2EE7">
      <w:pPr>
        <w:autoSpaceDE w:val="0"/>
        <w:autoSpaceDN w:val="0"/>
        <w:adjustRightInd w:val="0"/>
        <w:spacing w:after="0" w:line="240" w:lineRule="auto"/>
        <w:ind w:right="-1"/>
        <w:jc w:val="both"/>
        <w:rPr>
          <w:rFonts w:ascii="Times New Roman" w:hAnsi="Times New Roman"/>
          <w:sz w:val="24"/>
          <w:szCs w:val="24"/>
        </w:rPr>
      </w:pPr>
      <w:r w:rsidRPr="00FB2EE7">
        <w:rPr>
          <w:rFonts w:ascii="Times New Roman" w:hAnsi="Times New Roman"/>
          <w:sz w:val="24"/>
          <w:szCs w:val="24"/>
        </w:rPr>
        <w:t>РЕШИЛ:</w:t>
      </w:r>
    </w:p>
    <w:p w:rsidR="00FB2EE7" w:rsidRPr="00FB2EE7" w:rsidRDefault="00FB2EE7" w:rsidP="00FB2EE7">
      <w:pPr>
        <w:autoSpaceDE w:val="0"/>
        <w:autoSpaceDN w:val="0"/>
        <w:adjustRightInd w:val="0"/>
        <w:spacing w:after="0" w:line="240" w:lineRule="auto"/>
        <w:ind w:right="-1"/>
        <w:jc w:val="both"/>
        <w:rPr>
          <w:rFonts w:ascii="Times New Roman" w:hAnsi="Times New Roman"/>
          <w:sz w:val="24"/>
          <w:szCs w:val="24"/>
        </w:rPr>
      </w:pPr>
    </w:p>
    <w:p w:rsidR="00FB2EE7" w:rsidRPr="00FB2EE7" w:rsidRDefault="00FB2EE7" w:rsidP="00FB2EE7">
      <w:pPr>
        <w:spacing w:after="0" w:line="240" w:lineRule="auto"/>
        <w:ind w:right="-1"/>
        <w:jc w:val="both"/>
        <w:rPr>
          <w:rFonts w:ascii="Times New Roman" w:hAnsi="Times New Roman"/>
          <w:sz w:val="24"/>
          <w:szCs w:val="24"/>
        </w:rPr>
      </w:pPr>
      <w:r w:rsidRPr="00FB2EE7">
        <w:rPr>
          <w:rFonts w:ascii="Times New Roman" w:hAnsi="Times New Roman"/>
          <w:sz w:val="24"/>
          <w:szCs w:val="24"/>
        </w:rPr>
        <w:t xml:space="preserve">        1. Внести изменения в схему функционального зонирования Генерального плана и Правила землепользования и застройки Сещинского сельского поселения Дубровского муниципального района Брянской области, утвержденные решением Сещинского сельского Совета народных депутатов от 27.12.2019 г. № 41 и № 42,</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 путем изменения </w:t>
      </w:r>
      <w:bookmarkStart w:id="10" w:name="_Hlk161305965"/>
      <w:r w:rsidRPr="00FB2EE7">
        <w:rPr>
          <w:rFonts w:ascii="Times New Roman" w:hAnsi="Times New Roman"/>
          <w:sz w:val="24"/>
          <w:szCs w:val="24"/>
        </w:rPr>
        <w:t xml:space="preserve">территориальной зоны </w:t>
      </w:r>
      <w:bookmarkEnd w:id="10"/>
      <w:r w:rsidRPr="00FB2EE7">
        <w:rPr>
          <w:rFonts w:ascii="Times New Roman" w:hAnsi="Times New Roman"/>
          <w:b/>
          <w:sz w:val="24"/>
          <w:szCs w:val="24"/>
        </w:rPr>
        <w:t>Т1</w:t>
      </w:r>
      <w:r w:rsidRPr="00FB2EE7">
        <w:rPr>
          <w:rFonts w:ascii="Times New Roman" w:hAnsi="Times New Roman"/>
          <w:sz w:val="24"/>
          <w:szCs w:val="24"/>
        </w:rPr>
        <w:t xml:space="preserve"> (зона объектов автомобильного транспорта)</w:t>
      </w:r>
      <w:bookmarkStart w:id="11" w:name="_Hlk161307255"/>
      <w:r w:rsidRPr="00FB2EE7">
        <w:rPr>
          <w:rFonts w:ascii="Times New Roman" w:hAnsi="Times New Roman"/>
          <w:sz w:val="24"/>
          <w:szCs w:val="24"/>
        </w:rPr>
        <w:t xml:space="preserve">, земельного участка площадью 12073м², </w:t>
      </w:r>
      <w:bookmarkEnd w:id="11"/>
      <w:r w:rsidRPr="00FB2EE7">
        <w:rPr>
          <w:rFonts w:ascii="Times New Roman" w:hAnsi="Times New Roman"/>
          <w:sz w:val="24"/>
          <w:szCs w:val="24"/>
        </w:rPr>
        <w:t xml:space="preserve">по адресу: Российская Федерация, Брянская область, Дубровский муниципальный район, Сещинское сельское поселение, п. Сеща, ул. Гагарина – на функциональную зону </w:t>
      </w:r>
      <w:r w:rsidRPr="00FB2EE7">
        <w:rPr>
          <w:rFonts w:ascii="Times New Roman" w:hAnsi="Times New Roman"/>
          <w:b/>
          <w:sz w:val="24"/>
          <w:szCs w:val="24"/>
        </w:rPr>
        <w:t>Ж1</w:t>
      </w:r>
      <w:r w:rsidRPr="00FB2EE7">
        <w:rPr>
          <w:rFonts w:ascii="Times New Roman" w:hAnsi="Times New Roman"/>
          <w:sz w:val="24"/>
          <w:szCs w:val="24"/>
        </w:rPr>
        <w:t xml:space="preserve"> (зона застройки индивидуальными жилыми домами (для ведения личного подсобного хозяйства (приусадебный участок) (код вида 2.2).</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2.  Решение вступает в силу с момента опубликования.</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FB2EE7" w:rsidRPr="00FB2EE7" w:rsidRDefault="00FB2EE7" w:rsidP="00FB2EE7">
      <w:pPr>
        <w:spacing w:after="0" w:line="240" w:lineRule="auto"/>
        <w:rPr>
          <w:rFonts w:ascii="Times New Roman" w:hAnsi="Times New Roman"/>
          <w:sz w:val="24"/>
          <w:szCs w:val="24"/>
        </w:rPr>
      </w:pPr>
    </w:p>
    <w:p w:rsidR="00FB2EE7" w:rsidRPr="00FB2EE7" w:rsidRDefault="00FB2EE7" w:rsidP="00FB2EE7">
      <w:pPr>
        <w:spacing w:after="0" w:line="240" w:lineRule="auto"/>
        <w:rPr>
          <w:rFonts w:ascii="Times New Roman" w:hAnsi="Times New Roman"/>
          <w:sz w:val="24"/>
          <w:szCs w:val="24"/>
        </w:rPr>
      </w:pPr>
      <w:r w:rsidRPr="00FB2EE7">
        <w:rPr>
          <w:rFonts w:ascii="Times New Roman" w:hAnsi="Times New Roman"/>
          <w:sz w:val="24"/>
          <w:szCs w:val="24"/>
        </w:rPr>
        <w:t>Заместитель председателя Дубровского</w:t>
      </w:r>
    </w:p>
    <w:p w:rsidR="00FB2EE7" w:rsidRPr="00FB2EE7" w:rsidRDefault="00FB2EE7" w:rsidP="00FB2EE7">
      <w:pPr>
        <w:spacing w:after="0" w:line="240" w:lineRule="auto"/>
        <w:rPr>
          <w:rFonts w:ascii="Times New Roman" w:hAnsi="Times New Roman"/>
          <w:sz w:val="24"/>
          <w:szCs w:val="24"/>
        </w:rPr>
      </w:pPr>
      <w:r w:rsidRPr="00FB2EE7">
        <w:rPr>
          <w:rFonts w:ascii="Times New Roman" w:hAnsi="Times New Roman"/>
          <w:sz w:val="24"/>
          <w:szCs w:val="24"/>
        </w:rPr>
        <w:t>районного Совета народных депутатов                                          А.В.Сорокин</w:t>
      </w:r>
    </w:p>
    <w:p w:rsidR="00FB2EE7" w:rsidRDefault="00FB2EE7" w:rsidP="00FB2EE7">
      <w:pPr>
        <w:spacing w:after="0" w:line="240" w:lineRule="auto"/>
        <w:rPr>
          <w:rFonts w:ascii="Times New Roman" w:hAnsi="Times New Roman"/>
          <w:sz w:val="24"/>
          <w:szCs w:val="24"/>
        </w:rPr>
      </w:pPr>
    </w:p>
    <w:p w:rsidR="00FB2EE7" w:rsidRPr="00FB2EE7" w:rsidRDefault="00FB2EE7" w:rsidP="00FB2EE7">
      <w:pPr>
        <w:spacing w:after="0" w:line="240" w:lineRule="auto"/>
        <w:rPr>
          <w:rFonts w:ascii="Times New Roman" w:hAnsi="Times New Roman"/>
          <w:b/>
          <w:sz w:val="24"/>
          <w:szCs w:val="24"/>
        </w:rPr>
      </w:pPr>
      <w:r w:rsidRPr="00FB2EE7">
        <w:rPr>
          <w:rFonts w:ascii="Times New Roman" w:hAnsi="Times New Roman"/>
          <w:b/>
          <w:sz w:val="24"/>
          <w:szCs w:val="24"/>
        </w:rPr>
        <w:t xml:space="preserve">               1.3.8.</w:t>
      </w:r>
    </w:p>
    <w:p w:rsidR="00FB2EE7" w:rsidRDefault="00FB2EE7" w:rsidP="00FB2EE7">
      <w:pPr>
        <w:spacing w:after="0" w:line="240" w:lineRule="auto"/>
        <w:rPr>
          <w:rFonts w:ascii="Times New Roman" w:hAnsi="Times New Roman"/>
          <w:sz w:val="24"/>
          <w:szCs w:val="24"/>
        </w:rPr>
      </w:pP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Российская Федерация</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БРЯНСКАЯ ОБЛАСТЬ</w:t>
      </w: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spacing w:after="0" w:line="240" w:lineRule="auto"/>
        <w:ind w:firstLine="709"/>
        <w:jc w:val="both"/>
        <w:rPr>
          <w:rFonts w:ascii="Times New Roman" w:hAnsi="Times New Roman"/>
          <w:sz w:val="24"/>
          <w:szCs w:val="24"/>
        </w:rPr>
      </w:pPr>
    </w:p>
    <w:p w:rsidR="00FB2EE7" w:rsidRPr="00FB2EE7" w:rsidRDefault="00FB2EE7" w:rsidP="00FB2EE7">
      <w:pPr>
        <w:spacing w:after="0" w:line="240" w:lineRule="auto"/>
        <w:jc w:val="center"/>
        <w:rPr>
          <w:rFonts w:ascii="Times New Roman" w:hAnsi="Times New Roman"/>
          <w:sz w:val="24"/>
          <w:szCs w:val="24"/>
        </w:rPr>
      </w:pPr>
      <w:r w:rsidRPr="00FB2EE7">
        <w:rPr>
          <w:rFonts w:ascii="Times New Roman" w:hAnsi="Times New Roman"/>
          <w:sz w:val="24"/>
          <w:szCs w:val="24"/>
        </w:rPr>
        <w:lastRenderedPageBreak/>
        <w:t>Р Е Ш Е Н И Е</w:t>
      </w:r>
    </w:p>
    <w:p w:rsidR="00FB2EE7" w:rsidRPr="00FB2EE7" w:rsidRDefault="00FB2EE7" w:rsidP="00FB2EE7">
      <w:pPr>
        <w:spacing w:after="0" w:line="240" w:lineRule="auto"/>
        <w:jc w:val="both"/>
        <w:rPr>
          <w:rFonts w:ascii="Times New Roman" w:hAnsi="Times New Roman"/>
          <w:sz w:val="24"/>
          <w:szCs w:val="24"/>
        </w:rPr>
      </w:pPr>
    </w:p>
    <w:p w:rsidR="00FB2EE7" w:rsidRPr="00FB2EE7" w:rsidRDefault="00FB2EE7" w:rsidP="00FB2EE7">
      <w:pPr>
        <w:spacing w:after="0" w:line="240" w:lineRule="auto"/>
        <w:jc w:val="both"/>
        <w:rPr>
          <w:rFonts w:ascii="Times New Roman" w:hAnsi="Times New Roman"/>
          <w:sz w:val="24"/>
          <w:szCs w:val="24"/>
          <w:u w:val="single"/>
        </w:rPr>
      </w:pPr>
      <w:r w:rsidRPr="00FB2EE7">
        <w:rPr>
          <w:rFonts w:ascii="Times New Roman" w:hAnsi="Times New Roman"/>
          <w:sz w:val="24"/>
          <w:szCs w:val="24"/>
          <w:u w:val="single"/>
        </w:rPr>
        <w:t>от 28 марта 2025 года  № 73 - 8</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р.п. Дубровка</w:t>
      </w:r>
    </w:p>
    <w:p w:rsidR="00FB2EE7" w:rsidRPr="00FB2EE7" w:rsidRDefault="00FB2EE7" w:rsidP="00FB2EE7">
      <w:pPr>
        <w:spacing w:after="0" w:line="240" w:lineRule="auto"/>
        <w:ind w:firstLine="709"/>
        <w:jc w:val="both"/>
        <w:rPr>
          <w:rFonts w:ascii="Times New Roman" w:hAnsi="Times New Roman"/>
          <w:sz w:val="24"/>
          <w:szCs w:val="24"/>
        </w:rPr>
      </w:pPr>
    </w:p>
    <w:p w:rsidR="00FB2EE7" w:rsidRPr="00FB2EE7" w:rsidRDefault="00FB2EE7" w:rsidP="00FB2EE7">
      <w:pPr>
        <w:tabs>
          <w:tab w:val="left" w:pos="5670"/>
        </w:tabs>
        <w:autoSpaceDE w:val="0"/>
        <w:autoSpaceDN w:val="0"/>
        <w:adjustRightInd w:val="0"/>
        <w:spacing w:after="0" w:line="240" w:lineRule="auto"/>
        <w:ind w:right="4819"/>
        <w:jc w:val="both"/>
        <w:rPr>
          <w:rFonts w:ascii="Times New Roman" w:hAnsi="Times New Roman"/>
          <w:sz w:val="24"/>
          <w:szCs w:val="24"/>
        </w:rPr>
      </w:pPr>
      <w:r w:rsidRPr="00FB2EE7">
        <w:rPr>
          <w:rFonts w:ascii="Times New Roman" w:hAnsi="Times New Roman"/>
          <w:sz w:val="24"/>
          <w:szCs w:val="24"/>
        </w:rPr>
        <w:t>О внесении изменений в Правила землепользования и застройки Алешинского сельского поселения Дубровского муниципального района Брянской области</w:t>
      </w:r>
    </w:p>
    <w:p w:rsidR="00FB2EE7" w:rsidRPr="00FB2EE7" w:rsidRDefault="00FB2EE7" w:rsidP="00FB2EE7">
      <w:pPr>
        <w:tabs>
          <w:tab w:val="left" w:pos="4962"/>
        </w:tabs>
        <w:autoSpaceDE w:val="0"/>
        <w:autoSpaceDN w:val="0"/>
        <w:adjustRightInd w:val="0"/>
        <w:spacing w:after="0" w:line="240" w:lineRule="auto"/>
        <w:ind w:right="4252"/>
        <w:jc w:val="both"/>
        <w:rPr>
          <w:rFonts w:ascii="Times New Roman" w:hAnsi="Times New Roman"/>
          <w:sz w:val="24"/>
          <w:szCs w:val="24"/>
        </w:rPr>
      </w:pP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В соответствии со ст.  31-33 Градостроительного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Дубровского муниципального района Брянской области, Постановлением администрации Дубровского района от 13.03.2025г. № 97 «О подготовке проекта внесения изменений в Правила землепользования и застройки Алешинского сельского поселения Дубровского муниципального района Брянской области», Постановлением Правительства Брянской области № 38-п от 03 февраля 2025 г «О внесении изменения в постановление Правительства Брянской области от 23 мая 2022 года №206-п «О реализации положений пункта 2 статьи 7 Федерального закона от 14 марта 2022 года №58-ФЗ «О внесении изменений в отдельные законодательные акты Российской Федерации», учитывая заключение комиссии по подготовке проекта Правил землепользования и застройки Дубровского городского и сельских поселений Дубровского района Брянской области от 11.03.2025 г.,</w:t>
      </w:r>
    </w:p>
    <w:p w:rsidR="00FB2EE7" w:rsidRPr="00FB2EE7" w:rsidRDefault="00FB2EE7" w:rsidP="00FB2EE7">
      <w:pPr>
        <w:autoSpaceDE w:val="0"/>
        <w:autoSpaceDN w:val="0"/>
        <w:adjustRightInd w:val="0"/>
        <w:spacing w:after="0" w:line="240" w:lineRule="auto"/>
        <w:ind w:right="-1"/>
        <w:jc w:val="center"/>
        <w:rPr>
          <w:rFonts w:ascii="Times New Roman" w:hAnsi="Times New Roman"/>
          <w:sz w:val="24"/>
          <w:szCs w:val="24"/>
        </w:rPr>
      </w:pPr>
    </w:p>
    <w:p w:rsidR="00FB2EE7" w:rsidRPr="00FB2EE7" w:rsidRDefault="00FB2EE7" w:rsidP="00FB2EE7">
      <w:pPr>
        <w:autoSpaceDE w:val="0"/>
        <w:autoSpaceDN w:val="0"/>
        <w:adjustRightInd w:val="0"/>
        <w:spacing w:after="0" w:line="240" w:lineRule="auto"/>
        <w:ind w:right="-1"/>
        <w:jc w:val="center"/>
        <w:rPr>
          <w:rFonts w:ascii="Times New Roman" w:hAnsi="Times New Roman"/>
          <w:sz w:val="24"/>
          <w:szCs w:val="24"/>
        </w:rPr>
      </w:pPr>
      <w:r w:rsidRPr="00FB2EE7">
        <w:rPr>
          <w:rFonts w:ascii="Times New Roman" w:hAnsi="Times New Roman"/>
          <w:sz w:val="24"/>
          <w:szCs w:val="24"/>
        </w:rPr>
        <w:t>Дубровский районный Совет народных депутатов</w:t>
      </w:r>
    </w:p>
    <w:p w:rsidR="00FB2EE7" w:rsidRPr="00FB2EE7" w:rsidRDefault="00FB2EE7" w:rsidP="00FB2EE7">
      <w:pPr>
        <w:autoSpaceDE w:val="0"/>
        <w:autoSpaceDN w:val="0"/>
        <w:adjustRightInd w:val="0"/>
        <w:spacing w:after="0" w:line="240" w:lineRule="auto"/>
        <w:ind w:right="-1"/>
        <w:jc w:val="both"/>
        <w:rPr>
          <w:rFonts w:ascii="Times New Roman" w:hAnsi="Times New Roman"/>
          <w:sz w:val="24"/>
          <w:szCs w:val="24"/>
        </w:rPr>
      </w:pPr>
      <w:r w:rsidRPr="00FB2EE7">
        <w:rPr>
          <w:rFonts w:ascii="Times New Roman" w:hAnsi="Times New Roman"/>
          <w:sz w:val="24"/>
          <w:szCs w:val="24"/>
        </w:rPr>
        <w:t>РЕШИЛ:</w:t>
      </w:r>
    </w:p>
    <w:p w:rsidR="00FB2EE7" w:rsidRPr="00FB2EE7" w:rsidRDefault="00FB2EE7" w:rsidP="00FB2EE7">
      <w:pPr>
        <w:autoSpaceDE w:val="0"/>
        <w:autoSpaceDN w:val="0"/>
        <w:adjustRightInd w:val="0"/>
        <w:spacing w:after="0" w:line="240" w:lineRule="auto"/>
        <w:ind w:right="-1"/>
        <w:jc w:val="both"/>
        <w:rPr>
          <w:rFonts w:ascii="Times New Roman" w:hAnsi="Times New Roman"/>
          <w:sz w:val="24"/>
          <w:szCs w:val="24"/>
        </w:rPr>
      </w:pPr>
    </w:p>
    <w:p w:rsidR="00FB2EE7" w:rsidRPr="00FB2EE7" w:rsidRDefault="00FB2EE7" w:rsidP="00FB2EE7">
      <w:pPr>
        <w:spacing w:after="0" w:line="240" w:lineRule="auto"/>
        <w:ind w:right="-284"/>
        <w:jc w:val="both"/>
        <w:rPr>
          <w:rFonts w:ascii="Times New Roman" w:hAnsi="Times New Roman"/>
          <w:sz w:val="24"/>
          <w:szCs w:val="24"/>
        </w:rPr>
      </w:pPr>
      <w:r w:rsidRPr="00FB2EE7">
        <w:rPr>
          <w:rFonts w:ascii="Times New Roman" w:hAnsi="Times New Roman"/>
          <w:sz w:val="24"/>
          <w:szCs w:val="24"/>
        </w:rPr>
        <w:t xml:space="preserve">        1. Внести в Правила землепользования и застройки Алешинского сельского поселения Дубровского муниципального района Брянской области, утвержденных решением Алешинского сельского Совета народных депутатов от 16.12.2019г. № 34 следующие изменения:</w:t>
      </w:r>
    </w:p>
    <w:p w:rsidR="00FB2EE7" w:rsidRPr="00FB2EE7" w:rsidRDefault="00FB2EE7" w:rsidP="00FB2EE7">
      <w:pPr>
        <w:spacing w:after="0" w:line="240" w:lineRule="auto"/>
        <w:ind w:right="-284"/>
        <w:jc w:val="both"/>
        <w:rPr>
          <w:rFonts w:ascii="Times New Roman" w:hAnsi="Times New Roman"/>
          <w:sz w:val="24"/>
          <w:szCs w:val="24"/>
        </w:rPr>
      </w:pPr>
      <w:r w:rsidRPr="00FB2EE7">
        <w:rPr>
          <w:rFonts w:ascii="Times New Roman" w:hAnsi="Times New Roman"/>
          <w:sz w:val="24"/>
          <w:szCs w:val="24"/>
        </w:rPr>
        <w:t xml:space="preserve">        1.1. в основной вид разрешенного использования в основной вид разрешенного использования территориальной зоны </w:t>
      </w:r>
      <w:r w:rsidRPr="00FB2EE7">
        <w:rPr>
          <w:rFonts w:ascii="Times New Roman" w:hAnsi="Times New Roman"/>
          <w:b/>
          <w:sz w:val="24"/>
          <w:szCs w:val="24"/>
        </w:rPr>
        <w:t xml:space="preserve">Сх2 </w:t>
      </w:r>
      <w:r w:rsidRPr="00FB2EE7">
        <w:rPr>
          <w:rFonts w:ascii="Times New Roman" w:hAnsi="Times New Roman"/>
          <w:sz w:val="24"/>
          <w:szCs w:val="24"/>
        </w:rPr>
        <w:t>- производственная зона сельскохозяйственных предприятий добавить:</w:t>
      </w:r>
    </w:p>
    <w:p w:rsidR="00FB2EE7" w:rsidRPr="00FB2EE7" w:rsidRDefault="00FB2EE7" w:rsidP="00FB2EE7">
      <w:pPr>
        <w:spacing w:after="0" w:line="240" w:lineRule="auto"/>
        <w:ind w:right="-284"/>
        <w:jc w:val="both"/>
        <w:rPr>
          <w:rFonts w:ascii="Times New Roman" w:hAnsi="Times New Roman"/>
          <w:sz w:val="24"/>
          <w:szCs w:val="24"/>
        </w:rPr>
      </w:pPr>
      <w:r w:rsidRPr="00FB2EE7">
        <w:rPr>
          <w:rFonts w:ascii="Times New Roman" w:hAnsi="Times New Roman"/>
          <w:sz w:val="24"/>
          <w:szCs w:val="24"/>
        </w:rPr>
        <w:t xml:space="preserve">   «Историко-культурная деятельность - сохранение и изучение объектов культурного наследия народов Российской Федерации(памятников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(код вида-9.3)».</w:t>
      </w:r>
    </w:p>
    <w:p w:rsidR="00FB2EE7" w:rsidRPr="00FB2EE7" w:rsidRDefault="00FB2EE7" w:rsidP="00FB2EE7">
      <w:pPr>
        <w:spacing w:after="0" w:line="240" w:lineRule="auto"/>
        <w:ind w:right="140"/>
        <w:jc w:val="both"/>
        <w:rPr>
          <w:rFonts w:ascii="Times New Roman" w:hAnsi="Times New Roman"/>
          <w:sz w:val="24"/>
          <w:szCs w:val="24"/>
        </w:rPr>
      </w:pPr>
      <w:r w:rsidRPr="00FB2EE7">
        <w:rPr>
          <w:rFonts w:ascii="Times New Roman" w:hAnsi="Times New Roman"/>
          <w:sz w:val="24"/>
          <w:szCs w:val="24"/>
        </w:rPr>
        <w:t xml:space="preserve">     2.  Решение вступает в силу с момента опубликования.</w:t>
      </w:r>
    </w:p>
    <w:p w:rsidR="00FB2EE7" w:rsidRPr="00FB2EE7" w:rsidRDefault="00FB2EE7" w:rsidP="00FB2EE7">
      <w:pPr>
        <w:spacing w:after="0" w:line="240" w:lineRule="auto"/>
        <w:jc w:val="both"/>
        <w:rPr>
          <w:rFonts w:ascii="Times New Roman" w:hAnsi="Times New Roman"/>
          <w:sz w:val="24"/>
          <w:szCs w:val="24"/>
        </w:rPr>
      </w:pPr>
      <w:r w:rsidRPr="00FB2EE7">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www.admdubrovka.ru.</w:t>
      </w:r>
    </w:p>
    <w:p w:rsidR="00FB2EE7" w:rsidRPr="00FB2EE7" w:rsidRDefault="00FB2EE7" w:rsidP="00FB2EE7">
      <w:pPr>
        <w:spacing w:after="0" w:line="240" w:lineRule="auto"/>
        <w:rPr>
          <w:rFonts w:ascii="Times New Roman" w:hAnsi="Times New Roman"/>
          <w:sz w:val="24"/>
          <w:szCs w:val="24"/>
        </w:rPr>
      </w:pPr>
    </w:p>
    <w:p w:rsidR="00FB2EE7" w:rsidRPr="00FB2EE7" w:rsidRDefault="00FB2EE7" w:rsidP="00FB2EE7">
      <w:pPr>
        <w:spacing w:after="0" w:line="240" w:lineRule="auto"/>
        <w:rPr>
          <w:rFonts w:ascii="Times New Roman" w:hAnsi="Times New Roman"/>
          <w:sz w:val="24"/>
          <w:szCs w:val="24"/>
        </w:rPr>
      </w:pPr>
      <w:r w:rsidRPr="00FB2EE7">
        <w:rPr>
          <w:rFonts w:ascii="Times New Roman" w:hAnsi="Times New Roman"/>
          <w:sz w:val="24"/>
          <w:szCs w:val="24"/>
        </w:rPr>
        <w:t>Заместитель председателя Дубровского</w:t>
      </w:r>
    </w:p>
    <w:p w:rsidR="00FB2EE7" w:rsidRPr="00FB2EE7" w:rsidRDefault="00FB2EE7" w:rsidP="00FB2EE7">
      <w:pPr>
        <w:spacing w:after="0" w:line="240" w:lineRule="auto"/>
        <w:rPr>
          <w:rFonts w:ascii="Times New Roman" w:hAnsi="Times New Roman"/>
          <w:sz w:val="24"/>
          <w:szCs w:val="24"/>
        </w:rPr>
      </w:pPr>
      <w:r w:rsidRPr="00FB2EE7">
        <w:rPr>
          <w:rFonts w:ascii="Times New Roman" w:hAnsi="Times New Roman"/>
          <w:sz w:val="24"/>
          <w:szCs w:val="24"/>
        </w:rPr>
        <w:t>районного Совета народных депутатов                                            А.В.Сорокин</w:t>
      </w:r>
    </w:p>
    <w:p w:rsidR="0080609C" w:rsidRPr="0080609C" w:rsidRDefault="0080609C" w:rsidP="00070532">
      <w:pPr>
        <w:pStyle w:val="aa"/>
        <w:jc w:val="both"/>
        <w:rPr>
          <w:rFonts w:ascii="Times New Roman" w:hAnsi="Times New Roman"/>
          <w:sz w:val="24"/>
          <w:szCs w:val="24"/>
        </w:rPr>
      </w:pPr>
    </w:p>
    <w:p w:rsidR="00C96F2C" w:rsidRDefault="000A50FB" w:rsidP="00B21B5E">
      <w:pPr>
        <w:pStyle w:val="aa"/>
        <w:jc w:val="both"/>
        <w:rPr>
          <w:rFonts w:ascii="Times New Roman" w:hAnsi="Times New Roman"/>
          <w:b/>
          <w:sz w:val="24"/>
          <w:szCs w:val="24"/>
        </w:rPr>
      </w:pPr>
      <w:r w:rsidRPr="00BA0FF8">
        <w:rPr>
          <w:rFonts w:ascii="Times New Roman" w:hAnsi="Times New Roman"/>
          <w:b/>
          <w:sz w:val="24"/>
          <w:szCs w:val="24"/>
        </w:rPr>
        <w:t>1.4. Решения Дубровского поселкового Совета  народных депутатов</w:t>
      </w:r>
      <w:r>
        <w:rPr>
          <w:rFonts w:ascii="Times New Roman" w:hAnsi="Times New Roman"/>
          <w:b/>
          <w:sz w:val="24"/>
          <w:szCs w:val="24"/>
        </w:rPr>
        <w:t xml:space="preserve"> </w:t>
      </w:r>
    </w:p>
    <w:p w:rsidR="00C96F2C" w:rsidRDefault="00C96F2C" w:rsidP="00B21B5E">
      <w:pPr>
        <w:pStyle w:val="aa"/>
        <w:jc w:val="both"/>
        <w:rPr>
          <w:rFonts w:ascii="Times New Roman" w:hAnsi="Times New Roman"/>
          <w:b/>
          <w:sz w:val="24"/>
          <w:szCs w:val="24"/>
        </w:rPr>
      </w:pPr>
    </w:p>
    <w:p w:rsidR="00C96F2C" w:rsidRDefault="00C96F2C" w:rsidP="00B21B5E">
      <w:pPr>
        <w:pStyle w:val="aa"/>
        <w:jc w:val="both"/>
        <w:rPr>
          <w:rFonts w:ascii="Times New Roman" w:hAnsi="Times New Roman"/>
          <w:b/>
          <w:sz w:val="24"/>
          <w:szCs w:val="24"/>
        </w:rPr>
      </w:pPr>
      <w:r>
        <w:rPr>
          <w:rFonts w:ascii="Times New Roman" w:hAnsi="Times New Roman"/>
          <w:b/>
          <w:sz w:val="24"/>
          <w:szCs w:val="24"/>
        </w:rPr>
        <w:t xml:space="preserve">          1.4.1.</w:t>
      </w:r>
    </w:p>
    <w:p w:rsidR="00C96F2C" w:rsidRPr="00C96F2C" w:rsidRDefault="00C96F2C" w:rsidP="00C96F2C">
      <w:pPr>
        <w:spacing w:after="0" w:line="240" w:lineRule="auto"/>
        <w:jc w:val="center"/>
        <w:rPr>
          <w:rFonts w:ascii="Times New Roman" w:hAnsi="Times New Roman"/>
          <w:b/>
          <w:sz w:val="24"/>
          <w:szCs w:val="24"/>
        </w:rPr>
      </w:pPr>
      <w:r w:rsidRPr="00C96F2C">
        <w:rPr>
          <w:rFonts w:ascii="Times New Roman" w:hAnsi="Times New Roman"/>
          <w:b/>
          <w:sz w:val="24"/>
          <w:szCs w:val="24"/>
        </w:rPr>
        <w:t>Российская Федерация</w:t>
      </w:r>
    </w:p>
    <w:p w:rsidR="00C96F2C" w:rsidRPr="00C96F2C" w:rsidRDefault="00C96F2C" w:rsidP="00C96F2C">
      <w:pPr>
        <w:spacing w:after="0" w:line="240" w:lineRule="auto"/>
        <w:jc w:val="center"/>
        <w:rPr>
          <w:rFonts w:ascii="Times New Roman" w:hAnsi="Times New Roman"/>
          <w:b/>
          <w:sz w:val="24"/>
          <w:szCs w:val="24"/>
        </w:rPr>
      </w:pPr>
      <w:r w:rsidRPr="00C96F2C">
        <w:rPr>
          <w:rFonts w:ascii="Times New Roman" w:hAnsi="Times New Roman"/>
          <w:b/>
          <w:sz w:val="24"/>
          <w:szCs w:val="24"/>
        </w:rPr>
        <w:t>Брянская область</w:t>
      </w:r>
    </w:p>
    <w:p w:rsidR="00C96F2C" w:rsidRPr="00C96F2C" w:rsidRDefault="00C96F2C" w:rsidP="00FB2EE7">
      <w:pPr>
        <w:spacing w:after="0" w:line="240" w:lineRule="auto"/>
        <w:jc w:val="center"/>
        <w:rPr>
          <w:rFonts w:ascii="Times New Roman" w:hAnsi="Times New Roman"/>
          <w:b/>
          <w:sz w:val="24"/>
          <w:szCs w:val="24"/>
        </w:rPr>
      </w:pPr>
      <w:r w:rsidRPr="00C96F2C">
        <w:rPr>
          <w:rFonts w:ascii="Times New Roman" w:hAnsi="Times New Roman"/>
          <w:b/>
          <w:sz w:val="24"/>
          <w:szCs w:val="24"/>
        </w:rPr>
        <w:t>ДУБРОВСКИЙ ПОСЕЛКОВЫЙ СОВЕТ НАРОДНЫХ ДЕПУТАТОВ</w:t>
      </w:r>
    </w:p>
    <w:p w:rsidR="00C96F2C" w:rsidRPr="00C96F2C" w:rsidRDefault="00C96F2C" w:rsidP="00C96F2C">
      <w:pPr>
        <w:spacing w:after="0" w:line="240" w:lineRule="auto"/>
        <w:jc w:val="center"/>
        <w:rPr>
          <w:rFonts w:ascii="Times New Roman" w:hAnsi="Times New Roman"/>
          <w:b/>
          <w:sz w:val="24"/>
          <w:szCs w:val="24"/>
        </w:rPr>
      </w:pPr>
      <w:r w:rsidRPr="00C96F2C">
        <w:rPr>
          <w:rFonts w:ascii="Times New Roman" w:hAnsi="Times New Roman"/>
          <w:b/>
          <w:sz w:val="24"/>
          <w:szCs w:val="24"/>
        </w:rPr>
        <w:t>РЕШЕНИЕ</w:t>
      </w:r>
    </w:p>
    <w:p w:rsidR="00C96F2C" w:rsidRPr="00C96F2C" w:rsidRDefault="00C96F2C" w:rsidP="00C96F2C">
      <w:pPr>
        <w:spacing w:after="0" w:line="240" w:lineRule="auto"/>
        <w:jc w:val="center"/>
        <w:rPr>
          <w:rFonts w:ascii="Times New Roman" w:hAnsi="Times New Roman"/>
          <w:sz w:val="24"/>
          <w:szCs w:val="24"/>
        </w:rPr>
      </w:pP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от   27.03.2025 г.                                                                                    № 28</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р.п. Дубровка</w:t>
      </w:r>
    </w:p>
    <w:p w:rsidR="00C96F2C" w:rsidRPr="00C96F2C" w:rsidRDefault="00C96F2C" w:rsidP="00C96F2C">
      <w:pPr>
        <w:spacing w:after="0" w:line="240" w:lineRule="auto"/>
        <w:ind w:left="-180"/>
        <w:rPr>
          <w:rFonts w:ascii="Times New Roman" w:hAnsi="Times New Roman"/>
          <w:sz w:val="24"/>
          <w:szCs w:val="24"/>
        </w:rPr>
      </w:pP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 xml:space="preserve">О присвоении звания «Почетный </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гражданин поселка Дубровка»</w:t>
      </w:r>
    </w:p>
    <w:p w:rsidR="00C96F2C" w:rsidRPr="00C96F2C" w:rsidRDefault="00C96F2C" w:rsidP="00C96F2C">
      <w:pPr>
        <w:spacing w:after="0" w:line="240" w:lineRule="auto"/>
        <w:rPr>
          <w:rFonts w:ascii="Times New Roman" w:hAnsi="Times New Roman"/>
          <w:sz w:val="24"/>
          <w:szCs w:val="24"/>
        </w:rPr>
      </w:pPr>
    </w:p>
    <w:p w:rsidR="00C96F2C" w:rsidRPr="00C96F2C" w:rsidRDefault="00C96F2C" w:rsidP="00C96F2C">
      <w:pPr>
        <w:spacing w:after="0" w:line="240" w:lineRule="auto"/>
        <w:rPr>
          <w:rFonts w:ascii="Times New Roman" w:hAnsi="Times New Roman"/>
          <w:sz w:val="24"/>
          <w:szCs w:val="24"/>
        </w:rPr>
      </w:pPr>
    </w:p>
    <w:p w:rsidR="00C96F2C" w:rsidRPr="00C96F2C" w:rsidRDefault="00C96F2C" w:rsidP="00C96F2C">
      <w:pPr>
        <w:spacing w:after="0" w:line="240" w:lineRule="auto"/>
        <w:ind w:firstLine="720"/>
        <w:jc w:val="both"/>
        <w:rPr>
          <w:rFonts w:ascii="Times New Roman" w:hAnsi="Times New Roman"/>
          <w:sz w:val="24"/>
          <w:szCs w:val="24"/>
        </w:rPr>
      </w:pPr>
      <w:r w:rsidRPr="00C96F2C">
        <w:rPr>
          <w:rFonts w:ascii="Times New Roman" w:hAnsi="Times New Roman"/>
          <w:sz w:val="24"/>
          <w:szCs w:val="24"/>
        </w:rPr>
        <w:t xml:space="preserve">В соответствии с положением «О почетном гражданине поселка Дубровка», утвержденным решением Дубровского поселкового Совета народных депутатов от 8 апреля 2011 года № 101 и на основании протокола №4 заседания комиссии по рассмотрению материалов о присвоении звания «Почетный гражданин поселка Дубровка» от 24 марта 2025 года </w:t>
      </w:r>
    </w:p>
    <w:p w:rsidR="00C96F2C" w:rsidRPr="00C96F2C" w:rsidRDefault="00C96F2C" w:rsidP="00C96F2C">
      <w:pPr>
        <w:spacing w:after="0" w:line="240" w:lineRule="auto"/>
        <w:ind w:firstLine="708"/>
        <w:jc w:val="both"/>
        <w:rPr>
          <w:rFonts w:ascii="Times New Roman" w:hAnsi="Times New Roman"/>
          <w:sz w:val="24"/>
          <w:szCs w:val="24"/>
        </w:rPr>
      </w:pPr>
    </w:p>
    <w:p w:rsidR="00C96F2C" w:rsidRPr="00C96F2C" w:rsidRDefault="00C96F2C" w:rsidP="00C96F2C">
      <w:pPr>
        <w:spacing w:after="120" w:line="240" w:lineRule="auto"/>
        <w:jc w:val="center"/>
        <w:rPr>
          <w:rFonts w:ascii="Times New Roman" w:hAnsi="Times New Roman"/>
          <w:caps/>
          <w:color w:val="000000"/>
          <w:sz w:val="24"/>
          <w:szCs w:val="24"/>
        </w:rPr>
      </w:pPr>
      <w:r w:rsidRPr="00C96F2C">
        <w:rPr>
          <w:rFonts w:ascii="Times New Roman" w:hAnsi="Times New Roman"/>
          <w:caps/>
          <w:color w:val="000000"/>
          <w:sz w:val="24"/>
          <w:szCs w:val="24"/>
        </w:rPr>
        <w:t>Дубровский поселковый Совет народных депутатов</w:t>
      </w:r>
    </w:p>
    <w:p w:rsidR="00C96F2C" w:rsidRPr="00C96F2C" w:rsidRDefault="00C96F2C" w:rsidP="00C96F2C">
      <w:pPr>
        <w:spacing w:after="120" w:line="240" w:lineRule="auto"/>
        <w:rPr>
          <w:rFonts w:ascii="Times New Roman" w:hAnsi="Times New Roman"/>
          <w:color w:val="000000"/>
          <w:sz w:val="24"/>
          <w:szCs w:val="24"/>
        </w:rPr>
      </w:pPr>
      <w:r w:rsidRPr="00C96F2C">
        <w:rPr>
          <w:rFonts w:ascii="Times New Roman" w:hAnsi="Times New Roman"/>
          <w:color w:val="000000"/>
          <w:sz w:val="24"/>
          <w:szCs w:val="24"/>
        </w:rPr>
        <w:t>РЕШИЛ:</w:t>
      </w: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 xml:space="preserve">1. За выдающиеся заслуги, получившие широкое общественное признание в поселке Дубровка и за его пределами, присвоить звание «Почетный гражданин поселка Дубровка» Мареиной Анастасии Григорьевне – ветерану Великой Отечественной войны. </w:t>
      </w: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2. Вручить Мареиной Анастасии Григорьевне диплом и удостоверение «Почетного гражданина поселка Дубровка» в торжественной обстановке.</w:t>
      </w: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 xml:space="preserve">3. </w:t>
      </w:r>
      <w:r w:rsidRPr="00C96F2C">
        <w:rPr>
          <w:rFonts w:ascii="Times New Roman" w:eastAsia="Calibri" w:hAnsi="Times New Roman"/>
          <w:sz w:val="24"/>
          <w:szCs w:val="24"/>
          <w:lang w:eastAsia="en-US"/>
        </w:rPr>
        <w:t xml:space="preserve">Настоящее решение опубликовать (обнародовать) </w:t>
      </w:r>
      <w:r w:rsidRPr="00C96F2C">
        <w:rPr>
          <w:rFonts w:ascii="Times New Roman" w:hAnsi="Times New Roman"/>
          <w:sz w:val="24"/>
          <w:szCs w:val="24"/>
        </w:rPr>
        <w:t xml:space="preserve">в районной газете «Знамя труда», </w:t>
      </w:r>
      <w:r w:rsidRPr="00C96F2C">
        <w:rPr>
          <w:rFonts w:ascii="Times New Roman" w:eastAsia="Calibri" w:hAnsi="Times New Roman"/>
          <w:sz w:val="24"/>
          <w:szCs w:val="24"/>
          <w:lang w:eastAsia="en-US"/>
        </w:rPr>
        <w:t xml:space="preserve">в периодическом печатном средстве массовой информации «Вестник Дубровского района» </w:t>
      </w:r>
      <w:r w:rsidRPr="00C96F2C">
        <w:rPr>
          <w:rFonts w:ascii="Times New Roman" w:hAnsi="Times New Roman"/>
          <w:sz w:val="24"/>
          <w:szCs w:val="24"/>
        </w:rPr>
        <w:t xml:space="preserve">и разместить на сайте Дубровского муниципального района Брянской области в сети «Интернет». </w:t>
      </w: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4. Контроль за исполнением настоящего решения возложить на Главу администрации Дубровского района Шевелёва И.А.</w:t>
      </w: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 xml:space="preserve">5. </w:t>
      </w:r>
      <w:r w:rsidRPr="00C96F2C">
        <w:rPr>
          <w:rFonts w:ascii="Times New Roman" w:eastAsia="Calibri" w:hAnsi="Times New Roman"/>
          <w:sz w:val="24"/>
          <w:szCs w:val="24"/>
          <w:lang w:eastAsia="en-US"/>
        </w:rPr>
        <w:t>Решение вступает в силу с момента его официального опубликования (обнародования).</w:t>
      </w:r>
    </w:p>
    <w:p w:rsidR="00C96F2C" w:rsidRPr="00C96F2C" w:rsidRDefault="00C96F2C" w:rsidP="00C96F2C">
      <w:pPr>
        <w:spacing w:after="0" w:line="240" w:lineRule="auto"/>
        <w:ind w:hanging="720"/>
        <w:jc w:val="both"/>
        <w:rPr>
          <w:rFonts w:ascii="Times New Roman" w:hAnsi="Times New Roman"/>
          <w:sz w:val="24"/>
          <w:szCs w:val="24"/>
        </w:rPr>
      </w:pPr>
    </w:p>
    <w:p w:rsidR="00C96F2C" w:rsidRPr="00C96F2C" w:rsidRDefault="00C96F2C" w:rsidP="00C96F2C">
      <w:pPr>
        <w:autoSpaceDE w:val="0"/>
        <w:autoSpaceDN w:val="0"/>
        <w:adjustRightInd w:val="0"/>
        <w:spacing w:after="0" w:line="240" w:lineRule="auto"/>
        <w:ind w:right="-5"/>
        <w:jc w:val="both"/>
        <w:rPr>
          <w:rFonts w:ascii="Times New Roman" w:hAnsi="Times New Roman"/>
          <w:sz w:val="24"/>
          <w:szCs w:val="24"/>
        </w:rPr>
      </w:pPr>
      <w:r w:rsidRPr="00C96F2C">
        <w:rPr>
          <w:rFonts w:ascii="Times New Roman" w:hAnsi="Times New Roman"/>
          <w:sz w:val="24"/>
          <w:szCs w:val="24"/>
        </w:rPr>
        <w:t>Глава Дубровского</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городского поселения                                                                      П.В. Парлюк</w:t>
      </w:r>
    </w:p>
    <w:p w:rsidR="00C96F2C" w:rsidRDefault="00C96F2C" w:rsidP="00C96F2C">
      <w:pPr>
        <w:pStyle w:val="aa"/>
        <w:ind w:firstLine="708"/>
        <w:jc w:val="both"/>
        <w:rPr>
          <w:rFonts w:ascii="Times New Roman" w:hAnsi="Times New Roman"/>
          <w:b/>
          <w:sz w:val="24"/>
          <w:szCs w:val="24"/>
        </w:rPr>
      </w:pPr>
    </w:p>
    <w:p w:rsidR="00C96F2C" w:rsidRDefault="00C96F2C" w:rsidP="00B21B5E">
      <w:pPr>
        <w:pStyle w:val="aa"/>
        <w:jc w:val="both"/>
        <w:rPr>
          <w:rFonts w:ascii="Times New Roman" w:hAnsi="Times New Roman"/>
          <w:b/>
          <w:sz w:val="24"/>
          <w:szCs w:val="24"/>
        </w:rPr>
      </w:pPr>
      <w:r>
        <w:rPr>
          <w:rFonts w:ascii="Times New Roman" w:hAnsi="Times New Roman"/>
          <w:b/>
          <w:sz w:val="24"/>
          <w:szCs w:val="24"/>
        </w:rPr>
        <w:t xml:space="preserve">          1.4.2.</w:t>
      </w:r>
    </w:p>
    <w:p w:rsidR="00C96F2C" w:rsidRPr="00C96F2C" w:rsidRDefault="00C96F2C" w:rsidP="00C96F2C">
      <w:pPr>
        <w:autoSpaceDE w:val="0"/>
        <w:autoSpaceDN w:val="0"/>
        <w:adjustRightInd w:val="0"/>
        <w:spacing w:after="0" w:line="240" w:lineRule="auto"/>
        <w:jc w:val="center"/>
        <w:rPr>
          <w:rFonts w:ascii="Times New Roman" w:hAnsi="Times New Roman" w:cs="Arial"/>
          <w:bCs/>
          <w:sz w:val="24"/>
          <w:szCs w:val="24"/>
        </w:rPr>
      </w:pPr>
      <w:r w:rsidRPr="00C96F2C">
        <w:rPr>
          <w:rFonts w:ascii="Times New Roman" w:hAnsi="Times New Roman" w:cs="Arial"/>
          <w:bCs/>
          <w:sz w:val="24"/>
          <w:szCs w:val="24"/>
        </w:rPr>
        <w:t>РОССИЙСКАЯ ФЕДЕРАЦИЯ</w:t>
      </w:r>
    </w:p>
    <w:p w:rsidR="00C96F2C" w:rsidRPr="00C96F2C" w:rsidRDefault="00C96F2C" w:rsidP="00FB2EE7">
      <w:pPr>
        <w:autoSpaceDE w:val="0"/>
        <w:autoSpaceDN w:val="0"/>
        <w:adjustRightInd w:val="0"/>
        <w:spacing w:after="0" w:line="240" w:lineRule="auto"/>
        <w:jc w:val="center"/>
        <w:rPr>
          <w:rFonts w:ascii="Times New Roman" w:hAnsi="Times New Roman" w:cs="Arial"/>
          <w:bCs/>
          <w:sz w:val="24"/>
          <w:szCs w:val="24"/>
        </w:rPr>
      </w:pPr>
      <w:r w:rsidRPr="00C96F2C">
        <w:rPr>
          <w:rFonts w:ascii="Times New Roman" w:hAnsi="Times New Roman" w:cs="Arial"/>
          <w:bCs/>
          <w:sz w:val="24"/>
          <w:szCs w:val="24"/>
        </w:rPr>
        <w:t>БРЯНСКАЯ ОБЛАСТЬ</w:t>
      </w:r>
    </w:p>
    <w:p w:rsidR="00C96F2C" w:rsidRPr="00C96F2C" w:rsidRDefault="00C96F2C" w:rsidP="00C96F2C">
      <w:pPr>
        <w:spacing w:after="120" w:line="240" w:lineRule="auto"/>
        <w:jc w:val="center"/>
        <w:rPr>
          <w:rFonts w:ascii="Times New Roman" w:hAnsi="Times New Roman"/>
          <w:b/>
          <w:sz w:val="24"/>
          <w:szCs w:val="24"/>
        </w:rPr>
      </w:pPr>
      <w:r w:rsidRPr="00C96F2C">
        <w:rPr>
          <w:rFonts w:ascii="Times New Roman" w:hAnsi="Times New Roman"/>
          <w:sz w:val="24"/>
          <w:szCs w:val="24"/>
        </w:rPr>
        <w:t>ДУБРОВСКИЙ ПОСЕЛКОВЫЙ СОВЕТ НАРОДНЫХ ДЕПУТАТОВ</w:t>
      </w:r>
    </w:p>
    <w:p w:rsidR="00C96F2C" w:rsidRPr="00C96F2C" w:rsidRDefault="00C96F2C" w:rsidP="00C96F2C">
      <w:pPr>
        <w:spacing w:after="120" w:line="240" w:lineRule="auto"/>
        <w:jc w:val="center"/>
        <w:rPr>
          <w:rFonts w:ascii="Times New Roman" w:hAnsi="Times New Roman"/>
          <w:bCs/>
          <w:sz w:val="24"/>
          <w:szCs w:val="24"/>
        </w:rPr>
      </w:pPr>
      <w:r w:rsidRPr="00C96F2C">
        <w:rPr>
          <w:rFonts w:ascii="Times New Roman" w:hAnsi="Times New Roman"/>
          <w:bCs/>
          <w:sz w:val="24"/>
          <w:szCs w:val="24"/>
        </w:rPr>
        <w:t>РЕШЕНИЕ</w:t>
      </w:r>
    </w:p>
    <w:p w:rsidR="00C96F2C" w:rsidRPr="00C96F2C" w:rsidRDefault="00C96F2C" w:rsidP="00C96F2C">
      <w:pPr>
        <w:autoSpaceDE w:val="0"/>
        <w:autoSpaceDN w:val="0"/>
        <w:adjustRightInd w:val="0"/>
        <w:spacing w:after="0" w:line="240" w:lineRule="auto"/>
        <w:jc w:val="center"/>
        <w:rPr>
          <w:rFonts w:ascii="Times New Roman" w:hAnsi="Times New Roman" w:cs="Courier New"/>
          <w:b/>
          <w:sz w:val="24"/>
          <w:szCs w:val="24"/>
        </w:rPr>
      </w:pPr>
    </w:p>
    <w:p w:rsidR="00C96F2C" w:rsidRPr="00C96F2C" w:rsidRDefault="00C96F2C" w:rsidP="00C96F2C">
      <w:pPr>
        <w:autoSpaceDE w:val="0"/>
        <w:autoSpaceDN w:val="0"/>
        <w:adjustRightInd w:val="0"/>
        <w:spacing w:after="0" w:line="240" w:lineRule="auto"/>
        <w:rPr>
          <w:rFonts w:ascii="Times New Roman" w:hAnsi="Times New Roman" w:cs="Courier New"/>
          <w:sz w:val="24"/>
          <w:szCs w:val="24"/>
        </w:rPr>
      </w:pPr>
      <w:r w:rsidRPr="00C96F2C">
        <w:rPr>
          <w:rFonts w:ascii="Times New Roman" w:hAnsi="Times New Roman" w:cs="Courier New"/>
          <w:sz w:val="24"/>
          <w:szCs w:val="24"/>
        </w:rPr>
        <w:t xml:space="preserve">от 27.03.2025г.            </w:t>
      </w:r>
      <w:r w:rsidRPr="00C96F2C">
        <w:rPr>
          <w:rFonts w:ascii="Times New Roman" w:hAnsi="Times New Roman" w:cs="Courier New"/>
          <w:sz w:val="24"/>
          <w:szCs w:val="24"/>
        </w:rPr>
        <w:tab/>
      </w:r>
      <w:r w:rsidRPr="00C96F2C">
        <w:rPr>
          <w:rFonts w:ascii="Times New Roman" w:hAnsi="Times New Roman" w:cs="Courier New"/>
          <w:sz w:val="24"/>
          <w:szCs w:val="24"/>
        </w:rPr>
        <w:tab/>
      </w:r>
      <w:r w:rsidRPr="00C96F2C">
        <w:rPr>
          <w:rFonts w:ascii="Times New Roman" w:hAnsi="Times New Roman" w:cs="Courier New"/>
          <w:sz w:val="24"/>
          <w:szCs w:val="24"/>
        </w:rPr>
        <w:tab/>
      </w:r>
      <w:r w:rsidRPr="00C96F2C">
        <w:rPr>
          <w:rFonts w:ascii="Times New Roman" w:hAnsi="Times New Roman" w:cs="Courier New"/>
          <w:sz w:val="24"/>
          <w:szCs w:val="24"/>
        </w:rPr>
        <w:tab/>
      </w:r>
      <w:r w:rsidRPr="00C96F2C">
        <w:rPr>
          <w:rFonts w:ascii="Times New Roman" w:hAnsi="Times New Roman" w:cs="Courier New"/>
          <w:sz w:val="24"/>
          <w:szCs w:val="24"/>
        </w:rPr>
        <w:tab/>
      </w:r>
      <w:r w:rsidRPr="00C96F2C">
        <w:rPr>
          <w:rFonts w:ascii="Times New Roman" w:hAnsi="Times New Roman" w:cs="Courier New"/>
          <w:sz w:val="24"/>
          <w:szCs w:val="24"/>
        </w:rPr>
        <w:tab/>
      </w:r>
      <w:r w:rsidRPr="00C96F2C">
        <w:rPr>
          <w:rFonts w:ascii="Times New Roman" w:hAnsi="Times New Roman" w:cs="Courier New"/>
          <w:sz w:val="24"/>
          <w:szCs w:val="24"/>
        </w:rPr>
        <w:tab/>
        <w:t xml:space="preserve">                       № 29 </w:t>
      </w:r>
    </w:p>
    <w:p w:rsidR="00C96F2C" w:rsidRPr="00C96F2C" w:rsidRDefault="00C96F2C" w:rsidP="00C96F2C">
      <w:pPr>
        <w:autoSpaceDE w:val="0"/>
        <w:autoSpaceDN w:val="0"/>
        <w:adjustRightInd w:val="0"/>
        <w:spacing w:after="0" w:line="240" w:lineRule="auto"/>
        <w:rPr>
          <w:rFonts w:ascii="Times New Roman" w:hAnsi="Times New Roman" w:cs="Courier New"/>
          <w:sz w:val="24"/>
          <w:szCs w:val="24"/>
        </w:rPr>
      </w:pPr>
      <w:r w:rsidRPr="00C96F2C">
        <w:rPr>
          <w:rFonts w:ascii="Times New Roman" w:hAnsi="Times New Roman" w:cs="Courier New"/>
          <w:sz w:val="24"/>
          <w:szCs w:val="24"/>
        </w:rPr>
        <w:t>рп. Дубровка</w:t>
      </w:r>
    </w:p>
    <w:p w:rsidR="00C96F2C" w:rsidRPr="00C96F2C" w:rsidRDefault="00C96F2C" w:rsidP="00C96F2C">
      <w:pPr>
        <w:autoSpaceDE w:val="0"/>
        <w:autoSpaceDN w:val="0"/>
        <w:adjustRightInd w:val="0"/>
        <w:spacing w:after="0" w:line="240" w:lineRule="auto"/>
        <w:rPr>
          <w:rFonts w:ascii="Times New Roman" w:hAnsi="Times New Roman" w:cs="Courier New"/>
          <w:sz w:val="24"/>
          <w:szCs w:val="24"/>
        </w:rPr>
      </w:pP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О признании решения Дубровского поселкового Совета</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 xml:space="preserve">народных депутатов от 21.02.2018 №148 «Об утверждении </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 xml:space="preserve">Положения о порядке размещения сведений о доходах, </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 xml:space="preserve">расходах, об имуществе и обязательствах имущественного характера, представленных лицами, замещающими муниципальные </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должности Дубровского городского поселения, в информационно-телекоммуникационной сети «Интернет» на официальном</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 xml:space="preserve">сайте муниципального образования «Дубровский район» </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 xml:space="preserve">и предоставления этих сведений средствам массовой информации </w:t>
      </w:r>
    </w:p>
    <w:p w:rsidR="00C96F2C" w:rsidRPr="00C96F2C" w:rsidRDefault="00C96F2C" w:rsidP="00C96F2C">
      <w:pPr>
        <w:spacing w:after="0" w:line="240" w:lineRule="auto"/>
        <w:rPr>
          <w:rFonts w:ascii="Times New Roman" w:hAnsi="Times New Roman"/>
          <w:sz w:val="24"/>
          <w:szCs w:val="24"/>
        </w:rPr>
      </w:pPr>
      <w:r w:rsidRPr="00C96F2C">
        <w:rPr>
          <w:rFonts w:ascii="Times New Roman" w:hAnsi="Times New Roman"/>
          <w:sz w:val="24"/>
          <w:szCs w:val="24"/>
        </w:rPr>
        <w:t>для опубликования в связи с их запросами» утратившим силу</w:t>
      </w:r>
    </w:p>
    <w:p w:rsidR="00C96F2C" w:rsidRPr="00C96F2C" w:rsidRDefault="00C96F2C" w:rsidP="00C96F2C">
      <w:pPr>
        <w:spacing w:after="0" w:line="240" w:lineRule="auto"/>
        <w:rPr>
          <w:rFonts w:ascii="Times New Roman" w:hAnsi="Times New Roman"/>
          <w:sz w:val="24"/>
          <w:szCs w:val="24"/>
        </w:rPr>
      </w:pPr>
    </w:p>
    <w:p w:rsidR="00C96F2C" w:rsidRPr="00C96F2C" w:rsidRDefault="00C96F2C" w:rsidP="00C96F2C">
      <w:pPr>
        <w:spacing w:after="0" w:line="240" w:lineRule="auto"/>
        <w:ind w:firstLine="709"/>
        <w:jc w:val="both"/>
        <w:rPr>
          <w:rFonts w:ascii="Times New Roman" w:hAnsi="Times New Roman"/>
          <w:sz w:val="24"/>
          <w:szCs w:val="24"/>
        </w:rPr>
      </w:pPr>
      <w:r w:rsidRPr="00C96F2C">
        <w:rPr>
          <w:rFonts w:ascii="Times New Roman" w:hAnsi="Times New Roman"/>
          <w:sz w:val="24"/>
          <w:szCs w:val="24"/>
        </w:rPr>
        <w:t xml:space="preserve">В соответствии с положениями ч. 4 ст. 7 </w:t>
      </w:r>
      <w:r w:rsidRPr="00C96F2C">
        <w:rPr>
          <w:rFonts w:ascii="Times New Roman" w:hAnsi="Times New Roman"/>
          <w:color w:val="000000"/>
          <w:spacing w:val="-4"/>
          <w:sz w:val="24"/>
          <w:szCs w:val="24"/>
        </w:rPr>
        <w:t>Федерального закона от 06.10.2003 N 131-ФЗ "Об общих принципах организации местного самоуправления в Российской Федерации",</w:t>
      </w:r>
      <w:r w:rsidRPr="00C96F2C">
        <w:rPr>
          <w:rFonts w:ascii="Times New Roman" w:hAnsi="Times New Roman"/>
          <w:sz w:val="24"/>
          <w:szCs w:val="24"/>
        </w:rPr>
        <w:t xml:space="preserve"> ч. 4.2 ст. 12.1 </w:t>
      </w:r>
      <w:r w:rsidRPr="00C96F2C">
        <w:rPr>
          <w:rFonts w:ascii="Times New Roman" w:hAnsi="Times New Roman"/>
          <w:color w:val="000000"/>
          <w:spacing w:val="-4"/>
          <w:sz w:val="24"/>
          <w:szCs w:val="24"/>
        </w:rPr>
        <w:t xml:space="preserve">Федерального закона от 25.12.2008 N 273-ФЗ "О противодействии коррупции" </w:t>
      </w:r>
    </w:p>
    <w:p w:rsidR="00C96F2C" w:rsidRPr="00C96F2C" w:rsidRDefault="00C96F2C" w:rsidP="00C96F2C">
      <w:pPr>
        <w:spacing w:after="0" w:line="240" w:lineRule="auto"/>
        <w:jc w:val="both"/>
        <w:rPr>
          <w:rFonts w:ascii="Times New Roman" w:hAnsi="Times New Roman"/>
          <w:sz w:val="24"/>
          <w:szCs w:val="24"/>
        </w:rPr>
      </w:pPr>
    </w:p>
    <w:p w:rsidR="00C96F2C" w:rsidRPr="00C96F2C" w:rsidRDefault="00C96F2C" w:rsidP="00C96F2C">
      <w:pPr>
        <w:autoSpaceDE w:val="0"/>
        <w:autoSpaceDN w:val="0"/>
        <w:adjustRightInd w:val="0"/>
        <w:spacing w:after="0" w:line="240" w:lineRule="auto"/>
        <w:jc w:val="center"/>
        <w:rPr>
          <w:rFonts w:ascii="Times New Roman" w:hAnsi="Times New Roman" w:cs="Courier New"/>
          <w:sz w:val="24"/>
          <w:szCs w:val="24"/>
        </w:rPr>
      </w:pPr>
      <w:r w:rsidRPr="00C96F2C">
        <w:rPr>
          <w:rFonts w:ascii="Times New Roman" w:hAnsi="Times New Roman" w:cs="Courier New"/>
          <w:sz w:val="24"/>
          <w:szCs w:val="24"/>
        </w:rPr>
        <w:t>Дубровский поселковый Совет народных депутатов</w:t>
      </w:r>
    </w:p>
    <w:p w:rsidR="00C96F2C" w:rsidRPr="00C96F2C" w:rsidRDefault="00C96F2C" w:rsidP="00C96F2C">
      <w:pPr>
        <w:autoSpaceDE w:val="0"/>
        <w:autoSpaceDN w:val="0"/>
        <w:adjustRightInd w:val="0"/>
        <w:spacing w:after="0" w:line="240" w:lineRule="auto"/>
        <w:jc w:val="center"/>
        <w:rPr>
          <w:rFonts w:ascii="Times New Roman" w:hAnsi="Times New Roman" w:cs="Courier New"/>
          <w:sz w:val="24"/>
          <w:szCs w:val="24"/>
        </w:rPr>
      </w:pPr>
    </w:p>
    <w:p w:rsidR="00C96F2C" w:rsidRPr="00C96F2C" w:rsidRDefault="00C96F2C" w:rsidP="00C96F2C">
      <w:pPr>
        <w:autoSpaceDE w:val="0"/>
        <w:autoSpaceDN w:val="0"/>
        <w:adjustRightInd w:val="0"/>
        <w:spacing w:after="0" w:line="240" w:lineRule="auto"/>
        <w:jc w:val="both"/>
        <w:rPr>
          <w:rFonts w:ascii="Times New Roman" w:hAnsi="Times New Roman" w:cs="Courier New"/>
          <w:sz w:val="24"/>
          <w:szCs w:val="24"/>
        </w:rPr>
      </w:pPr>
      <w:r w:rsidRPr="00C96F2C">
        <w:rPr>
          <w:rFonts w:ascii="Times New Roman" w:hAnsi="Times New Roman" w:cs="Courier New"/>
          <w:sz w:val="24"/>
          <w:szCs w:val="24"/>
        </w:rPr>
        <w:t>РЕШИЛ:</w:t>
      </w:r>
    </w:p>
    <w:p w:rsidR="00C96F2C" w:rsidRPr="00C96F2C" w:rsidRDefault="00C96F2C" w:rsidP="00C96F2C">
      <w:pPr>
        <w:autoSpaceDE w:val="0"/>
        <w:autoSpaceDN w:val="0"/>
        <w:adjustRightInd w:val="0"/>
        <w:spacing w:after="0" w:line="240" w:lineRule="auto"/>
        <w:jc w:val="both"/>
        <w:rPr>
          <w:rFonts w:ascii="Times New Roman" w:hAnsi="Times New Roman" w:cs="Courier New"/>
          <w:sz w:val="24"/>
          <w:szCs w:val="24"/>
        </w:rPr>
      </w:pPr>
    </w:p>
    <w:p w:rsidR="00C96F2C" w:rsidRPr="00C96F2C" w:rsidRDefault="00C96F2C" w:rsidP="00FB73D5">
      <w:pPr>
        <w:numPr>
          <w:ilvl w:val="0"/>
          <w:numId w:val="5"/>
        </w:numPr>
        <w:tabs>
          <w:tab w:val="num" w:pos="0"/>
          <w:tab w:val="left" w:pos="360"/>
        </w:tabs>
        <w:spacing w:after="0" w:line="240" w:lineRule="auto"/>
        <w:ind w:left="0" w:firstLine="709"/>
        <w:jc w:val="both"/>
        <w:rPr>
          <w:rFonts w:ascii="Times New Roman" w:hAnsi="Times New Roman"/>
          <w:sz w:val="24"/>
          <w:szCs w:val="24"/>
        </w:rPr>
      </w:pPr>
      <w:r w:rsidRPr="00C96F2C">
        <w:rPr>
          <w:rFonts w:ascii="Times New Roman" w:hAnsi="Times New Roman"/>
          <w:sz w:val="24"/>
          <w:szCs w:val="24"/>
        </w:rPr>
        <w:t>Признать решение Дубровского поселкового Совета народных депутатов от 21.02.2018 №148 «Об утверждении Положения 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Дубровского городского поселения, в информационно-телекоммуникационной сети «Интернет» на официальном сайте муниципального образования «Дубровский район» и предоставления этих сведений средствам массовой информации для опубликования в связи с их запросами» утратившим силу.</w:t>
      </w:r>
    </w:p>
    <w:p w:rsidR="00C96F2C" w:rsidRPr="00C96F2C" w:rsidRDefault="00C96F2C" w:rsidP="00FB73D5">
      <w:pPr>
        <w:numPr>
          <w:ilvl w:val="0"/>
          <w:numId w:val="5"/>
        </w:numPr>
        <w:spacing w:after="0" w:line="240" w:lineRule="auto"/>
        <w:ind w:left="0" w:firstLine="709"/>
        <w:jc w:val="both"/>
        <w:rPr>
          <w:rFonts w:ascii="Times New Roman" w:hAnsi="Times New Roman"/>
          <w:sz w:val="24"/>
          <w:szCs w:val="24"/>
        </w:rPr>
      </w:pPr>
      <w:r w:rsidRPr="00C96F2C">
        <w:rPr>
          <w:rFonts w:ascii="Times New Roman" w:eastAsia="Calibri" w:hAnsi="Times New Roman"/>
          <w:sz w:val="24"/>
          <w:szCs w:val="24"/>
          <w:lang w:eastAsia="en-US"/>
        </w:rPr>
        <w:t xml:space="preserve">Настоящее решение опубликовать (обнародовать) в периодическом печатном средстве массовой информации «Вестник Дубровского района» </w:t>
      </w:r>
      <w:r w:rsidRPr="00C96F2C">
        <w:rPr>
          <w:rFonts w:ascii="Times New Roman" w:hAnsi="Times New Roman"/>
          <w:sz w:val="24"/>
          <w:szCs w:val="24"/>
        </w:rPr>
        <w:t>и разместить на сайте Дубровского муниципального района Брянской области в сети «Интернет».</w:t>
      </w:r>
    </w:p>
    <w:p w:rsidR="00C96F2C" w:rsidRPr="00C96F2C" w:rsidRDefault="00C96F2C" w:rsidP="00FB73D5">
      <w:pPr>
        <w:numPr>
          <w:ilvl w:val="0"/>
          <w:numId w:val="5"/>
        </w:numPr>
        <w:spacing w:after="0" w:line="240" w:lineRule="auto"/>
        <w:ind w:left="0" w:firstLine="709"/>
        <w:contextualSpacing/>
        <w:jc w:val="both"/>
        <w:rPr>
          <w:rFonts w:ascii="Times New Roman" w:hAnsi="Times New Roman"/>
          <w:sz w:val="24"/>
          <w:szCs w:val="24"/>
        </w:rPr>
      </w:pPr>
      <w:r w:rsidRPr="00C96F2C">
        <w:rPr>
          <w:rFonts w:ascii="Times New Roman" w:hAnsi="Times New Roman"/>
          <w:sz w:val="24"/>
          <w:szCs w:val="24"/>
        </w:rPr>
        <w:t>Контроль за исполнением настоящего решения оставляю за собой.</w:t>
      </w:r>
    </w:p>
    <w:p w:rsidR="00C96F2C" w:rsidRPr="00C96F2C" w:rsidRDefault="00C96F2C" w:rsidP="00FB73D5">
      <w:pPr>
        <w:numPr>
          <w:ilvl w:val="0"/>
          <w:numId w:val="5"/>
        </w:numPr>
        <w:spacing w:after="0" w:line="240" w:lineRule="auto"/>
        <w:ind w:left="0" w:firstLine="709"/>
        <w:contextualSpacing/>
        <w:jc w:val="both"/>
        <w:rPr>
          <w:rFonts w:ascii="Times New Roman" w:hAnsi="Times New Roman"/>
          <w:sz w:val="24"/>
          <w:szCs w:val="24"/>
        </w:rPr>
      </w:pPr>
      <w:r w:rsidRPr="00C96F2C">
        <w:rPr>
          <w:rFonts w:ascii="Times New Roman" w:eastAsia="Calibri" w:hAnsi="Times New Roman"/>
          <w:sz w:val="24"/>
          <w:szCs w:val="24"/>
        </w:rPr>
        <w:t>Настоящее решение вступает в силу с момента его опубликования.</w:t>
      </w:r>
    </w:p>
    <w:p w:rsidR="00C96F2C" w:rsidRPr="00C96F2C" w:rsidRDefault="00C96F2C" w:rsidP="00C96F2C">
      <w:pPr>
        <w:tabs>
          <w:tab w:val="left" w:pos="360"/>
        </w:tabs>
        <w:spacing w:after="0" w:line="240" w:lineRule="auto"/>
        <w:ind w:firstLine="709"/>
        <w:jc w:val="both"/>
        <w:rPr>
          <w:rFonts w:ascii="Times New Roman" w:hAnsi="Times New Roman"/>
          <w:sz w:val="24"/>
          <w:szCs w:val="24"/>
        </w:rPr>
      </w:pP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Глава Дубровского</w:t>
      </w:r>
    </w:p>
    <w:p w:rsidR="00C96F2C" w:rsidRDefault="00C96F2C" w:rsidP="00C96F2C">
      <w:pPr>
        <w:pStyle w:val="aa"/>
        <w:jc w:val="both"/>
        <w:rPr>
          <w:rFonts w:ascii="Times New Roman" w:hAnsi="Times New Roman"/>
          <w:sz w:val="24"/>
          <w:szCs w:val="24"/>
        </w:rPr>
      </w:pPr>
      <w:r w:rsidRPr="00C96F2C">
        <w:rPr>
          <w:rFonts w:ascii="Times New Roman" w:hAnsi="Times New Roman"/>
          <w:sz w:val="24"/>
          <w:szCs w:val="24"/>
        </w:rPr>
        <w:t xml:space="preserve">городского поселения                                                                                        П.В. Парлюк      </w:t>
      </w:r>
    </w:p>
    <w:p w:rsidR="00C96F2C" w:rsidRPr="00C96F2C" w:rsidRDefault="00C96F2C" w:rsidP="00C96F2C">
      <w:pPr>
        <w:pStyle w:val="aa"/>
        <w:jc w:val="both"/>
        <w:rPr>
          <w:rFonts w:ascii="Times New Roman" w:hAnsi="Times New Roman"/>
          <w:b/>
          <w:sz w:val="24"/>
          <w:szCs w:val="24"/>
        </w:rPr>
      </w:pPr>
    </w:p>
    <w:p w:rsidR="00C96F2C" w:rsidRDefault="00C96F2C" w:rsidP="00B21B5E">
      <w:pPr>
        <w:pStyle w:val="aa"/>
        <w:jc w:val="both"/>
        <w:rPr>
          <w:rFonts w:ascii="Times New Roman" w:hAnsi="Times New Roman"/>
          <w:b/>
          <w:sz w:val="24"/>
          <w:szCs w:val="24"/>
        </w:rPr>
      </w:pPr>
      <w:r>
        <w:rPr>
          <w:rFonts w:ascii="Times New Roman" w:hAnsi="Times New Roman"/>
          <w:b/>
          <w:sz w:val="24"/>
          <w:szCs w:val="24"/>
        </w:rPr>
        <w:t xml:space="preserve">          1.4.3.</w:t>
      </w:r>
    </w:p>
    <w:p w:rsidR="00C96F2C" w:rsidRDefault="00C96F2C" w:rsidP="00B21B5E">
      <w:pPr>
        <w:pStyle w:val="aa"/>
        <w:jc w:val="both"/>
        <w:rPr>
          <w:rFonts w:ascii="Times New Roman" w:hAnsi="Times New Roman"/>
          <w:b/>
          <w:sz w:val="24"/>
          <w:szCs w:val="24"/>
        </w:rPr>
      </w:pPr>
    </w:p>
    <w:p w:rsidR="00C96F2C" w:rsidRPr="00C96F2C" w:rsidRDefault="00C96F2C" w:rsidP="00C96F2C">
      <w:pPr>
        <w:pStyle w:val="ConsPlusTitle"/>
        <w:widowControl/>
        <w:ind w:firstLine="709"/>
        <w:jc w:val="center"/>
        <w:rPr>
          <w:b w:val="0"/>
        </w:rPr>
      </w:pPr>
      <w:r>
        <w:t xml:space="preserve">  </w:t>
      </w:r>
      <w:r w:rsidRPr="00C96F2C">
        <w:rPr>
          <w:b w:val="0"/>
        </w:rPr>
        <w:t>Российская Федерация</w:t>
      </w:r>
    </w:p>
    <w:p w:rsidR="00C96F2C" w:rsidRPr="00C96F2C" w:rsidRDefault="00C96F2C" w:rsidP="00C96F2C">
      <w:pPr>
        <w:autoSpaceDE w:val="0"/>
        <w:autoSpaceDN w:val="0"/>
        <w:adjustRightInd w:val="0"/>
        <w:spacing w:after="0" w:line="240" w:lineRule="auto"/>
        <w:ind w:firstLine="709"/>
        <w:jc w:val="center"/>
        <w:rPr>
          <w:rFonts w:ascii="Times New Roman" w:hAnsi="Times New Roman"/>
          <w:sz w:val="24"/>
          <w:szCs w:val="24"/>
        </w:rPr>
      </w:pPr>
      <w:r w:rsidRPr="00C96F2C">
        <w:rPr>
          <w:rFonts w:ascii="Times New Roman" w:hAnsi="Times New Roman"/>
          <w:sz w:val="24"/>
          <w:szCs w:val="24"/>
        </w:rPr>
        <w:t>Брянская область</w:t>
      </w:r>
    </w:p>
    <w:p w:rsidR="00C96F2C" w:rsidRPr="00C96F2C" w:rsidRDefault="00C96F2C" w:rsidP="00FB2EE7">
      <w:pPr>
        <w:autoSpaceDE w:val="0"/>
        <w:autoSpaceDN w:val="0"/>
        <w:adjustRightInd w:val="0"/>
        <w:spacing w:after="0" w:line="240" w:lineRule="auto"/>
        <w:ind w:firstLine="709"/>
        <w:jc w:val="center"/>
        <w:rPr>
          <w:rFonts w:ascii="Times New Roman" w:hAnsi="Times New Roman"/>
          <w:sz w:val="24"/>
          <w:szCs w:val="24"/>
        </w:rPr>
      </w:pPr>
      <w:r w:rsidRPr="00C96F2C">
        <w:rPr>
          <w:rFonts w:ascii="Times New Roman" w:hAnsi="Times New Roman"/>
          <w:sz w:val="24"/>
          <w:szCs w:val="24"/>
        </w:rPr>
        <w:t>ДУБРОВСКИЙ ПОСЕЛКОВЫЙ СОВЕТ НАРОДНЫХ ДЕПУТАТОВ</w:t>
      </w:r>
    </w:p>
    <w:p w:rsidR="00C96F2C" w:rsidRPr="00C96F2C" w:rsidRDefault="00C96F2C" w:rsidP="00C96F2C">
      <w:pPr>
        <w:autoSpaceDE w:val="0"/>
        <w:autoSpaceDN w:val="0"/>
        <w:adjustRightInd w:val="0"/>
        <w:spacing w:after="0" w:line="240" w:lineRule="auto"/>
        <w:ind w:firstLine="709"/>
        <w:jc w:val="center"/>
        <w:rPr>
          <w:rFonts w:ascii="Times New Roman" w:hAnsi="Times New Roman"/>
          <w:sz w:val="24"/>
          <w:szCs w:val="24"/>
        </w:rPr>
      </w:pPr>
      <w:r w:rsidRPr="00C96F2C">
        <w:rPr>
          <w:rFonts w:ascii="Times New Roman" w:hAnsi="Times New Roman"/>
          <w:sz w:val="24"/>
          <w:szCs w:val="24"/>
        </w:rPr>
        <w:t>РЕШЕНИЕ</w:t>
      </w:r>
    </w:p>
    <w:p w:rsidR="00C96F2C" w:rsidRPr="00C96F2C" w:rsidRDefault="00C96F2C" w:rsidP="00C96F2C">
      <w:pPr>
        <w:autoSpaceDE w:val="0"/>
        <w:autoSpaceDN w:val="0"/>
        <w:adjustRightInd w:val="0"/>
        <w:spacing w:after="0" w:line="240" w:lineRule="auto"/>
        <w:ind w:firstLine="709"/>
        <w:jc w:val="both"/>
        <w:rPr>
          <w:rFonts w:ascii="Times New Roman" w:hAnsi="Times New Roman"/>
          <w:bCs/>
          <w:sz w:val="24"/>
          <w:szCs w:val="24"/>
        </w:rPr>
      </w:pPr>
    </w:p>
    <w:p w:rsidR="00C96F2C" w:rsidRPr="00C96F2C" w:rsidRDefault="00C96F2C" w:rsidP="00C96F2C">
      <w:pPr>
        <w:autoSpaceDE w:val="0"/>
        <w:autoSpaceDN w:val="0"/>
        <w:adjustRightInd w:val="0"/>
        <w:spacing w:after="0" w:line="240" w:lineRule="auto"/>
        <w:jc w:val="both"/>
        <w:rPr>
          <w:rFonts w:ascii="Times New Roman" w:hAnsi="Times New Roman"/>
          <w:bCs/>
          <w:sz w:val="24"/>
          <w:szCs w:val="24"/>
        </w:rPr>
      </w:pPr>
      <w:r w:rsidRPr="00C96F2C">
        <w:rPr>
          <w:rFonts w:ascii="Times New Roman" w:hAnsi="Times New Roman"/>
          <w:bCs/>
          <w:sz w:val="24"/>
          <w:szCs w:val="24"/>
        </w:rPr>
        <w:t xml:space="preserve">от 27.03.2025 г.    </w:t>
      </w:r>
      <w:r w:rsidRPr="00C96F2C">
        <w:rPr>
          <w:rFonts w:ascii="Times New Roman" w:hAnsi="Times New Roman"/>
          <w:bCs/>
          <w:sz w:val="24"/>
          <w:szCs w:val="24"/>
        </w:rPr>
        <w:tab/>
      </w:r>
      <w:r w:rsidRPr="00C96F2C">
        <w:rPr>
          <w:rFonts w:ascii="Times New Roman" w:hAnsi="Times New Roman"/>
          <w:bCs/>
          <w:sz w:val="24"/>
          <w:szCs w:val="24"/>
        </w:rPr>
        <w:tab/>
      </w:r>
      <w:r w:rsidRPr="00C96F2C">
        <w:rPr>
          <w:rFonts w:ascii="Times New Roman" w:hAnsi="Times New Roman"/>
          <w:bCs/>
          <w:sz w:val="24"/>
          <w:szCs w:val="24"/>
        </w:rPr>
        <w:tab/>
      </w:r>
      <w:r w:rsidRPr="00C96F2C">
        <w:rPr>
          <w:rFonts w:ascii="Times New Roman" w:hAnsi="Times New Roman"/>
          <w:bCs/>
          <w:sz w:val="24"/>
          <w:szCs w:val="24"/>
        </w:rPr>
        <w:tab/>
      </w:r>
      <w:r w:rsidRPr="00C96F2C">
        <w:rPr>
          <w:rFonts w:ascii="Times New Roman" w:hAnsi="Times New Roman"/>
          <w:bCs/>
          <w:sz w:val="24"/>
          <w:szCs w:val="24"/>
        </w:rPr>
        <w:tab/>
      </w:r>
      <w:r w:rsidRPr="00C96F2C">
        <w:rPr>
          <w:rFonts w:ascii="Times New Roman" w:hAnsi="Times New Roman"/>
          <w:bCs/>
          <w:sz w:val="24"/>
          <w:szCs w:val="24"/>
        </w:rPr>
        <w:tab/>
      </w:r>
      <w:r w:rsidRPr="00C96F2C">
        <w:rPr>
          <w:rFonts w:ascii="Times New Roman" w:hAnsi="Times New Roman"/>
          <w:bCs/>
          <w:sz w:val="24"/>
          <w:szCs w:val="24"/>
        </w:rPr>
        <w:tab/>
      </w:r>
      <w:r w:rsidRPr="00C96F2C">
        <w:rPr>
          <w:rFonts w:ascii="Times New Roman" w:hAnsi="Times New Roman"/>
          <w:bCs/>
          <w:sz w:val="24"/>
          <w:szCs w:val="24"/>
        </w:rPr>
        <w:tab/>
        <w:t xml:space="preserve">                       № 31</w:t>
      </w:r>
    </w:p>
    <w:p w:rsidR="00C96F2C" w:rsidRPr="00C96F2C" w:rsidRDefault="00C96F2C" w:rsidP="00C96F2C">
      <w:pPr>
        <w:autoSpaceDE w:val="0"/>
        <w:autoSpaceDN w:val="0"/>
        <w:adjustRightInd w:val="0"/>
        <w:spacing w:after="0" w:line="240" w:lineRule="auto"/>
        <w:jc w:val="both"/>
        <w:rPr>
          <w:rFonts w:ascii="Times New Roman" w:hAnsi="Times New Roman"/>
          <w:bCs/>
          <w:sz w:val="24"/>
          <w:szCs w:val="24"/>
        </w:rPr>
      </w:pPr>
      <w:r w:rsidRPr="00C96F2C">
        <w:rPr>
          <w:rFonts w:ascii="Times New Roman" w:hAnsi="Times New Roman"/>
          <w:bCs/>
          <w:sz w:val="24"/>
          <w:szCs w:val="24"/>
        </w:rPr>
        <w:t xml:space="preserve">рп. Дубровка   </w:t>
      </w:r>
    </w:p>
    <w:p w:rsidR="00C96F2C" w:rsidRPr="00C96F2C" w:rsidRDefault="00C96F2C" w:rsidP="00C96F2C">
      <w:pPr>
        <w:autoSpaceDE w:val="0"/>
        <w:autoSpaceDN w:val="0"/>
        <w:adjustRightInd w:val="0"/>
        <w:spacing w:after="0" w:line="240" w:lineRule="auto"/>
        <w:ind w:firstLine="709"/>
        <w:jc w:val="both"/>
        <w:rPr>
          <w:rFonts w:ascii="Times New Roman" w:hAnsi="Times New Roman"/>
          <w:bCs/>
          <w:sz w:val="24"/>
          <w:szCs w:val="24"/>
        </w:rPr>
      </w:pPr>
      <w:r w:rsidRPr="00C96F2C">
        <w:rPr>
          <w:rFonts w:ascii="Times New Roman" w:hAnsi="Times New Roman"/>
          <w:bCs/>
          <w:sz w:val="24"/>
          <w:szCs w:val="24"/>
        </w:rPr>
        <w:t xml:space="preserve">                         </w:t>
      </w:r>
    </w:p>
    <w:p w:rsidR="00C96F2C" w:rsidRPr="00C96F2C" w:rsidRDefault="00C96F2C" w:rsidP="00C96F2C">
      <w:pPr>
        <w:spacing w:after="0" w:line="240" w:lineRule="auto"/>
        <w:jc w:val="both"/>
        <w:rPr>
          <w:rFonts w:ascii="Times New Roman" w:hAnsi="Times New Roman"/>
          <w:sz w:val="24"/>
          <w:szCs w:val="24"/>
        </w:rPr>
      </w:pPr>
      <w:r w:rsidRPr="00C96F2C">
        <w:rPr>
          <w:rFonts w:ascii="Times New Roman" w:hAnsi="Times New Roman"/>
          <w:sz w:val="24"/>
          <w:szCs w:val="24"/>
        </w:rPr>
        <w:t>Об установлении тарифа на услуги бани</w:t>
      </w:r>
    </w:p>
    <w:p w:rsidR="00C96F2C" w:rsidRPr="00C96F2C" w:rsidRDefault="00C96F2C" w:rsidP="00C96F2C">
      <w:pPr>
        <w:spacing w:after="0" w:line="240" w:lineRule="auto"/>
        <w:jc w:val="both"/>
        <w:rPr>
          <w:rFonts w:ascii="Times New Roman" w:hAnsi="Times New Roman"/>
          <w:color w:val="000000"/>
          <w:spacing w:val="-4"/>
          <w:sz w:val="24"/>
          <w:szCs w:val="24"/>
        </w:rPr>
      </w:pPr>
      <w:r w:rsidRPr="00C96F2C">
        <w:rPr>
          <w:rFonts w:ascii="Times New Roman" w:hAnsi="Times New Roman"/>
          <w:sz w:val="24"/>
          <w:szCs w:val="24"/>
        </w:rPr>
        <w:t>МУП «Водоканал Дубровский»</w:t>
      </w:r>
    </w:p>
    <w:p w:rsidR="00C96F2C" w:rsidRPr="00C96F2C" w:rsidRDefault="00C96F2C" w:rsidP="00C96F2C">
      <w:pPr>
        <w:spacing w:after="0" w:line="240" w:lineRule="auto"/>
        <w:jc w:val="both"/>
        <w:rPr>
          <w:rFonts w:ascii="Times New Roman" w:hAnsi="Times New Roman"/>
          <w:color w:val="000000"/>
          <w:spacing w:val="-4"/>
          <w:sz w:val="24"/>
          <w:szCs w:val="24"/>
        </w:rPr>
      </w:pPr>
    </w:p>
    <w:p w:rsidR="00C96F2C" w:rsidRPr="00C96F2C" w:rsidRDefault="00C96F2C" w:rsidP="00C96F2C">
      <w:pPr>
        <w:spacing w:after="0" w:line="288" w:lineRule="atLeast"/>
        <w:ind w:firstLine="540"/>
        <w:jc w:val="both"/>
        <w:rPr>
          <w:rFonts w:ascii="Times New Roman" w:hAnsi="Times New Roman"/>
          <w:sz w:val="24"/>
          <w:szCs w:val="24"/>
        </w:rPr>
      </w:pPr>
    </w:p>
    <w:p w:rsidR="00C96F2C" w:rsidRPr="00C96F2C" w:rsidRDefault="00C96F2C" w:rsidP="00C96F2C">
      <w:pPr>
        <w:spacing w:after="0" w:line="288" w:lineRule="atLeast"/>
        <w:ind w:firstLine="540"/>
        <w:jc w:val="both"/>
        <w:rPr>
          <w:rFonts w:ascii="Times New Roman" w:hAnsi="Times New Roman"/>
          <w:sz w:val="24"/>
          <w:szCs w:val="24"/>
        </w:rPr>
      </w:pPr>
      <w:r w:rsidRPr="00C96F2C">
        <w:rPr>
          <w:rFonts w:ascii="Times New Roman" w:hAnsi="Times New Roman"/>
          <w:sz w:val="24"/>
          <w:szCs w:val="24"/>
        </w:rPr>
        <w:t>В соответствии с положениями п. 4 ч. 1 ст. 17 Федерального закона от 06.10.2003 N 131-ФЗ "Об общих принципах организации местного самоуправления в Российской Федерации"</w:t>
      </w:r>
      <w:r w:rsidRPr="00C96F2C">
        <w:rPr>
          <w:rFonts w:ascii="Times New Roman" w:hAnsi="Times New Roman"/>
          <w:color w:val="000000"/>
          <w:spacing w:val="-4"/>
          <w:sz w:val="24"/>
          <w:szCs w:val="24"/>
        </w:rPr>
        <w:t>,</w:t>
      </w:r>
      <w:r w:rsidRPr="00C96F2C">
        <w:rPr>
          <w:rFonts w:ascii="Times New Roman" w:hAnsi="Times New Roman"/>
          <w:sz w:val="24"/>
          <w:szCs w:val="24"/>
        </w:rPr>
        <w:t xml:space="preserve"> </w:t>
      </w:r>
    </w:p>
    <w:p w:rsidR="00C96F2C" w:rsidRPr="00C96F2C" w:rsidRDefault="00C96F2C" w:rsidP="00C96F2C">
      <w:pPr>
        <w:autoSpaceDE w:val="0"/>
        <w:autoSpaceDN w:val="0"/>
        <w:adjustRightInd w:val="0"/>
        <w:spacing w:after="0" w:line="240" w:lineRule="auto"/>
        <w:ind w:firstLine="709"/>
        <w:jc w:val="both"/>
        <w:rPr>
          <w:rFonts w:ascii="Times New Roman" w:hAnsi="Times New Roman"/>
          <w:sz w:val="24"/>
          <w:szCs w:val="24"/>
        </w:rPr>
      </w:pPr>
    </w:p>
    <w:p w:rsidR="00C96F2C" w:rsidRPr="00C96F2C" w:rsidRDefault="00C96F2C" w:rsidP="00C96F2C">
      <w:pPr>
        <w:autoSpaceDE w:val="0"/>
        <w:autoSpaceDN w:val="0"/>
        <w:adjustRightInd w:val="0"/>
        <w:spacing w:after="0" w:line="240" w:lineRule="auto"/>
        <w:ind w:firstLine="709"/>
        <w:jc w:val="both"/>
        <w:rPr>
          <w:rFonts w:ascii="Times New Roman" w:hAnsi="Times New Roman"/>
          <w:sz w:val="24"/>
          <w:szCs w:val="24"/>
        </w:rPr>
      </w:pPr>
      <w:r w:rsidRPr="00C96F2C">
        <w:rPr>
          <w:rFonts w:ascii="Times New Roman" w:hAnsi="Times New Roman"/>
          <w:sz w:val="24"/>
          <w:szCs w:val="24"/>
        </w:rPr>
        <w:t xml:space="preserve">ДУБРОВСКИЙ ПОСЕЛКОВЫЙ СОВЕТ НАРОДНЫХ ДЕПУТАТОВ </w:t>
      </w:r>
    </w:p>
    <w:p w:rsidR="00C96F2C" w:rsidRPr="00C96F2C" w:rsidRDefault="00C96F2C" w:rsidP="00C96F2C">
      <w:pPr>
        <w:autoSpaceDE w:val="0"/>
        <w:autoSpaceDN w:val="0"/>
        <w:adjustRightInd w:val="0"/>
        <w:spacing w:after="0" w:line="240" w:lineRule="auto"/>
        <w:ind w:firstLine="709"/>
        <w:jc w:val="both"/>
        <w:rPr>
          <w:rFonts w:ascii="Times New Roman" w:hAnsi="Times New Roman"/>
          <w:sz w:val="24"/>
          <w:szCs w:val="24"/>
        </w:rPr>
      </w:pPr>
    </w:p>
    <w:p w:rsidR="00C96F2C" w:rsidRPr="00C96F2C" w:rsidRDefault="00C96F2C" w:rsidP="00C96F2C">
      <w:pPr>
        <w:autoSpaceDE w:val="0"/>
        <w:autoSpaceDN w:val="0"/>
        <w:adjustRightInd w:val="0"/>
        <w:spacing w:after="0" w:line="240" w:lineRule="auto"/>
        <w:ind w:firstLine="709"/>
        <w:jc w:val="both"/>
        <w:rPr>
          <w:rFonts w:ascii="Times New Roman" w:hAnsi="Times New Roman"/>
          <w:sz w:val="24"/>
          <w:szCs w:val="24"/>
        </w:rPr>
      </w:pPr>
      <w:r w:rsidRPr="00C96F2C">
        <w:rPr>
          <w:rFonts w:ascii="Times New Roman" w:hAnsi="Times New Roman"/>
          <w:sz w:val="24"/>
          <w:szCs w:val="24"/>
        </w:rPr>
        <w:t>РЕШИЛ:</w:t>
      </w:r>
    </w:p>
    <w:p w:rsidR="00C96F2C" w:rsidRPr="00C96F2C" w:rsidRDefault="00C96F2C" w:rsidP="00C96F2C">
      <w:pPr>
        <w:autoSpaceDE w:val="0"/>
        <w:autoSpaceDN w:val="0"/>
        <w:adjustRightInd w:val="0"/>
        <w:spacing w:after="0" w:line="240" w:lineRule="auto"/>
        <w:ind w:firstLine="709"/>
        <w:jc w:val="both"/>
        <w:rPr>
          <w:rFonts w:ascii="Times New Roman" w:hAnsi="Times New Roman"/>
          <w:sz w:val="24"/>
          <w:szCs w:val="24"/>
        </w:rPr>
      </w:pPr>
    </w:p>
    <w:p w:rsidR="00C96F2C" w:rsidRPr="00C96F2C" w:rsidRDefault="00C96F2C" w:rsidP="00FB73D5">
      <w:pPr>
        <w:numPr>
          <w:ilvl w:val="0"/>
          <w:numId w:val="6"/>
        </w:numPr>
        <w:spacing w:after="0" w:line="240" w:lineRule="auto"/>
        <w:ind w:firstLine="709"/>
        <w:jc w:val="both"/>
        <w:rPr>
          <w:rFonts w:ascii="Times New Roman" w:hAnsi="Times New Roman"/>
          <w:color w:val="000000"/>
          <w:sz w:val="24"/>
          <w:szCs w:val="24"/>
        </w:rPr>
      </w:pPr>
      <w:r w:rsidRPr="00C96F2C">
        <w:rPr>
          <w:rFonts w:ascii="Times New Roman" w:hAnsi="Times New Roman"/>
          <w:color w:val="000000"/>
          <w:sz w:val="24"/>
          <w:szCs w:val="24"/>
        </w:rPr>
        <w:t>Установить с 01 апреля 2025 года тариф на услуги бани МУП «Водоканал Дубровский» в размере- 200, 0 руб.  за одну помывку в одно посещение.</w:t>
      </w:r>
    </w:p>
    <w:p w:rsidR="00C96F2C" w:rsidRPr="00C96F2C" w:rsidRDefault="00C96F2C" w:rsidP="00FB73D5">
      <w:pPr>
        <w:numPr>
          <w:ilvl w:val="0"/>
          <w:numId w:val="6"/>
        </w:numPr>
        <w:spacing w:after="0" w:line="240" w:lineRule="auto"/>
        <w:ind w:firstLine="709"/>
        <w:jc w:val="both"/>
        <w:rPr>
          <w:rFonts w:ascii="Times New Roman" w:hAnsi="Times New Roman"/>
          <w:color w:val="000000"/>
          <w:sz w:val="24"/>
          <w:szCs w:val="24"/>
        </w:rPr>
      </w:pPr>
      <w:r w:rsidRPr="00C96F2C">
        <w:rPr>
          <w:rFonts w:ascii="Times New Roman" w:hAnsi="Times New Roman"/>
          <w:color w:val="000000"/>
          <w:sz w:val="24"/>
          <w:szCs w:val="24"/>
        </w:rPr>
        <w:t>Решение Дубровского районного Совета народных депутатов от 30.08.2022 №226 «Об установлении тарифов на услуги бани МУП «Водоканал Дубровский» признать утратившим силу.</w:t>
      </w:r>
    </w:p>
    <w:p w:rsidR="00C96F2C" w:rsidRPr="00C96F2C" w:rsidRDefault="00C96F2C" w:rsidP="00FB73D5">
      <w:pPr>
        <w:numPr>
          <w:ilvl w:val="0"/>
          <w:numId w:val="6"/>
        </w:numPr>
        <w:spacing w:after="0" w:line="240" w:lineRule="auto"/>
        <w:ind w:firstLine="709"/>
        <w:jc w:val="both"/>
        <w:rPr>
          <w:rFonts w:ascii="Times New Roman" w:hAnsi="Times New Roman"/>
          <w:color w:val="000000"/>
          <w:sz w:val="24"/>
          <w:szCs w:val="24"/>
        </w:rPr>
      </w:pPr>
      <w:r w:rsidRPr="00C96F2C">
        <w:rPr>
          <w:rFonts w:ascii="Times New Roman" w:eastAsia="Calibri" w:hAnsi="Times New Roman"/>
          <w:color w:val="000000"/>
          <w:sz w:val="24"/>
          <w:szCs w:val="24"/>
          <w:lang w:eastAsia="en-US"/>
        </w:rPr>
        <w:t xml:space="preserve">Настоящее решение опубликовать (обнародовать) в периодическом печатном средстве массовой информации «Вестник Дубровского района» </w:t>
      </w:r>
      <w:r w:rsidRPr="00C96F2C">
        <w:rPr>
          <w:rFonts w:ascii="Times New Roman" w:hAnsi="Times New Roman"/>
          <w:color w:val="000000"/>
          <w:sz w:val="24"/>
          <w:szCs w:val="24"/>
        </w:rPr>
        <w:t xml:space="preserve">и разместить на сайте Дубровского муниципального района Брянской области в сети «Интернет». </w:t>
      </w:r>
    </w:p>
    <w:p w:rsidR="00C96F2C" w:rsidRPr="00C96F2C" w:rsidRDefault="00C96F2C" w:rsidP="00FB73D5">
      <w:pPr>
        <w:numPr>
          <w:ilvl w:val="0"/>
          <w:numId w:val="6"/>
        </w:numPr>
        <w:autoSpaceDE w:val="0"/>
        <w:autoSpaceDN w:val="0"/>
        <w:adjustRightInd w:val="0"/>
        <w:spacing w:after="0" w:line="240" w:lineRule="auto"/>
        <w:ind w:firstLine="709"/>
        <w:jc w:val="both"/>
        <w:rPr>
          <w:rFonts w:ascii="Times New Roman" w:hAnsi="Times New Roman"/>
          <w:sz w:val="24"/>
          <w:szCs w:val="24"/>
        </w:rPr>
      </w:pPr>
      <w:r w:rsidRPr="00C96F2C">
        <w:rPr>
          <w:rFonts w:ascii="Times New Roman" w:hAnsi="Times New Roman"/>
          <w:sz w:val="24"/>
          <w:szCs w:val="24"/>
        </w:rPr>
        <w:t>Контроль за исполнением настоящего решения оставляю за собой.</w:t>
      </w:r>
    </w:p>
    <w:p w:rsidR="00C96F2C" w:rsidRPr="00C96F2C" w:rsidRDefault="00C96F2C" w:rsidP="00FB73D5">
      <w:pPr>
        <w:numPr>
          <w:ilvl w:val="0"/>
          <w:numId w:val="6"/>
        </w:numPr>
        <w:spacing w:after="0" w:line="240" w:lineRule="auto"/>
        <w:ind w:firstLine="709"/>
        <w:jc w:val="both"/>
        <w:rPr>
          <w:rFonts w:ascii="Times New Roman" w:hAnsi="Times New Roman"/>
          <w:color w:val="000000"/>
          <w:sz w:val="24"/>
          <w:szCs w:val="24"/>
        </w:rPr>
      </w:pPr>
      <w:r w:rsidRPr="00C96F2C">
        <w:rPr>
          <w:rFonts w:ascii="Times New Roman" w:eastAsia="Calibri" w:hAnsi="Times New Roman"/>
          <w:color w:val="000000"/>
          <w:sz w:val="24"/>
          <w:szCs w:val="24"/>
          <w:lang w:eastAsia="en-US"/>
        </w:rPr>
        <w:t>Решение вступает в силу с момента его официального опубликования (обнародования).</w:t>
      </w:r>
    </w:p>
    <w:p w:rsidR="00C96F2C" w:rsidRPr="00C96F2C" w:rsidRDefault="00C96F2C" w:rsidP="00C96F2C">
      <w:pPr>
        <w:autoSpaceDE w:val="0"/>
        <w:autoSpaceDN w:val="0"/>
        <w:adjustRightInd w:val="0"/>
        <w:spacing w:after="0" w:line="240" w:lineRule="auto"/>
        <w:ind w:firstLine="709"/>
        <w:jc w:val="both"/>
        <w:rPr>
          <w:rFonts w:ascii="Times New Roman" w:hAnsi="Times New Roman"/>
          <w:sz w:val="24"/>
          <w:szCs w:val="24"/>
        </w:rPr>
      </w:pPr>
    </w:p>
    <w:p w:rsidR="00C96F2C" w:rsidRPr="00C96F2C" w:rsidRDefault="00C96F2C" w:rsidP="00C96F2C">
      <w:pPr>
        <w:autoSpaceDE w:val="0"/>
        <w:autoSpaceDN w:val="0"/>
        <w:adjustRightInd w:val="0"/>
        <w:spacing w:after="0" w:line="240" w:lineRule="auto"/>
        <w:jc w:val="both"/>
        <w:rPr>
          <w:rFonts w:ascii="Times New Roman" w:hAnsi="Times New Roman"/>
          <w:sz w:val="24"/>
          <w:szCs w:val="24"/>
        </w:rPr>
      </w:pPr>
      <w:r w:rsidRPr="00C96F2C">
        <w:rPr>
          <w:rFonts w:ascii="Times New Roman" w:hAnsi="Times New Roman"/>
          <w:sz w:val="24"/>
          <w:szCs w:val="24"/>
        </w:rPr>
        <w:t>Глава Дубровского</w:t>
      </w:r>
    </w:p>
    <w:p w:rsidR="00C96F2C" w:rsidRPr="00C96F2C" w:rsidRDefault="00C96F2C" w:rsidP="00C96F2C">
      <w:pPr>
        <w:autoSpaceDE w:val="0"/>
        <w:autoSpaceDN w:val="0"/>
        <w:adjustRightInd w:val="0"/>
        <w:spacing w:after="0" w:line="240" w:lineRule="auto"/>
        <w:jc w:val="both"/>
        <w:rPr>
          <w:rFonts w:ascii="Times New Roman" w:hAnsi="Times New Roman"/>
          <w:sz w:val="24"/>
          <w:szCs w:val="24"/>
        </w:rPr>
      </w:pPr>
      <w:r w:rsidRPr="00C96F2C">
        <w:rPr>
          <w:rFonts w:ascii="Times New Roman" w:hAnsi="Times New Roman"/>
          <w:sz w:val="24"/>
          <w:szCs w:val="24"/>
        </w:rPr>
        <w:t>городского поселения                                                                                    П.В. Парлюк</w:t>
      </w:r>
    </w:p>
    <w:p w:rsidR="00C96F2C" w:rsidRPr="00C96F2C" w:rsidRDefault="00C96F2C" w:rsidP="00C96F2C">
      <w:pPr>
        <w:autoSpaceDE w:val="0"/>
        <w:autoSpaceDN w:val="0"/>
        <w:adjustRightInd w:val="0"/>
        <w:spacing w:after="0" w:line="240" w:lineRule="auto"/>
        <w:ind w:firstLine="709"/>
        <w:jc w:val="both"/>
        <w:rPr>
          <w:rFonts w:ascii="Courier New" w:hAnsi="Courier New" w:cs="Courier New"/>
          <w:sz w:val="26"/>
          <w:szCs w:val="26"/>
        </w:rPr>
      </w:pPr>
      <w:r w:rsidRPr="00C96F2C">
        <w:rPr>
          <w:rFonts w:ascii="Times New Roman" w:hAnsi="Times New Roman"/>
          <w:sz w:val="26"/>
          <w:szCs w:val="26"/>
        </w:rPr>
        <w:br w:type="page"/>
      </w:r>
    </w:p>
    <w:p w:rsidR="000A50FB" w:rsidRPr="00420E11" w:rsidRDefault="00E72DF7" w:rsidP="00B21B5E">
      <w:pPr>
        <w:pStyle w:val="aa"/>
        <w:jc w:val="both"/>
        <w:rPr>
          <w:rFonts w:ascii="Times New Roman" w:hAnsi="Times New Roman"/>
          <w:sz w:val="24"/>
          <w:szCs w:val="24"/>
        </w:rPr>
      </w:pPr>
      <w:r w:rsidRPr="00E72DF7">
        <w:rPr>
          <w:rFonts w:ascii="Times New Roman" w:hAnsi="Times New Roman"/>
          <w:b/>
          <w:sz w:val="24"/>
          <w:szCs w:val="24"/>
        </w:rPr>
        <w:lastRenderedPageBreak/>
        <w:t xml:space="preserve">                           </w:t>
      </w:r>
      <w:r w:rsidR="00FC6FE8">
        <w:rPr>
          <w:rFonts w:ascii="Times New Roman" w:hAnsi="Times New Roman"/>
          <w:b/>
          <w:sz w:val="24"/>
          <w:szCs w:val="24"/>
        </w:rPr>
        <w:t xml:space="preserve">   </w:t>
      </w:r>
    </w:p>
    <w:p w:rsidR="00600F8A" w:rsidRDefault="000A50FB" w:rsidP="00431128">
      <w:pPr>
        <w:pStyle w:val="aa"/>
        <w:jc w:val="both"/>
        <w:rPr>
          <w:rFonts w:ascii="Times New Roman" w:hAnsi="Times New Roman"/>
          <w:b/>
          <w:sz w:val="24"/>
          <w:szCs w:val="24"/>
        </w:rPr>
      </w:pPr>
      <w:r w:rsidRPr="00BA0FF8">
        <w:rPr>
          <w:rFonts w:ascii="Times New Roman" w:hAnsi="Times New Roman"/>
          <w:b/>
          <w:sz w:val="24"/>
          <w:szCs w:val="24"/>
        </w:rPr>
        <w:t xml:space="preserve">1.5. Постановления и распоряжения администрации Дубровского  </w:t>
      </w:r>
      <w:r w:rsidR="00C96F2C">
        <w:rPr>
          <w:rFonts w:ascii="Times New Roman" w:hAnsi="Times New Roman"/>
          <w:b/>
          <w:sz w:val="24"/>
          <w:szCs w:val="24"/>
        </w:rPr>
        <w:t>района</w:t>
      </w:r>
    </w:p>
    <w:p w:rsidR="00C96F2C" w:rsidRDefault="00C96F2C" w:rsidP="00431128">
      <w:pPr>
        <w:pStyle w:val="aa"/>
        <w:jc w:val="both"/>
        <w:rPr>
          <w:rFonts w:ascii="Times New Roman" w:hAnsi="Times New Roman"/>
          <w:b/>
          <w:sz w:val="24"/>
          <w:szCs w:val="24"/>
        </w:rPr>
      </w:pPr>
    </w:p>
    <w:p w:rsidR="00C96F2C" w:rsidRDefault="008653E6" w:rsidP="00431128">
      <w:pPr>
        <w:pStyle w:val="aa"/>
        <w:jc w:val="both"/>
        <w:rPr>
          <w:rFonts w:ascii="Times New Roman" w:hAnsi="Times New Roman"/>
          <w:b/>
          <w:sz w:val="24"/>
          <w:szCs w:val="24"/>
        </w:rPr>
      </w:pPr>
      <w:r>
        <w:rPr>
          <w:rFonts w:ascii="Times New Roman" w:hAnsi="Times New Roman"/>
          <w:b/>
          <w:sz w:val="24"/>
          <w:szCs w:val="24"/>
        </w:rPr>
        <w:t xml:space="preserve">        1.5.1 </w:t>
      </w:r>
    </w:p>
    <w:p w:rsidR="00C96F2C" w:rsidRDefault="00C96F2C" w:rsidP="00431128">
      <w:pPr>
        <w:pStyle w:val="aa"/>
        <w:jc w:val="both"/>
        <w:rPr>
          <w:rFonts w:ascii="Times New Roman" w:hAnsi="Times New Roman"/>
          <w:b/>
          <w:sz w:val="24"/>
          <w:szCs w:val="24"/>
        </w:rPr>
      </w:pPr>
    </w:p>
    <w:p w:rsidR="008653E6" w:rsidRPr="008653E6" w:rsidRDefault="008653E6" w:rsidP="008653E6">
      <w:pPr>
        <w:spacing w:after="0" w:line="240" w:lineRule="auto"/>
        <w:rPr>
          <w:rFonts w:ascii="Times New Roman" w:hAnsi="Times New Roman"/>
          <w:bCs/>
          <w:sz w:val="24"/>
          <w:szCs w:val="24"/>
        </w:rPr>
      </w:pPr>
      <w:r w:rsidRPr="008653E6">
        <w:rPr>
          <w:rFonts w:ascii="Times New Roman" w:hAnsi="Times New Roman"/>
          <w:bCs/>
          <w:sz w:val="24"/>
          <w:szCs w:val="24"/>
        </w:rPr>
        <w:t xml:space="preserve">                                                </w:t>
      </w:r>
      <w:bookmarkStart w:id="12" w:name="_Hlk99439979"/>
      <w:r>
        <w:rPr>
          <w:rFonts w:ascii="Times New Roman" w:hAnsi="Times New Roman"/>
          <w:bCs/>
          <w:sz w:val="24"/>
          <w:szCs w:val="24"/>
        </w:rPr>
        <w:t xml:space="preserve">        </w:t>
      </w:r>
      <w:r w:rsidRPr="008653E6">
        <w:rPr>
          <w:rFonts w:ascii="Times New Roman" w:hAnsi="Times New Roman"/>
          <w:bCs/>
          <w:sz w:val="24"/>
          <w:szCs w:val="24"/>
        </w:rPr>
        <w:t>РОССИЙСКАЯ ФЕДЕРАЦИЯ</w:t>
      </w:r>
    </w:p>
    <w:p w:rsidR="008653E6" w:rsidRPr="008653E6" w:rsidRDefault="008653E6" w:rsidP="008653E6">
      <w:pPr>
        <w:spacing w:after="0" w:line="240" w:lineRule="auto"/>
        <w:jc w:val="center"/>
        <w:rPr>
          <w:rFonts w:ascii="Times New Roman" w:hAnsi="Times New Roman"/>
          <w:bCs/>
          <w:sz w:val="24"/>
          <w:szCs w:val="24"/>
        </w:rPr>
      </w:pPr>
      <w:r w:rsidRPr="008653E6">
        <w:rPr>
          <w:rFonts w:ascii="Times New Roman" w:hAnsi="Times New Roman"/>
          <w:bCs/>
          <w:sz w:val="24"/>
          <w:szCs w:val="24"/>
        </w:rPr>
        <w:t xml:space="preserve">БРЯНСКАЯ ОБЛАСТЬ </w:t>
      </w:r>
    </w:p>
    <w:p w:rsidR="008653E6" w:rsidRPr="008653E6" w:rsidRDefault="008653E6" w:rsidP="008653E6">
      <w:pPr>
        <w:spacing w:after="0" w:line="240" w:lineRule="auto"/>
        <w:jc w:val="center"/>
        <w:rPr>
          <w:rFonts w:ascii="Times New Roman" w:hAnsi="Times New Roman"/>
          <w:bCs/>
          <w:sz w:val="24"/>
          <w:szCs w:val="24"/>
        </w:rPr>
      </w:pPr>
      <w:r w:rsidRPr="008653E6">
        <w:rPr>
          <w:rFonts w:ascii="Times New Roman" w:hAnsi="Times New Roman"/>
          <w:bCs/>
          <w:sz w:val="24"/>
          <w:szCs w:val="24"/>
        </w:rPr>
        <w:t>АДМИНИСТРАЦИЯ ДУБРОВСКОГО РАЙОНА</w:t>
      </w:r>
    </w:p>
    <w:p w:rsidR="008653E6" w:rsidRPr="008653E6" w:rsidRDefault="008653E6" w:rsidP="008653E6">
      <w:pPr>
        <w:spacing w:after="0" w:line="240" w:lineRule="auto"/>
        <w:jc w:val="center"/>
        <w:rPr>
          <w:rFonts w:ascii="Times New Roman" w:hAnsi="Times New Roman"/>
          <w:bCs/>
          <w:sz w:val="24"/>
          <w:szCs w:val="24"/>
        </w:rPr>
      </w:pPr>
    </w:p>
    <w:p w:rsidR="008653E6" w:rsidRPr="008653E6" w:rsidRDefault="008653E6" w:rsidP="008653E6">
      <w:pPr>
        <w:spacing w:after="0" w:line="240" w:lineRule="auto"/>
        <w:jc w:val="center"/>
        <w:rPr>
          <w:rFonts w:ascii="Times New Roman" w:hAnsi="Times New Roman"/>
          <w:bCs/>
          <w:sz w:val="24"/>
          <w:szCs w:val="24"/>
        </w:rPr>
      </w:pPr>
      <w:r w:rsidRPr="008653E6">
        <w:rPr>
          <w:rFonts w:ascii="Times New Roman" w:hAnsi="Times New Roman"/>
          <w:bCs/>
          <w:sz w:val="24"/>
          <w:szCs w:val="24"/>
        </w:rPr>
        <w:t>ПОСТАНОВЛЕНИЕ</w:t>
      </w:r>
    </w:p>
    <w:p w:rsidR="008653E6" w:rsidRPr="008653E6" w:rsidRDefault="008653E6" w:rsidP="008653E6">
      <w:pPr>
        <w:keepNext/>
        <w:spacing w:after="0" w:line="240" w:lineRule="auto"/>
        <w:outlineLvl w:val="1"/>
        <w:rPr>
          <w:rFonts w:ascii="Times New Roman" w:hAnsi="Times New Roman"/>
          <w:sz w:val="24"/>
          <w:szCs w:val="24"/>
          <w:lang w:val="x-none" w:eastAsia="x-none"/>
        </w:rPr>
      </w:pPr>
    </w:p>
    <w:p w:rsidR="008653E6" w:rsidRPr="008653E6" w:rsidRDefault="008653E6" w:rsidP="008653E6">
      <w:pPr>
        <w:keepNext/>
        <w:spacing w:after="0" w:line="240" w:lineRule="auto"/>
        <w:ind w:right="-284"/>
        <w:outlineLvl w:val="1"/>
        <w:rPr>
          <w:rFonts w:ascii="Times New Roman" w:hAnsi="Times New Roman"/>
          <w:sz w:val="24"/>
          <w:szCs w:val="24"/>
          <w:u w:val="single"/>
          <w:lang w:eastAsia="x-none"/>
        </w:rPr>
      </w:pPr>
      <w:r w:rsidRPr="008653E6">
        <w:rPr>
          <w:rFonts w:ascii="Times New Roman" w:hAnsi="Times New Roman"/>
          <w:sz w:val="24"/>
          <w:szCs w:val="24"/>
          <w:lang w:val="x-none" w:eastAsia="x-none"/>
        </w:rPr>
        <w:t xml:space="preserve">от </w:t>
      </w:r>
      <w:r w:rsidRPr="008653E6">
        <w:rPr>
          <w:rFonts w:ascii="Times New Roman" w:hAnsi="Times New Roman"/>
          <w:sz w:val="24"/>
          <w:szCs w:val="24"/>
          <w:lang w:eastAsia="x-none"/>
        </w:rPr>
        <w:t>13.03.</w:t>
      </w:r>
      <w:r w:rsidRPr="008653E6">
        <w:rPr>
          <w:rFonts w:ascii="Times New Roman" w:hAnsi="Times New Roman"/>
          <w:sz w:val="24"/>
          <w:szCs w:val="24"/>
          <w:lang w:val="x-none" w:eastAsia="x-none"/>
        </w:rPr>
        <w:t>202</w:t>
      </w:r>
      <w:r w:rsidRPr="008653E6">
        <w:rPr>
          <w:rFonts w:ascii="Times New Roman" w:hAnsi="Times New Roman"/>
          <w:sz w:val="24"/>
          <w:szCs w:val="24"/>
          <w:lang w:eastAsia="x-none"/>
        </w:rPr>
        <w:t>5</w:t>
      </w:r>
      <w:r w:rsidRPr="008653E6">
        <w:rPr>
          <w:rFonts w:ascii="Times New Roman" w:hAnsi="Times New Roman"/>
          <w:sz w:val="24"/>
          <w:szCs w:val="24"/>
          <w:lang w:val="x-none" w:eastAsia="x-none"/>
        </w:rPr>
        <w:t xml:space="preserve">г.                                                                              </w:t>
      </w:r>
      <w:r w:rsidRPr="008653E6">
        <w:rPr>
          <w:rFonts w:ascii="Times New Roman" w:hAnsi="Times New Roman"/>
          <w:sz w:val="24"/>
          <w:szCs w:val="24"/>
          <w:lang w:eastAsia="x-none"/>
        </w:rPr>
        <w:t xml:space="preserve">         </w:t>
      </w:r>
      <w:r w:rsidRPr="008653E6">
        <w:rPr>
          <w:rFonts w:ascii="Times New Roman" w:hAnsi="Times New Roman"/>
          <w:sz w:val="24"/>
          <w:szCs w:val="24"/>
          <w:lang w:val="x-none" w:eastAsia="x-none"/>
        </w:rPr>
        <w:t xml:space="preserve"> №</w:t>
      </w:r>
      <w:r w:rsidRPr="008653E6">
        <w:rPr>
          <w:rFonts w:ascii="Times New Roman" w:hAnsi="Times New Roman"/>
          <w:sz w:val="24"/>
          <w:szCs w:val="24"/>
          <w:lang w:eastAsia="x-none"/>
        </w:rPr>
        <w:t xml:space="preserve"> 96</w:t>
      </w:r>
    </w:p>
    <w:p w:rsidR="008653E6" w:rsidRPr="008653E6" w:rsidRDefault="008653E6" w:rsidP="008653E6">
      <w:pPr>
        <w:spacing w:after="0" w:line="240" w:lineRule="auto"/>
        <w:ind w:right="-284"/>
        <w:rPr>
          <w:rFonts w:ascii="Times New Roman" w:hAnsi="Times New Roman"/>
          <w:sz w:val="24"/>
          <w:szCs w:val="24"/>
        </w:rPr>
      </w:pPr>
      <w:r w:rsidRPr="008653E6">
        <w:rPr>
          <w:rFonts w:ascii="Times New Roman" w:hAnsi="Times New Roman"/>
          <w:sz w:val="24"/>
          <w:szCs w:val="24"/>
        </w:rPr>
        <w:t>р.п. Дубровка</w:t>
      </w:r>
    </w:p>
    <w:p w:rsidR="008653E6" w:rsidRPr="008653E6" w:rsidRDefault="008653E6" w:rsidP="008653E6">
      <w:pPr>
        <w:spacing w:after="0" w:line="240" w:lineRule="auto"/>
        <w:ind w:right="-284"/>
        <w:jc w:val="both"/>
        <w:rPr>
          <w:rFonts w:ascii="Times New Roman" w:hAnsi="Times New Roman"/>
          <w:b/>
          <w:sz w:val="24"/>
          <w:szCs w:val="24"/>
        </w:rPr>
      </w:pPr>
      <w:r w:rsidRPr="008653E6">
        <w:rPr>
          <w:rFonts w:ascii="Times New Roman" w:hAnsi="Times New Roman"/>
          <w:sz w:val="24"/>
          <w:szCs w:val="24"/>
        </w:rPr>
        <w:t xml:space="preserve">         </w:t>
      </w:r>
    </w:p>
    <w:p w:rsidR="008653E6" w:rsidRPr="008653E6" w:rsidRDefault="008653E6" w:rsidP="008653E6">
      <w:pPr>
        <w:spacing w:after="0" w:line="240" w:lineRule="auto"/>
        <w:ind w:right="-284"/>
        <w:rPr>
          <w:rFonts w:ascii="Times New Roman" w:hAnsi="Times New Roman"/>
          <w:sz w:val="24"/>
          <w:szCs w:val="24"/>
        </w:rPr>
      </w:pPr>
      <w:r w:rsidRPr="008653E6">
        <w:rPr>
          <w:rFonts w:ascii="Times New Roman" w:hAnsi="Times New Roman"/>
          <w:sz w:val="24"/>
          <w:szCs w:val="24"/>
        </w:rPr>
        <w:t>О подготовке проекта внесения изменений</w:t>
      </w:r>
    </w:p>
    <w:p w:rsidR="008653E6" w:rsidRPr="008653E6" w:rsidRDefault="008653E6" w:rsidP="008653E6">
      <w:pPr>
        <w:spacing w:after="0" w:line="240" w:lineRule="auto"/>
        <w:ind w:right="-284"/>
        <w:rPr>
          <w:rFonts w:ascii="Times New Roman" w:hAnsi="Times New Roman"/>
          <w:sz w:val="24"/>
          <w:szCs w:val="24"/>
        </w:rPr>
      </w:pPr>
      <w:r w:rsidRPr="008653E6">
        <w:rPr>
          <w:rFonts w:ascii="Times New Roman" w:hAnsi="Times New Roman"/>
          <w:sz w:val="24"/>
          <w:szCs w:val="24"/>
        </w:rPr>
        <w:t xml:space="preserve">в Правила землепользования и застройки </w:t>
      </w:r>
      <w:bookmarkStart w:id="13" w:name="_Hlk162593963"/>
    </w:p>
    <w:p w:rsidR="008653E6" w:rsidRPr="008653E6" w:rsidRDefault="008653E6" w:rsidP="008653E6">
      <w:pPr>
        <w:spacing w:after="0" w:line="240" w:lineRule="auto"/>
        <w:ind w:right="-284"/>
        <w:rPr>
          <w:rFonts w:ascii="Times New Roman" w:hAnsi="Times New Roman"/>
          <w:sz w:val="24"/>
          <w:szCs w:val="24"/>
        </w:rPr>
      </w:pPr>
      <w:r w:rsidRPr="008653E6">
        <w:rPr>
          <w:rFonts w:ascii="Times New Roman" w:hAnsi="Times New Roman"/>
          <w:sz w:val="24"/>
          <w:szCs w:val="24"/>
        </w:rPr>
        <w:t xml:space="preserve">Дубровского городского </w:t>
      </w:r>
      <w:bookmarkEnd w:id="13"/>
      <w:r w:rsidRPr="008653E6">
        <w:rPr>
          <w:rFonts w:ascii="Times New Roman" w:hAnsi="Times New Roman"/>
          <w:sz w:val="24"/>
          <w:szCs w:val="24"/>
        </w:rPr>
        <w:t xml:space="preserve">поселения </w:t>
      </w:r>
    </w:p>
    <w:p w:rsidR="008653E6" w:rsidRPr="008653E6" w:rsidRDefault="008653E6" w:rsidP="008653E6">
      <w:pPr>
        <w:spacing w:after="0" w:line="240" w:lineRule="auto"/>
        <w:ind w:right="-284"/>
        <w:rPr>
          <w:rFonts w:ascii="Times New Roman" w:hAnsi="Times New Roman"/>
          <w:sz w:val="24"/>
          <w:szCs w:val="24"/>
        </w:rPr>
      </w:pPr>
      <w:r w:rsidRPr="008653E6">
        <w:rPr>
          <w:rFonts w:ascii="Times New Roman" w:hAnsi="Times New Roman"/>
          <w:sz w:val="24"/>
          <w:szCs w:val="24"/>
        </w:rPr>
        <w:t xml:space="preserve">Дубровского муниципального района </w:t>
      </w:r>
    </w:p>
    <w:p w:rsidR="008653E6" w:rsidRPr="008653E6" w:rsidRDefault="008653E6" w:rsidP="008653E6">
      <w:pPr>
        <w:spacing w:after="0" w:line="240" w:lineRule="auto"/>
        <w:ind w:right="-284"/>
        <w:rPr>
          <w:rFonts w:ascii="Times New Roman" w:hAnsi="Times New Roman"/>
          <w:sz w:val="24"/>
          <w:szCs w:val="24"/>
        </w:rPr>
      </w:pPr>
      <w:r w:rsidRPr="008653E6">
        <w:rPr>
          <w:rFonts w:ascii="Times New Roman" w:hAnsi="Times New Roman"/>
          <w:sz w:val="24"/>
          <w:szCs w:val="24"/>
        </w:rPr>
        <w:t>Брянской области.</w:t>
      </w:r>
    </w:p>
    <w:p w:rsidR="008653E6" w:rsidRPr="008653E6" w:rsidRDefault="008653E6" w:rsidP="008653E6">
      <w:pPr>
        <w:spacing w:after="0" w:line="240" w:lineRule="auto"/>
        <w:ind w:right="-284"/>
        <w:rPr>
          <w:rFonts w:ascii="Times New Roman" w:hAnsi="Times New Roman"/>
          <w:b/>
          <w:bCs/>
          <w:sz w:val="24"/>
          <w:szCs w:val="24"/>
        </w:rPr>
      </w:pP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Руководствуясь статьями 31-33 Градостроительного кодекса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Дубровского городского поселения Дубровского муниципального района Брянской области</w:t>
      </w:r>
    </w:p>
    <w:p w:rsidR="008653E6" w:rsidRPr="008653E6" w:rsidRDefault="008653E6" w:rsidP="00BF5E16">
      <w:pPr>
        <w:spacing w:after="0" w:line="240" w:lineRule="auto"/>
        <w:ind w:right="-1"/>
        <w:jc w:val="both"/>
        <w:rPr>
          <w:rFonts w:ascii="Times New Roman" w:hAnsi="Times New Roman"/>
          <w:sz w:val="24"/>
          <w:szCs w:val="24"/>
        </w:rPr>
      </w:pPr>
    </w:p>
    <w:p w:rsidR="008653E6" w:rsidRPr="008653E6" w:rsidRDefault="008653E6" w:rsidP="00BF5E16">
      <w:pPr>
        <w:spacing w:after="0" w:line="240" w:lineRule="auto"/>
        <w:ind w:right="-1"/>
        <w:jc w:val="both"/>
        <w:rPr>
          <w:rFonts w:ascii="Times New Roman" w:hAnsi="Times New Roman"/>
          <w:bCs/>
          <w:sz w:val="24"/>
          <w:szCs w:val="24"/>
        </w:rPr>
      </w:pPr>
      <w:r w:rsidRPr="008653E6">
        <w:rPr>
          <w:rFonts w:ascii="Times New Roman" w:hAnsi="Times New Roman"/>
          <w:bCs/>
          <w:sz w:val="24"/>
          <w:szCs w:val="24"/>
        </w:rPr>
        <w:t>ПОСТАНОВЛЯЮ:</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1. Подготовить проект о внесении изменений в текстовую часть Правил землепользования и застройки Дубровского городского поселения Дубровского муниципального района Брянской области (далее – Правил), утвержденных решением </w:t>
      </w:r>
      <w:bookmarkStart w:id="14" w:name="_Hlk161820652"/>
      <w:r w:rsidRPr="008653E6">
        <w:rPr>
          <w:rFonts w:ascii="Times New Roman" w:hAnsi="Times New Roman"/>
          <w:sz w:val="24"/>
          <w:szCs w:val="24"/>
        </w:rPr>
        <w:t>Дубровского районного Совета народных депутатов № 57-7 от 26.12.2019г. (приложение №1)</w:t>
      </w:r>
      <w:bookmarkEnd w:id="14"/>
      <w:r w:rsidRPr="008653E6">
        <w:rPr>
          <w:rFonts w:ascii="Times New Roman" w:hAnsi="Times New Roman"/>
          <w:sz w:val="24"/>
          <w:szCs w:val="24"/>
        </w:rPr>
        <w:t>.</w:t>
      </w:r>
    </w:p>
    <w:p w:rsidR="008653E6" w:rsidRPr="008653E6" w:rsidRDefault="008653E6" w:rsidP="00BF5E16">
      <w:pPr>
        <w:tabs>
          <w:tab w:val="left" w:pos="426"/>
        </w:tabs>
        <w:spacing w:after="0" w:line="240" w:lineRule="auto"/>
        <w:ind w:right="-1" w:firstLine="426"/>
        <w:jc w:val="both"/>
        <w:rPr>
          <w:rFonts w:ascii="Times New Roman" w:hAnsi="Times New Roman"/>
          <w:sz w:val="24"/>
          <w:szCs w:val="24"/>
        </w:rPr>
      </w:pPr>
      <w:r w:rsidRPr="008653E6">
        <w:rPr>
          <w:rFonts w:ascii="Times New Roman" w:hAnsi="Times New Roman"/>
          <w:sz w:val="24"/>
          <w:szCs w:val="24"/>
        </w:rPr>
        <w:t>2. Утвердить порядок направления в комиссию по подготовке проекта Правил землепользования и застройки Дубровского городского и сельских поселений Дубровского района Брянской области предложений заинтересованных лиц по подготовке Проекта изменений в Правила землепользования и застройки (приложение №2).</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С. Н. Ефименко.</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5. Настоящее постановление вступает в силу с момента опубликования.</w:t>
      </w:r>
    </w:p>
    <w:p w:rsidR="008653E6" w:rsidRPr="008653E6" w:rsidRDefault="008653E6" w:rsidP="00BF5E16">
      <w:pPr>
        <w:spacing w:after="0" w:line="240" w:lineRule="auto"/>
        <w:ind w:right="-1"/>
        <w:jc w:val="both"/>
        <w:rPr>
          <w:rFonts w:ascii="Times New Roman" w:hAnsi="Times New Roman"/>
          <w:sz w:val="24"/>
          <w:szCs w:val="24"/>
        </w:rPr>
      </w:pP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Глава администрации</w:t>
      </w:r>
    </w:p>
    <w:p w:rsid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Дубровского района                                                                            Шевелёв И. А.</w:t>
      </w:r>
    </w:p>
    <w:p w:rsidR="00BF5E16" w:rsidRDefault="00BF5E16" w:rsidP="00BF5E16">
      <w:pPr>
        <w:spacing w:after="0" w:line="240" w:lineRule="auto"/>
        <w:ind w:right="-1"/>
        <w:jc w:val="both"/>
        <w:rPr>
          <w:rFonts w:ascii="Times New Roman" w:hAnsi="Times New Roman"/>
          <w:sz w:val="24"/>
          <w:szCs w:val="24"/>
        </w:rPr>
      </w:pPr>
    </w:p>
    <w:p w:rsidR="00BF5E16" w:rsidRPr="00BF5E16" w:rsidRDefault="00BF5E16" w:rsidP="00BF5E16">
      <w:pPr>
        <w:spacing w:after="0" w:line="240" w:lineRule="auto"/>
        <w:ind w:right="-1"/>
        <w:jc w:val="right"/>
        <w:rPr>
          <w:rFonts w:ascii="Times New Roman" w:hAnsi="Times New Roman"/>
          <w:sz w:val="24"/>
          <w:szCs w:val="24"/>
        </w:rPr>
      </w:pPr>
      <w:r w:rsidRPr="00BF5E16">
        <w:rPr>
          <w:rFonts w:ascii="Times New Roman" w:hAnsi="Times New Roman"/>
          <w:sz w:val="24"/>
          <w:szCs w:val="24"/>
        </w:rPr>
        <w:t>Приложение №1</w:t>
      </w:r>
    </w:p>
    <w:p w:rsidR="00BF5E16" w:rsidRPr="00BF5E16" w:rsidRDefault="00BF5E16" w:rsidP="00BF5E16">
      <w:pPr>
        <w:spacing w:after="0" w:line="240" w:lineRule="auto"/>
        <w:ind w:right="-1"/>
        <w:jc w:val="right"/>
        <w:rPr>
          <w:rFonts w:ascii="Times New Roman" w:hAnsi="Times New Roman"/>
          <w:sz w:val="24"/>
          <w:szCs w:val="24"/>
        </w:rPr>
      </w:pPr>
      <w:r w:rsidRPr="00BF5E16">
        <w:rPr>
          <w:rFonts w:ascii="Times New Roman" w:hAnsi="Times New Roman"/>
          <w:sz w:val="24"/>
          <w:szCs w:val="24"/>
        </w:rPr>
        <w:t>к постановлению администрации</w:t>
      </w:r>
    </w:p>
    <w:p w:rsidR="00BF5E16" w:rsidRPr="00BF5E16" w:rsidRDefault="00BF5E16" w:rsidP="00BF5E16">
      <w:pPr>
        <w:spacing w:after="0" w:line="240" w:lineRule="auto"/>
        <w:ind w:right="-1"/>
        <w:jc w:val="right"/>
        <w:rPr>
          <w:rFonts w:ascii="Times New Roman" w:hAnsi="Times New Roman"/>
          <w:sz w:val="24"/>
          <w:szCs w:val="24"/>
        </w:rPr>
      </w:pPr>
      <w:r w:rsidRPr="00BF5E16">
        <w:rPr>
          <w:rFonts w:ascii="Times New Roman" w:hAnsi="Times New Roman"/>
          <w:sz w:val="24"/>
          <w:szCs w:val="24"/>
        </w:rPr>
        <w:t>Дубровского района</w:t>
      </w:r>
    </w:p>
    <w:p w:rsidR="00BF5E16" w:rsidRPr="00BF5E16" w:rsidRDefault="00BF5E16" w:rsidP="00BF5E16">
      <w:pPr>
        <w:spacing w:after="0" w:line="240" w:lineRule="auto"/>
        <w:ind w:right="-1"/>
        <w:jc w:val="right"/>
        <w:rPr>
          <w:rFonts w:ascii="Times New Roman" w:hAnsi="Times New Roman"/>
          <w:sz w:val="24"/>
          <w:szCs w:val="24"/>
        </w:rPr>
      </w:pPr>
      <w:r w:rsidRPr="00BF5E16">
        <w:rPr>
          <w:rFonts w:ascii="Times New Roman" w:hAnsi="Times New Roman"/>
          <w:sz w:val="24"/>
          <w:szCs w:val="24"/>
        </w:rPr>
        <w:t xml:space="preserve">                                                                 от  13.03.2025г.    №     96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w:t>
      </w: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b/>
          <w:sz w:val="24"/>
          <w:szCs w:val="24"/>
        </w:rPr>
        <w:t>Проект внесения изменений в Правила землепользования</w:t>
      </w: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b/>
          <w:sz w:val="24"/>
          <w:szCs w:val="24"/>
        </w:rPr>
        <w:t>и застройки Дубровского городского поселения</w:t>
      </w: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b/>
          <w:sz w:val="24"/>
          <w:szCs w:val="24"/>
        </w:rPr>
        <w:t>Дубровского муниципального района Брянской области</w:t>
      </w:r>
    </w:p>
    <w:p w:rsidR="00BF5E16" w:rsidRPr="00BF5E16" w:rsidRDefault="00BF5E16" w:rsidP="00BF5E16">
      <w:pPr>
        <w:spacing w:after="0" w:line="240" w:lineRule="auto"/>
        <w:ind w:right="-1"/>
        <w:jc w:val="center"/>
        <w:rPr>
          <w:rFonts w:ascii="Times New Roman" w:hAnsi="Times New Roman"/>
          <w:b/>
          <w:sz w:val="24"/>
          <w:szCs w:val="24"/>
        </w:rPr>
      </w:pP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ab/>
        <w:t xml:space="preserve">Руководствуясь ст. 31-33 Градостроительного Кодекса Российской Федерации, постановлением администрации Дубровского района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lastRenderedPageBreak/>
        <w:t>от 13.03.2025г  № 96 «О подготовке проекта внесения изменений в Правила землепользования и застройки Дубровского городского поселения Дубровского муниципального района Брянской области» внести изменения в текстовую часть Правил землепользования и застройки Дубровского городского поселения Дубровского муниципального района Брянской области, утвержденных решением Дубровского районного Совета народных депутатов №57-7 от 26.12.2019г. (приложение №1): в основной вид разрешенного использования территориальной зоны застройки малоэтажными жилыми домами (до 4 этажей, включая мансардный) (Ж2) и территориальной зоны объектов автомобильного транспорта (Т1) добавить:</w:t>
      </w:r>
    </w:p>
    <w:p w:rsidR="00BF5E16" w:rsidRPr="008653E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«Специальная деятельность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мусороперерабатывающих заводов, полигонов по захоронению и сортировке бытового мусора и отходов, мест сбора вещей для их вторичной переработки (код вида-12.2)»</w:t>
      </w:r>
    </w:p>
    <w:p w:rsidR="008653E6" w:rsidRPr="008653E6" w:rsidRDefault="008653E6" w:rsidP="00BF5E16">
      <w:pPr>
        <w:spacing w:after="0" w:line="240" w:lineRule="auto"/>
        <w:ind w:right="-1"/>
        <w:rPr>
          <w:rFonts w:ascii="Times New Roman" w:hAnsi="Times New Roman"/>
          <w:i/>
          <w:sz w:val="24"/>
          <w:szCs w:val="24"/>
        </w:rPr>
      </w:pPr>
    </w:p>
    <w:p w:rsidR="008653E6" w:rsidRPr="008653E6" w:rsidRDefault="008653E6" w:rsidP="00BF5E16">
      <w:pPr>
        <w:spacing w:after="0" w:line="240" w:lineRule="auto"/>
        <w:ind w:right="-1"/>
        <w:jc w:val="right"/>
        <w:rPr>
          <w:rFonts w:ascii="Times New Roman" w:hAnsi="Times New Roman"/>
          <w:sz w:val="24"/>
          <w:szCs w:val="24"/>
        </w:rPr>
      </w:pPr>
      <w:bookmarkStart w:id="15" w:name="_Hlk149214811"/>
      <w:r w:rsidRPr="008653E6">
        <w:rPr>
          <w:rFonts w:ascii="Times New Roman" w:hAnsi="Times New Roman"/>
          <w:bCs/>
          <w:sz w:val="24"/>
          <w:szCs w:val="24"/>
        </w:rPr>
        <w:tab/>
      </w:r>
      <w:bookmarkStart w:id="16" w:name="_Hlk154152952"/>
      <w:bookmarkStart w:id="17" w:name="_Hlk162605291"/>
      <w:bookmarkStart w:id="18" w:name="_Hlk166683978"/>
      <w:r>
        <w:rPr>
          <w:rFonts w:ascii="Times New Roman" w:hAnsi="Times New Roman"/>
          <w:bCs/>
          <w:sz w:val="24"/>
          <w:szCs w:val="24"/>
        </w:rPr>
        <w:t xml:space="preserve"> </w:t>
      </w:r>
      <w:bookmarkEnd w:id="16"/>
      <w:bookmarkEnd w:id="17"/>
      <w:bookmarkEnd w:id="18"/>
      <w:r w:rsidRPr="008653E6">
        <w:rPr>
          <w:rFonts w:ascii="Times New Roman" w:hAnsi="Times New Roman"/>
          <w:bCs/>
          <w:sz w:val="24"/>
          <w:szCs w:val="24"/>
        </w:rPr>
        <w:t xml:space="preserve">                                                                                                            Приложение №2</w:t>
      </w:r>
      <w:r w:rsidRPr="008653E6">
        <w:rPr>
          <w:rFonts w:ascii="Times New Roman" w:hAnsi="Times New Roman"/>
          <w:sz w:val="24"/>
          <w:szCs w:val="24"/>
        </w:rPr>
        <w:br/>
        <w:t xml:space="preserve">                                                                              к постановлению администрации</w:t>
      </w:r>
      <w:r w:rsidRPr="008653E6">
        <w:rPr>
          <w:rFonts w:ascii="Times New Roman" w:hAnsi="Times New Roman"/>
          <w:sz w:val="24"/>
          <w:szCs w:val="24"/>
        </w:rPr>
        <w:br/>
        <w:t xml:space="preserve">                                                                                                    Дубровского района</w:t>
      </w:r>
    </w:p>
    <w:p w:rsidR="008653E6" w:rsidRPr="008653E6" w:rsidRDefault="008653E6" w:rsidP="00BF5E16">
      <w:pPr>
        <w:spacing w:after="100" w:afterAutospacing="1" w:line="240" w:lineRule="auto"/>
        <w:ind w:right="-1"/>
        <w:jc w:val="right"/>
        <w:rPr>
          <w:rFonts w:ascii="Times New Roman" w:hAnsi="Times New Roman"/>
          <w:sz w:val="24"/>
          <w:szCs w:val="24"/>
        </w:rPr>
      </w:pPr>
      <w:r w:rsidRPr="008653E6">
        <w:rPr>
          <w:rFonts w:ascii="Times New Roman" w:hAnsi="Times New Roman"/>
          <w:sz w:val="24"/>
          <w:szCs w:val="24"/>
        </w:rPr>
        <w:t xml:space="preserve">                                                               от13.03.2025г.  </w:t>
      </w:r>
      <w:r>
        <w:rPr>
          <w:rFonts w:ascii="Times New Roman" w:hAnsi="Times New Roman"/>
          <w:sz w:val="24"/>
          <w:szCs w:val="24"/>
        </w:rPr>
        <w:t xml:space="preserve">  </w:t>
      </w:r>
      <w:r w:rsidRPr="008653E6">
        <w:rPr>
          <w:rFonts w:ascii="Times New Roman" w:hAnsi="Times New Roman"/>
          <w:sz w:val="24"/>
          <w:szCs w:val="24"/>
        </w:rPr>
        <w:t xml:space="preserve">№  96  </w:t>
      </w:r>
    </w:p>
    <w:bookmarkEnd w:id="15"/>
    <w:p w:rsidR="008653E6" w:rsidRPr="008653E6" w:rsidRDefault="008653E6" w:rsidP="00BF5E16">
      <w:pPr>
        <w:spacing w:after="0" w:line="240" w:lineRule="auto"/>
        <w:ind w:right="-1"/>
        <w:jc w:val="center"/>
        <w:rPr>
          <w:rFonts w:ascii="Times New Roman" w:hAnsi="Times New Roman"/>
          <w:b/>
          <w:sz w:val="24"/>
          <w:szCs w:val="24"/>
        </w:rPr>
      </w:pPr>
      <w:r w:rsidRPr="008653E6">
        <w:rPr>
          <w:rFonts w:ascii="Times New Roman" w:hAnsi="Times New Roman"/>
          <w:sz w:val="24"/>
          <w:szCs w:val="24"/>
        </w:rPr>
        <w:br/>
      </w:r>
      <w:r w:rsidRPr="008653E6">
        <w:rPr>
          <w:rFonts w:ascii="Times New Roman" w:hAnsi="Times New Roman"/>
          <w:b/>
          <w:bCs/>
          <w:sz w:val="24"/>
          <w:szCs w:val="24"/>
        </w:rPr>
        <w:t>ПОРЯДОК НАПРАВЛЕНИЯ</w:t>
      </w:r>
      <w:r w:rsidRPr="008653E6">
        <w:rPr>
          <w:rFonts w:ascii="Times New Roman" w:hAnsi="Times New Roman"/>
          <w:sz w:val="24"/>
          <w:szCs w:val="24"/>
        </w:rPr>
        <w:br/>
        <w:t xml:space="preserve">    </w:t>
      </w:r>
      <w:r w:rsidRPr="008653E6">
        <w:rPr>
          <w:rFonts w:ascii="Times New Roman" w:hAnsi="Times New Roman"/>
          <w:b/>
          <w:bCs/>
          <w:sz w:val="24"/>
          <w:szCs w:val="24"/>
        </w:rPr>
        <w:t xml:space="preserve">предложений заинтересованных лиц в Комиссию </w:t>
      </w:r>
      <w:r w:rsidRPr="008653E6">
        <w:rPr>
          <w:rFonts w:ascii="Times New Roman" w:hAnsi="Times New Roman"/>
          <w:b/>
          <w:sz w:val="24"/>
          <w:szCs w:val="24"/>
        </w:rPr>
        <w:t xml:space="preserve">по подготовке </w:t>
      </w:r>
    </w:p>
    <w:p w:rsidR="008653E6" w:rsidRPr="008653E6" w:rsidRDefault="008653E6" w:rsidP="00BF5E16">
      <w:pPr>
        <w:spacing w:after="0" w:line="240" w:lineRule="auto"/>
        <w:ind w:right="-1"/>
        <w:jc w:val="center"/>
        <w:rPr>
          <w:rFonts w:ascii="Times New Roman" w:hAnsi="Times New Roman"/>
          <w:b/>
          <w:sz w:val="24"/>
          <w:szCs w:val="24"/>
        </w:rPr>
      </w:pPr>
      <w:r w:rsidRPr="008653E6">
        <w:rPr>
          <w:rFonts w:ascii="Times New Roman" w:hAnsi="Times New Roman"/>
          <w:b/>
          <w:sz w:val="24"/>
          <w:szCs w:val="24"/>
        </w:rPr>
        <w:t xml:space="preserve">проекта Правил землепользования и застройки </w:t>
      </w:r>
    </w:p>
    <w:p w:rsidR="008653E6" w:rsidRPr="008653E6" w:rsidRDefault="008653E6" w:rsidP="00BF5E16">
      <w:pPr>
        <w:spacing w:after="0" w:line="240" w:lineRule="auto"/>
        <w:ind w:right="-1"/>
        <w:jc w:val="center"/>
        <w:rPr>
          <w:rFonts w:ascii="Times New Roman" w:hAnsi="Times New Roman"/>
          <w:b/>
          <w:bCs/>
          <w:sz w:val="24"/>
          <w:szCs w:val="24"/>
        </w:rPr>
      </w:pPr>
      <w:r w:rsidRPr="008653E6">
        <w:rPr>
          <w:rFonts w:ascii="Times New Roman" w:hAnsi="Times New Roman"/>
          <w:b/>
          <w:sz w:val="24"/>
          <w:szCs w:val="24"/>
        </w:rPr>
        <w:t xml:space="preserve">  Дубровского городского и сельских поселений Дубровского района</w:t>
      </w:r>
    </w:p>
    <w:p w:rsidR="008653E6" w:rsidRPr="008653E6" w:rsidRDefault="008653E6" w:rsidP="00BF5E16">
      <w:pPr>
        <w:spacing w:after="0" w:line="240" w:lineRule="auto"/>
        <w:ind w:right="-1"/>
        <w:jc w:val="center"/>
        <w:rPr>
          <w:rFonts w:ascii="Times New Roman" w:hAnsi="Times New Roman"/>
          <w:b/>
          <w:sz w:val="24"/>
          <w:szCs w:val="24"/>
        </w:rPr>
      </w:pP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1. С момента опубликования сообщения о подготовке Проекта изменений в Правила землепользования и застройки в течение срока проведения работ до 18.03.2025г.  </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Заинтересованные лица в праве направить в Комиссию по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р.п. Дубровка, улица Победы, 18, администрация Дубровского района и по </w:t>
      </w:r>
      <w:r w:rsidRPr="008653E6">
        <w:rPr>
          <w:rFonts w:ascii="Times New Roman" w:hAnsi="Times New Roman"/>
          <w:sz w:val="24"/>
          <w:szCs w:val="24"/>
          <w:lang w:val="en-US"/>
        </w:rPr>
        <w:t>e</w:t>
      </w:r>
      <w:r w:rsidRPr="008653E6">
        <w:rPr>
          <w:rFonts w:ascii="Times New Roman" w:hAnsi="Times New Roman"/>
          <w:sz w:val="24"/>
          <w:szCs w:val="24"/>
        </w:rPr>
        <w:t>-</w:t>
      </w:r>
      <w:r w:rsidRPr="008653E6">
        <w:rPr>
          <w:rFonts w:ascii="Times New Roman" w:hAnsi="Times New Roman"/>
          <w:sz w:val="24"/>
          <w:szCs w:val="24"/>
          <w:lang w:val="en-US"/>
        </w:rPr>
        <w:t>mail</w:t>
      </w:r>
      <w:r w:rsidRPr="008653E6">
        <w:rPr>
          <w:rFonts w:ascii="Times New Roman" w:hAnsi="Times New Roman"/>
          <w:sz w:val="24"/>
          <w:szCs w:val="24"/>
        </w:rPr>
        <w:t xml:space="preserve">:  </w:t>
      </w:r>
      <w:hyperlink r:id="rId40" w:history="1">
        <w:r w:rsidRPr="008653E6">
          <w:rPr>
            <w:rFonts w:ascii="Times New Roman" w:hAnsi="Times New Roman"/>
            <w:color w:val="0000FF"/>
            <w:sz w:val="24"/>
            <w:szCs w:val="24"/>
            <w:u w:val="single"/>
            <w:lang w:val="en-US"/>
          </w:rPr>
          <w:t>dbr</w:t>
        </w:r>
        <w:r w:rsidRPr="008653E6">
          <w:rPr>
            <w:rFonts w:ascii="Times New Roman" w:hAnsi="Times New Roman"/>
            <w:color w:val="0000FF"/>
            <w:sz w:val="24"/>
            <w:szCs w:val="24"/>
            <w:u w:val="single"/>
          </w:rPr>
          <w:t>-</w:t>
        </w:r>
        <w:r w:rsidRPr="008653E6">
          <w:rPr>
            <w:rFonts w:ascii="Times New Roman" w:hAnsi="Times New Roman"/>
            <w:color w:val="0000FF"/>
            <w:sz w:val="24"/>
            <w:szCs w:val="24"/>
            <w:u w:val="single"/>
            <w:lang w:val="en-US"/>
          </w:rPr>
          <w:t>orgotdel</w:t>
        </w:r>
        <w:r w:rsidRPr="008653E6">
          <w:rPr>
            <w:rFonts w:ascii="Times New Roman" w:hAnsi="Times New Roman"/>
            <w:color w:val="0000FF"/>
            <w:sz w:val="24"/>
            <w:szCs w:val="24"/>
            <w:u w:val="single"/>
          </w:rPr>
          <w:t>@</w:t>
        </w:r>
        <w:r w:rsidRPr="008653E6">
          <w:rPr>
            <w:rFonts w:ascii="Times New Roman" w:hAnsi="Times New Roman"/>
            <w:color w:val="0000FF"/>
            <w:sz w:val="24"/>
            <w:szCs w:val="24"/>
            <w:u w:val="single"/>
            <w:lang w:val="en-US"/>
          </w:rPr>
          <w:t>yandex</w:t>
        </w:r>
        <w:r w:rsidRPr="008653E6">
          <w:rPr>
            <w:rFonts w:ascii="Times New Roman" w:hAnsi="Times New Roman"/>
            <w:color w:val="0000FF"/>
            <w:sz w:val="24"/>
            <w:szCs w:val="24"/>
            <w:u w:val="single"/>
          </w:rPr>
          <w:t>.</w:t>
        </w:r>
        <w:r w:rsidRPr="008653E6">
          <w:rPr>
            <w:rFonts w:ascii="Times New Roman" w:hAnsi="Times New Roman"/>
            <w:color w:val="0000FF"/>
            <w:sz w:val="24"/>
            <w:szCs w:val="24"/>
            <w:u w:val="single"/>
            <w:lang w:val="en-US"/>
          </w:rPr>
          <w:t>ru</w:t>
        </w:r>
      </w:hyperlink>
      <w:r w:rsidRPr="008653E6">
        <w:rPr>
          <w:rFonts w:ascii="Times New Roman" w:hAnsi="Times New Roman"/>
          <w:sz w:val="24"/>
          <w:szCs w:val="24"/>
        </w:rPr>
        <w:t xml:space="preserve">. </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3. Предложения в Проект изменений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5. Регистрация обращений осуществляется в специальном журнале.</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6. Комиссия не дает ответы на поступившие предложения.</w:t>
      </w:r>
    </w:p>
    <w:p w:rsidR="008653E6" w:rsidRPr="008653E6" w:rsidRDefault="008653E6" w:rsidP="00BF5E16">
      <w:pPr>
        <w:spacing w:after="0" w:line="240" w:lineRule="auto"/>
        <w:ind w:right="-1"/>
        <w:jc w:val="both"/>
        <w:rPr>
          <w:rFonts w:ascii="Times New Roman" w:hAnsi="Times New Roman"/>
          <w:sz w:val="24"/>
          <w:szCs w:val="24"/>
        </w:rPr>
      </w:pPr>
      <w:r w:rsidRPr="008653E6">
        <w:rPr>
          <w:rFonts w:ascii="Times New Roman" w:hAnsi="Times New Roman"/>
          <w:sz w:val="24"/>
          <w:szCs w:val="24"/>
        </w:rPr>
        <w:t xml:space="preserve">        7.Комиссия вправе вступать в переписку с заинтересованными лицами, направившими предложения.</w:t>
      </w:r>
    </w:p>
    <w:p w:rsidR="008653E6" w:rsidRPr="008653E6" w:rsidRDefault="008653E6" w:rsidP="00BF5E16">
      <w:pPr>
        <w:spacing w:after="100" w:afterAutospacing="1" w:line="240" w:lineRule="auto"/>
        <w:ind w:right="-1"/>
        <w:jc w:val="both"/>
        <w:rPr>
          <w:rFonts w:ascii="Times New Roman" w:hAnsi="Times New Roman"/>
          <w:sz w:val="24"/>
          <w:szCs w:val="24"/>
        </w:rPr>
      </w:pPr>
      <w:r w:rsidRPr="008653E6">
        <w:rPr>
          <w:rFonts w:ascii="Times New Roman" w:hAnsi="Times New Roman"/>
          <w:sz w:val="24"/>
          <w:szCs w:val="24"/>
        </w:rPr>
        <w:t xml:space="preserve">        8.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изменений в Правила землепользования и застройки, Комиссией не рассматриваются.</w:t>
      </w:r>
      <w:bookmarkEnd w:id="12"/>
      <w:r w:rsidRPr="008653E6">
        <w:rPr>
          <w:rFonts w:ascii="Times New Roman" w:hAnsi="Times New Roman"/>
          <w:sz w:val="24"/>
          <w:szCs w:val="24"/>
        </w:rPr>
        <w:t xml:space="preserve"> </w:t>
      </w:r>
    </w:p>
    <w:p w:rsidR="008653E6" w:rsidRPr="00BF5E16" w:rsidRDefault="00BF5E16" w:rsidP="00BF5E16">
      <w:pPr>
        <w:widowControl w:val="0"/>
        <w:autoSpaceDE w:val="0"/>
        <w:autoSpaceDN w:val="0"/>
        <w:adjustRightInd w:val="0"/>
        <w:spacing w:after="0" w:line="240" w:lineRule="auto"/>
        <w:ind w:right="-284"/>
        <w:jc w:val="both"/>
        <w:rPr>
          <w:rFonts w:ascii="Times New Roman" w:hAnsi="Times New Roman"/>
          <w:b/>
          <w:sz w:val="24"/>
          <w:szCs w:val="24"/>
        </w:rPr>
      </w:pPr>
      <w:r>
        <w:rPr>
          <w:rFonts w:ascii="Times New Roman" w:hAnsi="Times New Roman"/>
          <w:sz w:val="24"/>
          <w:szCs w:val="24"/>
        </w:rPr>
        <w:t xml:space="preserve">          </w:t>
      </w:r>
      <w:r w:rsidRPr="00BF5E16">
        <w:rPr>
          <w:rFonts w:ascii="Times New Roman" w:hAnsi="Times New Roman"/>
          <w:b/>
          <w:sz w:val="24"/>
          <w:szCs w:val="24"/>
        </w:rPr>
        <w:t>1.5.2.</w:t>
      </w:r>
    </w:p>
    <w:p w:rsidR="008653E6" w:rsidRDefault="008653E6" w:rsidP="008653E6">
      <w:pPr>
        <w:spacing w:after="0" w:line="360" w:lineRule="auto"/>
        <w:ind w:right="-284"/>
        <w:jc w:val="both"/>
        <w:rPr>
          <w:rFonts w:ascii="Times New Roman" w:hAnsi="Times New Roman"/>
          <w:sz w:val="28"/>
          <w:szCs w:val="28"/>
        </w:rPr>
      </w:pPr>
    </w:p>
    <w:p w:rsidR="00BF5E16" w:rsidRPr="00BF5E16" w:rsidRDefault="00BF5E16" w:rsidP="00BF5E16">
      <w:pPr>
        <w:spacing w:after="0" w:line="240" w:lineRule="auto"/>
        <w:ind w:right="-1"/>
        <w:jc w:val="center"/>
        <w:rPr>
          <w:rFonts w:ascii="Times New Roman" w:hAnsi="Times New Roman"/>
          <w:bCs/>
          <w:sz w:val="24"/>
          <w:szCs w:val="24"/>
        </w:rPr>
      </w:pPr>
      <w:r w:rsidRPr="00BF5E16">
        <w:rPr>
          <w:rFonts w:ascii="Times New Roman" w:hAnsi="Times New Roman"/>
          <w:bCs/>
          <w:sz w:val="24"/>
          <w:szCs w:val="24"/>
        </w:rPr>
        <w:t>РОССИЙСКАЯ ФЕДЕРАЦИЯ</w:t>
      </w:r>
    </w:p>
    <w:p w:rsidR="00BF5E16" w:rsidRPr="00BF5E16" w:rsidRDefault="00BF5E16" w:rsidP="00BF5E16">
      <w:pPr>
        <w:spacing w:after="0" w:line="240" w:lineRule="auto"/>
        <w:ind w:right="-1"/>
        <w:jc w:val="center"/>
        <w:rPr>
          <w:rFonts w:ascii="Times New Roman" w:hAnsi="Times New Roman"/>
          <w:bCs/>
          <w:sz w:val="24"/>
          <w:szCs w:val="24"/>
        </w:rPr>
      </w:pPr>
      <w:r w:rsidRPr="00BF5E16">
        <w:rPr>
          <w:rFonts w:ascii="Times New Roman" w:hAnsi="Times New Roman"/>
          <w:bCs/>
          <w:sz w:val="24"/>
          <w:szCs w:val="24"/>
        </w:rPr>
        <w:lastRenderedPageBreak/>
        <w:t>БРЯНСКАЯ ОБЛАСТЬ</w:t>
      </w:r>
    </w:p>
    <w:p w:rsidR="00BF5E16" w:rsidRDefault="00BF5E16" w:rsidP="00BF5E16">
      <w:pPr>
        <w:spacing w:after="0" w:line="240" w:lineRule="auto"/>
        <w:ind w:right="-1"/>
        <w:jc w:val="center"/>
        <w:rPr>
          <w:rFonts w:ascii="Times New Roman" w:hAnsi="Times New Roman"/>
          <w:bCs/>
          <w:sz w:val="24"/>
          <w:szCs w:val="24"/>
        </w:rPr>
      </w:pPr>
      <w:r w:rsidRPr="00BF5E16">
        <w:rPr>
          <w:rFonts w:ascii="Times New Roman" w:hAnsi="Times New Roman"/>
          <w:bCs/>
          <w:sz w:val="24"/>
          <w:szCs w:val="24"/>
        </w:rPr>
        <w:t>АДМИНИСТРАЦИЯ ДУБРОВСКОГО РАЙОНА</w:t>
      </w:r>
    </w:p>
    <w:p w:rsidR="00BF5E16" w:rsidRPr="00BF5E16" w:rsidRDefault="00BF5E16" w:rsidP="00BF5E16">
      <w:pPr>
        <w:spacing w:after="0" w:line="240" w:lineRule="auto"/>
        <w:ind w:right="-1"/>
        <w:jc w:val="center"/>
        <w:rPr>
          <w:rFonts w:ascii="Times New Roman" w:hAnsi="Times New Roman"/>
          <w:bCs/>
          <w:sz w:val="24"/>
          <w:szCs w:val="24"/>
        </w:rPr>
      </w:pPr>
    </w:p>
    <w:p w:rsidR="00BF5E16" w:rsidRPr="00BF5E16" w:rsidRDefault="00BF5E16" w:rsidP="00BF5E16">
      <w:pPr>
        <w:spacing w:after="0" w:line="360" w:lineRule="auto"/>
        <w:ind w:right="-1"/>
        <w:jc w:val="center"/>
        <w:rPr>
          <w:rFonts w:ascii="Times New Roman" w:hAnsi="Times New Roman"/>
          <w:bCs/>
          <w:sz w:val="24"/>
          <w:szCs w:val="24"/>
        </w:rPr>
      </w:pPr>
      <w:r w:rsidRPr="00BF5E16">
        <w:rPr>
          <w:rFonts w:ascii="Times New Roman" w:hAnsi="Times New Roman"/>
          <w:bCs/>
          <w:sz w:val="24"/>
          <w:szCs w:val="24"/>
        </w:rPr>
        <w:t>ПОСТАНОВЛЕНИЕ</w:t>
      </w:r>
    </w:p>
    <w:p w:rsidR="00BF5E16" w:rsidRPr="00BF5E16" w:rsidRDefault="00BF5E16" w:rsidP="00BF5E16">
      <w:pPr>
        <w:spacing w:after="0" w:line="360" w:lineRule="auto"/>
        <w:ind w:right="-1"/>
        <w:jc w:val="both"/>
        <w:rPr>
          <w:rFonts w:ascii="Times New Roman" w:hAnsi="Times New Roman"/>
          <w:sz w:val="24"/>
          <w:szCs w:val="24"/>
          <w:lang w:val="x-none"/>
        </w:rPr>
      </w:pPr>
    </w:p>
    <w:p w:rsidR="00BF5E16" w:rsidRPr="00BF5E16" w:rsidRDefault="00BF5E16" w:rsidP="00BF5E16">
      <w:pPr>
        <w:spacing w:after="0" w:line="240" w:lineRule="auto"/>
        <w:ind w:right="-1"/>
        <w:jc w:val="both"/>
        <w:rPr>
          <w:rFonts w:ascii="Times New Roman" w:hAnsi="Times New Roman"/>
          <w:sz w:val="24"/>
          <w:szCs w:val="24"/>
          <w:u w:val="single"/>
        </w:rPr>
      </w:pPr>
      <w:r w:rsidRPr="00BF5E16">
        <w:rPr>
          <w:rFonts w:ascii="Times New Roman" w:hAnsi="Times New Roman"/>
          <w:sz w:val="24"/>
          <w:szCs w:val="24"/>
          <w:lang w:val="x-none"/>
        </w:rPr>
        <w:t xml:space="preserve">от </w:t>
      </w:r>
      <w:r w:rsidRPr="00BF5E16">
        <w:rPr>
          <w:rFonts w:ascii="Times New Roman" w:hAnsi="Times New Roman"/>
          <w:sz w:val="24"/>
          <w:szCs w:val="24"/>
        </w:rPr>
        <w:t>13.03.</w:t>
      </w:r>
      <w:r w:rsidRPr="00BF5E16">
        <w:rPr>
          <w:rFonts w:ascii="Times New Roman" w:hAnsi="Times New Roman"/>
          <w:sz w:val="24"/>
          <w:szCs w:val="24"/>
          <w:lang w:val="x-none"/>
        </w:rPr>
        <w:t>202</w:t>
      </w:r>
      <w:r w:rsidRPr="00BF5E16">
        <w:rPr>
          <w:rFonts w:ascii="Times New Roman" w:hAnsi="Times New Roman"/>
          <w:sz w:val="24"/>
          <w:szCs w:val="24"/>
        </w:rPr>
        <w:t>5</w:t>
      </w:r>
      <w:r w:rsidRPr="00BF5E16">
        <w:rPr>
          <w:rFonts w:ascii="Times New Roman" w:hAnsi="Times New Roman"/>
          <w:sz w:val="24"/>
          <w:szCs w:val="24"/>
          <w:lang w:val="x-none"/>
        </w:rPr>
        <w:t xml:space="preserve">г.                                                                              </w:t>
      </w:r>
      <w:r w:rsidRPr="00BF5E16">
        <w:rPr>
          <w:rFonts w:ascii="Times New Roman" w:hAnsi="Times New Roman"/>
          <w:sz w:val="24"/>
          <w:szCs w:val="24"/>
        </w:rPr>
        <w:t xml:space="preserve">         </w:t>
      </w:r>
      <w:r>
        <w:rPr>
          <w:rFonts w:ascii="Times New Roman" w:hAnsi="Times New Roman"/>
          <w:sz w:val="24"/>
          <w:szCs w:val="24"/>
        </w:rPr>
        <w:t xml:space="preserve">               </w:t>
      </w:r>
      <w:r w:rsidRPr="00BF5E16">
        <w:rPr>
          <w:rFonts w:ascii="Times New Roman" w:hAnsi="Times New Roman"/>
          <w:sz w:val="24"/>
          <w:szCs w:val="24"/>
          <w:lang w:val="x-none"/>
        </w:rPr>
        <w:t xml:space="preserve"> №</w:t>
      </w:r>
      <w:r w:rsidRPr="00BF5E16">
        <w:rPr>
          <w:rFonts w:ascii="Times New Roman" w:hAnsi="Times New Roman"/>
          <w:sz w:val="24"/>
          <w:szCs w:val="24"/>
        </w:rPr>
        <w:t xml:space="preserve"> 97</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р.п. Дубровка</w:t>
      </w:r>
    </w:p>
    <w:p w:rsidR="00BF5E16" w:rsidRPr="00BF5E16" w:rsidRDefault="00BF5E16" w:rsidP="00BF5E16">
      <w:pPr>
        <w:spacing w:after="0" w:line="240" w:lineRule="auto"/>
        <w:ind w:right="-1"/>
        <w:jc w:val="both"/>
        <w:rPr>
          <w:rFonts w:ascii="Times New Roman" w:hAnsi="Times New Roman"/>
          <w:b/>
          <w:sz w:val="24"/>
          <w:szCs w:val="24"/>
        </w:rPr>
      </w:pPr>
      <w:r w:rsidRPr="00BF5E16">
        <w:rPr>
          <w:rFonts w:ascii="Times New Roman" w:hAnsi="Times New Roman"/>
          <w:sz w:val="24"/>
          <w:szCs w:val="24"/>
        </w:rPr>
        <w:t xml:space="preserve">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О подготовке проекта внесения изменений</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в Правила землепользования и застройки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Алешинского сельского поселения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Дубровского муниципального района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Брянской области.</w:t>
      </w:r>
    </w:p>
    <w:p w:rsidR="00BF5E16" w:rsidRPr="00BF5E16" w:rsidRDefault="00BF5E16" w:rsidP="00BF5E16">
      <w:pPr>
        <w:spacing w:after="0" w:line="240" w:lineRule="auto"/>
        <w:ind w:right="-1"/>
        <w:jc w:val="both"/>
        <w:rPr>
          <w:rFonts w:ascii="Times New Roman" w:hAnsi="Times New Roman"/>
          <w:b/>
          <w:bCs/>
          <w:sz w:val="24"/>
          <w:szCs w:val="24"/>
        </w:rPr>
      </w:pP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Руководствуясь статьями 31-33 Градостроительного кодекса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Алешинского сельского поселения Дубровского муниципального района Брянской области</w:t>
      </w:r>
    </w:p>
    <w:p w:rsidR="00BF5E16" w:rsidRPr="00BF5E16" w:rsidRDefault="00BF5E16" w:rsidP="00BF5E16">
      <w:pPr>
        <w:spacing w:after="0" w:line="240" w:lineRule="auto"/>
        <w:ind w:right="-1"/>
        <w:jc w:val="both"/>
        <w:rPr>
          <w:rFonts w:ascii="Times New Roman" w:hAnsi="Times New Roman"/>
          <w:sz w:val="24"/>
          <w:szCs w:val="24"/>
        </w:rPr>
      </w:pPr>
    </w:p>
    <w:p w:rsidR="00BF5E16" w:rsidRPr="00BF5E16" w:rsidRDefault="00BF5E16" w:rsidP="00BF5E16">
      <w:pPr>
        <w:spacing w:after="0" w:line="240" w:lineRule="auto"/>
        <w:ind w:right="-1"/>
        <w:jc w:val="both"/>
        <w:rPr>
          <w:rFonts w:ascii="Times New Roman" w:hAnsi="Times New Roman"/>
          <w:bCs/>
          <w:sz w:val="24"/>
          <w:szCs w:val="24"/>
        </w:rPr>
      </w:pPr>
      <w:r w:rsidRPr="00BF5E16">
        <w:rPr>
          <w:rFonts w:ascii="Times New Roman" w:hAnsi="Times New Roman"/>
          <w:bCs/>
          <w:sz w:val="24"/>
          <w:szCs w:val="24"/>
        </w:rPr>
        <w:t>ПОСТАНОВЛЯЮ:</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1. Подготовить проект о внесении изменений в текстовую часть Правил землепользования и застройки Алешинского сельского поселения Дубровского муниципального района Брянской области (далее – Правил), утвержденных решением Алешинского сельского Совета народных депутатов № 34 от 16.12.2019г. (приложение №1).</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2. Утвердить порядок направления в комиссию по подготовке проекта Правил землепользования и застройки Дубровского городского и сельских поселений Дубровского района Брянской области предложений заинтересованных лиц по подготовке Проекта изменений в Правила землепользования и застройки (приложение №2).</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С. Н. Ефименко.</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5. Настоящее постановление вступает в силу с момента опубликования.</w:t>
      </w:r>
    </w:p>
    <w:p w:rsidR="00BF5E16" w:rsidRPr="00BF5E16" w:rsidRDefault="00BF5E16" w:rsidP="00BF5E16">
      <w:pPr>
        <w:spacing w:after="0" w:line="360" w:lineRule="auto"/>
        <w:ind w:right="-1"/>
        <w:jc w:val="both"/>
        <w:rPr>
          <w:rFonts w:ascii="Times New Roman" w:hAnsi="Times New Roman"/>
          <w:sz w:val="24"/>
          <w:szCs w:val="24"/>
        </w:rPr>
      </w:pP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Глава администрации</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Дубровского района                                                                            Шевелёв И. А.</w:t>
      </w:r>
    </w:p>
    <w:p w:rsidR="00BF5E16" w:rsidRDefault="00BF5E16" w:rsidP="00BF5E16">
      <w:pPr>
        <w:spacing w:after="0" w:line="240" w:lineRule="auto"/>
        <w:ind w:right="-1"/>
        <w:jc w:val="both"/>
        <w:rPr>
          <w:rFonts w:ascii="Times New Roman" w:hAnsi="Times New Roman"/>
          <w:i/>
          <w:sz w:val="24"/>
          <w:szCs w:val="24"/>
        </w:rPr>
      </w:pPr>
    </w:p>
    <w:p w:rsidR="00BF5E16" w:rsidRDefault="00BF5E16" w:rsidP="00BF5E16">
      <w:pPr>
        <w:spacing w:after="0" w:line="240" w:lineRule="auto"/>
        <w:ind w:right="-1"/>
        <w:jc w:val="both"/>
        <w:rPr>
          <w:rFonts w:ascii="Times New Roman" w:hAnsi="Times New Roman"/>
          <w:i/>
          <w:sz w:val="24"/>
          <w:szCs w:val="24"/>
        </w:rPr>
      </w:pPr>
    </w:p>
    <w:p w:rsidR="00BF5E16" w:rsidRPr="00BF5E16" w:rsidRDefault="00BF5E16" w:rsidP="00BF5E16">
      <w:pPr>
        <w:spacing w:after="0" w:line="240" w:lineRule="auto"/>
        <w:ind w:right="-1"/>
        <w:jc w:val="right"/>
        <w:rPr>
          <w:rFonts w:ascii="Times New Roman" w:hAnsi="Times New Roman"/>
          <w:bCs/>
          <w:sz w:val="24"/>
          <w:szCs w:val="24"/>
        </w:rPr>
      </w:pPr>
      <w:r w:rsidRPr="00BF5E16">
        <w:rPr>
          <w:rFonts w:ascii="Times New Roman" w:hAnsi="Times New Roman"/>
          <w:bCs/>
          <w:sz w:val="24"/>
          <w:szCs w:val="24"/>
        </w:rPr>
        <w:t>Приложение №1</w:t>
      </w:r>
      <w:r w:rsidRPr="00BF5E16">
        <w:rPr>
          <w:rFonts w:ascii="Times New Roman" w:hAnsi="Times New Roman"/>
          <w:sz w:val="24"/>
          <w:szCs w:val="24"/>
        </w:rPr>
        <w:br/>
        <w:t>к постановлению администрации</w:t>
      </w:r>
      <w:r w:rsidRPr="00BF5E16">
        <w:rPr>
          <w:rFonts w:ascii="Times New Roman" w:hAnsi="Times New Roman"/>
          <w:sz w:val="24"/>
          <w:szCs w:val="24"/>
        </w:rPr>
        <w:br/>
        <w:t>Дубровского района</w:t>
      </w:r>
    </w:p>
    <w:p w:rsidR="00BF5E16" w:rsidRPr="00BF5E16" w:rsidRDefault="00BF5E16" w:rsidP="00BF5E16">
      <w:pPr>
        <w:spacing w:after="0" w:line="240" w:lineRule="auto"/>
        <w:ind w:right="-1"/>
        <w:jc w:val="right"/>
        <w:rPr>
          <w:rFonts w:ascii="Times New Roman" w:hAnsi="Times New Roman"/>
          <w:sz w:val="24"/>
          <w:szCs w:val="24"/>
        </w:rPr>
      </w:pPr>
      <w:r w:rsidRPr="00BF5E16">
        <w:rPr>
          <w:rFonts w:ascii="Times New Roman" w:hAnsi="Times New Roman"/>
          <w:sz w:val="24"/>
          <w:szCs w:val="24"/>
        </w:rPr>
        <w:t xml:space="preserve">                                                                 от 13.03.2025г.    № 97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w:t>
      </w:r>
    </w:p>
    <w:p w:rsidR="00BF5E16" w:rsidRPr="00BF5E16" w:rsidRDefault="00BF5E16" w:rsidP="00BF5E16">
      <w:pPr>
        <w:spacing w:after="0" w:line="240" w:lineRule="auto"/>
        <w:ind w:right="-1"/>
        <w:jc w:val="both"/>
        <w:rPr>
          <w:rFonts w:ascii="Times New Roman" w:hAnsi="Times New Roman"/>
          <w:sz w:val="24"/>
          <w:szCs w:val="24"/>
        </w:rPr>
      </w:pP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b/>
          <w:bCs/>
          <w:sz w:val="24"/>
          <w:szCs w:val="24"/>
        </w:rPr>
        <w:t>Проект</w:t>
      </w:r>
      <w:r w:rsidRPr="00BF5E16">
        <w:rPr>
          <w:rFonts w:ascii="Times New Roman" w:hAnsi="Times New Roman"/>
          <w:b/>
          <w:sz w:val="24"/>
          <w:szCs w:val="24"/>
        </w:rPr>
        <w:t xml:space="preserve"> внесения изменений в Правила землепользования</w:t>
      </w: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b/>
          <w:sz w:val="24"/>
          <w:szCs w:val="24"/>
        </w:rPr>
        <w:t>и застройки Алешинского сельского поселения</w:t>
      </w: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b/>
          <w:sz w:val="24"/>
          <w:szCs w:val="24"/>
        </w:rPr>
        <w:t>Дубровского муниципального района Брянской области</w:t>
      </w:r>
    </w:p>
    <w:p w:rsidR="00BF5E16" w:rsidRPr="00BF5E16" w:rsidRDefault="00BF5E16" w:rsidP="00BF5E16">
      <w:pPr>
        <w:spacing w:after="0" w:line="240" w:lineRule="auto"/>
        <w:ind w:right="-1"/>
        <w:jc w:val="both"/>
        <w:rPr>
          <w:rFonts w:ascii="Times New Roman" w:hAnsi="Times New Roman"/>
          <w:b/>
          <w:sz w:val="24"/>
          <w:szCs w:val="24"/>
        </w:rPr>
      </w:pP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ab/>
        <w:t xml:space="preserve">Руководствуясь ст. 31-33 Градостроительного Кодекса Российской Федерации, постановлением администрации Дубровского района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от 13.03. 2025г «О подготовке проекта внесения изменений в Правила землепользования и застройки Алешинского сельского поселения Дубровского муниципального района Брянской </w:t>
      </w:r>
      <w:r w:rsidRPr="00BF5E16">
        <w:rPr>
          <w:rFonts w:ascii="Times New Roman" w:hAnsi="Times New Roman"/>
          <w:sz w:val="24"/>
          <w:szCs w:val="24"/>
        </w:rPr>
        <w:lastRenderedPageBreak/>
        <w:t>области» внести изменения в текстовую часть Правил землепользования и застройки Алешинского сельского поселения Дубровского муниципального района Брянской области, утвержденных решением Алешинского сельского Совета народных депутатов №34 от 16.12.2019г. (приложение №1): в основной вид разрешенного использования территориальной зоны СХ2- производственная зона сельскохозяйственных предприятий добавить:</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«Историко-культурная деятельность - сохранение и изучение объектов культурного наследия народов Российской Федерации(памятников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(код вида-9.3)».</w:t>
      </w:r>
    </w:p>
    <w:p w:rsidR="00BF5E16" w:rsidRPr="00BF5E16" w:rsidRDefault="00BF5E16" w:rsidP="00BF5E16">
      <w:pPr>
        <w:spacing w:after="0" w:line="240" w:lineRule="auto"/>
        <w:ind w:right="-1"/>
        <w:jc w:val="both"/>
        <w:rPr>
          <w:rFonts w:ascii="Times New Roman" w:hAnsi="Times New Roman"/>
          <w:sz w:val="24"/>
          <w:szCs w:val="24"/>
        </w:rPr>
      </w:pPr>
    </w:p>
    <w:p w:rsidR="00BF5E16" w:rsidRPr="00BF5E16" w:rsidRDefault="00BF5E16" w:rsidP="00BF5E16">
      <w:pPr>
        <w:spacing w:after="0" w:line="240" w:lineRule="auto"/>
        <w:ind w:right="-1"/>
        <w:jc w:val="right"/>
        <w:rPr>
          <w:rFonts w:ascii="Times New Roman" w:hAnsi="Times New Roman"/>
          <w:iCs/>
          <w:sz w:val="24"/>
          <w:szCs w:val="24"/>
        </w:rPr>
      </w:pPr>
      <w:r w:rsidRPr="00BF5E16">
        <w:rPr>
          <w:rFonts w:ascii="Times New Roman" w:hAnsi="Times New Roman"/>
          <w:bCs/>
          <w:sz w:val="24"/>
          <w:szCs w:val="24"/>
        </w:rPr>
        <w:tab/>
      </w:r>
    </w:p>
    <w:p w:rsidR="00BF5E16" w:rsidRPr="00BF5E16" w:rsidRDefault="00BF5E16" w:rsidP="00BF5E16">
      <w:pPr>
        <w:spacing w:after="0" w:line="240" w:lineRule="auto"/>
        <w:ind w:right="-1"/>
        <w:jc w:val="right"/>
        <w:rPr>
          <w:rFonts w:ascii="Times New Roman" w:hAnsi="Times New Roman"/>
          <w:sz w:val="24"/>
          <w:szCs w:val="24"/>
        </w:rPr>
      </w:pPr>
      <w:r w:rsidRPr="00BF5E16">
        <w:rPr>
          <w:rFonts w:ascii="Times New Roman" w:hAnsi="Times New Roman"/>
          <w:bCs/>
          <w:sz w:val="24"/>
          <w:szCs w:val="24"/>
        </w:rPr>
        <w:t xml:space="preserve">                                                                                                            Приложение №2</w:t>
      </w:r>
      <w:r w:rsidRPr="00BF5E16">
        <w:rPr>
          <w:rFonts w:ascii="Times New Roman" w:hAnsi="Times New Roman"/>
          <w:sz w:val="24"/>
          <w:szCs w:val="24"/>
        </w:rPr>
        <w:br/>
        <w:t xml:space="preserve">                                                                              к постановлению администрации</w:t>
      </w:r>
      <w:r w:rsidRPr="00BF5E16">
        <w:rPr>
          <w:rFonts w:ascii="Times New Roman" w:hAnsi="Times New Roman"/>
          <w:sz w:val="24"/>
          <w:szCs w:val="24"/>
        </w:rPr>
        <w:br/>
        <w:t xml:space="preserve">                                                                                                    Дубровского района</w:t>
      </w:r>
    </w:p>
    <w:p w:rsidR="00BF5E16" w:rsidRPr="00BF5E16" w:rsidRDefault="00BF5E16" w:rsidP="00BF5E16">
      <w:pPr>
        <w:spacing w:after="0" w:line="240" w:lineRule="auto"/>
        <w:ind w:right="-1"/>
        <w:jc w:val="right"/>
        <w:rPr>
          <w:rFonts w:ascii="Times New Roman" w:hAnsi="Times New Roman"/>
          <w:sz w:val="24"/>
          <w:szCs w:val="24"/>
        </w:rPr>
      </w:pPr>
      <w:r w:rsidRPr="00BF5E16">
        <w:rPr>
          <w:rFonts w:ascii="Times New Roman" w:hAnsi="Times New Roman"/>
          <w:sz w:val="24"/>
          <w:szCs w:val="24"/>
        </w:rPr>
        <w:t xml:space="preserve">                                                               от 13.03.2025г.         №  97  </w:t>
      </w: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sz w:val="24"/>
          <w:szCs w:val="24"/>
        </w:rPr>
        <w:br/>
      </w:r>
      <w:r w:rsidRPr="00BF5E16">
        <w:rPr>
          <w:rFonts w:ascii="Times New Roman" w:hAnsi="Times New Roman"/>
          <w:b/>
          <w:bCs/>
          <w:sz w:val="24"/>
          <w:szCs w:val="24"/>
        </w:rPr>
        <w:t>ПОРЯДОК НАПРАВЛЕНИЯ</w:t>
      </w:r>
      <w:r w:rsidRPr="00BF5E16">
        <w:rPr>
          <w:rFonts w:ascii="Times New Roman" w:hAnsi="Times New Roman"/>
          <w:sz w:val="24"/>
          <w:szCs w:val="24"/>
        </w:rPr>
        <w:br/>
        <w:t xml:space="preserve">    </w:t>
      </w:r>
      <w:r w:rsidRPr="00BF5E16">
        <w:rPr>
          <w:rFonts w:ascii="Times New Roman" w:hAnsi="Times New Roman"/>
          <w:b/>
          <w:bCs/>
          <w:sz w:val="24"/>
          <w:szCs w:val="24"/>
        </w:rPr>
        <w:t xml:space="preserve">предложений заинтересованных лиц в Комиссию </w:t>
      </w:r>
      <w:r w:rsidRPr="00BF5E16">
        <w:rPr>
          <w:rFonts w:ascii="Times New Roman" w:hAnsi="Times New Roman"/>
          <w:b/>
          <w:sz w:val="24"/>
          <w:szCs w:val="24"/>
        </w:rPr>
        <w:t>по подготовке</w:t>
      </w:r>
    </w:p>
    <w:p w:rsidR="00BF5E16" w:rsidRPr="00BF5E16" w:rsidRDefault="00BF5E16" w:rsidP="00BF5E16">
      <w:pPr>
        <w:spacing w:after="0" w:line="240" w:lineRule="auto"/>
        <w:ind w:right="-1"/>
        <w:jc w:val="center"/>
        <w:rPr>
          <w:rFonts w:ascii="Times New Roman" w:hAnsi="Times New Roman"/>
          <w:b/>
          <w:sz w:val="24"/>
          <w:szCs w:val="24"/>
        </w:rPr>
      </w:pPr>
      <w:r w:rsidRPr="00BF5E16">
        <w:rPr>
          <w:rFonts w:ascii="Times New Roman" w:hAnsi="Times New Roman"/>
          <w:b/>
          <w:sz w:val="24"/>
          <w:szCs w:val="24"/>
        </w:rPr>
        <w:t>проекта Правил землепользования и застройки</w:t>
      </w:r>
    </w:p>
    <w:p w:rsidR="00BF5E16" w:rsidRPr="00BF5E16" w:rsidRDefault="00BF5E16" w:rsidP="00BF5E16">
      <w:pPr>
        <w:spacing w:after="0" w:line="240" w:lineRule="auto"/>
        <w:ind w:right="-1"/>
        <w:jc w:val="center"/>
        <w:rPr>
          <w:rFonts w:ascii="Times New Roman" w:hAnsi="Times New Roman"/>
          <w:b/>
          <w:bCs/>
          <w:sz w:val="24"/>
          <w:szCs w:val="24"/>
        </w:rPr>
      </w:pPr>
      <w:r w:rsidRPr="00BF5E16">
        <w:rPr>
          <w:rFonts w:ascii="Times New Roman" w:hAnsi="Times New Roman"/>
          <w:b/>
          <w:sz w:val="24"/>
          <w:szCs w:val="24"/>
        </w:rPr>
        <w:t>Дубровского городского и сельских поселений Дубровского района</w:t>
      </w:r>
    </w:p>
    <w:p w:rsidR="00BF5E16" w:rsidRPr="00BF5E16" w:rsidRDefault="00BF5E16" w:rsidP="00BF5E16">
      <w:pPr>
        <w:spacing w:after="0" w:line="240" w:lineRule="auto"/>
        <w:ind w:right="-1"/>
        <w:jc w:val="center"/>
        <w:rPr>
          <w:rFonts w:ascii="Times New Roman" w:hAnsi="Times New Roman"/>
          <w:b/>
          <w:sz w:val="24"/>
          <w:szCs w:val="24"/>
        </w:rPr>
      </w:pP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1. С момента опубликования сообщения о подготовке Проекта изменений в Правила землепользования и застройки в течение срока проведения работ до 18.03.2025г.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Заинтересованные лица в праве направить в Комиссию по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2. Предложения с пометкой «В комиссию по подготовке проекта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р.п. Дубровка, улица Победы, 18, администрация Дубровского района и по </w:t>
      </w:r>
      <w:r w:rsidRPr="00BF5E16">
        <w:rPr>
          <w:rFonts w:ascii="Times New Roman" w:hAnsi="Times New Roman"/>
          <w:sz w:val="24"/>
          <w:szCs w:val="24"/>
          <w:lang w:val="en-US"/>
        </w:rPr>
        <w:t>e</w:t>
      </w:r>
      <w:r w:rsidRPr="00BF5E16">
        <w:rPr>
          <w:rFonts w:ascii="Times New Roman" w:hAnsi="Times New Roman"/>
          <w:sz w:val="24"/>
          <w:szCs w:val="24"/>
        </w:rPr>
        <w:t>-</w:t>
      </w:r>
      <w:r w:rsidRPr="00BF5E16">
        <w:rPr>
          <w:rFonts w:ascii="Times New Roman" w:hAnsi="Times New Roman"/>
          <w:sz w:val="24"/>
          <w:szCs w:val="24"/>
          <w:lang w:val="en-US"/>
        </w:rPr>
        <w:t>mail</w:t>
      </w:r>
      <w:r w:rsidRPr="00BF5E16">
        <w:rPr>
          <w:rFonts w:ascii="Times New Roman" w:hAnsi="Times New Roman"/>
          <w:sz w:val="24"/>
          <w:szCs w:val="24"/>
        </w:rPr>
        <w:t xml:space="preserve">:  </w:t>
      </w:r>
      <w:hyperlink r:id="rId41" w:history="1">
        <w:r w:rsidRPr="00BF5E16">
          <w:rPr>
            <w:rStyle w:val="af0"/>
            <w:rFonts w:ascii="Times New Roman" w:hAnsi="Times New Roman"/>
            <w:sz w:val="24"/>
            <w:szCs w:val="24"/>
            <w:lang w:val="en-US"/>
          </w:rPr>
          <w:t>dbr</w:t>
        </w:r>
        <w:r w:rsidRPr="00BF5E16">
          <w:rPr>
            <w:rStyle w:val="af0"/>
            <w:rFonts w:ascii="Times New Roman" w:hAnsi="Times New Roman"/>
            <w:sz w:val="24"/>
            <w:szCs w:val="24"/>
          </w:rPr>
          <w:t>-</w:t>
        </w:r>
        <w:r w:rsidRPr="00BF5E16">
          <w:rPr>
            <w:rStyle w:val="af0"/>
            <w:rFonts w:ascii="Times New Roman" w:hAnsi="Times New Roman"/>
            <w:sz w:val="24"/>
            <w:szCs w:val="24"/>
            <w:lang w:val="en-US"/>
          </w:rPr>
          <w:t>orgotdel</w:t>
        </w:r>
        <w:r w:rsidRPr="00BF5E16">
          <w:rPr>
            <w:rStyle w:val="af0"/>
            <w:rFonts w:ascii="Times New Roman" w:hAnsi="Times New Roman"/>
            <w:sz w:val="24"/>
            <w:szCs w:val="24"/>
          </w:rPr>
          <w:t>@</w:t>
        </w:r>
        <w:r w:rsidRPr="00BF5E16">
          <w:rPr>
            <w:rStyle w:val="af0"/>
            <w:rFonts w:ascii="Times New Roman" w:hAnsi="Times New Roman"/>
            <w:sz w:val="24"/>
            <w:szCs w:val="24"/>
            <w:lang w:val="en-US"/>
          </w:rPr>
          <w:t>yandex</w:t>
        </w:r>
        <w:r w:rsidRPr="00BF5E16">
          <w:rPr>
            <w:rStyle w:val="af0"/>
            <w:rFonts w:ascii="Times New Roman" w:hAnsi="Times New Roman"/>
            <w:sz w:val="24"/>
            <w:szCs w:val="24"/>
          </w:rPr>
          <w:t>.</w:t>
        </w:r>
        <w:r w:rsidRPr="00BF5E16">
          <w:rPr>
            <w:rStyle w:val="af0"/>
            <w:rFonts w:ascii="Times New Roman" w:hAnsi="Times New Roman"/>
            <w:sz w:val="24"/>
            <w:szCs w:val="24"/>
            <w:lang w:val="en-US"/>
          </w:rPr>
          <w:t>ru</w:t>
        </w:r>
      </w:hyperlink>
      <w:r w:rsidRPr="00BF5E16">
        <w:rPr>
          <w:rFonts w:ascii="Times New Roman" w:hAnsi="Times New Roman"/>
          <w:sz w:val="24"/>
          <w:szCs w:val="24"/>
        </w:rPr>
        <w:t xml:space="preserve">. </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3. Предложения в Проект изменений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4. Предложения могут содержать любые материалы (как на бумажных, так и иных носителях). Направленные материалы возврату не подлежат.</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5. Регистрация обращений осуществляется в специальном журнале.</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6. Комиссия не дает ответы на поступившие предложения.</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7.Комиссия вправе вступать в переписку с заинтересованными лицами, направившими предложения.</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8.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изменений в Правила землепользования и застройки, Комиссией не рассматриваются.</w:t>
      </w:r>
    </w:p>
    <w:p w:rsidR="00BF5E16" w:rsidRPr="00BF5E16" w:rsidRDefault="00BF5E16" w:rsidP="00BF5E16">
      <w:pPr>
        <w:spacing w:after="0" w:line="240" w:lineRule="auto"/>
        <w:ind w:right="-1"/>
        <w:jc w:val="both"/>
        <w:rPr>
          <w:rFonts w:ascii="Times New Roman" w:hAnsi="Times New Roman"/>
          <w:sz w:val="24"/>
          <w:szCs w:val="24"/>
        </w:rPr>
      </w:pPr>
    </w:p>
    <w:p w:rsidR="00BF5E16" w:rsidRDefault="00BF5E16" w:rsidP="00BF5E16">
      <w:pPr>
        <w:spacing w:after="0" w:line="360" w:lineRule="auto"/>
        <w:ind w:right="-1"/>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1.5.3.</w:t>
      </w:r>
    </w:p>
    <w:p w:rsidR="00BF5E16" w:rsidRPr="00BF5E16" w:rsidRDefault="00BF5E16" w:rsidP="00BF5E16">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BF5E16">
        <w:rPr>
          <w:rFonts w:ascii="Times New Roman" w:hAnsi="Times New Roman"/>
          <w:bCs/>
          <w:sz w:val="24"/>
          <w:szCs w:val="24"/>
        </w:rPr>
        <w:t>РОССИЙСКАЯ ФЕДЕРАЦИЯ</w:t>
      </w:r>
    </w:p>
    <w:p w:rsidR="00BF5E16" w:rsidRPr="00BF5E16" w:rsidRDefault="00BF5E16" w:rsidP="00BF5E16">
      <w:pPr>
        <w:spacing w:after="0" w:line="240" w:lineRule="auto"/>
        <w:jc w:val="center"/>
        <w:rPr>
          <w:rFonts w:ascii="Times New Roman" w:hAnsi="Times New Roman"/>
          <w:bCs/>
          <w:sz w:val="24"/>
          <w:szCs w:val="24"/>
        </w:rPr>
      </w:pPr>
      <w:r w:rsidRPr="00BF5E16">
        <w:rPr>
          <w:rFonts w:ascii="Times New Roman" w:hAnsi="Times New Roman"/>
          <w:bCs/>
          <w:sz w:val="24"/>
          <w:szCs w:val="24"/>
        </w:rPr>
        <w:t>БРЯНСКАЯ ОБЛАСТЬ</w:t>
      </w:r>
    </w:p>
    <w:p w:rsidR="00BF5E16" w:rsidRPr="00BF5E16" w:rsidRDefault="00BF5E16" w:rsidP="00BF5E16">
      <w:pPr>
        <w:spacing w:after="0" w:line="240" w:lineRule="auto"/>
        <w:jc w:val="center"/>
        <w:rPr>
          <w:rFonts w:ascii="Times New Roman" w:hAnsi="Times New Roman"/>
          <w:bCs/>
          <w:sz w:val="24"/>
          <w:szCs w:val="24"/>
        </w:rPr>
      </w:pPr>
      <w:r w:rsidRPr="00BF5E16">
        <w:rPr>
          <w:rFonts w:ascii="Times New Roman" w:hAnsi="Times New Roman"/>
          <w:bCs/>
          <w:sz w:val="24"/>
          <w:szCs w:val="24"/>
        </w:rPr>
        <w:t>АДМИНИСТРАЦИЯ ДУБРОВСКОГО РАЙОНА</w:t>
      </w:r>
    </w:p>
    <w:p w:rsidR="00BF5E16" w:rsidRPr="00BF5E16" w:rsidRDefault="00BF5E16" w:rsidP="00BF5E16">
      <w:pPr>
        <w:spacing w:after="0" w:line="240" w:lineRule="auto"/>
        <w:jc w:val="center"/>
        <w:rPr>
          <w:rFonts w:ascii="Times New Roman" w:hAnsi="Times New Roman"/>
          <w:bCs/>
          <w:sz w:val="24"/>
          <w:szCs w:val="24"/>
        </w:rPr>
      </w:pPr>
    </w:p>
    <w:p w:rsidR="00BF5E16" w:rsidRPr="00BF5E16" w:rsidRDefault="00BF5E16" w:rsidP="00BF5E16">
      <w:pPr>
        <w:spacing w:after="0" w:line="240" w:lineRule="auto"/>
        <w:jc w:val="center"/>
        <w:rPr>
          <w:rFonts w:ascii="Times New Roman" w:hAnsi="Times New Roman"/>
          <w:bCs/>
          <w:sz w:val="24"/>
          <w:szCs w:val="24"/>
        </w:rPr>
      </w:pPr>
      <w:r w:rsidRPr="00BF5E16">
        <w:rPr>
          <w:rFonts w:ascii="Times New Roman" w:hAnsi="Times New Roman"/>
          <w:bCs/>
          <w:sz w:val="24"/>
          <w:szCs w:val="24"/>
        </w:rPr>
        <w:t>ПОСТАНОВЛЕНИЕ</w:t>
      </w:r>
    </w:p>
    <w:p w:rsidR="00BF5E16" w:rsidRPr="00BF5E16" w:rsidRDefault="00BF5E16" w:rsidP="00BF5E16">
      <w:pPr>
        <w:spacing w:after="0" w:line="240" w:lineRule="auto"/>
        <w:jc w:val="both"/>
        <w:rPr>
          <w:rFonts w:ascii="Times New Roman" w:hAnsi="Times New Roman"/>
          <w:sz w:val="24"/>
          <w:szCs w:val="24"/>
        </w:rPr>
      </w:pPr>
    </w:p>
    <w:p w:rsidR="00BF5E16" w:rsidRPr="00BF5E16" w:rsidRDefault="00BF5E16" w:rsidP="00BF5E16">
      <w:pPr>
        <w:spacing w:after="0" w:line="240" w:lineRule="auto"/>
        <w:ind w:right="-284"/>
        <w:jc w:val="both"/>
        <w:rPr>
          <w:rFonts w:ascii="Times New Roman" w:hAnsi="Times New Roman"/>
          <w:sz w:val="24"/>
          <w:szCs w:val="24"/>
        </w:rPr>
      </w:pPr>
      <w:r w:rsidRPr="00BF5E16">
        <w:rPr>
          <w:rFonts w:ascii="Times New Roman" w:hAnsi="Times New Roman"/>
          <w:sz w:val="24"/>
          <w:szCs w:val="24"/>
        </w:rPr>
        <w:t xml:space="preserve">от    </w:t>
      </w:r>
      <w:r w:rsidRPr="00BF5E16">
        <w:rPr>
          <w:rFonts w:ascii="Times New Roman" w:hAnsi="Times New Roman"/>
          <w:sz w:val="24"/>
          <w:szCs w:val="24"/>
          <w:u w:val="single"/>
        </w:rPr>
        <w:t>«   13 »  03 . 2025</w:t>
      </w:r>
      <w:r w:rsidRPr="00BF5E16">
        <w:rPr>
          <w:rFonts w:ascii="Times New Roman" w:hAnsi="Times New Roman"/>
          <w:sz w:val="24"/>
          <w:szCs w:val="24"/>
        </w:rPr>
        <w:t xml:space="preserve">г.                                                                                № 98 </w:t>
      </w:r>
    </w:p>
    <w:p w:rsidR="00BF5E16" w:rsidRPr="00BF5E16" w:rsidRDefault="00BF5E16" w:rsidP="00BF5E16">
      <w:pPr>
        <w:spacing w:after="0" w:line="240" w:lineRule="auto"/>
        <w:ind w:right="-284"/>
        <w:jc w:val="both"/>
        <w:rPr>
          <w:rFonts w:ascii="Times New Roman" w:hAnsi="Times New Roman"/>
          <w:bCs/>
          <w:sz w:val="24"/>
          <w:szCs w:val="24"/>
        </w:rPr>
      </w:pPr>
      <w:r w:rsidRPr="00BF5E16">
        <w:rPr>
          <w:rFonts w:ascii="Times New Roman" w:hAnsi="Times New Roman"/>
          <w:sz w:val="24"/>
          <w:szCs w:val="24"/>
        </w:rPr>
        <w:t xml:space="preserve"> р.п. Дубровка</w:t>
      </w:r>
    </w:p>
    <w:p w:rsidR="00BF5E16" w:rsidRPr="00BF5E16" w:rsidRDefault="00BF5E16" w:rsidP="00BF5E16">
      <w:pPr>
        <w:spacing w:after="0" w:line="240" w:lineRule="auto"/>
        <w:ind w:right="-284"/>
        <w:jc w:val="both"/>
        <w:rPr>
          <w:rFonts w:ascii="Times New Roman" w:hAnsi="Times New Roman"/>
          <w:b/>
          <w:sz w:val="24"/>
          <w:szCs w:val="24"/>
        </w:rPr>
      </w:pPr>
      <w:r w:rsidRPr="00BF5E16">
        <w:rPr>
          <w:rFonts w:ascii="Times New Roman" w:hAnsi="Times New Roman"/>
          <w:sz w:val="24"/>
          <w:szCs w:val="24"/>
        </w:rPr>
        <w:t xml:space="preserve">         </w:t>
      </w:r>
    </w:p>
    <w:p w:rsidR="00BF5E16" w:rsidRPr="00BF5E16" w:rsidRDefault="00BF5E16" w:rsidP="00BF5E16">
      <w:pPr>
        <w:spacing w:after="0" w:line="240" w:lineRule="auto"/>
        <w:ind w:right="-284"/>
        <w:jc w:val="both"/>
        <w:rPr>
          <w:rFonts w:ascii="Times New Roman" w:hAnsi="Times New Roman"/>
          <w:sz w:val="24"/>
          <w:szCs w:val="24"/>
        </w:rPr>
      </w:pPr>
      <w:r w:rsidRPr="00BF5E16">
        <w:rPr>
          <w:rFonts w:ascii="Times New Roman" w:hAnsi="Times New Roman"/>
          <w:sz w:val="24"/>
          <w:szCs w:val="24"/>
        </w:rPr>
        <w:t>О подготовке проекта смены функционального зонирования</w:t>
      </w:r>
    </w:p>
    <w:p w:rsidR="00BF5E16" w:rsidRPr="00BF5E16" w:rsidRDefault="00BF5E16" w:rsidP="00BF5E16">
      <w:pPr>
        <w:spacing w:after="0" w:line="240" w:lineRule="auto"/>
        <w:ind w:right="-284"/>
        <w:jc w:val="both"/>
        <w:rPr>
          <w:rFonts w:ascii="Times New Roman" w:hAnsi="Times New Roman"/>
          <w:sz w:val="24"/>
          <w:szCs w:val="24"/>
        </w:rPr>
      </w:pPr>
      <w:r w:rsidRPr="00BF5E16">
        <w:rPr>
          <w:rFonts w:ascii="Times New Roman" w:hAnsi="Times New Roman"/>
          <w:sz w:val="24"/>
          <w:szCs w:val="24"/>
        </w:rPr>
        <w:t xml:space="preserve">Генерального плана и Правил землепользования и застройки </w:t>
      </w:r>
    </w:p>
    <w:p w:rsidR="00BF5E16" w:rsidRPr="00BF5E16" w:rsidRDefault="00BF5E16" w:rsidP="00BF5E16">
      <w:pPr>
        <w:spacing w:after="0" w:line="240" w:lineRule="auto"/>
        <w:ind w:right="-284"/>
        <w:jc w:val="both"/>
        <w:rPr>
          <w:rFonts w:ascii="Times New Roman" w:hAnsi="Times New Roman"/>
          <w:sz w:val="24"/>
          <w:szCs w:val="24"/>
        </w:rPr>
      </w:pPr>
      <w:r w:rsidRPr="00BF5E16">
        <w:rPr>
          <w:rFonts w:ascii="Times New Roman" w:hAnsi="Times New Roman"/>
          <w:sz w:val="24"/>
          <w:szCs w:val="24"/>
        </w:rPr>
        <w:t xml:space="preserve">Сещинского сельского поселения Дубровского муниципального </w:t>
      </w:r>
    </w:p>
    <w:p w:rsidR="00BF5E16" w:rsidRPr="00BF5E16" w:rsidRDefault="00BF5E16" w:rsidP="00BF5E16">
      <w:pPr>
        <w:spacing w:after="0" w:line="240" w:lineRule="auto"/>
        <w:ind w:right="-284"/>
        <w:jc w:val="both"/>
        <w:rPr>
          <w:rFonts w:ascii="Times New Roman" w:hAnsi="Times New Roman"/>
          <w:sz w:val="24"/>
          <w:szCs w:val="24"/>
        </w:rPr>
      </w:pPr>
      <w:r w:rsidRPr="00BF5E16">
        <w:rPr>
          <w:rFonts w:ascii="Times New Roman" w:hAnsi="Times New Roman"/>
          <w:sz w:val="24"/>
          <w:szCs w:val="24"/>
        </w:rPr>
        <w:t>района Брянской области.</w:t>
      </w:r>
    </w:p>
    <w:p w:rsidR="00BF5E16" w:rsidRPr="00BF5E16" w:rsidRDefault="00BF5E16" w:rsidP="00BF5E16">
      <w:pPr>
        <w:spacing w:after="0" w:line="240" w:lineRule="auto"/>
        <w:ind w:right="-284"/>
        <w:jc w:val="both"/>
        <w:rPr>
          <w:rFonts w:ascii="Times New Roman" w:hAnsi="Times New Roman"/>
          <w:b/>
          <w:bCs/>
          <w:sz w:val="24"/>
          <w:szCs w:val="24"/>
        </w:rPr>
      </w:pP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Уставом муниципального образования Дубровского муниципального района Брянской области, в целях обеспечения правовых основ градостроительной деятельности, создания условий для устойчивого развития территории сельского поселения,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связи с поданным заявлением комитета имущественных отношений администрации Дубровского района  (вх. №1159 от 10.03.2025г), учитывая протокол заседания комиссии по подготовке проектов Правил землепользования и застройки Дубровского городского и сельских поселений Дубровского района по вопросу подготовки проекта изменений в Генеральный план и Правила землепользования застройки Сещинского сельского поселения Дубровского муниципального района Брянской области</w:t>
      </w:r>
      <w:bookmarkStart w:id="19" w:name="_Hlk148340046"/>
      <w:r w:rsidRPr="00BF5E16">
        <w:rPr>
          <w:rFonts w:ascii="Times New Roman" w:hAnsi="Times New Roman"/>
          <w:sz w:val="24"/>
          <w:szCs w:val="24"/>
        </w:rPr>
        <w:t xml:space="preserve"> №56 от 11.03.2025г.</w:t>
      </w:r>
    </w:p>
    <w:bookmarkEnd w:id="19"/>
    <w:p w:rsidR="00BF5E16" w:rsidRPr="00BF5E16" w:rsidRDefault="00BF5E16" w:rsidP="00BF5E16">
      <w:pPr>
        <w:spacing w:after="0" w:line="240" w:lineRule="auto"/>
        <w:ind w:right="-1"/>
        <w:jc w:val="both"/>
        <w:rPr>
          <w:rFonts w:ascii="Times New Roman" w:hAnsi="Times New Roman"/>
          <w:bCs/>
          <w:sz w:val="24"/>
          <w:szCs w:val="24"/>
        </w:rPr>
      </w:pPr>
      <w:r w:rsidRPr="00BF5E16">
        <w:rPr>
          <w:rFonts w:ascii="Times New Roman" w:hAnsi="Times New Roman"/>
          <w:bCs/>
          <w:sz w:val="24"/>
          <w:szCs w:val="24"/>
        </w:rPr>
        <w:t xml:space="preserve">  </w:t>
      </w:r>
    </w:p>
    <w:p w:rsidR="00BF5E16" w:rsidRPr="00BF5E16" w:rsidRDefault="00BF5E16" w:rsidP="00BF5E16">
      <w:pPr>
        <w:spacing w:after="0" w:line="240" w:lineRule="auto"/>
        <w:ind w:right="-1"/>
        <w:jc w:val="both"/>
        <w:rPr>
          <w:rFonts w:ascii="Times New Roman" w:hAnsi="Times New Roman"/>
          <w:bCs/>
          <w:sz w:val="24"/>
          <w:szCs w:val="24"/>
        </w:rPr>
      </w:pPr>
      <w:r w:rsidRPr="00BF5E16">
        <w:rPr>
          <w:rFonts w:ascii="Times New Roman" w:hAnsi="Times New Roman"/>
          <w:bCs/>
          <w:sz w:val="24"/>
          <w:szCs w:val="24"/>
        </w:rPr>
        <w:t xml:space="preserve">     ПОСТАНОВЛЯЮ:</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Правила землепользования и застройки Сещинского сельского поселения Дубровского муниципального района Брянской области  (далее – Проект), утвержденные решением Сещинского сельского Совета народных депутатов от 27.12.2019г. № 41 и №42 до 18.03.2025г. в части корректировки функционального зонирования применительно к территории площадью 12073 кв.м. по адресу: Российская Федерация, Брянская область, Дубровский муниципальный р-н, Сещинское сельское поселение, п. Сеща, ул. Гагарина, путем изменения функциональной зоны Т1 - зоны объектов автомобильного транспорта на функциональную зону Ж1 - зону застройки индивидуальными жилыми домами (для ведения личного подсобного хозяйства (приусадебный участок) (код вида - 2.2)) (приложение 1).</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Правила землепользования и застройки Сещинского сельского поселения Дубровского муниципального района Брянской области предложений заинтересованных лиц по подготовке Проекта (приложение 2).</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С. Н. Ефименко.</w:t>
      </w:r>
    </w:p>
    <w:p w:rsidR="00BF5E16" w:rsidRPr="00BF5E16" w:rsidRDefault="00BF5E16" w:rsidP="00BF5E16">
      <w:pPr>
        <w:spacing w:after="0" w:line="240" w:lineRule="auto"/>
        <w:ind w:right="-1"/>
        <w:jc w:val="both"/>
        <w:rPr>
          <w:rFonts w:ascii="Times New Roman" w:hAnsi="Times New Roman"/>
          <w:sz w:val="24"/>
          <w:szCs w:val="24"/>
        </w:rPr>
      </w:pPr>
      <w:r w:rsidRPr="00BF5E16">
        <w:rPr>
          <w:rFonts w:ascii="Times New Roman" w:hAnsi="Times New Roman"/>
          <w:sz w:val="24"/>
          <w:szCs w:val="24"/>
        </w:rPr>
        <w:t xml:space="preserve">           5. Настоящее постановление вступает в силу с момента опубликования.</w:t>
      </w:r>
    </w:p>
    <w:p w:rsidR="00BF5E16" w:rsidRPr="00BF5E16" w:rsidRDefault="00BF5E16" w:rsidP="00BF5E16">
      <w:pPr>
        <w:spacing w:after="0" w:line="240" w:lineRule="auto"/>
        <w:ind w:right="-284"/>
        <w:jc w:val="both"/>
        <w:rPr>
          <w:rFonts w:ascii="Times New Roman" w:hAnsi="Times New Roman"/>
          <w:sz w:val="24"/>
          <w:szCs w:val="24"/>
        </w:rPr>
      </w:pPr>
    </w:p>
    <w:p w:rsidR="00BF5E16" w:rsidRPr="00BF5E16" w:rsidRDefault="00BF5E16" w:rsidP="00BF5E16">
      <w:pPr>
        <w:spacing w:after="0" w:line="240" w:lineRule="auto"/>
        <w:ind w:right="-284"/>
        <w:jc w:val="both"/>
        <w:rPr>
          <w:rFonts w:ascii="Times New Roman" w:hAnsi="Times New Roman"/>
          <w:sz w:val="24"/>
          <w:szCs w:val="24"/>
        </w:rPr>
      </w:pPr>
    </w:p>
    <w:p w:rsidR="00BF5E16" w:rsidRPr="00BF5E16" w:rsidRDefault="00BF5E16" w:rsidP="00BF5E16">
      <w:pPr>
        <w:spacing w:after="0" w:line="240" w:lineRule="auto"/>
        <w:ind w:right="-284"/>
        <w:jc w:val="both"/>
        <w:rPr>
          <w:rFonts w:ascii="Times New Roman" w:hAnsi="Times New Roman"/>
          <w:sz w:val="24"/>
          <w:szCs w:val="24"/>
        </w:rPr>
      </w:pPr>
      <w:r w:rsidRPr="00BF5E16">
        <w:rPr>
          <w:rFonts w:ascii="Times New Roman" w:hAnsi="Times New Roman"/>
          <w:sz w:val="24"/>
          <w:szCs w:val="24"/>
        </w:rPr>
        <w:t>Глава администрации</w:t>
      </w:r>
    </w:p>
    <w:p w:rsidR="00BF5E16" w:rsidRPr="00BF5E16" w:rsidRDefault="00BF5E16" w:rsidP="00BF5E16">
      <w:pPr>
        <w:spacing w:after="0" w:line="240" w:lineRule="auto"/>
        <w:ind w:right="-1"/>
        <w:jc w:val="both"/>
        <w:rPr>
          <w:rFonts w:ascii="Times New Roman" w:hAnsi="Times New Roman"/>
          <w:b/>
          <w:sz w:val="24"/>
          <w:szCs w:val="24"/>
        </w:rPr>
      </w:pPr>
      <w:r w:rsidRPr="00BF5E16">
        <w:rPr>
          <w:rFonts w:ascii="Times New Roman" w:hAnsi="Times New Roman"/>
          <w:sz w:val="24"/>
          <w:szCs w:val="24"/>
        </w:rPr>
        <w:t>Дубровского района                                                               И. А. Шевелё</w:t>
      </w:r>
      <w:r>
        <w:rPr>
          <w:rFonts w:ascii="Times New Roman" w:hAnsi="Times New Roman"/>
          <w:sz w:val="24"/>
          <w:szCs w:val="24"/>
        </w:rPr>
        <w:t>в</w:t>
      </w:r>
    </w:p>
    <w:p w:rsidR="00BF5E16" w:rsidRPr="00BF5E16" w:rsidRDefault="00BF5E16" w:rsidP="00BF5E16">
      <w:pPr>
        <w:spacing w:after="0" w:line="360" w:lineRule="auto"/>
        <w:ind w:right="-1"/>
        <w:jc w:val="both"/>
        <w:rPr>
          <w:rFonts w:ascii="Times New Roman" w:hAnsi="Times New Roman"/>
          <w:sz w:val="24"/>
          <w:szCs w:val="24"/>
        </w:rPr>
      </w:pPr>
    </w:p>
    <w:p w:rsidR="00BD45A1" w:rsidRPr="00BD45A1" w:rsidRDefault="00BD45A1" w:rsidP="00BD45A1">
      <w:pPr>
        <w:spacing w:after="0" w:line="240" w:lineRule="auto"/>
        <w:ind w:right="-1"/>
        <w:jc w:val="both"/>
        <w:rPr>
          <w:rFonts w:ascii="Times New Roman" w:hAnsi="Times New Roman"/>
          <w:bCs/>
          <w:i/>
          <w:sz w:val="24"/>
          <w:szCs w:val="24"/>
        </w:rPr>
      </w:pPr>
      <w:r w:rsidRPr="00BD45A1">
        <w:rPr>
          <w:rFonts w:ascii="Times New Roman" w:hAnsi="Times New Roman"/>
          <w:bCs/>
          <w:i/>
          <w:sz w:val="24"/>
          <w:szCs w:val="24"/>
        </w:rPr>
        <w:t>Приложение №№1,2 к настоящему Постановлению администрации Дубровского района</w:t>
      </w:r>
      <w:r w:rsidRPr="00BD45A1">
        <w:rPr>
          <w:rFonts w:ascii="Times New Roman" w:hAnsi="Times New Roman"/>
          <w:sz w:val="24"/>
          <w:szCs w:val="24"/>
        </w:rPr>
        <w:t xml:space="preserve"> </w:t>
      </w:r>
      <w:r w:rsidRPr="00BD45A1">
        <w:rPr>
          <w:rFonts w:ascii="Times New Roman" w:hAnsi="Times New Roman"/>
          <w:bCs/>
          <w:i/>
          <w:sz w:val="24"/>
          <w:szCs w:val="24"/>
        </w:rPr>
        <w:t xml:space="preserve">  размещено в ПРИЛОЖЕНИИ 2 к периодическому печатному средству массовой информации «Вестник Дубровского района» №</w:t>
      </w:r>
      <w:r>
        <w:rPr>
          <w:rFonts w:ascii="Times New Roman" w:hAnsi="Times New Roman"/>
          <w:bCs/>
          <w:i/>
          <w:sz w:val="24"/>
          <w:szCs w:val="24"/>
        </w:rPr>
        <w:t>5</w:t>
      </w:r>
      <w:r w:rsidRPr="00BD45A1">
        <w:rPr>
          <w:rFonts w:ascii="Times New Roman" w:hAnsi="Times New Roman"/>
          <w:bCs/>
          <w:i/>
          <w:sz w:val="24"/>
          <w:szCs w:val="24"/>
        </w:rPr>
        <w:t xml:space="preserve"> от 0</w:t>
      </w:r>
      <w:r>
        <w:rPr>
          <w:rFonts w:ascii="Times New Roman" w:hAnsi="Times New Roman"/>
          <w:bCs/>
          <w:i/>
          <w:sz w:val="24"/>
          <w:szCs w:val="24"/>
        </w:rPr>
        <w:t>4</w:t>
      </w:r>
      <w:r w:rsidRPr="00BD45A1">
        <w:rPr>
          <w:rFonts w:ascii="Times New Roman" w:hAnsi="Times New Roman"/>
          <w:bCs/>
          <w:i/>
          <w:sz w:val="24"/>
          <w:szCs w:val="24"/>
        </w:rPr>
        <w:t>.0</w:t>
      </w:r>
      <w:r>
        <w:rPr>
          <w:rFonts w:ascii="Times New Roman" w:hAnsi="Times New Roman"/>
          <w:bCs/>
          <w:i/>
          <w:sz w:val="24"/>
          <w:szCs w:val="24"/>
        </w:rPr>
        <w:t>4</w:t>
      </w:r>
      <w:r w:rsidRPr="00BD45A1">
        <w:rPr>
          <w:rFonts w:ascii="Times New Roman" w:hAnsi="Times New Roman"/>
          <w:bCs/>
          <w:i/>
          <w:sz w:val="24"/>
          <w:szCs w:val="24"/>
        </w:rPr>
        <w:t>.2025 года на сайте Дубровского муниципального района Брянской области в сети интернет.</w:t>
      </w:r>
      <w:r w:rsidRPr="00BD45A1">
        <w:rPr>
          <w:rFonts w:ascii="Times New Roman" w:hAnsi="Times New Roman"/>
          <w:b/>
          <w:bCs/>
          <w:sz w:val="24"/>
          <w:szCs w:val="24"/>
        </w:rPr>
        <w:t xml:space="preserve">  </w:t>
      </w:r>
    </w:p>
    <w:p w:rsidR="00BF5E16" w:rsidRPr="00BD45A1" w:rsidRDefault="00BD45A1" w:rsidP="00BF5E16">
      <w:pPr>
        <w:spacing w:after="0" w:line="360" w:lineRule="auto"/>
        <w:ind w:right="-1"/>
        <w:jc w:val="both"/>
        <w:rPr>
          <w:rFonts w:ascii="Times New Roman" w:hAnsi="Times New Roman"/>
          <w:b/>
          <w:sz w:val="24"/>
          <w:szCs w:val="24"/>
        </w:rPr>
      </w:pPr>
      <w:r w:rsidRPr="00BD45A1">
        <w:rPr>
          <w:rFonts w:ascii="Times New Roman" w:hAnsi="Times New Roman"/>
          <w:b/>
          <w:sz w:val="24"/>
          <w:szCs w:val="24"/>
        </w:rPr>
        <w:lastRenderedPageBreak/>
        <w:t xml:space="preserve">    </w:t>
      </w:r>
      <w:r>
        <w:rPr>
          <w:rFonts w:ascii="Times New Roman" w:hAnsi="Times New Roman"/>
          <w:b/>
          <w:sz w:val="24"/>
          <w:szCs w:val="24"/>
        </w:rPr>
        <w:t xml:space="preserve">  </w:t>
      </w:r>
      <w:r w:rsidRPr="00BD45A1">
        <w:rPr>
          <w:rFonts w:ascii="Times New Roman" w:hAnsi="Times New Roman"/>
          <w:b/>
          <w:sz w:val="24"/>
          <w:szCs w:val="24"/>
        </w:rPr>
        <w:t xml:space="preserve"> 1.5.4.</w:t>
      </w:r>
    </w:p>
    <w:p w:rsidR="00A837B5" w:rsidRDefault="00BF5E16" w:rsidP="00BF5E16">
      <w:pPr>
        <w:spacing w:after="0" w:line="360" w:lineRule="auto"/>
        <w:ind w:right="-1"/>
        <w:jc w:val="both"/>
        <w:rPr>
          <w:rFonts w:ascii="Times New Roman" w:hAnsi="Times New Roman"/>
          <w:sz w:val="24"/>
          <w:szCs w:val="24"/>
        </w:rPr>
      </w:pPr>
      <w:r w:rsidRPr="00BF5E16">
        <w:rPr>
          <w:rFonts w:ascii="Times New Roman" w:hAnsi="Times New Roman"/>
          <w:sz w:val="24"/>
          <w:szCs w:val="24"/>
        </w:rPr>
        <w:t xml:space="preserve">  </w:t>
      </w:r>
    </w:p>
    <w:p w:rsidR="00A837B5" w:rsidRPr="00A837B5" w:rsidRDefault="00BF5E16" w:rsidP="00A837B5">
      <w:pPr>
        <w:pStyle w:val="1"/>
        <w:numPr>
          <w:ilvl w:val="0"/>
          <w:numId w:val="0"/>
        </w:numPr>
        <w:spacing w:before="0" w:after="0" w:line="240" w:lineRule="auto"/>
        <w:ind w:left="3621" w:hanging="360"/>
        <w:rPr>
          <w:b w:val="0"/>
          <w:color w:val="000000"/>
          <w:sz w:val="24"/>
          <w:szCs w:val="24"/>
          <w:lang w:bidi="ru-RU"/>
        </w:rPr>
      </w:pPr>
      <w:r w:rsidRPr="00BF5E16">
        <w:rPr>
          <w:sz w:val="24"/>
          <w:szCs w:val="24"/>
        </w:rPr>
        <w:t xml:space="preserve"> </w:t>
      </w:r>
      <w:bookmarkStart w:id="20" w:name="_Hlk169597117"/>
      <w:bookmarkStart w:id="21" w:name="bookmark0"/>
      <w:bookmarkStart w:id="22" w:name="_Hlk187763085"/>
      <w:r w:rsidR="00A837B5" w:rsidRPr="00A837B5">
        <w:rPr>
          <w:b w:val="0"/>
          <w:color w:val="000000"/>
          <w:sz w:val="24"/>
          <w:szCs w:val="24"/>
          <w:lang w:bidi="ru-RU"/>
        </w:rPr>
        <w:t>РОССИЙСКАЯ ФЕДЕРАЦИЯ</w:t>
      </w:r>
    </w:p>
    <w:p w:rsidR="00A837B5" w:rsidRPr="00A837B5" w:rsidRDefault="00A837B5" w:rsidP="00A837B5">
      <w:pPr>
        <w:widowControl w:val="0"/>
        <w:spacing w:after="0" w:line="240" w:lineRule="auto"/>
        <w:ind w:left="2832" w:firstLine="708"/>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 xml:space="preserve">  </w:t>
      </w:r>
      <w:r w:rsidRPr="00A837B5">
        <w:rPr>
          <w:rFonts w:ascii="Times New Roman" w:eastAsia="Courier New" w:hAnsi="Times New Roman"/>
          <w:color w:val="000000"/>
          <w:sz w:val="24"/>
          <w:szCs w:val="24"/>
          <w:lang w:bidi="ru-RU"/>
        </w:rPr>
        <w:t>БРЯНСКАЯ ОБЛАСТЬ</w:t>
      </w:r>
    </w:p>
    <w:p w:rsidR="00A837B5" w:rsidRDefault="00A837B5" w:rsidP="00A837B5">
      <w:pPr>
        <w:widowControl w:val="0"/>
        <w:spacing w:after="0" w:line="240" w:lineRule="auto"/>
        <w:jc w:val="center"/>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АДМИНИСТРАЦИЯ ДУБРОВСКОГО РАЙОНА</w:t>
      </w:r>
    </w:p>
    <w:p w:rsidR="00A837B5" w:rsidRPr="00A837B5" w:rsidRDefault="00A837B5" w:rsidP="00A837B5">
      <w:pPr>
        <w:widowControl w:val="0"/>
        <w:spacing w:after="0" w:line="240" w:lineRule="auto"/>
        <w:jc w:val="center"/>
        <w:rPr>
          <w:rFonts w:ascii="Times New Roman" w:eastAsia="Courier New" w:hAnsi="Times New Roman"/>
          <w:color w:val="000000"/>
          <w:sz w:val="24"/>
          <w:szCs w:val="24"/>
          <w:lang w:bidi="ru-RU"/>
        </w:rPr>
      </w:pPr>
    </w:p>
    <w:p w:rsidR="00A837B5" w:rsidRPr="00A837B5" w:rsidRDefault="00A837B5" w:rsidP="00A837B5">
      <w:pPr>
        <w:widowControl w:val="0"/>
        <w:spacing w:after="0" w:line="480" w:lineRule="auto"/>
        <w:jc w:val="center"/>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ПОСТАНОВЛЕНИЕ</w:t>
      </w:r>
    </w:p>
    <w:p w:rsidR="00A837B5" w:rsidRPr="00A837B5" w:rsidRDefault="00A837B5" w:rsidP="00A837B5">
      <w:pPr>
        <w:widowControl w:val="0"/>
        <w:spacing w:after="0" w:line="240" w:lineRule="auto"/>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от   13.03. 2025 г.                                                                                                   № 99</w:t>
      </w:r>
    </w:p>
    <w:p w:rsidR="00A837B5" w:rsidRPr="00A837B5" w:rsidRDefault="00A837B5" w:rsidP="00A837B5">
      <w:pPr>
        <w:widowControl w:val="0"/>
        <w:spacing w:after="0" w:line="480" w:lineRule="auto"/>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рп. Дубровка</w:t>
      </w:r>
    </w:p>
    <w:p w:rsidR="00A837B5" w:rsidRPr="00A837B5" w:rsidRDefault="00A837B5" w:rsidP="00A837B5">
      <w:pPr>
        <w:widowControl w:val="0"/>
        <w:spacing w:after="0" w:line="240" w:lineRule="auto"/>
        <w:ind w:right="3542"/>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Об утверждении Административного регламента </w:t>
      </w:r>
    </w:p>
    <w:p w:rsidR="00A837B5" w:rsidRPr="00A837B5" w:rsidRDefault="00A837B5" w:rsidP="00A837B5">
      <w:pPr>
        <w:widowControl w:val="0"/>
        <w:spacing w:after="0" w:line="240" w:lineRule="auto"/>
        <w:ind w:right="3542"/>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предоставления муниципальной услуги «Предоставление земельных участков, находящихся в муниципальной собственности Дубровского муниципального района Брянской области, или государственная собственность на которые не разграничена, расположенных на территории Дубровского муниципального района Брянской области, гражданам и юридическим лицам без проведения торгов за плату».</w:t>
      </w:r>
    </w:p>
    <w:bookmarkEnd w:id="20"/>
    <w:p w:rsidR="00A837B5" w:rsidRPr="00A837B5" w:rsidRDefault="00A837B5" w:rsidP="00A837B5">
      <w:pPr>
        <w:widowControl w:val="0"/>
        <w:spacing w:after="0" w:line="240" w:lineRule="auto"/>
        <w:ind w:right="3542"/>
        <w:jc w:val="both"/>
        <w:rPr>
          <w:rFonts w:ascii="Times New Roman" w:eastAsia="Courier New" w:hAnsi="Times New Roman"/>
          <w:color w:val="000000"/>
          <w:sz w:val="24"/>
          <w:szCs w:val="24"/>
          <w:lang w:bidi="ru-RU"/>
        </w:rPr>
      </w:pPr>
    </w:p>
    <w:p w:rsidR="00A837B5" w:rsidRPr="00A837B5" w:rsidRDefault="00A837B5" w:rsidP="00A837B5">
      <w:pPr>
        <w:widowControl w:val="0"/>
        <w:spacing w:after="0" w:line="240" w:lineRule="auto"/>
        <w:jc w:val="both"/>
        <w:rPr>
          <w:rFonts w:ascii="Times New Roman" w:eastAsia="Courier New" w:hAnsi="Times New Roman"/>
          <w:color w:val="000000"/>
          <w:sz w:val="24"/>
          <w:szCs w:val="24"/>
          <w:lang w:bidi="ru-RU"/>
        </w:rPr>
      </w:pP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В соответствии с Земельным кодексом Российской Федерации, федеральным законом Российской Федерации от 6 октября 2003 № 131-ФЗ «Об общих принципах организации местного самоуправления в Российской Федерации», федеральным </w:t>
      </w:r>
      <w:hyperlink r:id="rId42" w:history="1">
        <w:r w:rsidRPr="00A837B5">
          <w:rPr>
            <w:rFonts w:ascii="Times New Roman" w:eastAsia="Courier New" w:hAnsi="Times New Roman"/>
            <w:color w:val="000000"/>
            <w:sz w:val="24"/>
            <w:szCs w:val="24"/>
            <w:lang w:bidi="ru-RU"/>
          </w:rPr>
          <w:t>законом</w:t>
        </w:r>
      </w:hyperlink>
      <w:r w:rsidRPr="00A837B5">
        <w:rPr>
          <w:rFonts w:ascii="Times New Roman" w:eastAsia="Courier New" w:hAnsi="Times New Roman"/>
          <w:color w:val="000000"/>
          <w:sz w:val="24"/>
          <w:szCs w:val="24"/>
          <w:lang w:bidi="ru-RU"/>
        </w:rPr>
        <w:t xml:space="preserve"> от 27.07.2010 № 210-ФЗ "Об организации предоставления государственных и муниципальных услуг", </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p>
    <w:p w:rsidR="00A837B5" w:rsidRPr="00A837B5" w:rsidRDefault="00A837B5" w:rsidP="00A837B5">
      <w:pPr>
        <w:widowControl w:val="0"/>
        <w:spacing w:after="0" w:line="480" w:lineRule="auto"/>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ПОСТАНОВЛЯЮ:</w:t>
      </w:r>
    </w:p>
    <w:p w:rsidR="00A837B5" w:rsidRPr="00A837B5" w:rsidRDefault="00A837B5" w:rsidP="00A837B5">
      <w:pPr>
        <w:widowControl w:val="0"/>
        <w:spacing w:after="0" w:line="240" w:lineRule="auto"/>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       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Дубровского муниципального района Брянской области, или государственная собственность на которые не разграничена, расположенных на территории Дубровского муниципального района Брянской области, гражданам и юридическим лицам без проведения торгов за плату» согласно приложению.</w:t>
      </w:r>
    </w:p>
    <w:p w:rsidR="00A837B5" w:rsidRPr="00A837B5" w:rsidRDefault="00A837B5" w:rsidP="00A837B5">
      <w:pPr>
        <w:widowControl w:val="0"/>
        <w:spacing w:after="0" w:line="240" w:lineRule="auto"/>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            2. Настоящее постановление опубликовать в периодическом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  3. Контроль за исполнением настоящего постановления возложить на председателя Комитета имущественных отношений администрации Дубровского района Карандину И.В.</w:t>
      </w:r>
    </w:p>
    <w:p w:rsidR="00A837B5" w:rsidRPr="00A837B5" w:rsidRDefault="00A837B5" w:rsidP="00A837B5">
      <w:pPr>
        <w:widowControl w:val="0"/>
        <w:spacing w:after="0" w:line="240" w:lineRule="auto"/>
        <w:jc w:val="both"/>
        <w:rPr>
          <w:rFonts w:ascii="Times New Roman" w:eastAsia="Courier New" w:hAnsi="Times New Roman"/>
          <w:color w:val="000000"/>
          <w:sz w:val="24"/>
          <w:szCs w:val="24"/>
          <w:lang w:bidi="ru-RU"/>
        </w:rPr>
      </w:pP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p>
    <w:p w:rsidR="00A837B5" w:rsidRPr="00A837B5" w:rsidRDefault="00A837B5" w:rsidP="00A837B5">
      <w:pPr>
        <w:widowControl w:val="0"/>
        <w:spacing w:after="0" w:line="240" w:lineRule="auto"/>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Глава администрации  </w:t>
      </w:r>
    </w:p>
    <w:p w:rsidR="00A837B5" w:rsidRPr="00A837B5" w:rsidRDefault="00A837B5" w:rsidP="00A837B5">
      <w:pPr>
        <w:widowControl w:val="0"/>
        <w:spacing w:after="0" w:line="240" w:lineRule="auto"/>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Дубровского района                                                                              И.А. Шевелёв</w:t>
      </w:r>
    </w:p>
    <w:p w:rsidR="00A837B5" w:rsidRPr="00A837B5" w:rsidRDefault="00A837B5" w:rsidP="00A837B5">
      <w:pPr>
        <w:widowControl w:val="0"/>
        <w:spacing w:after="0" w:line="240" w:lineRule="auto"/>
        <w:rPr>
          <w:rFonts w:ascii="Times New Roman" w:eastAsia="Courier New" w:hAnsi="Times New Roman"/>
          <w:color w:val="000000"/>
          <w:sz w:val="24"/>
          <w:szCs w:val="24"/>
          <w:lang w:bidi="ru-RU"/>
        </w:rPr>
      </w:pPr>
    </w:p>
    <w:bookmarkEnd w:id="21"/>
    <w:p w:rsidR="00A837B5" w:rsidRPr="00A837B5" w:rsidRDefault="00A837B5" w:rsidP="00A837B5">
      <w:pPr>
        <w:widowControl w:val="0"/>
        <w:spacing w:after="0" w:line="240" w:lineRule="auto"/>
        <w:ind w:right="-1"/>
        <w:jc w:val="right"/>
        <w:rPr>
          <w:rFonts w:ascii="Times New Roman" w:eastAsia="Courier New" w:hAnsi="Times New Roman"/>
          <w:color w:val="000000"/>
          <w:sz w:val="24"/>
          <w:szCs w:val="24"/>
          <w:lang w:bidi="ru-RU"/>
        </w:rPr>
      </w:pPr>
    </w:p>
    <w:p w:rsidR="00A837B5" w:rsidRPr="00A837B5" w:rsidRDefault="00A837B5" w:rsidP="00A837B5">
      <w:pPr>
        <w:widowControl w:val="0"/>
        <w:spacing w:after="0" w:line="240" w:lineRule="auto"/>
        <w:ind w:right="-1"/>
        <w:jc w:val="right"/>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                                                                                             </w:t>
      </w:r>
      <w:r w:rsidRPr="00A837B5">
        <w:rPr>
          <w:rFonts w:ascii="Times New Roman" w:eastAsia="Courier New" w:hAnsi="Times New Roman"/>
          <w:color w:val="000000"/>
          <w:sz w:val="24"/>
          <w:szCs w:val="24"/>
          <w:shd w:val="clear" w:color="auto" w:fill="FFFFFF"/>
          <w:lang w:bidi="ru-RU"/>
        </w:rPr>
        <w:t>Приложение</w:t>
      </w:r>
    </w:p>
    <w:p w:rsidR="00A837B5" w:rsidRPr="00A837B5" w:rsidRDefault="00A837B5" w:rsidP="00A837B5">
      <w:pPr>
        <w:widowControl w:val="0"/>
        <w:spacing w:after="0" w:line="240" w:lineRule="auto"/>
        <w:ind w:right="-1"/>
        <w:jc w:val="right"/>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shd w:val="clear" w:color="auto" w:fill="FFFFFF"/>
          <w:lang w:bidi="ru-RU"/>
        </w:rPr>
        <w:t>к Постановлению администрации</w:t>
      </w:r>
    </w:p>
    <w:p w:rsidR="00A837B5" w:rsidRPr="00A837B5" w:rsidRDefault="00A837B5" w:rsidP="00A837B5">
      <w:pPr>
        <w:widowControl w:val="0"/>
        <w:spacing w:after="0" w:line="240" w:lineRule="auto"/>
        <w:ind w:right="-1"/>
        <w:jc w:val="right"/>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shd w:val="clear" w:color="auto" w:fill="FFFFFF"/>
          <w:lang w:bidi="ru-RU"/>
        </w:rPr>
        <w:t>Дубровского района</w:t>
      </w:r>
    </w:p>
    <w:p w:rsidR="00A837B5" w:rsidRPr="00A837B5" w:rsidRDefault="00A837B5" w:rsidP="00A837B5">
      <w:pPr>
        <w:widowControl w:val="0"/>
        <w:spacing w:after="0" w:line="240" w:lineRule="auto"/>
        <w:ind w:right="-1"/>
        <w:jc w:val="right"/>
        <w:rPr>
          <w:rFonts w:ascii="Times New Roman" w:eastAsia="Courier New" w:hAnsi="Times New Roman"/>
          <w:color w:val="000000"/>
          <w:sz w:val="24"/>
          <w:szCs w:val="24"/>
          <w:shd w:val="clear" w:color="auto" w:fill="FFFFFF"/>
          <w:lang w:eastAsia="en-US" w:bidi="ru-RU"/>
        </w:rPr>
      </w:pPr>
      <w:r w:rsidRPr="00A837B5">
        <w:rPr>
          <w:rFonts w:ascii="Times New Roman" w:eastAsia="Courier New" w:hAnsi="Times New Roman"/>
          <w:color w:val="000000"/>
          <w:sz w:val="24"/>
          <w:szCs w:val="24"/>
          <w:shd w:val="clear" w:color="auto" w:fill="FFFFFF"/>
          <w:lang w:bidi="ru-RU"/>
        </w:rPr>
        <w:t xml:space="preserve">                                                                                                  от 13.03.2025 г. </w:t>
      </w:r>
      <w:r w:rsidRPr="00A837B5">
        <w:rPr>
          <w:rFonts w:ascii="Times New Roman" w:eastAsia="Courier New" w:hAnsi="Times New Roman"/>
          <w:color w:val="000000"/>
          <w:sz w:val="24"/>
          <w:szCs w:val="24"/>
          <w:shd w:val="clear" w:color="auto" w:fill="FFFFFF"/>
          <w:lang w:val="en-US" w:eastAsia="en-US" w:bidi="ru-RU"/>
        </w:rPr>
        <w:t>N</w:t>
      </w:r>
      <w:r w:rsidRPr="00A837B5">
        <w:rPr>
          <w:rFonts w:ascii="Times New Roman" w:eastAsia="Courier New" w:hAnsi="Times New Roman"/>
          <w:color w:val="000000"/>
          <w:sz w:val="24"/>
          <w:szCs w:val="24"/>
          <w:shd w:val="clear" w:color="auto" w:fill="FFFFFF"/>
          <w:lang w:eastAsia="en-US" w:bidi="ru-RU"/>
        </w:rPr>
        <w:t xml:space="preserve"> 99</w:t>
      </w:r>
    </w:p>
    <w:p w:rsidR="00A837B5" w:rsidRPr="00A837B5" w:rsidRDefault="00A837B5" w:rsidP="00A837B5">
      <w:pPr>
        <w:widowControl w:val="0"/>
        <w:spacing w:after="0" w:line="240" w:lineRule="auto"/>
        <w:jc w:val="center"/>
        <w:rPr>
          <w:rFonts w:ascii="Times New Roman" w:hAnsi="Times New Roman"/>
          <w:sz w:val="24"/>
          <w:szCs w:val="24"/>
          <w:lang w:bidi="ru-RU"/>
        </w:rPr>
      </w:pPr>
      <w:r w:rsidRPr="00A837B5">
        <w:rPr>
          <w:rFonts w:ascii="Times New Roman" w:hAnsi="Times New Roman"/>
          <w:b/>
          <w:bCs/>
          <w:sz w:val="24"/>
          <w:szCs w:val="24"/>
          <w:lang w:bidi="ru-RU"/>
        </w:rPr>
        <w:t>Административный регламент</w:t>
      </w:r>
    </w:p>
    <w:p w:rsidR="00A837B5" w:rsidRPr="00A837B5" w:rsidRDefault="00A837B5" w:rsidP="00A837B5">
      <w:pPr>
        <w:widowControl w:val="0"/>
        <w:spacing w:after="0" w:line="240" w:lineRule="auto"/>
        <w:jc w:val="center"/>
        <w:rPr>
          <w:rFonts w:ascii="Times New Roman" w:hAnsi="Times New Roman"/>
          <w:b/>
          <w:bCs/>
          <w:sz w:val="24"/>
          <w:szCs w:val="24"/>
          <w:lang w:bidi="ru-RU"/>
        </w:rPr>
      </w:pPr>
      <w:r w:rsidRPr="00A837B5">
        <w:rPr>
          <w:rFonts w:ascii="Times New Roman" w:hAnsi="Times New Roman"/>
          <w:b/>
          <w:bCs/>
          <w:sz w:val="24"/>
          <w:szCs w:val="24"/>
          <w:lang w:bidi="ru-RU"/>
        </w:rPr>
        <w:t xml:space="preserve">предоставления муниципальной услуги «Предоставление земельных участков, находящихся в муниципальной собственности Дубровского муниципального района Брянской области, или государственная собственность на которые не разграничена, расположенных на территории Дубровского муниципального района Брянской области, </w:t>
      </w:r>
      <w:r w:rsidRPr="00A837B5">
        <w:rPr>
          <w:rFonts w:ascii="Times New Roman" w:hAnsi="Times New Roman"/>
          <w:b/>
          <w:bCs/>
          <w:sz w:val="24"/>
          <w:szCs w:val="24"/>
          <w:lang w:bidi="ru-RU"/>
        </w:rPr>
        <w:lastRenderedPageBreak/>
        <w:t>гражданам и юридическим лицам без проведения торгов за плату»</w:t>
      </w:r>
    </w:p>
    <w:p w:rsidR="00A837B5" w:rsidRPr="00A837B5" w:rsidRDefault="00A837B5" w:rsidP="00A837B5">
      <w:pPr>
        <w:widowControl w:val="0"/>
        <w:spacing w:after="0" w:line="240" w:lineRule="auto"/>
        <w:jc w:val="center"/>
        <w:rPr>
          <w:rFonts w:ascii="Times New Roman" w:hAnsi="Times New Roman"/>
          <w:sz w:val="24"/>
          <w:szCs w:val="24"/>
          <w:lang w:bidi="ru-RU"/>
        </w:rPr>
      </w:pPr>
    </w:p>
    <w:p w:rsidR="00A837B5" w:rsidRPr="00A837B5" w:rsidRDefault="00A837B5" w:rsidP="00A837B5">
      <w:pPr>
        <w:widowControl w:val="0"/>
        <w:spacing w:after="0" w:line="298" w:lineRule="auto"/>
        <w:jc w:val="center"/>
        <w:rPr>
          <w:rFonts w:ascii="Times New Roman" w:hAnsi="Times New Roman"/>
          <w:b/>
          <w:bCs/>
          <w:sz w:val="24"/>
          <w:szCs w:val="24"/>
          <w:u w:val="single"/>
          <w:lang w:bidi="ru-RU"/>
        </w:rPr>
      </w:pPr>
      <w:r w:rsidRPr="00A837B5">
        <w:rPr>
          <w:rFonts w:ascii="Times New Roman" w:hAnsi="Times New Roman"/>
          <w:b/>
          <w:bCs/>
          <w:sz w:val="24"/>
          <w:szCs w:val="24"/>
          <w:u w:val="single"/>
          <w:lang w:bidi="ru-RU"/>
        </w:rPr>
        <w:t>1. Общие положения</w:t>
      </w:r>
    </w:p>
    <w:p w:rsidR="00A837B5" w:rsidRPr="00A837B5" w:rsidRDefault="00A837B5" w:rsidP="00A837B5">
      <w:pPr>
        <w:widowControl w:val="0"/>
        <w:spacing w:after="0" w:line="298" w:lineRule="auto"/>
        <w:jc w:val="center"/>
        <w:rPr>
          <w:rFonts w:ascii="Times New Roman" w:hAnsi="Times New Roman"/>
          <w:sz w:val="24"/>
          <w:szCs w:val="24"/>
          <w:lang w:bidi="ru-RU"/>
        </w:rPr>
      </w:pPr>
    </w:p>
    <w:p w:rsidR="00A837B5" w:rsidRPr="00A837B5" w:rsidRDefault="00A837B5" w:rsidP="00FB73D5">
      <w:pPr>
        <w:widowControl w:val="0"/>
        <w:numPr>
          <w:ilvl w:val="1"/>
          <w:numId w:val="14"/>
        </w:numPr>
        <w:tabs>
          <w:tab w:val="left" w:pos="44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Предметом регулирования административного регламента предоставления муниципальной услуги «Предоставление земельных участков, находящихся в муниципальной собственности Дубровского муниципального района Брянской области, или государственная собственность на которые не разграничена, расположенных на территории Дубровского муниципального района Брянской области, гражданам и юридическим лицам без проведения торгов за плату», (далее - Административный регламент), являются отношения, возникающие между гражданами и (или) юридическими лицами и администрацией Дубровского района, предоставляющей муниципальную услугу (далее - Администрация), связанные с предоставлением муниципальной услуги «Предоставление земельных участков, находящихся в муниципальной собственности Дубровского муниципального района Брянской области, или государственная собственность на которые не разграничена, расположенных на территории Дубровского муниципального района Брянской области, гражданам и юридическим лицам без проведения торгов за плату», (далее - муниципальная услуга).</w:t>
      </w:r>
    </w:p>
    <w:p w:rsidR="00A837B5" w:rsidRPr="00A837B5" w:rsidRDefault="00A837B5" w:rsidP="00FB73D5">
      <w:pPr>
        <w:widowControl w:val="0"/>
        <w:numPr>
          <w:ilvl w:val="1"/>
          <w:numId w:val="14"/>
        </w:numPr>
        <w:tabs>
          <w:tab w:val="left" w:pos="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A837B5" w:rsidRPr="00A837B5" w:rsidRDefault="00A837B5" w:rsidP="00FB73D5">
      <w:pPr>
        <w:widowControl w:val="0"/>
        <w:numPr>
          <w:ilvl w:val="1"/>
          <w:numId w:val="14"/>
        </w:numPr>
        <w:tabs>
          <w:tab w:val="left" w:pos="452"/>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Административный регламент определяет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предоставлении муниципальной услуги.</w:t>
      </w:r>
    </w:p>
    <w:p w:rsidR="00A837B5" w:rsidRPr="00A837B5" w:rsidRDefault="00A837B5" w:rsidP="00FB73D5">
      <w:pPr>
        <w:widowControl w:val="0"/>
        <w:numPr>
          <w:ilvl w:val="1"/>
          <w:numId w:val="14"/>
        </w:numPr>
        <w:tabs>
          <w:tab w:val="left" w:pos="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A837B5" w:rsidRPr="00A837B5" w:rsidRDefault="00A837B5" w:rsidP="00FB73D5">
      <w:pPr>
        <w:widowControl w:val="0"/>
        <w:numPr>
          <w:ilvl w:val="1"/>
          <w:numId w:val="14"/>
        </w:numPr>
        <w:tabs>
          <w:tab w:val="left" w:pos="44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Лица, имеющие право на получение муниципальной услуги.</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Заявителями на получение результатов предоставления муниципальной услуги являются:</w:t>
      </w:r>
    </w:p>
    <w:p w:rsidR="00A837B5" w:rsidRPr="00A837B5" w:rsidRDefault="00A837B5" w:rsidP="00FB73D5">
      <w:pPr>
        <w:widowControl w:val="0"/>
        <w:numPr>
          <w:ilvl w:val="0"/>
          <w:numId w:val="15"/>
        </w:numPr>
        <w:tabs>
          <w:tab w:val="left" w:pos="293"/>
        </w:tabs>
        <w:spacing w:after="0" w:line="266" w:lineRule="auto"/>
        <w:jc w:val="both"/>
        <w:rPr>
          <w:rFonts w:ascii="Times New Roman" w:hAnsi="Times New Roman"/>
          <w:sz w:val="24"/>
          <w:szCs w:val="24"/>
          <w:lang w:bidi="ru-RU"/>
        </w:rPr>
      </w:pPr>
      <w:r w:rsidRPr="00A837B5">
        <w:rPr>
          <w:rFonts w:ascii="Times New Roman" w:hAnsi="Times New Roman"/>
          <w:sz w:val="24"/>
          <w:szCs w:val="24"/>
          <w:lang w:bidi="ru-RU"/>
        </w:rPr>
        <w:t>физические и юридические лица, индивидуальные предприниматели, а также их представители, действующие на основании полномочий, определенных в соответствии с действующим законодательством Российской Федерации.</w:t>
      </w:r>
    </w:p>
    <w:p w:rsidR="00A837B5" w:rsidRPr="00A837B5" w:rsidRDefault="00A837B5" w:rsidP="00A837B5">
      <w:pPr>
        <w:widowControl w:val="0"/>
        <w:tabs>
          <w:tab w:val="left" w:pos="293"/>
        </w:tabs>
        <w:spacing w:after="0" w:line="266" w:lineRule="auto"/>
        <w:jc w:val="center"/>
        <w:rPr>
          <w:rFonts w:ascii="Times New Roman" w:hAnsi="Times New Roman"/>
          <w:sz w:val="24"/>
          <w:szCs w:val="24"/>
          <w:lang w:bidi="ru-RU"/>
        </w:rPr>
      </w:pPr>
    </w:p>
    <w:p w:rsidR="00A837B5" w:rsidRPr="00A837B5" w:rsidRDefault="00A837B5" w:rsidP="00A837B5">
      <w:pPr>
        <w:widowControl w:val="0"/>
        <w:tabs>
          <w:tab w:val="left" w:pos="1791"/>
        </w:tabs>
        <w:spacing w:after="0" w:line="266" w:lineRule="auto"/>
        <w:jc w:val="center"/>
        <w:rPr>
          <w:rFonts w:ascii="Times New Roman" w:hAnsi="Times New Roman"/>
          <w:b/>
          <w:bCs/>
          <w:sz w:val="24"/>
          <w:szCs w:val="24"/>
          <w:lang w:bidi="ru-RU"/>
        </w:rPr>
      </w:pPr>
      <w:r w:rsidRPr="00A837B5">
        <w:rPr>
          <w:rFonts w:ascii="Times New Roman" w:hAnsi="Times New Roman"/>
          <w:b/>
          <w:bCs/>
          <w:sz w:val="24"/>
          <w:szCs w:val="24"/>
          <w:lang w:bidi="ru-RU"/>
        </w:rPr>
        <w:t>2. Стандарт предоставления муниципальной услуги</w:t>
      </w:r>
    </w:p>
    <w:p w:rsidR="00A837B5" w:rsidRPr="00A837B5" w:rsidRDefault="00A837B5" w:rsidP="00A837B5">
      <w:pPr>
        <w:widowControl w:val="0"/>
        <w:tabs>
          <w:tab w:val="left" w:pos="452"/>
        </w:tabs>
        <w:spacing w:after="0" w:line="266" w:lineRule="auto"/>
        <w:jc w:val="center"/>
        <w:rPr>
          <w:rFonts w:ascii="Times New Roman" w:hAnsi="Times New Roman"/>
          <w:b/>
          <w:bCs/>
          <w:sz w:val="24"/>
          <w:szCs w:val="24"/>
          <w:lang w:bidi="ru-RU"/>
        </w:rPr>
      </w:pPr>
      <w:r w:rsidRPr="00A837B5">
        <w:rPr>
          <w:rFonts w:ascii="Times New Roman" w:hAnsi="Times New Roman"/>
          <w:b/>
          <w:bCs/>
          <w:sz w:val="24"/>
          <w:szCs w:val="24"/>
          <w:lang w:bidi="ru-RU"/>
        </w:rPr>
        <w:t>2.1 Наименование муниципальной услуги.</w:t>
      </w:r>
    </w:p>
    <w:p w:rsidR="00A837B5" w:rsidRPr="00A837B5" w:rsidRDefault="00A837B5" w:rsidP="00A837B5">
      <w:pPr>
        <w:widowControl w:val="0"/>
        <w:spacing w:after="0" w:line="266" w:lineRule="auto"/>
        <w:ind w:firstLine="709"/>
        <w:jc w:val="both"/>
        <w:rPr>
          <w:rFonts w:ascii="Times New Roman" w:hAnsi="Times New Roman"/>
          <w:sz w:val="24"/>
          <w:szCs w:val="24"/>
          <w:lang w:bidi="ru-RU"/>
        </w:rPr>
      </w:pPr>
      <w:r w:rsidRPr="00A837B5">
        <w:rPr>
          <w:rFonts w:ascii="Times New Roman" w:hAnsi="Times New Roman"/>
          <w:sz w:val="24"/>
          <w:szCs w:val="24"/>
          <w:lang w:bidi="ru-RU"/>
        </w:rPr>
        <w:t>Предоставление земельных участков, находящихся в муниципальной собственности Дубровского муниципального района Брянской области, или государственная собственность на которые не разграничена, расположенных на территории Дубровского муниципального района Брянской области, гражданам и юридическим лицам без проведения торгов за плату.</w:t>
      </w:r>
    </w:p>
    <w:p w:rsidR="00A837B5" w:rsidRPr="00A837B5" w:rsidRDefault="00A837B5" w:rsidP="00A837B5">
      <w:pPr>
        <w:widowControl w:val="0"/>
        <w:spacing w:before="108" w:after="108" w:line="240" w:lineRule="auto"/>
        <w:jc w:val="center"/>
        <w:outlineLvl w:val="0"/>
        <w:rPr>
          <w:rFonts w:ascii="Times New Roman" w:eastAsia="Courier New" w:hAnsi="Times New Roman"/>
          <w:b/>
          <w:bCs/>
          <w:color w:val="000000"/>
          <w:sz w:val="24"/>
          <w:szCs w:val="24"/>
          <w:lang w:bidi="ru-RU"/>
        </w:rPr>
      </w:pPr>
      <w:r w:rsidRPr="00A837B5">
        <w:rPr>
          <w:rFonts w:ascii="Times New Roman" w:eastAsia="Courier New" w:hAnsi="Times New Roman"/>
          <w:b/>
          <w:bCs/>
          <w:color w:val="000000"/>
          <w:sz w:val="24"/>
          <w:szCs w:val="24"/>
          <w:lang w:bidi="ru-RU"/>
        </w:rPr>
        <w:t>2.2. Наименование органа местного самоуправления Дубровский муниципальный район Брянской области, предоставляющий муниципальную услугу, иных органов и организаций, участвующих в предоставлении муниципальной услуги, требования к порядку информирования о предоставлении муниципальной услуги.</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b/>
          <w:bCs/>
          <w:color w:val="000000"/>
          <w:sz w:val="24"/>
          <w:szCs w:val="24"/>
          <w:lang w:bidi="ru-RU"/>
        </w:rPr>
        <w:t>2.2.1.</w:t>
      </w:r>
      <w:r w:rsidRPr="00A837B5">
        <w:rPr>
          <w:rFonts w:ascii="Times New Roman" w:eastAsia="Courier New" w:hAnsi="Times New Roman"/>
          <w:color w:val="000000"/>
          <w:sz w:val="24"/>
          <w:szCs w:val="24"/>
          <w:lang w:bidi="ru-RU"/>
        </w:rPr>
        <w:t xml:space="preserve"> Полномочия по предоставлению муниципальной услуги осуществляются Комитетом имущественных отношений администрации Дубровского района (далее по тексту – Комитет).</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b/>
          <w:bCs/>
          <w:color w:val="000000"/>
          <w:sz w:val="24"/>
          <w:szCs w:val="24"/>
          <w:lang w:bidi="ru-RU"/>
        </w:rPr>
        <w:t>2.2.2</w:t>
      </w:r>
      <w:r w:rsidRPr="00A837B5">
        <w:rPr>
          <w:rFonts w:ascii="Times New Roman" w:eastAsia="Courier New" w:hAnsi="Times New Roman"/>
          <w:color w:val="000000"/>
          <w:sz w:val="24"/>
          <w:szCs w:val="24"/>
          <w:lang w:bidi="ru-RU"/>
        </w:rPr>
        <w:t>. В целях, связанных с предоставлением муниципальной услуги, используются документы и информация, получаемые в процессе межведомственного информационного взаимодействия с:</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bookmarkStart w:id="23" w:name="sub_302343"/>
      <w:bookmarkEnd w:id="23"/>
      <w:r w:rsidRPr="00A837B5">
        <w:rPr>
          <w:rFonts w:ascii="Times New Roman" w:eastAsia="Courier New" w:hAnsi="Times New Roman"/>
          <w:color w:val="000000"/>
          <w:sz w:val="24"/>
          <w:szCs w:val="24"/>
          <w:lang w:bidi="ru-RU"/>
        </w:rPr>
        <w:t>- Управлением Федеральной службы государственной регистрации, кадастра и картографии.</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b/>
          <w:bCs/>
          <w:color w:val="000000"/>
          <w:sz w:val="24"/>
          <w:szCs w:val="24"/>
          <w:lang w:bidi="ru-RU"/>
        </w:rPr>
        <w:t>2.2.3.</w:t>
      </w:r>
      <w:r w:rsidRPr="00A837B5">
        <w:rPr>
          <w:rFonts w:ascii="Times New Roman" w:eastAsia="Courier New" w:hAnsi="Times New Roman"/>
          <w:color w:val="000000"/>
          <w:sz w:val="24"/>
          <w:szCs w:val="24"/>
          <w:lang w:bidi="ru-RU"/>
        </w:rPr>
        <w:t xml:space="preserve"> Требования к порядку информирования о предоставлении муниципальной услуги:</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Местонахождение Комитета: Брянская область, Дубровский район, рп. Дубровка, ул. Победы, д. 18, каб. 15.</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lastRenderedPageBreak/>
        <w:t>Почтовый адрес для направления документов и обращений: 242750, Брянская область, Дубровский район, рп. Дубровка, ул. Победы, д. 18.</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Телефоны Комитета: 8(48332) 9-11-33</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Адрес электронной почты: kompravim@mail.ru</w:t>
      </w:r>
    </w:p>
    <w:p w:rsidR="00A837B5" w:rsidRPr="00A837B5" w:rsidRDefault="00A837B5" w:rsidP="00A837B5">
      <w:pPr>
        <w:widowControl w:val="0"/>
        <w:spacing w:after="0" w:line="240" w:lineRule="auto"/>
        <w:ind w:firstLine="720"/>
        <w:jc w:val="both"/>
        <w:rPr>
          <w:rFonts w:ascii="Times New Roman" w:eastAsia="Liberation Sans" w:hAnsi="Times New Roman"/>
          <w:color w:val="000000"/>
          <w:sz w:val="24"/>
          <w:szCs w:val="24"/>
          <w:lang w:bidi="ru-RU"/>
        </w:rPr>
      </w:pPr>
      <w:r w:rsidRPr="00A837B5">
        <w:rPr>
          <w:rFonts w:ascii="Times New Roman" w:eastAsia="Courier New" w:hAnsi="Times New Roman"/>
          <w:color w:val="000000"/>
          <w:sz w:val="24"/>
          <w:szCs w:val="24"/>
          <w:lang w:bidi="ru-RU"/>
        </w:rPr>
        <w:t>Сайт Дубровского муниципального района Брянской области в сети «Интернет»:</w:t>
      </w:r>
      <w:r w:rsidRPr="00A837B5">
        <w:rPr>
          <w:rFonts w:ascii="Times New Roman" w:eastAsia="Liberation Sans" w:hAnsi="Times New Roman"/>
          <w:color w:val="000000"/>
          <w:sz w:val="24"/>
          <w:szCs w:val="24"/>
          <w:lang w:bidi="ru-RU"/>
        </w:rPr>
        <w:t xml:space="preserve"> </w:t>
      </w:r>
      <w:hyperlink r:id="rId43" w:history="1">
        <w:r w:rsidRPr="00A837B5">
          <w:rPr>
            <w:rFonts w:ascii="Times New Roman" w:eastAsia="Courier New" w:hAnsi="Times New Roman"/>
            <w:color w:val="000000"/>
            <w:sz w:val="24"/>
            <w:szCs w:val="24"/>
            <w:u w:val="single"/>
            <w:lang w:val="en-US" w:bidi="ru-RU"/>
          </w:rPr>
          <w:t>www</w:t>
        </w:r>
        <w:r w:rsidRPr="00A837B5">
          <w:rPr>
            <w:rFonts w:ascii="Times New Roman" w:eastAsia="Courier New" w:hAnsi="Times New Roman"/>
            <w:color w:val="000000"/>
            <w:sz w:val="24"/>
            <w:szCs w:val="24"/>
            <w:u w:val="single"/>
            <w:lang w:bidi="ru-RU"/>
          </w:rPr>
          <w:t>.</w:t>
        </w:r>
        <w:r w:rsidRPr="00A837B5">
          <w:rPr>
            <w:rFonts w:ascii="Times New Roman" w:eastAsia="Courier New" w:hAnsi="Times New Roman"/>
            <w:color w:val="000000"/>
            <w:sz w:val="24"/>
            <w:szCs w:val="24"/>
            <w:u w:val="single"/>
            <w:lang w:val="en-US" w:bidi="ru-RU"/>
          </w:rPr>
          <w:t>admdubrovka</w:t>
        </w:r>
        <w:r w:rsidRPr="00A837B5">
          <w:rPr>
            <w:rFonts w:ascii="Times New Roman" w:eastAsia="Courier New" w:hAnsi="Times New Roman"/>
            <w:color w:val="000000"/>
            <w:sz w:val="24"/>
            <w:szCs w:val="24"/>
            <w:u w:val="single"/>
            <w:lang w:bidi="ru-RU"/>
          </w:rPr>
          <w:t>.</w:t>
        </w:r>
        <w:r w:rsidRPr="00A837B5">
          <w:rPr>
            <w:rFonts w:ascii="Times New Roman" w:eastAsia="Courier New" w:hAnsi="Times New Roman"/>
            <w:color w:val="000000"/>
            <w:sz w:val="24"/>
            <w:szCs w:val="24"/>
            <w:u w:val="single"/>
            <w:lang w:val="en-US" w:bidi="ru-RU"/>
          </w:rPr>
          <w:t>ru</w:t>
        </w:r>
      </w:hyperlink>
      <w:r w:rsidRPr="00A837B5">
        <w:rPr>
          <w:rFonts w:ascii="Times New Roman" w:eastAsia="Liberation Sans" w:hAnsi="Times New Roman"/>
          <w:color w:val="000000"/>
          <w:sz w:val="24"/>
          <w:szCs w:val="24"/>
          <w:lang w:bidi="ru-RU"/>
        </w:rPr>
        <w:t>.</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Сведения о порядке предоставления услуги носят открытый общедоступный характер, предоставляются всем заинтересованным лицам как при обращении в Комитет непосредственно в порядке, установленном законодательством РФ, так и посредством размещения настоящего административного регламента на сайте Дубровского муниципального района Брянской области.</w:t>
      </w:r>
    </w:p>
    <w:p w:rsidR="00A837B5" w:rsidRPr="00A837B5" w:rsidRDefault="00A837B5" w:rsidP="00A837B5">
      <w:pPr>
        <w:widowControl w:val="0"/>
        <w:spacing w:after="0" w:line="240" w:lineRule="auto"/>
        <w:jc w:val="both"/>
        <w:rPr>
          <w:rFonts w:ascii="Times New Roman" w:eastAsia="Courier New" w:hAnsi="Times New Roman"/>
          <w:color w:val="000000"/>
          <w:sz w:val="24"/>
          <w:szCs w:val="24"/>
          <w:lang w:bidi="ru-RU"/>
        </w:rPr>
      </w:pPr>
      <w:r w:rsidRPr="00A837B5">
        <w:rPr>
          <w:rFonts w:ascii="Times New Roman" w:eastAsia="Times New Roman CYR" w:hAnsi="Times New Roman"/>
          <w:color w:val="000000"/>
          <w:sz w:val="24"/>
          <w:szCs w:val="24"/>
          <w:lang w:bidi="ru-RU"/>
        </w:rPr>
        <w:t xml:space="preserve">           </w:t>
      </w:r>
      <w:r w:rsidRPr="00A837B5">
        <w:rPr>
          <w:rFonts w:ascii="Times New Roman" w:eastAsia="Courier New" w:hAnsi="Times New Roman"/>
          <w:color w:val="000000"/>
          <w:sz w:val="24"/>
          <w:szCs w:val="24"/>
          <w:lang w:bidi="ru-RU"/>
        </w:rPr>
        <w:t>Заявитель вправе получить информацию по вопросам предоставления и исполнения услуги, обратившись в Комитет любыми доступными ему способами - в порядке устного обращения (лично или по телефону) или посредством ведения переписки. Так же на Едином портале государственных и муниципальных услуг (функций) (далее - Единый портал)</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Times New Roman CYR" w:hAnsi="Times New Roman"/>
          <w:color w:val="000000"/>
          <w:sz w:val="24"/>
          <w:szCs w:val="24"/>
          <w:lang w:bidi="ru-RU"/>
        </w:rPr>
        <w:t xml:space="preserve"> </w:t>
      </w:r>
      <w:r w:rsidRPr="00A837B5">
        <w:rPr>
          <w:rFonts w:ascii="Times New Roman" w:eastAsia="Courier New" w:hAnsi="Times New Roman"/>
          <w:color w:val="000000"/>
          <w:sz w:val="24"/>
          <w:szCs w:val="24"/>
          <w:lang w:bidi="ru-RU"/>
        </w:rPr>
        <w:t>Основными требованиями к информированию заинтересованных лиц являются:</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достоверность предоставляемой информации;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четкость в изложении информации;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полнота информирования;</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наглядность форм предоставляемой информации;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удобство и доступность получения информации;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оперативность предоставления информации.</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Прием заявителей осуществляется Председателем и специалистами Комитета в соответствии с графиком, устанавливаемым с учетом режима работы Комитета согласно правилам внутреннего трудового распорядка в администрации Дубровского района:</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Понедельник 8:30 – 17:45</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Вторник</w:t>
      </w:r>
      <w:r w:rsidRPr="00A837B5">
        <w:rPr>
          <w:rFonts w:ascii="Times New Roman" w:eastAsia="Courier New" w:hAnsi="Times New Roman"/>
          <w:color w:val="000000"/>
          <w:sz w:val="24"/>
          <w:szCs w:val="24"/>
          <w:lang w:bidi="ru-RU"/>
        </w:rPr>
        <w:tab/>
        <w:t xml:space="preserve">    8:30 – 17:45</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Среда</w:t>
      </w:r>
      <w:r w:rsidRPr="00A837B5">
        <w:rPr>
          <w:rFonts w:ascii="Times New Roman" w:eastAsia="Courier New" w:hAnsi="Times New Roman"/>
          <w:color w:val="000000"/>
          <w:sz w:val="24"/>
          <w:szCs w:val="24"/>
          <w:lang w:bidi="ru-RU"/>
        </w:rPr>
        <w:tab/>
        <w:t xml:space="preserve">    8:30 – 17:45</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Четверг</w:t>
      </w:r>
      <w:r w:rsidRPr="00A837B5">
        <w:rPr>
          <w:rFonts w:ascii="Times New Roman" w:eastAsia="Courier New" w:hAnsi="Times New Roman"/>
          <w:color w:val="000000"/>
          <w:sz w:val="24"/>
          <w:szCs w:val="24"/>
          <w:lang w:bidi="ru-RU"/>
        </w:rPr>
        <w:tab/>
        <w:t xml:space="preserve">    8:30 – 17:45</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Пятница          8:30 – 16:30</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перерыв          13:00 - 14:00</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Суббота</w:t>
      </w:r>
      <w:r w:rsidRPr="00A837B5">
        <w:rPr>
          <w:rFonts w:ascii="Times New Roman" w:eastAsia="Courier New" w:hAnsi="Times New Roman"/>
          <w:color w:val="000000"/>
          <w:sz w:val="24"/>
          <w:szCs w:val="24"/>
          <w:lang w:bidi="ru-RU"/>
        </w:rPr>
        <w:tab/>
        <w:t xml:space="preserve">    выходной день</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Воскресенье   выходной день</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Время ожидания в очереди при подаче запроса о предоставлении муниципальной услуги, 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заявителей не должно превышать 15 минут.</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r w:rsidRPr="00A837B5">
        <w:rPr>
          <w:rFonts w:ascii="Times New Roman" w:eastAsia="Courier New" w:hAnsi="Times New Roman"/>
          <w:b/>
          <w:bCs/>
          <w:color w:val="000000"/>
          <w:sz w:val="24"/>
          <w:szCs w:val="24"/>
          <w:lang w:bidi="ru-RU"/>
        </w:rPr>
        <w:t>2.2.4.</w:t>
      </w:r>
      <w:r w:rsidRPr="00A837B5">
        <w:rPr>
          <w:rFonts w:ascii="Times New Roman" w:eastAsia="Courier New" w:hAnsi="Times New Roman"/>
          <w:color w:val="000000"/>
          <w:sz w:val="24"/>
          <w:szCs w:val="24"/>
          <w:lang w:bidi="ru-RU"/>
        </w:rPr>
        <w:t xml:space="preserve"> В целях обеспечения условий доступности данной муниципальной услуги для инвалидов должно быть обеспечено:</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оказание специалистами Комитета помощи инвалидам в посадке в транспортное средство и высадке из него перед входом в помещение, в том числе с использованием кресла-коляски;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возможность самостоятельного передвижения инвалидов по территории;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сопровождение инвалидов, имеющих стойкие расстройства функции зрения и самостоятельного передвижения, и оказание им помощи;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xml:space="preserve">-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w:t>
      </w:r>
      <w:r w:rsidRPr="00A837B5">
        <w:rPr>
          <w:rFonts w:ascii="Times New Roman" w:eastAsia="Courier New" w:hAnsi="Times New Roman"/>
          <w:color w:val="000000"/>
          <w:sz w:val="24"/>
          <w:szCs w:val="24"/>
          <w:lang w:bidi="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предоставление, при необходимости, услуги по месту жительства инвалида или в дистанционном режиме;</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обеспечение условий доступности для инвалидов по зрению сайта Дубровского муниципального района Брянской области в информационно-телекоммуникационной сети «Интернет»;</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 оказание инвалидам иной необходимой помощи в преодолении барьеров, мешающих получению ими услуги наравне с другими лицами.</w:t>
      </w:r>
    </w:p>
    <w:p w:rsidR="00A837B5" w:rsidRPr="00A837B5" w:rsidRDefault="00A837B5" w:rsidP="00A837B5">
      <w:pPr>
        <w:widowControl w:val="0"/>
        <w:spacing w:after="0" w:line="240" w:lineRule="auto"/>
        <w:ind w:firstLine="720"/>
        <w:jc w:val="both"/>
        <w:rPr>
          <w:rFonts w:ascii="Times New Roman" w:eastAsia="Courier New" w:hAnsi="Times New Roman"/>
          <w:color w:val="000000"/>
          <w:sz w:val="24"/>
          <w:szCs w:val="24"/>
          <w:lang w:bidi="ru-RU"/>
        </w:rPr>
      </w:pPr>
    </w:p>
    <w:p w:rsidR="00A837B5" w:rsidRPr="00A837B5" w:rsidRDefault="00A837B5" w:rsidP="00A837B5">
      <w:pPr>
        <w:widowControl w:val="0"/>
        <w:spacing w:before="108" w:after="108" w:line="240" w:lineRule="auto"/>
        <w:jc w:val="center"/>
        <w:outlineLvl w:val="0"/>
        <w:rPr>
          <w:rFonts w:ascii="Times New Roman" w:eastAsia="Courier New" w:hAnsi="Times New Roman"/>
          <w:b/>
          <w:bCs/>
          <w:color w:val="000000"/>
          <w:sz w:val="24"/>
          <w:szCs w:val="24"/>
          <w:lang w:bidi="ru-RU"/>
        </w:rPr>
      </w:pPr>
      <w:r w:rsidRPr="00A837B5">
        <w:rPr>
          <w:rFonts w:ascii="Times New Roman" w:eastAsia="Courier New" w:hAnsi="Times New Roman"/>
          <w:b/>
          <w:bCs/>
          <w:color w:val="000000"/>
          <w:sz w:val="24"/>
          <w:szCs w:val="24"/>
          <w:lang w:bidi="ru-RU"/>
        </w:rPr>
        <w:t>2.3. Документы, необходимые для предоставления муниципальной услуги.</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 xml:space="preserve">         2.3.1</w:t>
      </w:r>
      <w:r w:rsidRPr="00A837B5">
        <w:rPr>
          <w:rFonts w:ascii="Times New Roman" w:hAnsi="Times New Roman"/>
          <w:sz w:val="24"/>
          <w:szCs w:val="24"/>
          <w:lang w:bidi="ru-RU"/>
        </w:rPr>
        <w:t>. Заявление о предоставлении земельного участка, находящегося в муниципальной собственности, или государственная собственность на которые не разграничена в собственность без торгов. (Приложение №1 к настоящему Регламенту) устанавливаются следующие требования:</w:t>
      </w:r>
    </w:p>
    <w:p w:rsidR="00A837B5" w:rsidRPr="00A837B5" w:rsidRDefault="00A837B5" w:rsidP="00FB73D5">
      <w:pPr>
        <w:widowControl w:val="0"/>
        <w:numPr>
          <w:ilvl w:val="0"/>
          <w:numId w:val="17"/>
        </w:numPr>
        <w:tabs>
          <w:tab w:val="left" w:pos="20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фамилия, имя, отчество, место жительства заявителя и реквизиты документа, удостоверяющего личность заявителя (для гражданина);</w:t>
      </w:r>
    </w:p>
    <w:p w:rsidR="00A837B5" w:rsidRPr="00A837B5" w:rsidRDefault="00A837B5" w:rsidP="00FB73D5">
      <w:pPr>
        <w:widowControl w:val="0"/>
        <w:numPr>
          <w:ilvl w:val="0"/>
          <w:numId w:val="17"/>
        </w:numPr>
        <w:tabs>
          <w:tab w:val="left" w:pos="19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837B5" w:rsidRPr="00A837B5" w:rsidRDefault="00A837B5" w:rsidP="00FB73D5">
      <w:pPr>
        <w:widowControl w:val="0"/>
        <w:numPr>
          <w:ilvl w:val="0"/>
          <w:numId w:val="17"/>
        </w:numPr>
        <w:tabs>
          <w:tab w:val="left" w:pos="19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кадастровый номер испрашиваемого земельного участка;</w:t>
      </w:r>
    </w:p>
    <w:p w:rsidR="00A837B5" w:rsidRPr="00A837B5" w:rsidRDefault="00A837B5" w:rsidP="00FB73D5">
      <w:pPr>
        <w:widowControl w:val="0"/>
        <w:numPr>
          <w:ilvl w:val="0"/>
          <w:numId w:val="17"/>
        </w:numPr>
        <w:tabs>
          <w:tab w:val="left" w:pos="20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 оснований;</w:t>
      </w:r>
    </w:p>
    <w:p w:rsidR="00A837B5" w:rsidRPr="00A837B5" w:rsidRDefault="00A837B5" w:rsidP="00FB73D5">
      <w:pPr>
        <w:widowControl w:val="0"/>
        <w:numPr>
          <w:ilvl w:val="0"/>
          <w:numId w:val="17"/>
        </w:numPr>
        <w:tabs>
          <w:tab w:val="left" w:pos="20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837B5" w:rsidRPr="00A837B5" w:rsidRDefault="00A837B5" w:rsidP="00FB73D5">
      <w:pPr>
        <w:widowControl w:val="0"/>
        <w:numPr>
          <w:ilvl w:val="0"/>
          <w:numId w:val="17"/>
        </w:numPr>
        <w:tabs>
          <w:tab w:val="left" w:pos="20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37B5" w:rsidRPr="00A837B5" w:rsidRDefault="00A837B5" w:rsidP="00FB73D5">
      <w:pPr>
        <w:widowControl w:val="0"/>
        <w:numPr>
          <w:ilvl w:val="0"/>
          <w:numId w:val="17"/>
        </w:numPr>
        <w:tabs>
          <w:tab w:val="left" w:pos="20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цель использования земельного участка;</w:t>
      </w:r>
    </w:p>
    <w:p w:rsidR="00A837B5" w:rsidRPr="00A837B5" w:rsidRDefault="00A837B5" w:rsidP="00FB73D5">
      <w:pPr>
        <w:widowControl w:val="0"/>
        <w:numPr>
          <w:ilvl w:val="0"/>
          <w:numId w:val="17"/>
        </w:numPr>
        <w:tabs>
          <w:tab w:val="left" w:pos="20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837B5" w:rsidRPr="00A837B5" w:rsidRDefault="00A837B5" w:rsidP="00FB73D5">
      <w:pPr>
        <w:widowControl w:val="0"/>
        <w:numPr>
          <w:ilvl w:val="0"/>
          <w:numId w:val="17"/>
        </w:numPr>
        <w:tabs>
          <w:tab w:val="left" w:pos="20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837B5" w:rsidRPr="00A837B5" w:rsidRDefault="00A837B5" w:rsidP="00FB73D5">
      <w:pPr>
        <w:widowControl w:val="0"/>
        <w:numPr>
          <w:ilvl w:val="0"/>
          <w:numId w:val="17"/>
        </w:numPr>
        <w:tabs>
          <w:tab w:val="left" w:pos="20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почтовый адрес и (или) адрес электронной почты для связи с заявителем.</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Заявление должно быть удостоверено подписью заявителя или подписью его представителя, печатью (при наличии) юридического лица или индивидуального предпринимателя.</w:t>
      </w:r>
    </w:p>
    <w:p w:rsidR="00A837B5" w:rsidRPr="00A837B5" w:rsidRDefault="00A837B5" w:rsidP="00A837B5">
      <w:pPr>
        <w:widowControl w:val="0"/>
        <w:spacing w:after="0" w:line="240" w:lineRule="auto"/>
        <w:ind w:firstLine="709"/>
        <w:jc w:val="both"/>
        <w:rPr>
          <w:rFonts w:ascii="Times New Roman" w:hAnsi="Times New Roman"/>
          <w:color w:val="000000"/>
          <w:sz w:val="24"/>
          <w:szCs w:val="24"/>
          <w:lang w:bidi="ru-RU"/>
        </w:rPr>
      </w:pPr>
      <w:r w:rsidRPr="00A837B5">
        <w:rPr>
          <w:rFonts w:ascii="Times New Roman" w:hAnsi="Times New Roman"/>
          <w:b/>
          <w:bCs/>
          <w:color w:val="000000"/>
          <w:sz w:val="24"/>
          <w:szCs w:val="24"/>
          <w:lang w:bidi="ru-RU"/>
        </w:rPr>
        <w:t>2.3.2 К заявлению о предоставлении земельного участка в собственность без проведения торгов прикладываютс</w:t>
      </w:r>
      <w:r w:rsidRPr="00A837B5">
        <w:rPr>
          <w:rFonts w:ascii="Times New Roman" w:hAnsi="Times New Roman"/>
          <w:color w:val="000000"/>
          <w:sz w:val="24"/>
          <w:szCs w:val="24"/>
          <w:lang w:bidi="ru-RU"/>
        </w:rPr>
        <w:t xml:space="preserve">я: </w:t>
      </w:r>
    </w:p>
    <w:p w:rsidR="00A837B5" w:rsidRPr="00A837B5" w:rsidRDefault="00A837B5" w:rsidP="00A837B5">
      <w:pPr>
        <w:spacing w:after="0" w:line="288" w:lineRule="atLeast"/>
        <w:ind w:firstLine="540"/>
        <w:jc w:val="both"/>
        <w:rPr>
          <w:rFonts w:ascii="Times New Roman" w:hAnsi="Times New Roman"/>
          <w:sz w:val="24"/>
          <w:szCs w:val="24"/>
        </w:rPr>
      </w:pPr>
      <w:r w:rsidRPr="00A837B5">
        <w:rPr>
          <w:rFonts w:ascii="Times New Roman" w:hAnsi="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44" w:history="1">
        <w:r w:rsidRPr="00A837B5">
          <w:rPr>
            <w:rFonts w:ascii="Times New Roman" w:hAnsi="Times New Roman"/>
            <w:color w:val="000000"/>
            <w:sz w:val="24"/>
            <w:szCs w:val="24"/>
            <w:u w:val="single"/>
          </w:rPr>
          <w:t>перечнем</w:t>
        </w:r>
      </w:hyperlink>
      <w:r w:rsidRPr="00A837B5">
        <w:rPr>
          <w:rFonts w:ascii="Times New Roman" w:hAnsi="Times New Roman"/>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(перечень приложение №2);</w:t>
      </w:r>
    </w:p>
    <w:p w:rsidR="00A837B5" w:rsidRPr="00A837B5" w:rsidRDefault="00A837B5" w:rsidP="00A837B5">
      <w:pPr>
        <w:spacing w:after="0" w:line="288" w:lineRule="atLeast"/>
        <w:ind w:firstLine="540"/>
        <w:jc w:val="both"/>
        <w:rPr>
          <w:rFonts w:ascii="Times New Roman" w:hAnsi="Times New Roman"/>
          <w:sz w:val="24"/>
          <w:szCs w:val="24"/>
        </w:rPr>
      </w:pPr>
      <w:r w:rsidRPr="00A837B5">
        <w:rPr>
          <w:rFonts w:ascii="Times New Roman" w:hAnsi="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37B5" w:rsidRPr="00A837B5" w:rsidRDefault="00A837B5" w:rsidP="00A837B5">
      <w:pPr>
        <w:spacing w:after="0" w:line="288" w:lineRule="atLeast"/>
        <w:ind w:firstLine="540"/>
        <w:jc w:val="both"/>
        <w:rPr>
          <w:rFonts w:ascii="Times New Roman" w:hAnsi="Times New Roman"/>
          <w:sz w:val="24"/>
          <w:szCs w:val="24"/>
        </w:rPr>
      </w:pPr>
      <w:r w:rsidRPr="00A837B5">
        <w:rPr>
          <w:rFonts w:ascii="Times New Roman" w:hAnsi="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837B5" w:rsidRPr="00A837B5" w:rsidRDefault="00A837B5" w:rsidP="00A837B5">
      <w:pPr>
        <w:spacing w:after="0" w:line="288" w:lineRule="atLeast"/>
        <w:ind w:firstLine="540"/>
        <w:jc w:val="both"/>
        <w:rPr>
          <w:rFonts w:ascii="Times New Roman" w:hAnsi="Times New Roman"/>
          <w:sz w:val="24"/>
          <w:szCs w:val="24"/>
        </w:rPr>
      </w:pPr>
      <w:r w:rsidRPr="00A837B5">
        <w:rPr>
          <w:rFonts w:ascii="Times New Roman" w:hAnsi="Times New Roman"/>
          <w:sz w:val="24"/>
          <w:szCs w:val="24"/>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37B5" w:rsidRPr="00A837B5" w:rsidRDefault="00A837B5" w:rsidP="00A837B5">
      <w:pPr>
        <w:spacing w:after="0" w:line="288" w:lineRule="atLeast"/>
        <w:ind w:firstLine="540"/>
        <w:jc w:val="both"/>
        <w:rPr>
          <w:rFonts w:ascii="Times New Roman" w:hAnsi="Times New Roman"/>
          <w:sz w:val="24"/>
          <w:szCs w:val="24"/>
        </w:rPr>
      </w:pPr>
      <w:r w:rsidRPr="00A837B5">
        <w:rPr>
          <w:rFonts w:ascii="Times New Roman" w:hAnsi="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37B5" w:rsidRPr="00A837B5" w:rsidRDefault="00A837B5" w:rsidP="00A837B5">
      <w:pPr>
        <w:spacing w:after="0" w:line="288" w:lineRule="atLeast"/>
        <w:ind w:firstLine="540"/>
        <w:jc w:val="both"/>
        <w:rPr>
          <w:rFonts w:ascii="Times New Roman" w:hAnsi="Times New Roman"/>
          <w:sz w:val="24"/>
          <w:szCs w:val="24"/>
        </w:rPr>
      </w:pPr>
      <w:r w:rsidRPr="00A837B5">
        <w:rPr>
          <w:rFonts w:ascii="Times New Roman" w:hAnsi="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837B5" w:rsidRPr="00A837B5" w:rsidRDefault="00A837B5" w:rsidP="00A837B5">
      <w:pPr>
        <w:widowControl w:val="0"/>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 xml:space="preserve">            В случае отсутствия полного пакета документов. Комитет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p>
    <w:p w:rsidR="00A837B5" w:rsidRPr="00A837B5" w:rsidRDefault="00A837B5" w:rsidP="00A837B5">
      <w:pPr>
        <w:widowControl w:val="0"/>
        <w:tabs>
          <w:tab w:val="left" w:pos="620"/>
        </w:tabs>
        <w:spacing w:after="0" w:line="240" w:lineRule="auto"/>
        <w:ind w:firstLine="709"/>
        <w:jc w:val="both"/>
        <w:rPr>
          <w:rFonts w:ascii="Times New Roman" w:hAnsi="Times New Roman"/>
          <w:b/>
          <w:bCs/>
          <w:sz w:val="24"/>
          <w:szCs w:val="24"/>
          <w:lang w:bidi="ru-RU"/>
        </w:rPr>
      </w:pPr>
      <w:r w:rsidRPr="00A837B5">
        <w:rPr>
          <w:rFonts w:ascii="Times New Roman" w:hAnsi="Times New Roman"/>
          <w:b/>
          <w:bCs/>
          <w:sz w:val="24"/>
          <w:szCs w:val="24"/>
          <w:lang w:bidi="ru-RU"/>
        </w:rPr>
        <w:t xml:space="preserve">  2.3.4</w:t>
      </w:r>
      <w:r w:rsidRPr="00A837B5">
        <w:rPr>
          <w:rFonts w:ascii="Times New Roman" w:hAnsi="Times New Roman"/>
          <w:sz w:val="24"/>
          <w:szCs w:val="24"/>
          <w:lang w:bidi="ru-RU"/>
        </w:rPr>
        <w:t xml:space="preserve"> </w:t>
      </w:r>
      <w:r w:rsidRPr="00A837B5">
        <w:rPr>
          <w:rFonts w:ascii="Times New Roman" w:hAnsi="Times New Roman"/>
          <w:b/>
          <w:bCs/>
          <w:sz w:val="24"/>
          <w:szCs w:val="24"/>
          <w:lang w:bidi="ru-RU"/>
        </w:rPr>
        <w:t xml:space="preserve">Требования к документам, представляемым заявителем: </w:t>
      </w:r>
    </w:p>
    <w:p w:rsidR="00A837B5" w:rsidRPr="00A837B5" w:rsidRDefault="00A837B5" w:rsidP="00A837B5">
      <w:pPr>
        <w:widowControl w:val="0"/>
        <w:tabs>
          <w:tab w:val="left" w:pos="620"/>
        </w:tabs>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 xml:space="preserve">  - копии документов не должны иметь повреждений, наличие которых не позволяет однозначно истолковать их содержание.</w:t>
      </w:r>
    </w:p>
    <w:p w:rsidR="00A837B5" w:rsidRPr="00A837B5" w:rsidRDefault="00A837B5" w:rsidP="00A837B5">
      <w:pPr>
        <w:widowControl w:val="0"/>
        <w:tabs>
          <w:tab w:val="left" w:pos="620"/>
        </w:tabs>
        <w:spacing w:after="0" w:line="240" w:lineRule="auto"/>
        <w:ind w:firstLine="709"/>
        <w:jc w:val="both"/>
        <w:rPr>
          <w:rFonts w:ascii="Times New Roman" w:hAnsi="Times New Roman"/>
          <w:sz w:val="24"/>
          <w:szCs w:val="24"/>
          <w:lang w:bidi="ru-RU"/>
        </w:rPr>
      </w:pPr>
    </w:p>
    <w:p w:rsidR="00A837B5" w:rsidRPr="00A837B5" w:rsidRDefault="00A837B5" w:rsidP="00A837B5">
      <w:pPr>
        <w:widowControl w:val="0"/>
        <w:tabs>
          <w:tab w:val="left" w:pos="620"/>
        </w:tabs>
        <w:spacing w:after="0"/>
        <w:ind w:firstLine="709"/>
        <w:jc w:val="both"/>
        <w:rPr>
          <w:rFonts w:ascii="Times New Roman" w:hAnsi="Times New Roman"/>
          <w:b/>
          <w:bCs/>
          <w:sz w:val="24"/>
          <w:szCs w:val="24"/>
          <w:lang w:bidi="ru-RU"/>
        </w:rPr>
      </w:pPr>
      <w:r w:rsidRPr="00A837B5">
        <w:rPr>
          <w:rFonts w:ascii="Times New Roman" w:hAnsi="Times New Roman"/>
          <w:b/>
          <w:bCs/>
          <w:sz w:val="24"/>
          <w:szCs w:val="24"/>
          <w:lang w:bidi="ru-RU"/>
        </w:rPr>
        <w:t>2.3.5 Запрещается требовать от заявителя:</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5" w:history="1">
        <w:r w:rsidRPr="00A837B5">
          <w:rPr>
            <w:rFonts w:ascii="Times New Roman" w:eastAsia="Courier New" w:hAnsi="Times New Roman"/>
            <w:sz w:val="24"/>
            <w:szCs w:val="24"/>
          </w:rPr>
          <w:t>частью 1 статьи 1</w:t>
        </w:r>
      </w:hyperlink>
      <w:r w:rsidRPr="00A837B5">
        <w:rPr>
          <w:rFonts w:ascii="Times New Roman" w:eastAsia="Courier New" w:hAnsi="Times New Roman"/>
          <w:sz w:val="24"/>
          <w:szCs w:val="24"/>
        </w:rPr>
        <w:t xml:space="preserve">  Федерального закона № 210-ФЗ государственных и муниципальных услуг, в соответствии с нормативными правовыми </w:t>
      </w:r>
      <w:hyperlink r:id="rId46" w:history="1">
        <w:r w:rsidRPr="00A837B5">
          <w:rPr>
            <w:rFonts w:ascii="Times New Roman" w:eastAsia="Courier New" w:hAnsi="Times New Roman"/>
            <w:sz w:val="24"/>
            <w:szCs w:val="24"/>
          </w:rPr>
          <w:t>актами</w:t>
        </w:r>
      </w:hyperlink>
      <w:r w:rsidRPr="00A837B5">
        <w:rPr>
          <w:rFonts w:ascii="Times New Roman" w:eastAsia="Courier New" w:hAnsi="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7" w:history="1">
        <w:r w:rsidRPr="00A837B5">
          <w:rPr>
            <w:rFonts w:ascii="Times New Roman" w:eastAsia="Courier New" w:hAnsi="Times New Roman"/>
            <w:sz w:val="24"/>
            <w:szCs w:val="24"/>
          </w:rPr>
          <w:t>частью 6</w:t>
        </w:r>
      </w:hyperlink>
      <w:r w:rsidRPr="00A837B5">
        <w:rPr>
          <w:rFonts w:ascii="Times New Roman" w:eastAsia="Courier New" w:hAnsi="Times New Roman"/>
          <w:sz w:val="24"/>
          <w:szCs w:val="24"/>
        </w:rPr>
        <w:t xml:space="preserve">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8" w:history="1">
        <w:r w:rsidRPr="00A837B5">
          <w:rPr>
            <w:rFonts w:ascii="Times New Roman" w:eastAsia="Courier New" w:hAnsi="Times New Roman"/>
            <w:sz w:val="24"/>
            <w:szCs w:val="24"/>
          </w:rPr>
          <w:t>части 1 статьи 9</w:t>
        </w:r>
      </w:hyperlink>
      <w:r w:rsidRPr="00A837B5">
        <w:rPr>
          <w:rFonts w:ascii="Times New Roman" w:eastAsia="Courier New" w:hAnsi="Times New Roman"/>
          <w:sz w:val="24"/>
          <w:szCs w:val="24"/>
        </w:rPr>
        <w:t xml:space="preserve"> Федерального закона №210-ФЗ;</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9" w:history="1">
        <w:r w:rsidRPr="00A837B5">
          <w:rPr>
            <w:rFonts w:ascii="Times New Roman" w:eastAsia="Courier New" w:hAnsi="Times New Roman"/>
            <w:sz w:val="24"/>
            <w:szCs w:val="24"/>
          </w:rPr>
          <w:t>частью 1.1 статьи 16</w:t>
        </w:r>
      </w:hyperlink>
      <w:r w:rsidRPr="00A837B5">
        <w:rPr>
          <w:rFonts w:ascii="Times New Roman" w:eastAsia="Courier New" w:hAnsi="Times New Roman"/>
          <w:sz w:val="24"/>
          <w:szCs w:val="24"/>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0" w:history="1">
        <w:r w:rsidRPr="00A837B5">
          <w:rPr>
            <w:rFonts w:ascii="Times New Roman" w:eastAsia="Courier New" w:hAnsi="Times New Roman"/>
            <w:sz w:val="24"/>
            <w:szCs w:val="24"/>
          </w:rPr>
          <w:t>частью 1.1 статьи 16</w:t>
        </w:r>
      </w:hyperlink>
      <w:r w:rsidRPr="00A837B5">
        <w:rPr>
          <w:rFonts w:ascii="Times New Roman" w:eastAsia="Courier New" w:hAnsi="Times New Roman"/>
          <w:sz w:val="24"/>
          <w:szCs w:val="24"/>
        </w:rPr>
        <w:t xml:space="preserve"> Федерального закона №210-ФЗ, уведомляется заявитель, а также приносятся извинения за доставленные неудобства;</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r w:rsidRPr="00A837B5">
        <w:rPr>
          <w:rFonts w:ascii="Times New Roman" w:eastAsia="Courier New"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51" w:history="1">
        <w:r w:rsidRPr="00A837B5">
          <w:rPr>
            <w:rFonts w:ascii="Times New Roman" w:eastAsia="Courier New" w:hAnsi="Times New Roman"/>
            <w:sz w:val="24"/>
            <w:szCs w:val="24"/>
          </w:rPr>
          <w:t>пунктом 7.2 части 1 статьи 16</w:t>
        </w:r>
      </w:hyperlink>
      <w:r w:rsidRPr="00A837B5">
        <w:rPr>
          <w:rFonts w:ascii="Times New Roman" w:eastAsia="Courier New" w:hAnsi="Times New Roman"/>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37B5" w:rsidRPr="00A837B5" w:rsidRDefault="00A837B5" w:rsidP="00A837B5">
      <w:pPr>
        <w:autoSpaceDE w:val="0"/>
        <w:autoSpaceDN w:val="0"/>
        <w:adjustRightInd w:val="0"/>
        <w:spacing w:after="0" w:line="240" w:lineRule="auto"/>
        <w:ind w:firstLine="540"/>
        <w:jc w:val="both"/>
        <w:rPr>
          <w:rFonts w:ascii="Times New Roman" w:eastAsia="Courier New" w:hAnsi="Times New Roman"/>
          <w:sz w:val="24"/>
          <w:szCs w:val="24"/>
        </w:rPr>
      </w:pPr>
    </w:p>
    <w:p w:rsidR="00A837B5" w:rsidRPr="00A837B5" w:rsidRDefault="00A837B5" w:rsidP="00A837B5">
      <w:pPr>
        <w:widowControl w:val="0"/>
        <w:spacing w:before="108" w:after="108" w:line="240" w:lineRule="auto"/>
        <w:jc w:val="center"/>
        <w:outlineLvl w:val="0"/>
        <w:rPr>
          <w:rFonts w:ascii="Times New Roman" w:eastAsia="Courier New" w:hAnsi="Times New Roman"/>
          <w:b/>
          <w:bCs/>
          <w:color w:val="000000"/>
          <w:sz w:val="24"/>
          <w:szCs w:val="24"/>
          <w:lang w:bidi="ru-RU"/>
        </w:rPr>
      </w:pPr>
      <w:r w:rsidRPr="00A837B5">
        <w:rPr>
          <w:rFonts w:ascii="Times New Roman" w:eastAsia="Courier New" w:hAnsi="Times New Roman"/>
          <w:b/>
          <w:bCs/>
          <w:color w:val="000000"/>
          <w:sz w:val="24"/>
          <w:szCs w:val="24"/>
          <w:lang w:bidi="ru-RU"/>
        </w:rPr>
        <w:t>2.4. Услуги, необходимые и обязательные для предоставления муниципальной услуги.</w:t>
      </w:r>
    </w:p>
    <w:p w:rsidR="00A837B5" w:rsidRPr="00A837B5" w:rsidRDefault="00A837B5" w:rsidP="00A837B5">
      <w:pPr>
        <w:widowControl w:val="0"/>
        <w:spacing w:after="0" w:line="240" w:lineRule="auto"/>
        <w:ind w:firstLine="720"/>
        <w:jc w:val="both"/>
        <w:rPr>
          <w:rFonts w:ascii="Times New Roman" w:eastAsia="Courier New" w:hAnsi="Times New Roman"/>
          <w:b/>
          <w:bCs/>
          <w:color w:val="000000"/>
          <w:sz w:val="24"/>
          <w:szCs w:val="24"/>
          <w:lang w:bidi="ru-RU"/>
        </w:rPr>
      </w:pPr>
      <w:bookmarkStart w:id="24" w:name="sub_322026"/>
      <w:bookmarkEnd w:id="24"/>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r w:rsidRPr="00A837B5">
        <w:rPr>
          <w:rFonts w:ascii="Times New Roman" w:eastAsia="Courier New" w:hAnsi="Times New Roman"/>
          <w:color w:val="000000"/>
          <w:sz w:val="24"/>
          <w:szCs w:val="24"/>
          <w:lang w:bidi="ru-RU"/>
        </w:rPr>
        <w:t>Услуги, необходимые и обязательные для предоставления муниципальной услуги, отсутствуют.</w:t>
      </w:r>
    </w:p>
    <w:p w:rsidR="00A837B5" w:rsidRPr="00A837B5" w:rsidRDefault="00A837B5" w:rsidP="00A837B5">
      <w:pPr>
        <w:widowControl w:val="0"/>
        <w:spacing w:after="0" w:line="240" w:lineRule="auto"/>
        <w:ind w:firstLine="709"/>
        <w:jc w:val="both"/>
        <w:rPr>
          <w:rFonts w:ascii="Times New Roman" w:eastAsia="Courier New" w:hAnsi="Times New Roman"/>
          <w:color w:val="000000"/>
          <w:sz w:val="24"/>
          <w:szCs w:val="24"/>
          <w:lang w:bidi="ru-RU"/>
        </w:rPr>
      </w:pPr>
    </w:p>
    <w:p w:rsidR="00A837B5" w:rsidRPr="00A837B5" w:rsidRDefault="00A837B5" w:rsidP="00A837B5">
      <w:pPr>
        <w:widowControl w:val="0"/>
        <w:spacing w:after="0" w:line="266" w:lineRule="auto"/>
        <w:jc w:val="both"/>
        <w:rPr>
          <w:rFonts w:ascii="Times New Roman" w:hAnsi="Times New Roman"/>
          <w:color w:val="000000"/>
          <w:sz w:val="24"/>
          <w:szCs w:val="24"/>
          <w:lang w:bidi="ru-RU"/>
        </w:rPr>
      </w:pPr>
    </w:p>
    <w:p w:rsidR="00A837B5" w:rsidRPr="00A837B5" w:rsidRDefault="00A837B5" w:rsidP="00A837B5">
      <w:pPr>
        <w:widowControl w:val="0"/>
        <w:tabs>
          <w:tab w:val="left" w:pos="241"/>
        </w:tabs>
        <w:spacing w:after="0" w:line="252" w:lineRule="auto"/>
        <w:jc w:val="both"/>
        <w:rPr>
          <w:rFonts w:ascii="Times New Roman" w:hAnsi="Times New Roman"/>
          <w:b/>
          <w:bCs/>
          <w:sz w:val="24"/>
          <w:szCs w:val="24"/>
          <w:lang w:bidi="ru-RU"/>
        </w:rPr>
      </w:pPr>
      <w:r w:rsidRPr="00A837B5">
        <w:rPr>
          <w:rFonts w:ascii="Times New Roman" w:hAnsi="Times New Roman"/>
          <w:sz w:val="24"/>
          <w:szCs w:val="24"/>
          <w:lang w:bidi="ru-RU"/>
        </w:rPr>
        <w:t xml:space="preserve">                                  </w:t>
      </w:r>
      <w:r w:rsidRPr="00A837B5">
        <w:rPr>
          <w:rFonts w:ascii="Times New Roman" w:hAnsi="Times New Roman"/>
          <w:b/>
          <w:bCs/>
          <w:sz w:val="24"/>
          <w:szCs w:val="24"/>
          <w:lang w:bidi="ru-RU"/>
        </w:rPr>
        <w:t>2.5 Срок предоставления муниципальной услуги:</w:t>
      </w:r>
    </w:p>
    <w:p w:rsidR="00A837B5" w:rsidRPr="00A837B5" w:rsidRDefault="00A837B5" w:rsidP="00A837B5">
      <w:pPr>
        <w:widowControl w:val="0"/>
        <w:tabs>
          <w:tab w:val="left" w:pos="241"/>
        </w:tabs>
        <w:spacing w:after="0" w:line="252" w:lineRule="auto"/>
        <w:jc w:val="both"/>
        <w:rPr>
          <w:rFonts w:ascii="Times New Roman" w:hAnsi="Times New Roman"/>
          <w:b/>
          <w:bCs/>
          <w:sz w:val="24"/>
          <w:szCs w:val="24"/>
          <w:lang w:bidi="ru-RU"/>
        </w:rPr>
      </w:pP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2.5.1</w:t>
      </w:r>
      <w:r w:rsidRPr="00A837B5">
        <w:rPr>
          <w:rFonts w:ascii="Times New Roman" w:hAnsi="Times New Roman"/>
          <w:sz w:val="24"/>
          <w:szCs w:val="24"/>
          <w:lang w:bidi="ru-RU"/>
        </w:rPr>
        <w:t xml:space="preserve"> Муниципальная услуга предоставляется в срок не более чем 30 дней со дня регистрации заявления.</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2.5.2</w:t>
      </w:r>
      <w:r w:rsidRPr="00A837B5">
        <w:rPr>
          <w:rFonts w:ascii="Times New Roman" w:hAnsi="Times New Roman"/>
          <w:sz w:val="24"/>
          <w:szCs w:val="24"/>
          <w:lang w:bidi="ru-RU"/>
        </w:rPr>
        <w:t xml:space="preserve"> Сроки выполнения отдельных административных действий, необходимых для предоставления муниципальной услуги:</w:t>
      </w:r>
    </w:p>
    <w:p w:rsidR="00A837B5" w:rsidRPr="00A837B5" w:rsidRDefault="00A837B5" w:rsidP="00FB73D5">
      <w:pPr>
        <w:widowControl w:val="0"/>
        <w:numPr>
          <w:ilvl w:val="0"/>
          <w:numId w:val="16"/>
        </w:numPr>
        <w:tabs>
          <w:tab w:val="left" w:pos="31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 xml:space="preserve">формирование и направление межведомственных запросов в органы (организации), участвующие в предоставлении муниципальной услуги </w:t>
      </w:r>
      <w:r w:rsidRPr="00A837B5">
        <w:rPr>
          <w:rFonts w:ascii="Times New Roman" w:hAnsi="Times New Roman"/>
          <w:color w:val="222C5A"/>
          <w:sz w:val="24"/>
          <w:szCs w:val="24"/>
          <w:lang w:bidi="ru-RU"/>
        </w:rPr>
        <w:t xml:space="preserve">– </w:t>
      </w:r>
      <w:r w:rsidRPr="00A837B5">
        <w:rPr>
          <w:rFonts w:ascii="Times New Roman" w:hAnsi="Times New Roman"/>
          <w:sz w:val="24"/>
          <w:szCs w:val="24"/>
          <w:lang w:bidi="ru-RU"/>
        </w:rPr>
        <w:t>2 дня со дня принятия и регистрации заявления;</w:t>
      </w:r>
    </w:p>
    <w:p w:rsidR="00A837B5" w:rsidRPr="00A837B5" w:rsidRDefault="00A837B5" w:rsidP="00FB73D5">
      <w:pPr>
        <w:widowControl w:val="0"/>
        <w:numPr>
          <w:ilvl w:val="0"/>
          <w:numId w:val="16"/>
        </w:numPr>
        <w:tabs>
          <w:tab w:val="left" w:pos="31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принятие решения о предоставлении земельного участка или принятие решения об отказе в предоставлении земельного участка в течение 19 дней со дня получения необходимых документов, в том числе подготовка и подписание Комитетом проекта договора купли-продажи земельного участка, и подписание решения в форме письма об отказе предоставлении земельного участка без торгов.</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Сроки выдачи (направления) документов, фиксирующих результат предоставления муниципальной услуги:</w:t>
      </w:r>
    </w:p>
    <w:p w:rsidR="00A837B5" w:rsidRPr="00A837B5" w:rsidRDefault="00A837B5" w:rsidP="00FB73D5">
      <w:pPr>
        <w:widowControl w:val="0"/>
        <w:numPr>
          <w:ilvl w:val="0"/>
          <w:numId w:val="16"/>
        </w:numPr>
        <w:tabs>
          <w:tab w:val="left" w:pos="31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направление заявителю результата предоставления муниципальной услуги в течение 3-х дней со дня подписания договора купли-продажи земельного участка;</w:t>
      </w:r>
    </w:p>
    <w:p w:rsidR="00A837B5" w:rsidRPr="00A837B5" w:rsidRDefault="00A837B5" w:rsidP="00FB73D5">
      <w:pPr>
        <w:widowControl w:val="0"/>
        <w:numPr>
          <w:ilvl w:val="0"/>
          <w:numId w:val="16"/>
        </w:numPr>
        <w:tabs>
          <w:tab w:val="left" w:pos="320"/>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направление заявителю решения в форме письма об отказе в предоставлении земельного участка без торгов – в течение 3-х дней со дня его принятия.</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p>
    <w:p w:rsidR="00A837B5" w:rsidRPr="00A837B5" w:rsidRDefault="00A837B5" w:rsidP="00A837B5">
      <w:pPr>
        <w:widowControl w:val="0"/>
        <w:spacing w:after="0" w:line="240" w:lineRule="auto"/>
        <w:ind w:firstLine="709"/>
        <w:jc w:val="both"/>
        <w:rPr>
          <w:rFonts w:ascii="Times New Roman" w:hAnsi="Times New Roman"/>
          <w:color w:val="000000"/>
          <w:sz w:val="24"/>
          <w:szCs w:val="24"/>
          <w:lang w:bidi="ru-RU"/>
        </w:rPr>
      </w:pPr>
    </w:p>
    <w:p w:rsidR="00A837B5" w:rsidRPr="00A837B5" w:rsidRDefault="00A837B5" w:rsidP="00A837B5">
      <w:pPr>
        <w:widowControl w:val="0"/>
        <w:tabs>
          <w:tab w:val="left" w:pos="447"/>
        </w:tabs>
        <w:spacing w:after="0" w:line="240" w:lineRule="auto"/>
        <w:jc w:val="center"/>
        <w:rPr>
          <w:rFonts w:ascii="Times New Roman" w:hAnsi="Times New Roman"/>
          <w:b/>
          <w:bCs/>
          <w:sz w:val="24"/>
          <w:szCs w:val="24"/>
          <w:lang w:bidi="ru-RU"/>
        </w:rPr>
      </w:pPr>
      <w:r w:rsidRPr="00A837B5">
        <w:rPr>
          <w:rFonts w:ascii="Times New Roman" w:hAnsi="Times New Roman"/>
          <w:b/>
          <w:bCs/>
          <w:sz w:val="24"/>
          <w:szCs w:val="24"/>
          <w:lang w:bidi="ru-RU"/>
        </w:rPr>
        <w:t>2.6. Исчерпывающий перечень оснований для отказа в рассмотрении заявления, приостановки, предоставления муниципальной услуги.</w:t>
      </w:r>
    </w:p>
    <w:p w:rsidR="00A837B5" w:rsidRPr="00A837B5" w:rsidRDefault="00A837B5" w:rsidP="00A837B5">
      <w:pPr>
        <w:widowControl w:val="0"/>
        <w:tabs>
          <w:tab w:val="left" w:pos="447"/>
        </w:tabs>
        <w:spacing w:after="0" w:line="240" w:lineRule="auto"/>
        <w:jc w:val="center"/>
        <w:rPr>
          <w:rFonts w:ascii="Times New Roman" w:hAnsi="Times New Roman"/>
          <w:b/>
          <w:bCs/>
          <w:sz w:val="24"/>
          <w:szCs w:val="24"/>
          <w:lang w:bidi="ru-RU"/>
        </w:rPr>
      </w:pPr>
    </w:p>
    <w:p w:rsidR="00A837B5" w:rsidRPr="00A837B5" w:rsidRDefault="00A837B5" w:rsidP="00A837B5">
      <w:pPr>
        <w:widowControl w:val="0"/>
        <w:tabs>
          <w:tab w:val="left" w:pos="0"/>
        </w:tabs>
        <w:spacing w:after="0"/>
        <w:ind w:firstLine="709"/>
        <w:jc w:val="both"/>
        <w:rPr>
          <w:rFonts w:ascii="Times New Roman" w:hAnsi="Times New Roman"/>
          <w:sz w:val="24"/>
          <w:szCs w:val="24"/>
          <w:lang w:bidi="ru-RU"/>
        </w:rPr>
      </w:pPr>
      <w:r w:rsidRPr="00A837B5">
        <w:rPr>
          <w:rFonts w:ascii="Times New Roman" w:hAnsi="Times New Roman"/>
          <w:b/>
          <w:bCs/>
          <w:sz w:val="24"/>
          <w:szCs w:val="24"/>
          <w:lang w:bidi="ru-RU"/>
        </w:rPr>
        <w:t xml:space="preserve">2.6.1 </w:t>
      </w:r>
      <w:r w:rsidRPr="00A837B5">
        <w:rPr>
          <w:rFonts w:ascii="Times New Roman" w:hAnsi="Times New Roman"/>
          <w:sz w:val="24"/>
          <w:szCs w:val="24"/>
          <w:lang w:bidi="ru-RU"/>
        </w:rPr>
        <w:t>Исчерпывающий перечень оснований для отказа в рассмотрении заявления:</w:t>
      </w:r>
    </w:p>
    <w:p w:rsidR="00A837B5" w:rsidRPr="00A837B5" w:rsidRDefault="00A837B5" w:rsidP="00A837B5">
      <w:pPr>
        <w:widowControl w:val="0"/>
        <w:tabs>
          <w:tab w:val="left" w:pos="0"/>
        </w:tabs>
        <w:spacing w:after="0"/>
        <w:ind w:firstLine="709"/>
        <w:jc w:val="both"/>
        <w:rPr>
          <w:rFonts w:ascii="Times New Roman" w:hAnsi="Times New Roman"/>
          <w:sz w:val="24"/>
          <w:szCs w:val="24"/>
          <w:lang w:bidi="ru-RU"/>
        </w:rPr>
      </w:pPr>
      <w:r w:rsidRPr="00A837B5">
        <w:rPr>
          <w:rFonts w:ascii="Times New Roman" w:hAnsi="Times New Roman"/>
          <w:sz w:val="24"/>
          <w:szCs w:val="24"/>
          <w:lang w:bidi="ru-RU"/>
        </w:rPr>
        <w:t>1)  несоответствие документов требованиям, указанным в пункте 2.4.2, 2.4.3 настоящего Регламента;</w:t>
      </w:r>
    </w:p>
    <w:p w:rsidR="00A837B5" w:rsidRPr="00A837B5" w:rsidRDefault="00A837B5" w:rsidP="00A837B5">
      <w:pPr>
        <w:widowControl w:val="0"/>
        <w:tabs>
          <w:tab w:val="left" w:pos="0"/>
        </w:tabs>
        <w:spacing w:after="0"/>
        <w:ind w:firstLine="709"/>
        <w:jc w:val="both"/>
        <w:rPr>
          <w:rFonts w:ascii="Times New Roman" w:hAnsi="Times New Roman"/>
          <w:sz w:val="24"/>
          <w:szCs w:val="24"/>
          <w:lang w:bidi="ru-RU"/>
        </w:rPr>
      </w:pPr>
      <w:r w:rsidRPr="00A837B5">
        <w:rPr>
          <w:rFonts w:ascii="Times New Roman" w:hAnsi="Times New Roman"/>
          <w:sz w:val="24"/>
          <w:szCs w:val="24"/>
          <w:lang w:bidi="ru-RU"/>
        </w:rPr>
        <w:lastRenderedPageBreak/>
        <w:t>2) наличие в заявлении нецензурных либо оскорбительных выражений, гроз жизни, здоровью и имуществу должностных лиц управления, а также членов их семей.</w:t>
      </w:r>
    </w:p>
    <w:p w:rsidR="00A837B5" w:rsidRPr="00A837B5" w:rsidRDefault="00A837B5" w:rsidP="00A837B5">
      <w:pPr>
        <w:widowControl w:val="0"/>
        <w:tabs>
          <w:tab w:val="left" w:pos="0"/>
          <w:tab w:val="left" w:pos="697"/>
        </w:tabs>
        <w:spacing w:after="0"/>
        <w:ind w:firstLine="709"/>
        <w:jc w:val="both"/>
        <w:rPr>
          <w:rFonts w:ascii="Times New Roman" w:hAnsi="Times New Roman"/>
          <w:sz w:val="24"/>
          <w:szCs w:val="24"/>
          <w:lang w:bidi="ru-RU"/>
        </w:rPr>
      </w:pPr>
      <w:r w:rsidRPr="00A837B5">
        <w:rPr>
          <w:rFonts w:ascii="Times New Roman" w:hAnsi="Times New Roman"/>
          <w:sz w:val="24"/>
          <w:szCs w:val="24"/>
          <w:lang w:bidi="ru-RU"/>
        </w:rPr>
        <w:t>3)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7 рабочих дней со дня регистрации обращение сообщается гражданину, направившему обращение, если его фамилия и почтовый адрес поддаются прочтению.</w:t>
      </w:r>
    </w:p>
    <w:p w:rsidR="00A837B5" w:rsidRPr="00A837B5" w:rsidRDefault="00A837B5" w:rsidP="00A837B5">
      <w:pPr>
        <w:widowControl w:val="0"/>
        <w:tabs>
          <w:tab w:val="left" w:pos="0"/>
          <w:tab w:val="left" w:pos="284"/>
        </w:tabs>
        <w:spacing w:after="0"/>
        <w:ind w:firstLine="709"/>
        <w:jc w:val="both"/>
        <w:rPr>
          <w:rFonts w:ascii="Times New Roman" w:hAnsi="Times New Roman"/>
          <w:sz w:val="24"/>
          <w:szCs w:val="24"/>
          <w:lang w:bidi="ru-RU"/>
        </w:rPr>
      </w:pPr>
      <w:r w:rsidRPr="00A837B5">
        <w:rPr>
          <w:rFonts w:ascii="Times New Roman" w:hAnsi="Times New Roman"/>
          <w:b/>
          <w:bCs/>
          <w:sz w:val="24"/>
          <w:szCs w:val="24"/>
          <w:lang w:bidi="ru-RU"/>
        </w:rPr>
        <w:t xml:space="preserve">  2.6.2</w:t>
      </w:r>
      <w:r w:rsidRPr="00A837B5">
        <w:rPr>
          <w:rFonts w:ascii="Times New Roman" w:hAnsi="Times New Roman"/>
          <w:sz w:val="24"/>
          <w:szCs w:val="24"/>
          <w:lang w:bidi="ru-RU"/>
        </w:rPr>
        <w:t xml:space="preserve"> Исчерпывающий перечень оснований для приостановления предоставления государственной услуги. </w:t>
      </w:r>
    </w:p>
    <w:p w:rsidR="00A837B5" w:rsidRPr="00A837B5" w:rsidRDefault="00A837B5" w:rsidP="00A837B5">
      <w:pPr>
        <w:widowControl w:val="0"/>
        <w:tabs>
          <w:tab w:val="left" w:pos="0"/>
          <w:tab w:val="left" w:pos="284"/>
        </w:tabs>
        <w:spacing w:after="0"/>
        <w:ind w:firstLine="709"/>
        <w:jc w:val="both"/>
        <w:rPr>
          <w:rFonts w:ascii="Times New Roman" w:hAnsi="Times New Roman"/>
          <w:sz w:val="24"/>
          <w:szCs w:val="24"/>
          <w:lang w:bidi="ru-RU"/>
        </w:rPr>
      </w:pPr>
      <w:r w:rsidRPr="00A837B5">
        <w:rPr>
          <w:rFonts w:ascii="Times New Roman" w:hAnsi="Times New Roman"/>
          <w:sz w:val="24"/>
          <w:szCs w:val="24"/>
          <w:lang w:bidi="ru-RU"/>
        </w:rPr>
        <w:t xml:space="preserve"> 1) Основания для приостановления муниципальной услуги отсутствуют.</w:t>
      </w:r>
    </w:p>
    <w:p w:rsidR="00A837B5" w:rsidRPr="00A837B5" w:rsidRDefault="00A837B5" w:rsidP="00A837B5">
      <w:pPr>
        <w:widowControl w:val="0"/>
        <w:tabs>
          <w:tab w:val="left" w:pos="0"/>
        </w:tabs>
        <w:spacing w:after="0"/>
        <w:ind w:firstLine="709"/>
        <w:jc w:val="both"/>
        <w:rPr>
          <w:rFonts w:ascii="Times New Roman" w:hAnsi="Times New Roman"/>
          <w:sz w:val="24"/>
          <w:szCs w:val="24"/>
          <w:lang w:bidi="ru-RU"/>
        </w:rPr>
      </w:pPr>
    </w:p>
    <w:p w:rsidR="00A837B5" w:rsidRPr="00A837B5" w:rsidRDefault="00A837B5" w:rsidP="00A837B5">
      <w:pPr>
        <w:widowControl w:val="0"/>
        <w:tabs>
          <w:tab w:val="left" w:pos="0"/>
        </w:tabs>
        <w:spacing w:after="0"/>
        <w:ind w:firstLine="709"/>
        <w:jc w:val="both"/>
        <w:rPr>
          <w:rFonts w:ascii="Times New Roman" w:hAnsi="Times New Roman"/>
          <w:sz w:val="24"/>
          <w:szCs w:val="24"/>
          <w:lang w:bidi="ru-RU"/>
        </w:rPr>
      </w:pPr>
      <w:r w:rsidRPr="00A837B5">
        <w:rPr>
          <w:rFonts w:ascii="Times New Roman" w:hAnsi="Times New Roman"/>
          <w:sz w:val="24"/>
          <w:szCs w:val="24"/>
          <w:lang w:bidi="ru-RU"/>
        </w:rPr>
        <w:t xml:space="preserve"> </w:t>
      </w:r>
    </w:p>
    <w:p w:rsidR="00A837B5" w:rsidRPr="00A837B5" w:rsidRDefault="00A837B5" w:rsidP="00A837B5">
      <w:pPr>
        <w:widowControl w:val="0"/>
        <w:tabs>
          <w:tab w:val="left" w:pos="0"/>
        </w:tabs>
        <w:spacing w:after="0"/>
        <w:ind w:firstLine="709"/>
        <w:jc w:val="both"/>
        <w:rPr>
          <w:rFonts w:ascii="Times New Roman" w:hAnsi="Times New Roman"/>
          <w:sz w:val="24"/>
          <w:szCs w:val="24"/>
          <w:lang w:bidi="ru-RU"/>
        </w:rPr>
      </w:pPr>
    </w:p>
    <w:p w:rsidR="00A837B5" w:rsidRPr="00A837B5" w:rsidRDefault="00A837B5" w:rsidP="00A837B5">
      <w:pPr>
        <w:widowControl w:val="0"/>
        <w:tabs>
          <w:tab w:val="left" w:pos="0"/>
        </w:tabs>
        <w:spacing w:after="0"/>
        <w:ind w:firstLine="709"/>
        <w:jc w:val="both"/>
        <w:rPr>
          <w:rFonts w:ascii="Times New Roman" w:hAnsi="Times New Roman"/>
          <w:sz w:val="24"/>
          <w:szCs w:val="24"/>
          <w:lang w:bidi="ru-RU"/>
        </w:rPr>
      </w:pPr>
      <w:r w:rsidRPr="00A837B5">
        <w:rPr>
          <w:rFonts w:ascii="Times New Roman" w:hAnsi="Times New Roman"/>
          <w:b/>
          <w:bCs/>
          <w:sz w:val="24"/>
          <w:szCs w:val="24"/>
          <w:lang w:bidi="ru-RU"/>
        </w:rPr>
        <w:t>2.6.3</w:t>
      </w:r>
      <w:r w:rsidRPr="00A837B5">
        <w:rPr>
          <w:rFonts w:ascii="Times New Roman" w:hAnsi="Times New Roman"/>
          <w:sz w:val="24"/>
          <w:szCs w:val="24"/>
          <w:lang w:bidi="ru-RU"/>
        </w:rPr>
        <w:t xml:space="preserve"> Исчерпывающий перечень оснований для отказа в предоставлении муниципальной услуги:</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2" w:history="1">
        <w:r w:rsidRPr="00A837B5">
          <w:rPr>
            <w:rFonts w:ascii="Times New Roman" w:hAnsi="Times New Roman"/>
            <w:color w:val="0000FF"/>
            <w:sz w:val="24"/>
            <w:szCs w:val="24"/>
            <w:u w:val="single"/>
          </w:rPr>
          <w:t>подпунктом 10 пункта 2 статьи 39.10</w:t>
        </w:r>
      </w:hyperlink>
      <w:r w:rsidRPr="00A837B5">
        <w:rPr>
          <w:rFonts w:ascii="Times New Roman" w:hAnsi="Times New Roman"/>
          <w:sz w:val="24"/>
          <w:szCs w:val="24"/>
        </w:rPr>
        <w:t xml:space="preserve"> ЗК РФ;</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history="1">
        <w:r w:rsidRPr="00A837B5">
          <w:rPr>
            <w:rFonts w:ascii="Times New Roman" w:hAnsi="Times New Roman"/>
            <w:color w:val="0000FF"/>
            <w:sz w:val="24"/>
            <w:szCs w:val="24"/>
            <w:u w:val="single"/>
          </w:rPr>
          <w:t>статьей 39.36</w:t>
        </w:r>
      </w:hyperlink>
      <w:r w:rsidRPr="00A837B5">
        <w:rPr>
          <w:rFonts w:ascii="Times New Roman" w:hAnsi="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4" w:history="1">
        <w:r w:rsidRPr="00A837B5">
          <w:rPr>
            <w:rFonts w:ascii="Times New Roman" w:hAnsi="Times New Roman"/>
            <w:color w:val="0000FF"/>
            <w:sz w:val="24"/>
            <w:szCs w:val="24"/>
            <w:u w:val="single"/>
          </w:rPr>
          <w:t>частью 11 статьи 55.32</w:t>
        </w:r>
      </w:hyperlink>
      <w:r w:rsidRPr="00A837B5">
        <w:rPr>
          <w:rFonts w:ascii="Times New Roman" w:hAnsi="Times New Roman"/>
          <w:sz w:val="24"/>
          <w:szCs w:val="24"/>
        </w:rPr>
        <w:t xml:space="preserve"> Градостроительного кодекса Российской Федерации;</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5" w:history="1">
        <w:r w:rsidRPr="00A837B5">
          <w:rPr>
            <w:rFonts w:ascii="Times New Roman" w:hAnsi="Times New Roman"/>
            <w:color w:val="0000FF"/>
            <w:sz w:val="24"/>
            <w:szCs w:val="24"/>
            <w:u w:val="single"/>
          </w:rPr>
          <w:t>статьей 39.36</w:t>
        </w:r>
      </w:hyperlink>
      <w:r w:rsidRPr="00A837B5">
        <w:rPr>
          <w:rFonts w:ascii="Times New Roman" w:hAnsi="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11) указанный в заявлении о предоставлении земельного участка земельный участок </w:t>
      </w:r>
      <w:r w:rsidRPr="00A837B5">
        <w:rPr>
          <w:rFonts w:ascii="Times New Roman" w:hAnsi="Times New Roman"/>
          <w:color w:val="000000"/>
          <w:sz w:val="24"/>
          <w:szCs w:val="24"/>
        </w:rPr>
        <w:t xml:space="preserve">является предметом аукциона, извещение о проведении которого размещено в соответствии с </w:t>
      </w:r>
      <w:hyperlink r:id="rId56" w:history="1">
        <w:r w:rsidRPr="00A837B5">
          <w:rPr>
            <w:rFonts w:ascii="Times New Roman" w:hAnsi="Times New Roman"/>
            <w:color w:val="000000"/>
            <w:sz w:val="24"/>
            <w:szCs w:val="24"/>
            <w:u w:val="single"/>
          </w:rPr>
          <w:t>пунктом 19 статьи 39.11</w:t>
        </w:r>
      </w:hyperlink>
      <w:r w:rsidRPr="00A837B5">
        <w:rPr>
          <w:rFonts w:ascii="Times New Roman" w:hAnsi="Times New Roman"/>
          <w:sz w:val="24"/>
          <w:szCs w:val="24"/>
        </w:rPr>
        <w:t xml:space="preserve"> ЗК РФ;</w:t>
      </w:r>
    </w:p>
    <w:p w:rsidR="00A837B5" w:rsidRPr="00A837B5" w:rsidRDefault="00A837B5" w:rsidP="00A837B5">
      <w:pPr>
        <w:tabs>
          <w:tab w:val="left" w:pos="0"/>
        </w:tabs>
        <w:spacing w:after="0" w:line="288" w:lineRule="atLeast"/>
        <w:ind w:firstLine="709"/>
        <w:jc w:val="both"/>
        <w:rPr>
          <w:rFonts w:ascii="Times New Roman" w:hAnsi="Times New Roman"/>
          <w:color w:val="000000"/>
          <w:sz w:val="24"/>
          <w:szCs w:val="24"/>
        </w:rPr>
      </w:pPr>
      <w:r w:rsidRPr="00A837B5">
        <w:rPr>
          <w:rFonts w:ascii="Times New Roman" w:hAnsi="Times New Roman"/>
          <w:sz w:val="24"/>
          <w:szCs w:val="24"/>
        </w:rPr>
        <w:t xml:space="preserve">12) в отношении земельного участка, указанного в заявлении о его предоставлении, поступило </w:t>
      </w:r>
      <w:r w:rsidRPr="00A837B5">
        <w:rPr>
          <w:rFonts w:ascii="Times New Roman" w:hAnsi="Times New Roman"/>
          <w:color w:val="000000"/>
          <w:sz w:val="24"/>
          <w:szCs w:val="24"/>
        </w:rPr>
        <w:t xml:space="preserve">предусмотренное </w:t>
      </w:r>
      <w:hyperlink r:id="rId57" w:history="1">
        <w:r w:rsidRPr="00A837B5">
          <w:rPr>
            <w:rFonts w:ascii="Times New Roman" w:hAnsi="Times New Roman"/>
            <w:color w:val="000000"/>
            <w:sz w:val="24"/>
            <w:szCs w:val="24"/>
            <w:u w:val="single"/>
          </w:rPr>
          <w:t>подпунктом 6 пункта 4 статьи 39.11</w:t>
        </w:r>
      </w:hyperlink>
      <w:r w:rsidRPr="00A837B5">
        <w:rPr>
          <w:rFonts w:ascii="Times New Roman" w:hAnsi="Times New Roman"/>
          <w:color w:val="000000"/>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8" w:history="1">
        <w:r w:rsidRPr="00A837B5">
          <w:rPr>
            <w:rFonts w:ascii="Times New Roman" w:hAnsi="Times New Roman"/>
            <w:color w:val="000000"/>
            <w:sz w:val="24"/>
            <w:szCs w:val="24"/>
            <w:u w:val="single"/>
          </w:rPr>
          <w:t>подпунктом 4 пункта 4 статьи 39.11</w:t>
        </w:r>
      </w:hyperlink>
      <w:r w:rsidRPr="00A837B5">
        <w:rPr>
          <w:rFonts w:ascii="Times New Roman" w:hAnsi="Times New Roman"/>
          <w:color w:val="000000"/>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59" w:history="1">
        <w:r w:rsidRPr="00A837B5">
          <w:rPr>
            <w:rFonts w:ascii="Times New Roman" w:hAnsi="Times New Roman"/>
            <w:color w:val="000000"/>
            <w:sz w:val="24"/>
            <w:szCs w:val="24"/>
            <w:u w:val="single"/>
          </w:rPr>
          <w:t>пунктом 8 статьи 39.11</w:t>
        </w:r>
      </w:hyperlink>
      <w:r w:rsidRPr="00A837B5">
        <w:rPr>
          <w:rFonts w:ascii="Times New Roman" w:hAnsi="Times New Roman"/>
          <w:color w:val="000000"/>
          <w:sz w:val="24"/>
          <w:szCs w:val="24"/>
        </w:rPr>
        <w:t xml:space="preserve"> ЗК РФ;</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13) в отношении земельного участка, указанного в заявлении о его предоставлении, опубликовано и размещено в </w:t>
      </w:r>
      <w:r w:rsidRPr="00A837B5">
        <w:rPr>
          <w:rFonts w:ascii="Times New Roman" w:hAnsi="Times New Roman"/>
          <w:color w:val="000000"/>
          <w:sz w:val="24"/>
          <w:szCs w:val="24"/>
        </w:rPr>
        <w:t xml:space="preserve">соответствии с </w:t>
      </w:r>
      <w:hyperlink r:id="rId60" w:history="1">
        <w:r w:rsidRPr="00A837B5">
          <w:rPr>
            <w:rFonts w:ascii="Times New Roman" w:hAnsi="Times New Roman"/>
            <w:color w:val="000000"/>
            <w:sz w:val="24"/>
            <w:szCs w:val="24"/>
            <w:u w:val="single"/>
          </w:rPr>
          <w:t>подпунктом 1 пункта 1 статьи 39.18</w:t>
        </w:r>
      </w:hyperlink>
      <w:r w:rsidRPr="00A837B5">
        <w:rPr>
          <w:rFonts w:ascii="Times New Roman" w:hAnsi="Times New Roman"/>
          <w:color w:val="000000"/>
          <w:sz w:val="24"/>
          <w:szCs w:val="24"/>
        </w:rPr>
        <w:t xml:space="preserve"> ЗК РФ извещение о предоставлении </w:t>
      </w:r>
      <w:r w:rsidRPr="00A837B5">
        <w:rPr>
          <w:rFonts w:ascii="Times New Roman" w:hAnsi="Times New Roman"/>
          <w:sz w:val="24"/>
          <w:szCs w:val="24"/>
        </w:rPr>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w:t>
      </w:r>
      <w:r w:rsidRPr="00A837B5">
        <w:rPr>
          <w:rFonts w:ascii="Times New Roman" w:hAnsi="Times New Roman"/>
          <w:sz w:val="24"/>
          <w:szCs w:val="24"/>
        </w:rPr>
        <w:lastRenderedPageBreak/>
        <w:t>участка, за исключением случаев размещения линейного объекта в соответствии с утвержденным проектом планировки территории;</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16) испрашиваемый земельный участок включен в утвержденный в установленном Правительством Российской </w:t>
      </w:r>
      <w:r w:rsidRPr="00A837B5">
        <w:rPr>
          <w:rFonts w:ascii="Times New Roman" w:hAnsi="Times New Roman"/>
          <w:color w:val="000000"/>
          <w:sz w:val="24"/>
          <w:szCs w:val="24"/>
        </w:rPr>
        <w:t xml:space="preserve">Федерации </w:t>
      </w:r>
      <w:hyperlink r:id="rId61" w:history="1">
        <w:r w:rsidRPr="00A837B5">
          <w:rPr>
            <w:rFonts w:ascii="Times New Roman" w:hAnsi="Times New Roman"/>
            <w:color w:val="000000"/>
            <w:sz w:val="24"/>
            <w:szCs w:val="24"/>
            <w:u w:val="single"/>
          </w:rPr>
          <w:t>порядке</w:t>
        </w:r>
      </w:hyperlink>
      <w:r w:rsidRPr="00A837B5">
        <w:rPr>
          <w:rFonts w:ascii="Times New Roman" w:hAnsi="Times New Roman"/>
          <w:color w:val="000000"/>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2" w:history="1">
        <w:r w:rsidRPr="00A837B5">
          <w:rPr>
            <w:rFonts w:ascii="Times New Roman" w:hAnsi="Times New Roman"/>
            <w:color w:val="000000"/>
            <w:sz w:val="24"/>
            <w:szCs w:val="24"/>
            <w:u w:val="single"/>
          </w:rPr>
          <w:t>подпунктом 10 пункта 2 статьи 39.10</w:t>
        </w:r>
      </w:hyperlink>
      <w:r w:rsidRPr="00A837B5">
        <w:rPr>
          <w:rFonts w:ascii="Times New Roman" w:hAnsi="Times New Roman"/>
          <w:color w:val="000000"/>
          <w:sz w:val="24"/>
          <w:szCs w:val="24"/>
        </w:rPr>
        <w:t xml:space="preserve"> ЗК РФ</w:t>
      </w:r>
      <w:r w:rsidRPr="00A837B5">
        <w:rPr>
          <w:rFonts w:ascii="Times New Roman" w:hAnsi="Times New Roman"/>
          <w:sz w:val="24"/>
          <w:szCs w:val="24"/>
        </w:rPr>
        <w:t>;</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A837B5">
        <w:rPr>
          <w:rFonts w:ascii="Times New Roman" w:hAnsi="Times New Roman"/>
          <w:color w:val="000000"/>
          <w:sz w:val="24"/>
          <w:szCs w:val="24"/>
        </w:rPr>
        <w:t xml:space="preserve">установленный </w:t>
      </w:r>
      <w:hyperlink r:id="rId63" w:history="1">
        <w:r w:rsidRPr="00A837B5">
          <w:rPr>
            <w:rFonts w:ascii="Times New Roman" w:hAnsi="Times New Roman"/>
            <w:color w:val="000000"/>
            <w:sz w:val="24"/>
            <w:szCs w:val="24"/>
            <w:u w:val="single"/>
          </w:rPr>
          <w:t>пунктом 6 статьи 39.10</w:t>
        </w:r>
      </w:hyperlink>
      <w:r w:rsidRPr="00A837B5">
        <w:rPr>
          <w:rFonts w:ascii="Times New Roman" w:hAnsi="Times New Roman"/>
          <w:sz w:val="24"/>
          <w:szCs w:val="24"/>
        </w:rPr>
        <w:t xml:space="preserve"> ЗК РФ;</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20) предоставление земельного участка на заявленном виде прав не допускается;</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37B5" w:rsidRPr="00A837B5" w:rsidRDefault="00A837B5" w:rsidP="00A837B5">
      <w:pPr>
        <w:tabs>
          <w:tab w:val="left" w:pos="0"/>
        </w:tabs>
        <w:spacing w:after="0" w:line="288" w:lineRule="atLeast"/>
        <w:ind w:firstLine="709"/>
        <w:jc w:val="both"/>
        <w:rPr>
          <w:rFonts w:ascii="Times New Roman" w:hAnsi="Times New Roman"/>
          <w:color w:val="000000"/>
          <w:sz w:val="24"/>
          <w:szCs w:val="24"/>
        </w:rPr>
      </w:pPr>
      <w:r w:rsidRPr="00A837B5">
        <w:rPr>
          <w:rFonts w:ascii="Times New Roman" w:hAnsi="Times New Roman"/>
          <w:sz w:val="24"/>
          <w:szCs w:val="24"/>
        </w:rPr>
        <w:t xml:space="preserve">25) границы земельного участка, указанного в заявлении о его предоставлении, подлежат уточнению в соответствии с </w:t>
      </w:r>
      <w:r w:rsidRPr="00A837B5">
        <w:rPr>
          <w:rFonts w:ascii="Times New Roman" w:hAnsi="Times New Roman"/>
          <w:color w:val="000000"/>
          <w:sz w:val="24"/>
          <w:szCs w:val="24"/>
        </w:rPr>
        <w:t xml:space="preserve">Федеральным </w:t>
      </w:r>
      <w:hyperlink r:id="rId64" w:history="1">
        <w:r w:rsidRPr="00A837B5">
          <w:rPr>
            <w:rFonts w:ascii="Times New Roman" w:hAnsi="Times New Roman"/>
            <w:color w:val="000000"/>
            <w:sz w:val="24"/>
            <w:szCs w:val="24"/>
            <w:u w:val="single"/>
          </w:rPr>
          <w:t>законом</w:t>
        </w:r>
      </w:hyperlink>
      <w:r w:rsidRPr="00A837B5">
        <w:rPr>
          <w:rFonts w:ascii="Times New Roman" w:hAnsi="Times New Roman"/>
          <w:color w:val="000000"/>
          <w:sz w:val="24"/>
          <w:szCs w:val="24"/>
        </w:rPr>
        <w:t xml:space="preserve"> "О государственной регистрации недвижимости";</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26)</w:t>
      </w:r>
      <w:r w:rsidRPr="00A837B5">
        <w:rPr>
          <w:rFonts w:ascii="Times New Roman" w:hAnsi="Times New Roman"/>
          <w:b/>
          <w:bCs/>
          <w:sz w:val="24"/>
          <w:szCs w:val="24"/>
        </w:rPr>
        <w:t xml:space="preserve"> </w:t>
      </w:r>
      <w:r w:rsidRPr="00A837B5">
        <w:rPr>
          <w:rFonts w:ascii="Times New Roman" w:hAnsi="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37B5" w:rsidRPr="00A837B5" w:rsidRDefault="00A837B5" w:rsidP="00A837B5">
      <w:pPr>
        <w:tabs>
          <w:tab w:val="left" w:pos="0"/>
        </w:tabs>
        <w:spacing w:after="0" w:line="288" w:lineRule="atLeast"/>
        <w:ind w:firstLine="709"/>
        <w:jc w:val="both"/>
        <w:rPr>
          <w:rFonts w:ascii="Times New Roman" w:hAnsi="Times New Roman"/>
          <w:sz w:val="24"/>
          <w:szCs w:val="24"/>
        </w:rPr>
      </w:pPr>
      <w:r w:rsidRPr="00A837B5">
        <w:rPr>
          <w:rFonts w:ascii="Times New Roman" w:hAnsi="Times New Roman"/>
          <w:sz w:val="24"/>
          <w:szCs w:val="24"/>
        </w:rPr>
        <w:t xml:space="preserve">27) </w:t>
      </w:r>
      <w:r w:rsidRPr="00A837B5">
        <w:rPr>
          <w:rFonts w:ascii="Times New Roman" w:hAnsi="Times New Roman"/>
          <w:color w:val="000000"/>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5" w:history="1">
        <w:r w:rsidRPr="00A837B5">
          <w:rPr>
            <w:rFonts w:ascii="Times New Roman" w:hAnsi="Times New Roman"/>
            <w:color w:val="000000"/>
            <w:sz w:val="24"/>
            <w:szCs w:val="24"/>
            <w:u w:val="single"/>
          </w:rPr>
          <w:t>частью 4 статьи 18</w:t>
        </w:r>
      </w:hyperlink>
      <w:r w:rsidRPr="00A837B5">
        <w:rPr>
          <w:rFonts w:ascii="Times New Roman" w:hAnsi="Times New Roman"/>
          <w:color w:val="000000"/>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6" w:history="1">
        <w:r w:rsidRPr="00A837B5">
          <w:rPr>
            <w:rFonts w:ascii="Times New Roman" w:hAnsi="Times New Roman"/>
            <w:color w:val="000000"/>
            <w:sz w:val="24"/>
            <w:szCs w:val="24"/>
            <w:u w:val="single"/>
          </w:rPr>
          <w:t>частью 3 статьи 14</w:t>
        </w:r>
      </w:hyperlink>
      <w:r w:rsidRPr="00A837B5">
        <w:rPr>
          <w:rFonts w:ascii="Times New Roman" w:hAnsi="Times New Roman"/>
          <w:color w:val="000000"/>
          <w:sz w:val="24"/>
          <w:szCs w:val="24"/>
        </w:rPr>
        <w:t xml:space="preserve"> указанного Федерального закона</w:t>
      </w:r>
      <w:r w:rsidRPr="00A837B5">
        <w:rPr>
          <w:rFonts w:ascii="Times New Roman" w:hAnsi="Times New Roman"/>
          <w:sz w:val="24"/>
          <w:szCs w:val="24"/>
        </w:rPr>
        <w:t>.</w:t>
      </w:r>
    </w:p>
    <w:p w:rsidR="00A837B5" w:rsidRPr="00A837B5" w:rsidRDefault="00A837B5" w:rsidP="00A837B5">
      <w:pPr>
        <w:widowControl w:val="0"/>
        <w:tabs>
          <w:tab w:val="left" w:pos="0"/>
        </w:tabs>
        <w:spacing w:after="0" w:line="259"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lastRenderedPageBreak/>
        <w:t>2.6.4</w:t>
      </w:r>
      <w:r w:rsidRPr="00A837B5">
        <w:rPr>
          <w:rFonts w:ascii="Times New Roman" w:hAnsi="Times New Roman"/>
          <w:sz w:val="24"/>
          <w:szCs w:val="24"/>
          <w:lang w:bidi="ru-RU"/>
        </w:rPr>
        <w:t xml:space="preserve"> Отказ в предоставлении муниципальной услуги может быть обжалован в порядке, установленном законодательством.</w:t>
      </w:r>
    </w:p>
    <w:p w:rsidR="00A837B5" w:rsidRPr="00A837B5" w:rsidRDefault="00A837B5" w:rsidP="00A837B5">
      <w:pPr>
        <w:widowControl w:val="0"/>
        <w:spacing w:after="0" w:line="266" w:lineRule="auto"/>
        <w:jc w:val="both"/>
        <w:rPr>
          <w:rFonts w:ascii="Times New Roman" w:hAnsi="Times New Roman"/>
          <w:color w:val="000000"/>
          <w:sz w:val="24"/>
          <w:szCs w:val="24"/>
          <w:lang w:bidi="ru-RU"/>
        </w:rPr>
      </w:pPr>
    </w:p>
    <w:p w:rsidR="00A837B5" w:rsidRPr="00A837B5" w:rsidRDefault="00A837B5" w:rsidP="00FB73D5">
      <w:pPr>
        <w:widowControl w:val="0"/>
        <w:numPr>
          <w:ilvl w:val="1"/>
          <w:numId w:val="25"/>
        </w:numPr>
        <w:spacing w:before="108" w:after="108" w:line="240" w:lineRule="auto"/>
        <w:contextualSpacing/>
        <w:jc w:val="center"/>
        <w:outlineLvl w:val="0"/>
        <w:rPr>
          <w:rFonts w:ascii="Times New Roman" w:eastAsia="Courier New" w:hAnsi="Times New Roman"/>
          <w:b/>
          <w:bCs/>
          <w:color w:val="000000"/>
          <w:sz w:val="24"/>
          <w:szCs w:val="24"/>
          <w:lang w:bidi="ru-RU"/>
        </w:rPr>
      </w:pPr>
      <w:r w:rsidRPr="00A837B5">
        <w:rPr>
          <w:rFonts w:ascii="Times New Roman" w:eastAsia="Courier New" w:hAnsi="Times New Roman"/>
          <w:b/>
          <w:bCs/>
          <w:color w:val="000000"/>
          <w:sz w:val="24"/>
          <w:szCs w:val="24"/>
          <w:lang w:bidi="ru-RU"/>
        </w:rPr>
        <w:t>Результат предоставления муниципальной услуги</w:t>
      </w:r>
    </w:p>
    <w:p w:rsidR="00A837B5" w:rsidRPr="00A837B5" w:rsidRDefault="00A837B5" w:rsidP="00A837B5">
      <w:pPr>
        <w:widowControl w:val="0"/>
        <w:spacing w:after="0" w:line="240" w:lineRule="auto"/>
        <w:rPr>
          <w:rFonts w:ascii="Times New Roman" w:hAnsi="Times New Roman"/>
          <w:sz w:val="24"/>
          <w:szCs w:val="24"/>
          <w:lang w:bidi="ru-RU"/>
        </w:rPr>
      </w:pPr>
      <w:r w:rsidRPr="00A837B5">
        <w:rPr>
          <w:rFonts w:ascii="Times New Roman" w:hAnsi="Times New Roman"/>
          <w:b/>
          <w:bCs/>
          <w:sz w:val="24"/>
          <w:szCs w:val="24"/>
          <w:lang w:bidi="ru-RU"/>
        </w:rPr>
        <w:t xml:space="preserve">     2 .7.1</w:t>
      </w:r>
      <w:r w:rsidRPr="00A837B5">
        <w:rPr>
          <w:rFonts w:ascii="Times New Roman" w:hAnsi="Times New Roman"/>
          <w:sz w:val="24"/>
          <w:szCs w:val="24"/>
          <w:lang w:bidi="ru-RU"/>
        </w:rPr>
        <w:t xml:space="preserve"> Результатом предоставления муниципальной услуги являются:</w:t>
      </w:r>
    </w:p>
    <w:p w:rsidR="00A837B5" w:rsidRPr="00A837B5" w:rsidRDefault="00A837B5" w:rsidP="00A837B5">
      <w:pPr>
        <w:widowControl w:val="0"/>
        <w:tabs>
          <w:tab w:val="left" w:pos="193"/>
        </w:tabs>
        <w:spacing w:after="0" w:line="240" w:lineRule="auto"/>
        <w:ind w:firstLine="709"/>
        <w:rPr>
          <w:rFonts w:ascii="Times New Roman" w:hAnsi="Times New Roman"/>
          <w:sz w:val="24"/>
          <w:szCs w:val="24"/>
          <w:lang w:bidi="ru-RU"/>
        </w:rPr>
      </w:pPr>
      <w:r w:rsidRPr="00A837B5">
        <w:rPr>
          <w:rFonts w:ascii="Times New Roman" w:hAnsi="Times New Roman"/>
          <w:sz w:val="24"/>
          <w:szCs w:val="24"/>
          <w:lang w:bidi="ru-RU"/>
        </w:rPr>
        <w:t>- договор купли-продажи земельного участка;</w:t>
      </w:r>
    </w:p>
    <w:p w:rsidR="00A837B5" w:rsidRPr="00A837B5" w:rsidRDefault="00A837B5" w:rsidP="00A837B5">
      <w:pPr>
        <w:widowControl w:val="0"/>
        <w:tabs>
          <w:tab w:val="left" w:pos="241"/>
        </w:tabs>
        <w:spacing w:after="0" w:line="252" w:lineRule="auto"/>
        <w:ind w:firstLine="709"/>
        <w:rPr>
          <w:rFonts w:ascii="Times New Roman" w:hAnsi="Times New Roman"/>
          <w:sz w:val="24"/>
          <w:szCs w:val="24"/>
          <w:lang w:bidi="ru-RU"/>
        </w:rPr>
      </w:pPr>
      <w:r w:rsidRPr="00A837B5">
        <w:rPr>
          <w:rFonts w:ascii="Times New Roman" w:hAnsi="Times New Roman"/>
          <w:sz w:val="24"/>
          <w:szCs w:val="24"/>
          <w:lang w:bidi="ru-RU"/>
        </w:rPr>
        <w:t>- уведомление в форме письма об отказе в предоставлении земельного участка без торгов, с указанием причин.</w:t>
      </w:r>
    </w:p>
    <w:p w:rsidR="00A837B5" w:rsidRPr="00A837B5" w:rsidRDefault="00A837B5" w:rsidP="00A837B5">
      <w:pPr>
        <w:widowControl w:val="0"/>
        <w:spacing w:after="0" w:line="240" w:lineRule="auto"/>
        <w:ind w:firstLine="709"/>
        <w:rPr>
          <w:rFonts w:ascii="Times New Roman" w:hAnsi="Times New Roman"/>
          <w:sz w:val="24"/>
          <w:szCs w:val="24"/>
          <w:lang w:bidi="ru-RU"/>
        </w:rPr>
      </w:pPr>
      <w:r w:rsidRPr="00A837B5">
        <w:rPr>
          <w:rFonts w:ascii="Times New Roman" w:hAnsi="Times New Roman"/>
          <w:sz w:val="24"/>
          <w:szCs w:val="24"/>
          <w:lang w:bidi="ru-RU"/>
        </w:rPr>
        <w:t xml:space="preserve">           </w:t>
      </w:r>
    </w:p>
    <w:p w:rsidR="00A837B5" w:rsidRPr="00A837B5" w:rsidRDefault="00A837B5" w:rsidP="00A837B5">
      <w:pPr>
        <w:widowControl w:val="0"/>
        <w:spacing w:after="0"/>
        <w:ind w:firstLine="709"/>
        <w:jc w:val="center"/>
        <w:rPr>
          <w:rFonts w:ascii="Times New Roman" w:hAnsi="Times New Roman"/>
          <w:b/>
          <w:bCs/>
          <w:sz w:val="24"/>
          <w:szCs w:val="24"/>
          <w:lang w:bidi="ru-RU"/>
        </w:rPr>
      </w:pPr>
      <w:r w:rsidRPr="00A837B5">
        <w:rPr>
          <w:rFonts w:ascii="Times New Roman" w:hAnsi="Times New Roman"/>
          <w:b/>
          <w:bCs/>
          <w:sz w:val="24"/>
          <w:szCs w:val="24"/>
          <w:lang w:bidi="ru-RU"/>
        </w:rPr>
        <w:t>2.8 Плата за предоставление муниципальной услуги.</w:t>
      </w:r>
    </w:p>
    <w:p w:rsidR="00A837B5" w:rsidRPr="00A837B5" w:rsidRDefault="00A837B5" w:rsidP="00A837B5">
      <w:pPr>
        <w:widowControl w:val="0"/>
        <w:spacing w:after="0"/>
        <w:ind w:firstLine="709"/>
        <w:jc w:val="both"/>
        <w:rPr>
          <w:rFonts w:ascii="Times New Roman" w:hAnsi="Times New Roman"/>
          <w:sz w:val="24"/>
          <w:szCs w:val="24"/>
          <w:lang w:bidi="ru-RU"/>
        </w:rPr>
      </w:pPr>
      <w:r w:rsidRPr="00A837B5">
        <w:rPr>
          <w:rFonts w:ascii="Times New Roman" w:hAnsi="Times New Roman"/>
          <w:b/>
          <w:bCs/>
          <w:sz w:val="24"/>
          <w:szCs w:val="24"/>
          <w:lang w:bidi="ru-RU"/>
        </w:rPr>
        <w:t>2.8.1</w:t>
      </w:r>
      <w:r w:rsidRPr="00A837B5">
        <w:rPr>
          <w:rFonts w:ascii="Times New Roman" w:hAnsi="Times New Roman"/>
          <w:sz w:val="24"/>
          <w:szCs w:val="24"/>
          <w:lang w:bidi="ru-RU"/>
        </w:rPr>
        <w:t xml:space="preserve"> Государственная пошлина и иная плата при предоставлении муниципальной услуги не взимается.</w:t>
      </w:r>
    </w:p>
    <w:p w:rsidR="00A837B5" w:rsidRPr="00A837B5" w:rsidRDefault="00A837B5" w:rsidP="00A837B5">
      <w:pPr>
        <w:widowControl w:val="0"/>
        <w:spacing w:after="0"/>
        <w:ind w:firstLine="709"/>
        <w:jc w:val="both"/>
        <w:rPr>
          <w:rFonts w:ascii="Times New Roman" w:hAnsi="Times New Roman"/>
          <w:color w:val="000000"/>
          <w:sz w:val="24"/>
          <w:szCs w:val="24"/>
          <w:lang w:bidi="ru-RU"/>
        </w:rPr>
      </w:pPr>
    </w:p>
    <w:p w:rsidR="00A837B5" w:rsidRPr="00A837B5" w:rsidRDefault="00A837B5" w:rsidP="00A837B5">
      <w:pPr>
        <w:widowControl w:val="0"/>
        <w:tabs>
          <w:tab w:val="left" w:pos="583"/>
        </w:tabs>
        <w:spacing w:after="0" w:line="240" w:lineRule="auto"/>
        <w:jc w:val="center"/>
        <w:rPr>
          <w:rFonts w:ascii="Times New Roman" w:hAnsi="Times New Roman"/>
          <w:b/>
          <w:bCs/>
          <w:sz w:val="24"/>
          <w:szCs w:val="24"/>
          <w:lang w:bidi="ru-RU"/>
        </w:rPr>
      </w:pPr>
      <w:r w:rsidRPr="00A837B5">
        <w:rPr>
          <w:rFonts w:ascii="Times New Roman" w:hAnsi="Times New Roman"/>
          <w:b/>
          <w:bCs/>
          <w:sz w:val="24"/>
          <w:szCs w:val="24"/>
          <w:lang w:bidi="ru-RU"/>
        </w:rPr>
        <w:t>2.9 Показатели доступности и качества муниципальных услуг.</w:t>
      </w:r>
    </w:p>
    <w:p w:rsidR="00A837B5" w:rsidRPr="00A837B5" w:rsidRDefault="00A837B5" w:rsidP="00A837B5">
      <w:pPr>
        <w:widowControl w:val="0"/>
        <w:tabs>
          <w:tab w:val="left" w:pos="583"/>
        </w:tabs>
        <w:spacing w:after="0" w:line="240" w:lineRule="auto"/>
        <w:jc w:val="center"/>
        <w:rPr>
          <w:rFonts w:ascii="Times New Roman" w:hAnsi="Times New Roman"/>
          <w:b/>
          <w:bCs/>
          <w:sz w:val="24"/>
          <w:szCs w:val="24"/>
          <w:lang w:bidi="ru-RU"/>
        </w:rPr>
      </w:pPr>
    </w:p>
    <w:p w:rsidR="00A837B5" w:rsidRPr="00A837B5" w:rsidRDefault="00A837B5" w:rsidP="00A837B5">
      <w:pPr>
        <w:widowControl w:val="0"/>
        <w:tabs>
          <w:tab w:val="left" w:pos="579"/>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2.9.1</w:t>
      </w:r>
      <w:r w:rsidRPr="00A837B5">
        <w:rPr>
          <w:rFonts w:ascii="Times New Roman" w:hAnsi="Times New Roman"/>
          <w:sz w:val="24"/>
          <w:szCs w:val="24"/>
          <w:lang w:bidi="ru-RU"/>
        </w:rPr>
        <w:t xml:space="preserve"> Показателями доступности муниципальной услуги являются:</w:t>
      </w:r>
    </w:p>
    <w:p w:rsidR="00A837B5" w:rsidRPr="00A837B5" w:rsidRDefault="00A837B5" w:rsidP="00FB73D5">
      <w:pPr>
        <w:widowControl w:val="0"/>
        <w:numPr>
          <w:ilvl w:val="0"/>
          <w:numId w:val="19"/>
        </w:numPr>
        <w:tabs>
          <w:tab w:val="left" w:pos="31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транспортная доступность к местам предоставления муниципальной услуги;</w:t>
      </w:r>
    </w:p>
    <w:p w:rsidR="00A837B5" w:rsidRPr="00A837B5" w:rsidRDefault="00A837B5" w:rsidP="00FB73D5">
      <w:pPr>
        <w:widowControl w:val="0"/>
        <w:numPr>
          <w:ilvl w:val="0"/>
          <w:numId w:val="19"/>
        </w:numPr>
        <w:tabs>
          <w:tab w:val="left" w:pos="32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837B5" w:rsidRPr="00A837B5" w:rsidRDefault="00A837B5" w:rsidP="00A837B5">
      <w:pPr>
        <w:widowControl w:val="0"/>
        <w:tabs>
          <w:tab w:val="left" w:pos="574"/>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2.9.2</w:t>
      </w:r>
      <w:r w:rsidRPr="00A837B5">
        <w:rPr>
          <w:rFonts w:ascii="Times New Roman" w:hAnsi="Times New Roman"/>
          <w:sz w:val="24"/>
          <w:szCs w:val="24"/>
          <w:lang w:bidi="ru-RU"/>
        </w:rPr>
        <w:t xml:space="preserve"> Показателями качества муниципальной услуги являются:</w:t>
      </w:r>
    </w:p>
    <w:p w:rsidR="00A837B5" w:rsidRPr="00A837B5" w:rsidRDefault="00A837B5" w:rsidP="00FB73D5">
      <w:pPr>
        <w:widowControl w:val="0"/>
        <w:numPr>
          <w:ilvl w:val="0"/>
          <w:numId w:val="20"/>
        </w:numPr>
        <w:tabs>
          <w:tab w:val="left" w:pos="31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соблюдение срока выдачи документов при предоставлении муниципальной услуги;</w:t>
      </w:r>
    </w:p>
    <w:p w:rsidR="00A837B5" w:rsidRPr="00A837B5" w:rsidRDefault="00A837B5" w:rsidP="00FB73D5">
      <w:pPr>
        <w:widowControl w:val="0"/>
        <w:numPr>
          <w:ilvl w:val="0"/>
          <w:numId w:val="20"/>
        </w:numPr>
        <w:tabs>
          <w:tab w:val="left" w:pos="32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соблюдение сроков ожидания в очереди при подаче и получении документов;</w:t>
      </w:r>
    </w:p>
    <w:p w:rsidR="00A837B5" w:rsidRPr="00A837B5" w:rsidRDefault="00A837B5" w:rsidP="00FB73D5">
      <w:pPr>
        <w:widowControl w:val="0"/>
        <w:numPr>
          <w:ilvl w:val="0"/>
          <w:numId w:val="20"/>
        </w:numPr>
        <w:tabs>
          <w:tab w:val="left" w:pos="32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A837B5" w:rsidRPr="00A837B5" w:rsidRDefault="00A837B5" w:rsidP="00A837B5">
      <w:pPr>
        <w:widowControl w:val="0"/>
        <w:tabs>
          <w:tab w:val="left" w:pos="579"/>
        </w:tabs>
        <w:spacing w:after="28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2.9.3</w:t>
      </w:r>
      <w:r w:rsidRPr="00A837B5">
        <w:rPr>
          <w:rFonts w:ascii="Times New Roman" w:hAnsi="Times New Roman"/>
          <w:sz w:val="24"/>
          <w:szCs w:val="24"/>
          <w:lang w:bidi="ru-RU"/>
        </w:rPr>
        <w:t xml:space="preserve"> Муниципальная услуга не предоставляется в многофункциональных центрах Брянской области.</w:t>
      </w:r>
    </w:p>
    <w:p w:rsidR="00A837B5" w:rsidRPr="00A837B5" w:rsidRDefault="00A837B5" w:rsidP="00A837B5">
      <w:pPr>
        <w:keepNext/>
        <w:keepLines/>
        <w:widowControl w:val="0"/>
        <w:tabs>
          <w:tab w:val="left" w:pos="974"/>
        </w:tabs>
        <w:spacing w:after="0" w:line="240" w:lineRule="auto"/>
        <w:ind w:left="340"/>
        <w:jc w:val="center"/>
        <w:outlineLvl w:val="0"/>
        <w:rPr>
          <w:rFonts w:ascii="Times New Roman" w:hAnsi="Times New Roman"/>
          <w:b/>
          <w:bCs/>
          <w:sz w:val="24"/>
          <w:szCs w:val="24"/>
          <w:lang w:bidi="ru-RU"/>
        </w:rPr>
      </w:pPr>
      <w:bookmarkStart w:id="25" w:name="bookmark4"/>
      <w:r w:rsidRPr="00A837B5">
        <w:rPr>
          <w:rFonts w:ascii="Times New Roman" w:hAnsi="Times New Roman"/>
          <w:b/>
          <w:bCs/>
          <w:sz w:val="24"/>
          <w:szCs w:val="24"/>
          <w:lang w:bidi="ru-RU"/>
        </w:rPr>
        <w:t>3. Состав, последовательность и сроки выполнения административных процедур (действий), требования к их выполнению</w:t>
      </w:r>
      <w:bookmarkEnd w:id="25"/>
    </w:p>
    <w:p w:rsidR="00A837B5" w:rsidRPr="00A837B5" w:rsidRDefault="00A837B5" w:rsidP="00A837B5">
      <w:pPr>
        <w:keepNext/>
        <w:keepLines/>
        <w:widowControl w:val="0"/>
        <w:tabs>
          <w:tab w:val="left" w:pos="974"/>
        </w:tabs>
        <w:spacing w:after="0" w:line="240" w:lineRule="auto"/>
        <w:ind w:left="340"/>
        <w:jc w:val="center"/>
        <w:outlineLvl w:val="0"/>
        <w:rPr>
          <w:rFonts w:ascii="Times New Roman" w:hAnsi="Times New Roman"/>
          <w:b/>
          <w:bCs/>
          <w:sz w:val="24"/>
          <w:szCs w:val="24"/>
          <w:lang w:bidi="ru-RU"/>
        </w:rPr>
      </w:pPr>
    </w:p>
    <w:p w:rsidR="00A837B5" w:rsidRPr="00A837B5" w:rsidRDefault="00A837B5" w:rsidP="00FB73D5">
      <w:pPr>
        <w:widowControl w:val="0"/>
        <w:numPr>
          <w:ilvl w:val="1"/>
          <w:numId w:val="21"/>
        </w:numPr>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Исчерпывающий перечень административных процедур (действий):</w:t>
      </w:r>
    </w:p>
    <w:p w:rsidR="00A837B5" w:rsidRPr="00A837B5" w:rsidRDefault="00A837B5" w:rsidP="00FB73D5">
      <w:pPr>
        <w:widowControl w:val="0"/>
        <w:numPr>
          <w:ilvl w:val="2"/>
          <w:numId w:val="21"/>
        </w:numPr>
        <w:tabs>
          <w:tab w:val="left" w:pos="631"/>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Предоставление муниципальной услуги включает в себя следующие административные процедуры:</w:t>
      </w:r>
    </w:p>
    <w:p w:rsidR="00A837B5" w:rsidRPr="00A837B5" w:rsidRDefault="00A837B5" w:rsidP="00FB73D5">
      <w:pPr>
        <w:widowControl w:val="0"/>
        <w:numPr>
          <w:ilvl w:val="0"/>
          <w:numId w:val="22"/>
        </w:numPr>
        <w:tabs>
          <w:tab w:val="left" w:pos="30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прием и регистрация заявления и документов, подлежащих представлению заявителем;</w:t>
      </w:r>
    </w:p>
    <w:p w:rsidR="00A837B5" w:rsidRPr="00A837B5" w:rsidRDefault="00A837B5" w:rsidP="00FB73D5">
      <w:pPr>
        <w:widowControl w:val="0"/>
        <w:numPr>
          <w:ilvl w:val="0"/>
          <w:numId w:val="22"/>
        </w:numPr>
        <w:tabs>
          <w:tab w:val="left" w:pos="32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формирование и направление межведомственных запросов в органы (организации), участвующие в предоставлении государственной услуги:</w:t>
      </w:r>
    </w:p>
    <w:p w:rsidR="00A837B5" w:rsidRPr="00A837B5" w:rsidRDefault="00A837B5" w:rsidP="00FB73D5">
      <w:pPr>
        <w:widowControl w:val="0"/>
        <w:numPr>
          <w:ilvl w:val="0"/>
          <w:numId w:val="22"/>
        </w:numPr>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 xml:space="preserve">принятие решения о предоставлении (отказе </w:t>
      </w:r>
      <w:r w:rsidRPr="00A837B5">
        <w:rPr>
          <w:rFonts w:ascii="Times New Roman" w:hAnsi="Times New Roman"/>
          <w:color w:val="371D35"/>
          <w:sz w:val="24"/>
          <w:szCs w:val="24"/>
          <w:lang w:bidi="ru-RU"/>
        </w:rPr>
        <w:t xml:space="preserve">в </w:t>
      </w:r>
      <w:r w:rsidRPr="00A837B5">
        <w:rPr>
          <w:rFonts w:ascii="Times New Roman" w:hAnsi="Times New Roman"/>
          <w:sz w:val="24"/>
          <w:szCs w:val="24"/>
          <w:lang w:bidi="ru-RU"/>
        </w:rPr>
        <w:t>предоставлении) земельного участка, в собственность без торгов.</w:t>
      </w:r>
    </w:p>
    <w:p w:rsidR="00A837B5" w:rsidRPr="00A837B5" w:rsidRDefault="00A837B5" w:rsidP="00FB73D5">
      <w:pPr>
        <w:widowControl w:val="0"/>
        <w:numPr>
          <w:ilvl w:val="2"/>
          <w:numId w:val="21"/>
        </w:numPr>
        <w:tabs>
          <w:tab w:val="left" w:pos="631"/>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направление (выдача) заявителю результатов предоставления муниципальной услуги.</w:t>
      </w:r>
    </w:p>
    <w:p w:rsidR="00A837B5" w:rsidRPr="00A837B5" w:rsidRDefault="00A837B5" w:rsidP="00FB73D5">
      <w:pPr>
        <w:widowControl w:val="0"/>
        <w:numPr>
          <w:ilvl w:val="1"/>
          <w:numId w:val="21"/>
        </w:numPr>
        <w:tabs>
          <w:tab w:val="left" w:pos="502"/>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Последовательность и сроки выполнения административных процедур.</w:t>
      </w:r>
    </w:p>
    <w:p w:rsidR="00A837B5" w:rsidRPr="00A837B5" w:rsidRDefault="00A837B5" w:rsidP="00FB73D5">
      <w:pPr>
        <w:widowControl w:val="0"/>
        <w:numPr>
          <w:ilvl w:val="2"/>
          <w:numId w:val="21"/>
        </w:numPr>
        <w:tabs>
          <w:tab w:val="left" w:pos="631"/>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Прием и регистрация заявления и документов, подлежащих представлению заявителем.</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Основанием начала административной процедуры является поступление заявления в Комитет по форме согласно приложению №1 к настоящему Регламенту и прилагаемых к нему документов, которые подаются заявителем одним из следующих способов:</w:t>
      </w:r>
    </w:p>
    <w:p w:rsidR="00A837B5" w:rsidRPr="00A837B5" w:rsidRDefault="00A837B5" w:rsidP="00FB73D5">
      <w:pPr>
        <w:widowControl w:val="0"/>
        <w:numPr>
          <w:ilvl w:val="0"/>
          <w:numId w:val="23"/>
        </w:numPr>
        <w:tabs>
          <w:tab w:val="left" w:pos="32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путем личного обращения гражданина или его представителя в администрацию Дубровского района или Комитет;</w:t>
      </w:r>
    </w:p>
    <w:p w:rsidR="00A837B5" w:rsidRPr="00A837B5" w:rsidRDefault="00A837B5" w:rsidP="00FB73D5">
      <w:pPr>
        <w:widowControl w:val="0"/>
        <w:numPr>
          <w:ilvl w:val="0"/>
          <w:numId w:val="23"/>
        </w:numPr>
        <w:tabs>
          <w:tab w:val="left" w:pos="32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через организации почтовой связи;</w:t>
      </w:r>
    </w:p>
    <w:p w:rsidR="00A837B5" w:rsidRPr="00A837B5" w:rsidRDefault="00A837B5" w:rsidP="00FB73D5">
      <w:pPr>
        <w:widowControl w:val="0"/>
        <w:numPr>
          <w:ilvl w:val="0"/>
          <w:numId w:val="23"/>
        </w:numPr>
        <w:tabs>
          <w:tab w:val="left" w:pos="32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через Единый портал в электронной форме</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Прием заявления от заявителя осуществляется ответственным за регистрацию входящей почты специалистом администрации Дубровского района в автоматизированной системе документооборота в течение одного рабочего дня.</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 xml:space="preserve">Предварительно заявитель может получить консультацию сотрудника Комитета, ответственного за предоставление муниципальной услуги, в отношении комплектности и </w:t>
      </w:r>
      <w:r w:rsidRPr="00A837B5">
        <w:rPr>
          <w:rFonts w:ascii="Times New Roman" w:hAnsi="Times New Roman"/>
          <w:sz w:val="24"/>
          <w:szCs w:val="24"/>
          <w:lang w:bidi="ru-RU"/>
        </w:rPr>
        <w:lastRenderedPageBreak/>
        <w:t>правильности оформления представляемых документов в соответствии с графиком (режимом) приема получателей муниципальной услуги.</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Максимальный срок выполнения данного действия сотрудником, осуществляющим консультацию, составляет 10 минут.</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Перечень необходимых документов и предъявляемые к ним требования представлены в пункте 2.3.2, настоящего Регламента и приложение № 2.</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В течение одного рабочего дня заявление направляется главе администрации Дубровского района для наложения резолюции, после этого заявление поступает в Комитет для дальнейшего исполнения.</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Сотрудник Комитета осуществляет проверку комплектности и правильности оформления представленных документов. Максимальный срок выполнения данных действий составляет 1 рабочих дня.</w:t>
      </w:r>
    </w:p>
    <w:p w:rsidR="00A837B5" w:rsidRPr="00A837B5" w:rsidRDefault="00A837B5" w:rsidP="00FB73D5">
      <w:pPr>
        <w:widowControl w:val="0"/>
        <w:numPr>
          <w:ilvl w:val="2"/>
          <w:numId w:val="21"/>
        </w:numPr>
        <w:tabs>
          <w:tab w:val="left" w:pos="61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Формирование и направление межведомственных запросов в органы (организации), участвующие в предоставлении муниципальной услуги.</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Основанием для начала административной процедуры является представление заявителем документов, в соответствии с регламентом.</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Ответственный исполнитель, в случае отсутствия полного пакета документов,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 в целях получения выписки из ЕГРН; в Управление Федеральной налоговой службы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Межведомственные запросы направляются в письменной форме на бумажном носителе или в форме электронного документа.</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Результатом исполнения административной процедуры является получение Управлением документов, необходимых для выполнения продцедуры.</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Максимальный срок выполнения данных действий составляет не более 5 дней.</w:t>
      </w:r>
    </w:p>
    <w:p w:rsidR="00A837B5" w:rsidRPr="00A837B5" w:rsidRDefault="00A837B5" w:rsidP="00FB73D5">
      <w:pPr>
        <w:widowControl w:val="0"/>
        <w:numPr>
          <w:ilvl w:val="2"/>
          <w:numId w:val="21"/>
        </w:numPr>
        <w:tabs>
          <w:tab w:val="left" w:pos="61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Принятие решения о предоставлении (отказе в предоставлении) земельного участка, в собственность без торгов.</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Основанием для начала административной процедуры является получение документов, предусмотренных настоящим Регламентом.</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Комитет рассматривает поступившее заявление и полученные документы, проверяет наличие или отсутствие оснований, предусмотренных статьей 39.16 ЗК РФ, и по результатам указанных рассмотрения и проверки совершает одно из следующих действий:</w:t>
      </w:r>
    </w:p>
    <w:p w:rsidR="00A837B5" w:rsidRPr="00A837B5" w:rsidRDefault="00A837B5" w:rsidP="00FB73D5">
      <w:pPr>
        <w:widowControl w:val="0"/>
        <w:numPr>
          <w:ilvl w:val="0"/>
          <w:numId w:val="24"/>
        </w:numPr>
        <w:tabs>
          <w:tab w:val="left" w:pos="289"/>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принимает решение о предоставлении земельного участка в собственность за плату без торгов;</w:t>
      </w:r>
    </w:p>
    <w:p w:rsidR="00A837B5" w:rsidRPr="00A837B5" w:rsidRDefault="00A837B5" w:rsidP="00FB73D5">
      <w:pPr>
        <w:widowControl w:val="0"/>
        <w:numPr>
          <w:ilvl w:val="0"/>
          <w:numId w:val="24"/>
        </w:numPr>
        <w:tabs>
          <w:tab w:val="left" w:pos="313"/>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Результатом исполнения административной процедуры является принятие решения о предоставлении земельного участка в собственность за плату без торгов, а также подписание Комитетом проекта договора купли-продажи земельного участка в двух экземплярах.</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Максимальный срок выполнения данных действий составляет 19 дней.</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p>
    <w:p w:rsidR="00A837B5" w:rsidRPr="00A837B5" w:rsidRDefault="00A837B5" w:rsidP="00FB73D5">
      <w:pPr>
        <w:widowControl w:val="0"/>
        <w:numPr>
          <w:ilvl w:val="2"/>
          <w:numId w:val="21"/>
        </w:numPr>
        <w:tabs>
          <w:tab w:val="left" w:pos="615"/>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Направление (выдача) заявителю результатов предоставления муниципальной услуги. Основанием для начала административной процедуры является подписание председателем Комитета проектов договора купли-продажи земельного участка или письма об отказе в предоставлении земельного участка без торгов.</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Должностное лицо Комитета, ответственное за направление (выдачу) заявителю результата государственной услуги, в течение 3-х рабочих дней со дня подписания председателем Комитета проекта договора купли- продажи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 xml:space="preserve">Результатом исполнения административной процедуры является направление заявителю проекта договора купли-продажи земельного участка или решения в форме письма </w:t>
      </w:r>
      <w:r w:rsidRPr="00A837B5">
        <w:rPr>
          <w:rFonts w:ascii="Times New Roman" w:hAnsi="Times New Roman"/>
          <w:sz w:val="24"/>
          <w:szCs w:val="24"/>
          <w:lang w:bidi="ru-RU"/>
        </w:rPr>
        <w:lastRenderedPageBreak/>
        <w:t>администрации Дубровского района об отказе в предоставлении земельного участка.</w:t>
      </w:r>
    </w:p>
    <w:p w:rsidR="00A837B5" w:rsidRPr="00A837B5" w:rsidRDefault="00A837B5" w:rsidP="00A837B5">
      <w:pPr>
        <w:widowControl w:val="0"/>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Максимальный срок выполнения данных действий составляет 3 дня.</w:t>
      </w:r>
    </w:p>
    <w:p w:rsidR="00A837B5" w:rsidRPr="00A837B5" w:rsidRDefault="00A837B5" w:rsidP="00A837B5">
      <w:pPr>
        <w:widowControl w:val="0"/>
        <w:tabs>
          <w:tab w:val="left" w:pos="567"/>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3.5</w:t>
      </w:r>
      <w:r w:rsidRPr="00A837B5">
        <w:rPr>
          <w:rFonts w:ascii="Times New Roman" w:hAnsi="Times New Roman"/>
          <w:sz w:val="24"/>
          <w:szCs w:val="24"/>
          <w:lang w:bidi="ru-RU"/>
        </w:rPr>
        <w:t xml:space="preserve"> Места для приема документов должны быть снабжены стулом, иметь место для письма и раскладки документов.</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3.6</w:t>
      </w:r>
      <w:r w:rsidRPr="00A837B5">
        <w:rPr>
          <w:rFonts w:ascii="Times New Roman" w:hAnsi="Times New Roman"/>
          <w:sz w:val="24"/>
          <w:szCs w:val="24"/>
          <w:lang w:bidi="ru-RU"/>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w:t>
      </w:r>
      <w:r w:rsidRPr="00A837B5">
        <w:rPr>
          <w:rFonts w:ascii="Times New Roman" w:hAnsi="Times New Roman"/>
          <w:smallCaps/>
          <w:sz w:val="24"/>
          <w:szCs w:val="24"/>
          <w:lang w:bidi="ru-RU"/>
        </w:rPr>
        <w:t>услуги.</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3.7</w:t>
      </w:r>
      <w:r w:rsidRPr="00A837B5">
        <w:rPr>
          <w:rFonts w:ascii="Times New Roman" w:hAnsi="Times New Roman"/>
          <w:sz w:val="24"/>
          <w:szCs w:val="24"/>
          <w:lang w:bidi="ru-RU"/>
        </w:rPr>
        <w:t xml:space="preserve">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3.8</w:t>
      </w:r>
      <w:r w:rsidRPr="00A837B5">
        <w:rPr>
          <w:rFonts w:ascii="Times New Roman" w:hAnsi="Times New Roman"/>
          <w:sz w:val="24"/>
          <w:szCs w:val="24"/>
          <w:lang w:bidi="ru-RU"/>
        </w:rPr>
        <w:t xml:space="preserve">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3.9</w:t>
      </w:r>
      <w:r w:rsidRPr="00A837B5">
        <w:rPr>
          <w:rFonts w:ascii="Times New Roman" w:hAnsi="Times New Roman"/>
          <w:sz w:val="24"/>
          <w:szCs w:val="24"/>
          <w:lang w:bidi="ru-RU"/>
        </w:rPr>
        <w:t xml:space="preserve">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3.10</w:t>
      </w:r>
      <w:r w:rsidRPr="00A837B5">
        <w:rPr>
          <w:rFonts w:ascii="Times New Roman" w:hAnsi="Times New Roman"/>
          <w:sz w:val="24"/>
          <w:szCs w:val="24"/>
          <w:lang w:bidi="ru-RU"/>
        </w:rPr>
        <w:t xml:space="preserve">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3.11</w:t>
      </w:r>
      <w:r w:rsidRPr="00A837B5">
        <w:rPr>
          <w:rFonts w:ascii="Times New Roman" w:hAnsi="Times New Roman"/>
          <w:sz w:val="24"/>
          <w:szCs w:val="24"/>
          <w:lang w:bidi="ru-RU"/>
        </w:rPr>
        <w:t xml:space="preserve"> Информация о порядке предоставления муниципальной услуги предоставляется в Комитет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 xml:space="preserve"> </w:t>
      </w:r>
      <w:r w:rsidRPr="00A837B5">
        <w:rPr>
          <w:rFonts w:ascii="Times New Roman" w:hAnsi="Times New Roman"/>
          <w:b/>
          <w:bCs/>
          <w:sz w:val="24"/>
          <w:szCs w:val="24"/>
          <w:lang w:bidi="ru-RU"/>
        </w:rPr>
        <w:t>3.12</w:t>
      </w:r>
      <w:r w:rsidRPr="00A837B5">
        <w:rPr>
          <w:rFonts w:ascii="Times New Roman" w:hAnsi="Times New Roman"/>
          <w:sz w:val="24"/>
          <w:szCs w:val="24"/>
          <w:lang w:bidi="ru-RU"/>
        </w:rPr>
        <w:t xml:space="preserve">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sz w:val="24"/>
          <w:szCs w:val="24"/>
          <w:lang w:bidi="ru-RU"/>
        </w:rPr>
        <w:t xml:space="preserve"> </w:t>
      </w:r>
      <w:r w:rsidRPr="00A837B5">
        <w:rPr>
          <w:rFonts w:ascii="Times New Roman" w:hAnsi="Times New Roman"/>
          <w:b/>
          <w:bCs/>
          <w:sz w:val="24"/>
          <w:szCs w:val="24"/>
          <w:lang w:bidi="ru-RU"/>
        </w:rPr>
        <w:t>3.13</w:t>
      </w:r>
      <w:r w:rsidRPr="00A837B5">
        <w:rPr>
          <w:rFonts w:ascii="Times New Roman" w:hAnsi="Times New Roman"/>
          <w:sz w:val="24"/>
          <w:szCs w:val="24"/>
          <w:lang w:bidi="ru-RU"/>
        </w:rPr>
        <w:t xml:space="preserve"> При ответах на телефонные звонки и устные обращения должностные лица Комитета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Время разговора не должно превышать 10 минут.</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3.14</w:t>
      </w:r>
      <w:r w:rsidRPr="00A837B5">
        <w:rPr>
          <w:rFonts w:ascii="Times New Roman" w:hAnsi="Times New Roman"/>
          <w:sz w:val="24"/>
          <w:szCs w:val="24"/>
          <w:lang w:bidi="ru-RU"/>
        </w:rPr>
        <w:t xml:space="preserve"> При невозможности должностного лица Комитета,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3.15</w:t>
      </w:r>
      <w:r w:rsidRPr="00A837B5">
        <w:rPr>
          <w:rFonts w:ascii="Times New Roman" w:hAnsi="Times New Roman"/>
          <w:sz w:val="24"/>
          <w:szCs w:val="24"/>
          <w:lang w:bidi="ru-RU"/>
        </w:rPr>
        <w:t xml:space="preserve"> Информирование о ходе предоставления муниципальной услуги осуществляется должностными лицами Комитета с использованием средств сети Интернет, почтовой, телефонной связи, посредством электронной почты.</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3.16</w:t>
      </w:r>
      <w:r w:rsidRPr="00A837B5">
        <w:rPr>
          <w:rFonts w:ascii="Times New Roman" w:hAnsi="Times New Roman"/>
          <w:sz w:val="24"/>
          <w:szCs w:val="24"/>
          <w:lang w:bidi="ru-RU"/>
        </w:rPr>
        <w:t xml:space="preserve"> Информация об отказе в предоставлении муниципальной услуги представляется заявителю лично, направляется письмом и дублируется по телефону или электронной почте, указанным в заявлении (при наличии соответствующих данных в заявлении).</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3.17</w:t>
      </w:r>
      <w:r w:rsidRPr="00A837B5">
        <w:rPr>
          <w:rFonts w:ascii="Times New Roman" w:hAnsi="Times New Roman"/>
          <w:sz w:val="24"/>
          <w:szCs w:val="24"/>
          <w:lang w:bidi="ru-RU"/>
        </w:rPr>
        <w:t xml:space="preserve"> Информация о сроке завершения оформления документов и возможности их получения заявителю сообщается при подаче документов.</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3.18</w:t>
      </w:r>
      <w:r w:rsidRPr="00A837B5">
        <w:rPr>
          <w:rFonts w:ascii="Times New Roman" w:hAnsi="Times New Roman"/>
          <w:sz w:val="24"/>
          <w:szCs w:val="24"/>
          <w:lang w:bidi="ru-RU"/>
        </w:rPr>
        <w:t xml:space="preserve"> Консультации (справки) по вопросам предоставления муниципальной услуги предоставляются должностными лицами Комитета.</w:t>
      </w:r>
    </w:p>
    <w:p w:rsidR="00A837B5" w:rsidRPr="00A837B5" w:rsidRDefault="00A837B5" w:rsidP="00A837B5">
      <w:pPr>
        <w:widowControl w:val="0"/>
        <w:tabs>
          <w:tab w:val="left" w:pos="562"/>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t>3.19</w:t>
      </w:r>
      <w:r w:rsidRPr="00A837B5">
        <w:rPr>
          <w:rFonts w:ascii="Times New Roman" w:hAnsi="Times New Roman"/>
          <w:sz w:val="24"/>
          <w:szCs w:val="24"/>
          <w:lang w:bidi="ru-RU"/>
        </w:rPr>
        <w:t xml:space="preserve"> Консультации представляются по следующим вопросам;</w:t>
      </w:r>
    </w:p>
    <w:p w:rsidR="00A837B5" w:rsidRPr="00A837B5" w:rsidRDefault="00A837B5" w:rsidP="00FB73D5">
      <w:pPr>
        <w:widowControl w:val="0"/>
        <w:numPr>
          <w:ilvl w:val="0"/>
          <w:numId w:val="18"/>
        </w:numPr>
        <w:tabs>
          <w:tab w:val="left" w:pos="246"/>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A837B5" w:rsidRPr="00A837B5" w:rsidRDefault="00A837B5" w:rsidP="00FB73D5">
      <w:pPr>
        <w:widowControl w:val="0"/>
        <w:numPr>
          <w:ilvl w:val="0"/>
          <w:numId w:val="18"/>
        </w:numPr>
        <w:tabs>
          <w:tab w:val="left" w:pos="246"/>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источников получения документов, необходимых для предоставления муниципальной услуги (орган, организация и их местонахождение);</w:t>
      </w:r>
    </w:p>
    <w:p w:rsidR="00A837B5" w:rsidRPr="00A837B5" w:rsidRDefault="00A837B5" w:rsidP="00FB73D5">
      <w:pPr>
        <w:widowControl w:val="0"/>
        <w:numPr>
          <w:ilvl w:val="0"/>
          <w:numId w:val="18"/>
        </w:numPr>
        <w:tabs>
          <w:tab w:val="left" w:pos="246"/>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времени приема и выдачи документов;</w:t>
      </w:r>
    </w:p>
    <w:p w:rsidR="00A837B5" w:rsidRPr="00A837B5" w:rsidRDefault="00A837B5" w:rsidP="00FB73D5">
      <w:pPr>
        <w:widowControl w:val="0"/>
        <w:numPr>
          <w:ilvl w:val="0"/>
          <w:numId w:val="18"/>
        </w:numPr>
        <w:tabs>
          <w:tab w:val="left" w:pos="246"/>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сроков предоставления муниципальной услуги;</w:t>
      </w:r>
    </w:p>
    <w:p w:rsidR="00A837B5" w:rsidRPr="00A837B5" w:rsidRDefault="00A837B5" w:rsidP="00FB73D5">
      <w:pPr>
        <w:widowControl w:val="0"/>
        <w:numPr>
          <w:ilvl w:val="0"/>
          <w:numId w:val="18"/>
        </w:numPr>
        <w:tabs>
          <w:tab w:val="left" w:pos="246"/>
        </w:tabs>
        <w:spacing w:after="0" w:line="240" w:lineRule="auto"/>
        <w:jc w:val="both"/>
        <w:rPr>
          <w:rFonts w:ascii="Times New Roman" w:hAnsi="Times New Roman"/>
          <w:sz w:val="24"/>
          <w:szCs w:val="24"/>
          <w:lang w:bidi="ru-RU"/>
        </w:rPr>
      </w:pPr>
      <w:r w:rsidRPr="00A837B5">
        <w:rPr>
          <w:rFonts w:ascii="Times New Roman" w:hAnsi="Times New Roman"/>
          <w:sz w:val="24"/>
          <w:szCs w:val="24"/>
          <w:lang w:bidi="ru-RU"/>
        </w:rPr>
        <w:t>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A837B5" w:rsidRPr="00A837B5" w:rsidRDefault="00A837B5" w:rsidP="00A837B5">
      <w:pPr>
        <w:widowControl w:val="0"/>
        <w:tabs>
          <w:tab w:val="left" w:pos="583"/>
        </w:tabs>
        <w:spacing w:after="0" w:line="240" w:lineRule="auto"/>
        <w:ind w:firstLine="709"/>
        <w:jc w:val="both"/>
        <w:rPr>
          <w:rFonts w:ascii="Times New Roman" w:hAnsi="Times New Roman"/>
          <w:sz w:val="24"/>
          <w:szCs w:val="24"/>
          <w:lang w:bidi="ru-RU"/>
        </w:rPr>
      </w:pPr>
      <w:r w:rsidRPr="00A837B5">
        <w:rPr>
          <w:rFonts w:ascii="Times New Roman" w:hAnsi="Times New Roman"/>
          <w:b/>
          <w:bCs/>
          <w:sz w:val="24"/>
          <w:szCs w:val="24"/>
          <w:lang w:bidi="ru-RU"/>
        </w:rPr>
        <w:lastRenderedPageBreak/>
        <w:t>3.20</w:t>
      </w:r>
      <w:r w:rsidRPr="00A837B5">
        <w:rPr>
          <w:rFonts w:ascii="Times New Roman" w:hAnsi="Times New Roman"/>
          <w:sz w:val="24"/>
          <w:szCs w:val="24"/>
          <w:lang w:bidi="ru-RU"/>
        </w:rPr>
        <w:t xml:space="preserve"> При консультировании заявителей по электронной почте, в том числе о ходе предоставление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A837B5" w:rsidRPr="00A837B5" w:rsidRDefault="00A837B5" w:rsidP="00A837B5">
      <w:pPr>
        <w:widowControl w:val="0"/>
        <w:tabs>
          <w:tab w:val="left" w:pos="579"/>
        </w:tabs>
        <w:spacing w:after="0" w:line="240" w:lineRule="auto"/>
        <w:ind w:firstLine="709"/>
        <w:jc w:val="both"/>
        <w:rPr>
          <w:rFonts w:ascii="Times New Roman" w:hAnsi="Times New Roman"/>
          <w:sz w:val="24"/>
          <w:szCs w:val="24"/>
          <w:lang w:bidi="ru-RU"/>
        </w:rPr>
      </w:pPr>
    </w:p>
    <w:p w:rsidR="00A837B5" w:rsidRPr="00A837B5" w:rsidRDefault="00A837B5" w:rsidP="00A837B5">
      <w:pPr>
        <w:widowControl w:val="0"/>
        <w:spacing w:after="0"/>
        <w:rPr>
          <w:rFonts w:ascii="Times New Roman" w:hAnsi="Times New Roman"/>
          <w:sz w:val="24"/>
          <w:szCs w:val="24"/>
          <w:lang w:bidi="ru-RU"/>
        </w:rPr>
      </w:pPr>
      <w:r w:rsidRPr="00A837B5">
        <w:rPr>
          <w:rFonts w:ascii="Times New Roman" w:hAnsi="Times New Roman"/>
          <w:sz w:val="24"/>
          <w:szCs w:val="24"/>
          <w:lang w:bidi="ru-RU"/>
        </w:rPr>
        <w:t xml:space="preserve">                                                                          Приложение 1</w:t>
      </w:r>
    </w:p>
    <w:p w:rsidR="00A837B5" w:rsidRPr="00A837B5" w:rsidRDefault="00A837B5" w:rsidP="00A837B5">
      <w:pPr>
        <w:widowControl w:val="0"/>
        <w:spacing w:after="0" w:line="295" w:lineRule="auto"/>
        <w:ind w:left="4060"/>
        <w:rPr>
          <w:rFonts w:ascii="Times New Roman" w:hAnsi="Times New Roman"/>
          <w:sz w:val="24"/>
          <w:szCs w:val="24"/>
          <w:lang w:bidi="ru-RU"/>
        </w:rPr>
      </w:pPr>
      <w:r w:rsidRPr="00A837B5">
        <w:rPr>
          <w:rFonts w:ascii="Times New Roman" w:hAnsi="Times New Roman"/>
          <w:sz w:val="24"/>
          <w:szCs w:val="24"/>
          <w:lang w:bidi="ru-RU"/>
        </w:rPr>
        <w:t>к административному регламенту администрации Дубровского района по предоставлению муниципальной услуги «Предоставление земельных участков, находящихся в муниципальной собственности Дубровского муниципального</w:t>
      </w:r>
    </w:p>
    <w:p w:rsidR="00A837B5" w:rsidRPr="00A837B5" w:rsidRDefault="00A837B5" w:rsidP="00A837B5">
      <w:pPr>
        <w:widowControl w:val="0"/>
        <w:spacing w:after="0" w:line="295" w:lineRule="auto"/>
        <w:ind w:left="4060"/>
        <w:rPr>
          <w:rFonts w:ascii="Times New Roman" w:hAnsi="Times New Roman"/>
          <w:sz w:val="24"/>
          <w:szCs w:val="24"/>
          <w:lang w:bidi="ru-RU"/>
        </w:rPr>
      </w:pPr>
      <w:r w:rsidRPr="00A837B5">
        <w:rPr>
          <w:rFonts w:ascii="Times New Roman" w:hAnsi="Times New Roman"/>
          <w:sz w:val="24"/>
          <w:szCs w:val="24"/>
          <w:lang w:bidi="ru-RU"/>
        </w:rPr>
        <w:t>района Брянской области, или государственная собственность на которые не разграничена, расположенных на территории Дубровского района Брянской области гражданам и юридическим лицам без проведения торгов за плату»</w:t>
      </w:r>
    </w:p>
    <w:p w:rsidR="00A837B5" w:rsidRPr="00A837B5" w:rsidRDefault="00A837B5" w:rsidP="00A837B5">
      <w:pPr>
        <w:widowControl w:val="0"/>
        <w:spacing w:after="0" w:line="295" w:lineRule="auto"/>
        <w:ind w:left="4060"/>
        <w:rPr>
          <w:rFonts w:ascii="Times New Roman" w:hAnsi="Times New Roman"/>
          <w:sz w:val="24"/>
          <w:szCs w:val="24"/>
          <w:lang w:bidi="ru-RU"/>
        </w:rPr>
      </w:pPr>
    </w:p>
    <w:p w:rsidR="00A837B5" w:rsidRPr="00A837B5" w:rsidRDefault="00A837B5" w:rsidP="00A837B5">
      <w:pPr>
        <w:tabs>
          <w:tab w:val="left" w:pos="2212"/>
        </w:tabs>
        <w:spacing w:after="0" w:line="240" w:lineRule="auto"/>
        <w:jc w:val="center"/>
        <w:rPr>
          <w:rFonts w:ascii="Times New Roman" w:hAnsi="Times New Roman"/>
          <w:b/>
          <w:bCs/>
          <w:sz w:val="24"/>
          <w:szCs w:val="24"/>
        </w:rPr>
      </w:pPr>
    </w:p>
    <w:p w:rsidR="00A837B5" w:rsidRPr="00A837B5" w:rsidRDefault="00A837B5" w:rsidP="00A837B5">
      <w:pPr>
        <w:tabs>
          <w:tab w:val="left" w:pos="2212"/>
        </w:tabs>
        <w:spacing w:after="0" w:line="240" w:lineRule="auto"/>
        <w:jc w:val="center"/>
        <w:rPr>
          <w:rFonts w:ascii="Times New Roman" w:hAnsi="Times New Roman"/>
          <w:b/>
          <w:bCs/>
          <w:sz w:val="24"/>
          <w:szCs w:val="24"/>
        </w:rPr>
      </w:pPr>
      <w:r w:rsidRPr="00A837B5">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14:anchorId="5BD15B41" wp14:editId="09A6B97D">
                <wp:simplePos x="0" y="0"/>
                <wp:positionH relativeFrom="column">
                  <wp:posOffset>-456760</wp:posOffset>
                </wp:positionH>
                <wp:positionV relativeFrom="paragraph">
                  <wp:posOffset>98705</wp:posOffset>
                </wp:positionV>
                <wp:extent cx="2057400" cy="1551628"/>
                <wp:effectExtent l="0" t="0" r="1905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51628"/>
                        </a:xfrm>
                        <a:prstGeom prst="rect">
                          <a:avLst/>
                        </a:prstGeom>
                        <a:solidFill>
                          <a:srgbClr val="FFFFFF"/>
                        </a:solidFill>
                        <a:ln w="9525">
                          <a:solidFill>
                            <a:srgbClr val="000000"/>
                          </a:solidFill>
                          <a:miter lim="800000"/>
                          <a:headEnd/>
                          <a:tailEnd/>
                        </a:ln>
                      </wps:spPr>
                      <wps:txbx>
                        <w:txbxContent>
                          <w:p w:rsidR="00276342" w:rsidRDefault="00276342" w:rsidP="00A837B5"/>
                          <w:p w:rsidR="00276342" w:rsidRDefault="00276342" w:rsidP="00A837B5">
                            <w:r>
                              <w:t>Входящий № ___________</w:t>
                            </w:r>
                          </w:p>
                          <w:p w:rsidR="00276342" w:rsidRDefault="00276342" w:rsidP="00A837B5">
                            <w:r>
                              <w:t xml:space="preserve">от  ____________________ </w:t>
                            </w:r>
                          </w:p>
                          <w:p w:rsidR="00276342" w:rsidRDefault="00276342" w:rsidP="00A837B5"/>
                          <w:p w:rsidR="00276342" w:rsidRDefault="00276342" w:rsidP="00A837B5">
                            <w:r>
                              <w:t>Кому __________________</w:t>
                            </w:r>
                          </w:p>
                          <w:p w:rsidR="00276342" w:rsidRDefault="00276342" w:rsidP="00A837B5">
                            <w:r>
                              <w:t>_______________________</w:t>
                            </w:r>
                          </w:p>
                          <w:p w:rsidR="00276342" w:rsidRDefault="00276342" w:rsidP="00A837B5">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15B41" id="_x0000_t202" coordsize="21600,21600" o:spt="202" path="m,l,21600r21600,l21600,xe">
                <v:stroke joinstyle="miter"/>
                <v:path gradientshapeok="t" o:connecttype="rect"/>
              </v:shapetype>
              <v:shape id="Надпись 4" o:spid="_x0000_s1026" type="#_x0000_t202" style="position:absolute;left:0;text-align:left;margin-left:-35.95pt;margin-top:7.75pt;width:162pt;height:1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">
                <v:textbox>
                  <w:txbxContent>
                    <w:p w:rsidR="00276342" w:rsidRDefault="00276342" w:rsidP="00A837B5"/>
                    <w:p w:rsidR="00276342" w:rsidRDefault="00276342" w:rsidP="00A837B5">
                      <w:r>
                        <w:t>Входящий № ___________</w:t>
                      </w:r>
                    </w:p>
                    <w:p w:rsidR="00276342" w:rsidRDefault="00276342" w:rsidP="00A837B5">
                      <w:r>
                        <w:t xml:space="preserve">от  ____________________ </w:t>
                      </w:r>
                    </w:p>
                    <w:p w:rsidR="00276342" w:rsidRDefault="00276342" w:rsidP="00A837B5"/>
                    <w:p w:rsidR="00276342" w:rsidRDefault="00276342" w:rsidP="00A837B5">
                      <w:r>
                        <w:t>Кому __________________</w:t>
                      </w:r>
                    </w:p>
                    <w:p w:rsidR="00276342" w:rsidRDefault="00276342" w:rsidP="00A837B5">
                      <w:r>
                        <w:t>_______________________</w:t>
                      </w:r>
                    </w:p>
                    <w:p w:rsidR="00276342" w:rsidRDefault="00276342" w:rsidP="00A837B5">
                      <w:r>
                        <w:t>_______________________</w:t>
                      </w:r>
                    </w:p>
                  </w:txbxContent>
                </v:textbox>
              </v:shape>
            </w:pict>
          </mc:Fallback>
        </mc:AlternateContent>
      </w:r>
      <w:r w:rsidRPr="00A837B5">
        <w:rPr>
          <w:rFonts w:ascii="Times New Roman" w:hAnsi="Times New Roman"/>
          <w:b/>
          <w:bCs/>
          <w:sz w:val="24"/>
          <w:szCs w:val="24"/>
        </w:rPr>
        <w:t xml:space="preserve">                        Главе администрации Дубровского района                            </w:t>
      </w:r>
    </w:p>
    <w:p w:rsidR="00A837B5" w:rsidRPr="00A837B5" w:rsidRDefault="00A837B5" w:rsidP="00A837B5">
      <w:pPr>
        <w:spacing w:after="0" w:line="240" w:lineRule="auto"/>
        <w:jc w:val="both"/>
        <w:rPr>
          <w:rFonts w:ascii="Times New Roman" w:hAnsi="Times New Roman"/>
          <w:b/>
          <w:bCs/>
          <w:sz w:val="24"/>
          <w:szCs w:val="24"/>
        </w:rPr>
      </w:pPr>
      <w:r w:rsidRPr="00A837B5">
        <w:rPr>
          <w:rFonts w:ascii="Times New Roman" w:hAnsi="Times New Roman"/>
          <w:b/>
          <w:bCs/>
          <w:sz w:val="24"/>
          <w:szCs w:val="24"/>
        </w:rPr>
        <w:t xml:space="preserve">                                                                  И.А. Шевелёву</w:t>
      </w:r>
    </w:p>
    <w:p w:rsidR="00A837B5" w:rsidRPr="00A837B5" w:rsidRDefault="00A837B5" w:rsidP="00A837B5">
      <w:pPr>
        <w:widowControl w:val="0"/>
        <w:spacing w:after="0" w:line="240" w:lineRule="auto"/>
        <w:ind w:left="2835" w:right="-81"/>
        <w:rPr>
          <w:rFonts w:ascii="Courier New" w:eastAsia="Courier New" w:hAnsi="Courier New" w:cs="Courier New"/>
          <w:color w:val="000000"/>
          <w:sz w:val="24"/>
          <w:szCs w:val="24"/>
          <w:lang w:bidi="ru-RU"/>
        </w:rPr>
      </w:pPr>
      <w:r w:rsidRPr="00A837B5">
        <w:rPr>
          <w:rFonts w:ascii="Times New Roman" w:eastAsia="Courier New" w:hAnsi="Times New Roman"/>
          <w:color w:val="000000"/>
          <w:sz w:val="24"/>
          <w:szCs w:val="24"/>
          <w:lang w:bidi="ru-RU"/>
        </w:rPr>
        <w:t xml:space="preserve">Укажите полностью: Фамилию, имя, отчество, паспортные данные,                                                       адрес проживания и телефон      </w:t>
      </w:r>
      <w:r w:rsidRPr="00A837B5">
        <w:rPr>
          <w:rFonts w:ascii="Courier New" w:eastAsia="Courier New" w:hAnsi="Courier New" w:cs="Courier New"/>
          <w:color w:val="000000"/>
          <w:sz w:val="24"/>
          <w:szCs w:val="24"/>
          <w:lang w:bidi="ru-RU"/>
        </w:rPr>
        <w:t>________________________________________________</w:t>
      </w:r>
    </w:p>
    <w:p w:rsidR="00A837B5" w:rsidRPr="00A837B5" w:rsidRDefault="00A837B5" w:rsidP="00A837B5">
      <w:pPr>
        <w:widowControl w:val="0"/>
        <w:spacing w:after="0" w:line="240" w:lineRule="auto"/>
        <w:ind w:firstLine="2880"/>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_______________________________________________</w:t>
      </w:r>
    </w:p>
    <w:p w:rsidR="00A837B5" w:rsidRPr="00A837B5" w:rsidRDefault="00A837B5" w:rsidP="00A837B5">
      <w:pPr>
        <w:widowControl w:val="0"/>
        <w:spacing w:after="0" w:line="240" w:lineRule="auto"/>
        <w:ind w:left="2880"/>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_______________________________________________</w:t>
      </w:r>
    </w:p>
    <w:p w:rsidR="00A837B5" w:rsidRPr="00A837B5" w:rsidRDefault="00A837B5" w:rsidP="00A837B5">
      <w:pPr>
        <w:widowControl w:val="0"/>
        <w:spacing w:after="0" w:line="240" w:lineRule="auto"/>
        <w:ind w:firstLine="2880"/>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_________________________________________________________</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 xml:space="preserve">      </w:t>
      </w:r>
      <w:r w:rsidRPr="00A837B5">
        <w:rPr>
          <w:rFonts w:ascii="Courier New" w:eastAsia="Courier New" w:hAnsi="Courier New" w:cs="Courier New"/>
          <w:color w:val="000000"/>
          <w:sz w:val="24"/>
          <w:szCs w:val="24"/>
          <w:lang w:bidi="ru-RU"/>
        </w:rPr>
        <w:tab/>
      </w:r>
      <w:r w:rsidRPr="00A837B5">
        <w:rPr>
          <w:rFonts w:ascii="Courier New" w:eastAsia="Courier New" w:hAnsi="Courier New" w:cs="Courier New"/>
          <w:color w:val="000000"/>
          <w:sz w:val="24"/>
          <w:szCs w:val="24"/>
          <w:lang w:bidi="ru-RU"/>
        </w:rPr>
        <w:tab/>
      </w:r>
      <w:r w:rsidRPr="00A837B5">
        <w:rPr>
          <w:rFonts w:ascii="Courier New" w:eastAsia="Courier New" w:hAnsi="Courier New" w:cs="Courier New"/>
          <w:color w:val="000000"/>
          <w:sz w:val="24"/>
          <w:szCs w:val="24"/>
          <w:lang w:bidi="ru-RU"/>
        </w:rPr>
        <w:tab/>
      </w:r>
      <w:r w:rsidRPr="00A837B5">
        <w:rPr>
          <w:rFonts w:ascii="Courier New" w:eastAsia="Courier New" w:hAnsi="Courier New" w:cs="Courier New"/>
          <w:color w:val="000000"/>
          <w:sz w:val="24"/>
          <w:szCs w:val="24"/>
          <w:lang w:bidi="ru-RU"/>
        </w:rPr>
        <w:tab/>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ab/>
      </w:r>
      <w:r w:rsidRPr="00A837B5">
        <w:rPr>
          <w:rFonts w:ascii="Courier New" w:eastAsia="Courier New" w:hAnsi="Courier New" w:cs="Courier New"/>
          <w:color w:val="000000"/>
          <w:sz w:val="24"/>
          <w:szCs w:val="24"/>
          <w:lang w:bidi="ru-RU"/>
        </w:rPr>
        <w:tab/>
      </w:r>
      <w:r w:rsidRPr="00A837B5">
        <w:rPr>
          <w:rFonts w:ascii="Courier New" w:eastAsia="Courier New" w:hAnsi="Courier New" w:cs="Courier New"/>
          <w:color w:val="000000"/>
          <w:sz w:val="24"/>
          <w:szCs w:val="24"/>
          <w:lang w:bidi="ru-RU"/>
        </w:rPr>
        <w:tab/>
      </w:r>
      <w:r w:rsidRPr="00A837B5">
        <w:rPr>
          <w:rFonts w:ascii="Courier New" w:eastAsia="Courier New" w:hAnsi="Courier New" w:cs="Courier New"/>
          <w:color w:val="000000"/>
          <w:sz w:val="24"/>
          <w:szCs w:val="24"/>
          <w:lang w:bidi="ru-RU"/>
        </w:rPr>
        <w:tab/>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p>
    <w:p w:rsidR="00A837B5" w:rsidRPr="00A837B5" w:rsidRDefault="00A837B5" w:rsidP="00A837B5">
      <w:pPr>
        <w:keepNext/>
        <w:spacing w:after="0" w:line="240" w:lineRule="auto"/>
        <w:ind w:left="2124" w:firstLine="708"/>
        <w:outlineLvl w:val="1"/>
        <w:rPr>
          <w:rFonts w:ascii="Times New Roman" w:hAnsi="Times New Roman"/>
          <w:b/>
          <w:bCs/>
          <w:sz w:val="24"/>
          <w:szCs w:val="24"/>
        </w:rPr>
      </w:pPr>
      <w:r w:rsidRPr="00A837B5">
        <w:rPr>
          <w:rFonts w:ascii="Times New Roman" w:hAnsi="Times New Roman"/>
          <w:b/>
          <w:bCs/>
          <w:sz w:val="24"/>
          <w:szCs w:val="24"/>
        </w:rPr>
        <w:t>З  А   Я   В   Л   Е   Н   И   Е</w:t>
      </w:r>
    </w:p>
    <w:p w:rsidR="00A837B5" w:rsidRPr="00A837B5" w:rsidRDefault="00A837B5" w:rsidP="00A837B5">
      <w:pPr>
        <w:widowControl w:val="0"/>
        <w:spacing w:after="0" w:line="240" w:lineRule="auto"/>
        <w:rPr>
          <w:rFonts w:ascii="Courier New" w:eastAsia="Courier New" w:hAnsi="Courier New" w:cs="Courier New"/>
          <w:b/>
          <w:bCs/>
          <w:color w:val="000000"/>
          <w:sz w:val="24"/>
          <w:szCs w:val="24"/>
          <w:lang w:bidi="ru-RU"/>
        </w:rPr>
      </w:pP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b/>
          <w:bCs/>
          <w:color w:val="000000"/>
          <w:sz w:val="24"/>
          <w:szCs w:val="24"/>
          <w:lang w:bidi="ru-RU"/>
        </w:rPr>
        <w:t xml:space="preserve">Прошу Вас   </w:t>
      </w:r>
      <w:r w:rsidRPr="00A837B5">
        <w:rPr>
          <w:rFonts w:ascii="Courier New" w:eastAsia="Courier New" w:hAnsi="Courier New" w:cs="Courier New"/>
          <w:color w:val="000000"/>
          <w:sz w:val="24"/>
          <w:szCs w:val="24"/>
          <w:lang w:bidi="ru-RU"/>
        </w:rPr>
        <w:t>___________________________________________________________________</w:t>
      </w:r>
    </w:p>
    <w:p w:rsidR="00A837B5" w:rsidRPr="00A837B5" w:rsidRDefault="00A837B5" w:rsidP="00A837B5">
      <w:pPr>
        <w:widowControl w:val="0"/>
        <w:spacing w:after="0" w:line="240" w:lineRule="auto"/>
        <w:rPr>
          <w:rFonts w:ascii="Courier New" w:eastAsia="Courier New" w:hAnsi="Courier New" w:cs="Courier New"/>
          <w:i/>
          <w:iCs/>
          <w:color w:val="000000"/>
          <w:sz w:val="24"/>
          <w:szCs w:val="24"/>
          <w:lang w:bidi="ru-RU"/>
        </w:rPr>
      </w:pPr>
      <w:r w:rsidRPr="00A837B5">
        <w:rPr>
          <w:rFonts w:ascii="Courier New" w:eastAsia="Courier New" w:hAnsi="Courier New" w:cs="Courier New"/>
          <w:color w:val="000000"/>
          <w:sz w:val="24"/>
          <w:szCs w:val="24"/>
          <w:lang w:bidi="ru-RU"/>
        </w:rPr>
        <w:t xml:space="preserve">___________________________________________________________________               </w:t>
      </w:r>
    </w:p>
    <w:p w:rsidR="00A837B5" w:rsidRPr="00A837B5" w:rsidRDefault="00A837B5" w:rsidP="00A837B5">
      <w:pPr>
        <w:tabs>
          <w:tab w:val="left" w:pos="9720"/>
        </w:tabs>
        <w:spacing w:after="0" w:line="240" w:lineRule="auto"/>
        <w:rPr>
          <w:rFonts w:ascii="Times New Roman" w:hAnsi="Times New Roman"/>
          <w:sz w:val="24"/>
          <w:szCs w:val="24"/>
        </w:rPr>
      </w:pPr>
      <w:r w:rsidRPr="00A837B5">
        <w:rPr>
          <w:rFonts w:ascii="Times New Roman" w:hAnsi="Times New Roman"/>
          <w:sz w:val="24"/>
          <w:szCs w:val="24"/>
        </w:rPr>
        <w:t>____________________________________________________________________________________________________________</w:t>
      </w:r>
    </w:p>
    <w:p w:rsidR="00A837B5" w:rsidRPr="00A837B5" w:rsidRDefault="00A837B5" w:rsidP="00A837B5">
      <w:pPr>
        <w:spacing w:after="0" w:line="240" w:lineRule="auto"/>
        <w:rPr>
          <w:rFonts w:ascii="Times New Roman" w:hAnsi="Times New Roman"/>
          <w:sz w:val="24"/>
          <w:szCs w:val="24"/>
        </w:rPr>
      </w:pPr>
    </w:p>
    <w:p w:rsidR="00A837B5" w:rsidRPr="00A837B5" w:rsidRDefault="00A837B5" w:rsidP="00A837B5">
      <w:pPr>
        <w:spacing w:after="0" w:line="240" w:lineRule="auto"/>
        <w:rPr>
          <w:rFonts w:ascii="Times New Roman" w:hAnsi="Times New Roman"/>
          <w:sz w:val="24"/>
          <w:szCs w:val="24"/>
        </w:rPr>
      </w:pPr>
      <w:r w:rsidRPr="00A837B5">
        <w:rPr>
          <w:rFonts w:ascii="Times New Roman" w:hAnsi="Times New Roman"/>
          <w:sz w:val="24"/>
          <w:szCs w:val="24"/>
        </w:rPr>
        <w:t>____________________________________________________________________________________________________________</w:t>
      </w:r>
    </w:p>
    <w:p w:rsidR="00A837B5" w:rsidRPr="00A837B5" w:rsidRDefault="00A837B5" w:rsidP="00A837B5">
      <w:pPr>
        <w:spacing w:after="0" w:line="240" w:lineRule="auto"/>
        <w:rPr>
          <w:rFonts w:ascii="Times New Roman" w:hAnsi="Times New Roman"/>
          <w:sz w:val="24"/>
          <w:szCs w:val="24"/>
        </w:rPr>
      </w:pP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b/>
          <w:bCs/>
          <w:color w:val="000000"/>
          <w:sz w:val="24"/>
          <w:szCs w:val="24"/>
          <w:u w:val="single"/>
          <w:lang w:bidi="ru-RU"/>
        </w:rPr>
        <w:t>Площадь участка</w:t>
      </w:r>
      <w:r w:rsidRPr="00A837B5">
        <w:rPr>
          <w:rFonts w:ascii="Courier New" w:eastAsia="Courier New" w:hAnsi="Courier New" w:cs="Courier New"/>
          <w:color w:val="000000"/>
          <w:sz w:val="24"/>
          <w:szCs w:val="24"/>
          <w:lang w:bidi="ru-RU"/>
        </w:rPr>
        <w:t>____    кв.м.,</w:t>
      </w:r>
      <w:r w:rsidRPr="00A837B5">
        <w:rPr>
          <w:rFonts w:ascii="Courier New" w:eastAsia="Courier New" w:hAnsi="Courier New" w:cs="Courier New"/>
          <w:b/>
          <w:bCs/>
          <w:color w:val="000000"/>
          <w:sz w:val="24"/>
          <w:szCs w:val="24"/>
          <w:lang w:bidi="ru-RU"/>
        </w:rPr>
        <w:t xml:space="preserve"> Кадастровый№</w:t>
      </w:r>
      <w:r w:rsidRPr="00A837B5">
        <w:rPr>
          <w:rFonts w:ascii="Courier New" w:eastAsia="Courier New" w:hAnsi="Courier New" w:cs="Courier New"/>
          <w:color w:val="000000"/>
          <w:sz w:val="24"/>
          <w:szCs w:val="24"/>
          <w:lang w:bidi="ru-RU"/>
        </w:rPr>
        <w:t xml:space="preserve">_________________________ </w:t>
      </w:r>
    </w:p>
    <w:p w:rsidR="00A837B5" w:rsidRPr="00A837B5" w:rsidRDefault="00A837B5" w:rsidP="00A837B5">
      <w:pPr>
        <w:widowControl w:val="0"/>
        <w:spacing w:after="0" w:line="240" w:lineRule="auto"/>
        <w:rPr>
          <w:rFonts w:ascii="Courier New" w:eastAsia="Courier New" w:hAnsi="Courier New" w:cs="Courier New"/>
          <w:b/>
          <w:bCs/>
          <w:color w:val="000000"/>
          <w:sz w:val="24"/>
          <w:szCs w:val="24"/>
          <w:lang w:bidi="ru-RU"/>
        </w:rPr>
      </w:pPr>
      <w:r w:rsidRPr="00A837B5">
        <w:rPr>
          <w:rFonts w:ascii="Courier New" w:eastAsia="Courier New" w:hAnsi="Courier New" w:cs="Courier New"/>
          <w:b/>
          <w:bCs/>
          <w:color w:val="000000"/>
          <w:sz w:val="24"/>
          <w:szCs w:val="24"/>
          <w:lang w:bidi="ru-RU"/>
        </w:rPr>
        <w:t>Адрес участка</w:t>
      </w:r>
      <w:r w:rsidRPr="00A837B5">
        <w:rPr>
          <w:rFonts w:ascii="Courier New" w:eastAsia="Courier New" w:hAnsi="Courier New" w:cs="Courier New"/>
          <w:color w:val="000000"/>
          <w:sz w:val="24"/>
          <w:szCs w:val="24"/>
          <w:lang w:bidi="ru-RU"/>
        </w:rPr>
        <w:t>:</w:t>
      </w:r>
      <w:r w:rsidRPr="00A837B5">
        <w:rPr>
          <w:rFonts w:ascii="Courier New" w:eastAsia="Courier New" w:hAnsi="Courier New" w:cs="Courier New"/>
          <w:b/>
          <w:bCs/>
          <w:color w:val="000000"/>
          <w:sz w:val="24"/>
          <w:szCs w:val="24"/>
          <w:lang w:bidi="ru-RU"/>
        </w:rPr>
        <w:t xml:space="preserve"> </w:t>
      </w:r>
      <w:r w:rsidRPr="00A837B5">
        <w:rPr>
          <w:rFonts w:ascii="Courier New" w:eastAsia="Courier New" w:hAnsi="Courier New" w:cs="Courier New"/>
          <w:color w:val="000000"/>
          <w:sz w:val="24"/>
          <w:szCs w:val="24"/>
          <w:lang w:bidi="ru-RU"/>
        </w:rPr>
        <w:t>___________________________________________________________________</w:t>
      </w:r>
    </w:p>
    <w:p w:rsidR="00A837B5" w:rsidRPr="00A837B5" w:rsidRDefault="00A837B5" w:rsidP="00A837B5">
      <w:pPr>
        <w:widowControl w:val="0"/>
        <w:spacing w:after="0" w:line="240" w:lineRule="auto"/>
        <w:rPr>
          <w:rFonts w:ascii="Courier New" w:eastAsia="Courier New" w:hAnsi="Courier New" w:cs="Courier New"/>
          <w:b/>
          <w:bCs/>
          <w:color w:val="000000"/>
          <w:sz w:val="24"/>
          <w:szCs w:val="24"/>
          <w:lang w:bidi="ru-RU"/>
        </w:rPr>
      </w:pPr>
      <w:r w:rsidRPr="00A837B5">
        <w:rPr>
          <w:rFonts w:ascii="Courier New" w:eastAsia="Courier New" w:hAnsi="Courier New" w:cs="Courier New"/>
          <w:b/>
          <w:bCs/>
          <w:color w:val="000000"/>
          <w:sz w:val="24"/>
          <w:szCs w:val="24"/>
          <w:lang w:bidi="ru-RU"/>
        </w:rPr>
        <w:t xml:space="preserve">    </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b/>
          <w:bCs/>
          <w:color w:val="000000"/>
          <w:sz w:val="24"/>
          <w:szCs w:val="24"/>
          <w:lang w:bidi="ru-RU"/>
        </w:rPr>
        <w:t>Цель предоставления</w:t>
      </w:r>
      <w:r w:rsidRPr="00A837B5">
        <w:rPr>
          <w:rFonts w:ascii="Courier New" w:eastAsia="Courier New" w:hAnsi="Courier New" w:cs="Courier New"/>
          <w:color w:val="000000"/>
          <w:sz w:val="24"/>
          <w:szCs w:val="24"/>
          <w:lang w:bidi="ru-RU"/>
        </w:rPr>
        <w:t xml:space="preserve"> _____________________________________________________________</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b/>
          <w:bCs/>
          <w:color w:val="000000"/>
          <w:sz w:val="24"/>
          <w:szCs w:val="24"/>
          <w:lang w:bidi="ru-RU"/>
        </w:rPr>
        <w:t>Причина обращения</w:t>
      </w:r>
      <w:r w:rsidRPr="00A837B5">
        <w:rPr>
          <w:rFonts w:ascii="Courier New" w:eastAsia="Courier New" w:hAnsi="Courier New" w:cs="Courier New"/>
          <w:color w:val="000000"/>
          <w:sz w:val="24"/>
          <w:szCs w:val="24"/>
          <w:lang w:bidi="ru-RU"/>
        </w:rPr>
        <w:t xml:space="preserve"> ______________________________________________________________</w:t>
      </w:r>
    </w:p>
    <w:p w:rsidR="00A837B5" w:rsidRPr="00A837B5" w:rsidRDefault="00A837B5" w:rsidP="00A837B5">
      <w:pPr>
        <w:widowControl w:val="0"/>
        <w:spacing w:after="0" w:line="240" w:lineRule="auto"/>
        <w:jc w:val="center"/>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 xml:space="preserve">                                                                      </w:t>
      </w:r>
    </w:p>
    <w:p w:rsidR="00A837B5" w:rsidRPr="00A837B5" w:rsidRDefault="00A837B5" w:rsidP="00A837B5">
      <w:pPr>
        <w:widowControl w:val="0"/>
        <w:spacing w:after="0" w:line="223" w:lineRule="auto"/>
        <w:ind w:left="-142" w:right="-1"/>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 xml:space="preserve">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 </w:t>
      </w:r>
    </w:p>
    <w:p w:rsidR="00A837B5" w:rsidRPr="00A837B5" w:rsidRDefault="00A837B5" w:rsidP="00A837B5">
      <w:pPr>
        <w:widowControl w:val="0"/>
        <w:spacing w:after="0" w:line="223" w:lineRule="auto"/>
        <w:ind w:left="-142" w:right="-1"/>
        <w:jc w:val="right"/>
        <w:rPr>
          <w:rFonts w:ascii="Courier New" w:eastAsia="Courier New" w:hAnsi="Courier New" w:cs="Courier New"/>
          <w:b/>
          <w:bCs/>
          <w:color w:val="000000"/>
          <w:sz w:val="24"/>
          <w:szCs w:val="24"/>
          <w:lang w:bidi="ru-RU"/>
        </w:rPr>
      </w:pPr>
      <w:r w:rsidRPr="00A837B5">
        <w:rPr>
          <w:rFonts w:ascii="Courier New" w:eastAsia="Courier New" w:hAnsi="Courier New" w:cs="Courier New"/>
          <w:color w:val="000000"/>
          <w:sz w:val="24"/>
          <w:szCs w:val="24"/>
          <w:lang w:bidi="ru-RU"/>
        </w:rPr>
        <w:lastRenderedPageBreak/>
        <w:t xml:space="preserve">                                                                                                                                                      </w:t>
      </w:r>
      <w:r w:rsidRPr="00A837B5">
        <w:rPr>
          <w:rFonts w:ascii="Courier New" w:eastAsia="Courier New" w:hAnsi="Courier New" w:cs="Courier New"/>
          <w:b/>
          <w:bCs/>
          <w:color w:val="000000"/>
          <w:sz w:val="24"/>
          <w:szCs w:val="24"/>
          <w:lang w:bidi="ru-RU"/>
        </w:rPr>
        <w:t>Подпись</w:t>
      </w:r>
      <w:r w:rsidRPr="00A837B5">
        <w:rPr>
          <w:rFonts w:ascii="Courier New" w:eastAsia="Courier New" w:hAnsi="Courier New" w:cs="Courier New"/>
          <w:color w:val="000000"/>
          <w:sz w:val="24"/>
          <w:szCs w:val="24"/>
          <w:lang w:bidi="ru-RU"/>
        </w:rPr>
        <w:t>:</w:t>
      </w:r>
      <w:r w:rsidRPr="00A837B5">
        <w:rPr>
          <w:rFonts w:ascii="Courier New" w:eastAsia="Courier New" w:hAnsi="Courier New" w:cs="Courier New"/>
          <w:b/>
          <w:bCs/>
          <w:color w:val="000000"/>
          <w:sz w:val="24"/>
          <w:szCs w:val="24"/>
          <w:lang w:bidi="ru-RU"/>
        </w:rPr>
        <w:t xml:space="preserve">  ________________  ( ________________ )</w:t>
      </w:r>
      <w:r w:rsidRPr="00A837B5">
        <w:rPr>
          <w:rFonts w:ascii="Courier New" w:eastAsia="Courier New" w:hAnsi="Courier New" w:cs="Courier New"/>
          <w:b/>
          <w:bCs/>
          <w:color w:val="000000"/>
          <w:sz w:val="24"/>
          <w:szCs w:val="24"/>
          <w:lang w:bidi="ru-RU"/>
        </w:rPr>
        <w:tab/>
        <w:t xml:space="preserve">  </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b/>
          <w:bCs/>
          <w:color w:val="000000"/>
          <w:sz w:val="24"/>
          <w:szCs w:val="24"/>
          <w:lang w:bidi="ru-RU"/>
        </w:rPr>
        <w:t xml:space="preserve">                                                                       </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К заявлению прилагаю копии документов:</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1 _______________________________</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2_______________________________</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3_______________________________</w:t>
      </w:r>
    </w:p>
    <w:p w:rsidR="00A837B5" w:rsidRPr="00A837B5" w:rsidRDefault="00A837B5" w:rsidP="00A837B5">
      <w:pPr>
        <w:widowControl w:val="0"/>
        <w:spacing w:after="0" w:line="240" w:lineRule="auto"/>
        <w:rPr>
          <w:rFonts w:ascii="Courier New" w:eastAsia="Courier New" w:hAnsi="Courier New" w:cs="Courier New"/>
          <w:b/>
          <w:bCs/>
          <w:i/>
          <w:iCs/>
          <w:color w:val="000000"/>
          <w:sz w:val="24"/>
          <w:szCs w:val="24"/>
          <w:u w:val="single"/>
          <w:lang w:bidi="ru-RU"/>
        </w:rPr>
      </w:pPr>
    </w:p>
    <w:p w:rsidR="00A837B5" w:rsidRPr="00A837B5" w:rsidRDefault="00A837B5" w:rsidP="00A837B5">
      <w:pPr>
        <w:widowControl w:val="0"/>
        <w:spacing w:after="0" w:line="240" w:lineRule="auto"/>
        <w:jc w:val="both"/>
        <w:rPr>
          <w:rFonts w:ascii="Courier New" w:eastAsia="Courier New" w:hAnsi="Courier New" w:cs="Courier New"/>
          <w:i/>
          <w:iCs/>
          <w:color w:val="000000"/>
          <w:sz w:val="24"/>
          <w:szCs w:val="24"/>
          <w:lang w:bidi="ru-RU"/>
        </w:rPr>
      </w:pPr>
      <w:r w:rsidRPr="00A837B5">
        <w:rPr>
          <w:rFonts w:ascii="Courier New" w:eastAsia="Courier New" w:hAnsi="Courier New" w:cs="Courier New"/>
          <w:b/>
          <w:bCs/>
          <w:i/>
          <w:iCs/>
          <w:color w:val="000000"/>
          <w:sz w:val="24"/>
          <w:szCs w:val="24"/>
          <w:u w:val="single"/>
          <w:lang w:bidi="ru-RU"/>
        </w:rPr>
        <w:t>Заявитель предупрежден:</w:t>
      </w:r>
      <w:r w:rsidRPr="00A837B5">
        <w:rPr>
          <w:rFonts w:ascii="Courier New" w:eastAsia="Courier New" w:hAnsi="Courier New" w:cs="Courier New"/>
          <w:b/>
          <w:bCs/>
          <w:i/>
          <w:iCs/>
          <w:color w:val="000000"/>
          <w:sz w:val="24"/>
          <w:szCs w:val="24"/>
          <w:lang w:bidi="ru-RU"/>
        </w:rPr>
        <w:t xml:space="preserve"> решение</w:t>
      </w:r>
      <w:r w:rsidRPr="00A837B5">
        <w:rPr>
          <w:rFonts w:ascii="Courier New" w:eastAsia="Courier New" w:hAnsi="Courier New" w:cs="Courier New"/>
          <w:i/>
          <w:iCs/>
          <w:color w:val="000000"/>
          <w:sz w:val="24"/>
          <w:szCs w:val="24"/>
          <w:lang w:bidi="ru-RU"/>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A837B5">
        <w:rPr>
          <w:rFonts w:ascii="Courier New" w:eastAsia="Courier New" w:hAnsi="Courier New" w:cs="Courier New"/>
          <w:b/>
          <w:bCs/>
          <w:i/>
          <w:iCs/>
          <w:color w:val="000000"/>
          <w:sz w:val="24"/>
          <w:szCs w:val="24"/>
          <w:lang w:bidi="ru-RU"/>
        </w:rPr>
        <w:t xml:space="preserve">. </w:t>
      </w:r>
      <w:r w:rsidRPr="00A837B5">
        <w:rPr>
          <w:rFonts w:ascii="Courier New" w:eastAsia="Courier New" w:hAnsi="Courier New" w:cs="Courier New"/>
          <w:i/>
          <w:iCs/>
          <w:color w:val="000000"/>
          <w:sz w:val="24"/>
          <w:szCs w:val="24"/>
          <w:lang w:bidi="ru-RU"/>
        </w:rPr>
        <w:t>(Федеральный закон «О порядке рассмотрения обращений граждан в Российской Федерации» от 02.05.2006 г. № 59-ФЗ).</w:t>
      </w:r>
    </w:p>
    <w:p w:rsidR="00A837B5" w:rsidRPr="00A837B5" w:rsidRDefault="00A837B5" w:rsidP="00A837B5">
      <w:pPr>
        <w:widowControl w:val="0"/>
        <w:spacing w:after="0" w:line="240" w:lineRule="auto"/>
        <w:rPr>
          <w:rFonts w:ascii="Courier New" w:eastAsia="Courier New" w:hAnsi="Courier New" w:cs="Courier New"/>
          <w:color w:val="000000"/>
          <w:sz w:val="24"/>
          <w:szCs w:val="24"/>
          <w:lang w:bidi="ru-RU"/>
        </w:rPr>
      </w:pPr>
      <w:r w:rsidRPr="00A837B5">
        <w:rPr>
          <w:rFonts w:ascii="Courier New" w:eastAsia="Courier New" w:hAnsi="Courier New" w:cs="Courier New"/>
          <w:color w:val="000000"/>
          <w:sz w:val="24"/>
          <w:szCs w:val="24"/>
          <w:lang w:bidi="ru-RU"/>
        </w:rPr>
        <w:tab/>
      </w:r>
      <w:r w:rsidRPr="00A837B5">
        <w:rPr>
          <w:rFonts w:ascii="Courier New" w:eastAsia="Courier New" w:hAnsi="Courier New" w:cs="Courier New"/>
          <w:color w:val="000000"/>
          <w:sz w:val="24"/>
          <w:szCs w:val="24"/>
          <w:lang w:bidi="ru-RU"/>
        </w:rPr>
        <w:tab/>
      </w:r>
    </w:p>
    <w:p w:rsidR="00A837B5" w:rsidRPr="00A837B5" w:rsidRDefault="00A837B5" w:rsidP="00A837B5">
      <w:pPr>
        <w:widowControl w:val="0"/>
        <w:spacing w:after="0"/>
        <w:rPr>
          <w:rFonts w:ascii="Times New Roman" w:hAnsi="Times New Roman"/>
          <w:sz w:val="24"/>
          <w:szCs w:val="24"/>
          <w:lang w:bidi="ru-RU"/>
        </w:rPr>
      </w:pPr>
    </w:p>
    <w:p w:rsidR="00A837B5" w:rsidRPr="00A837B5" w:rsidRDefault="00A837B5" w:rsidP="00A837B5">
      <w:pPr>
        <w:widowControl w:val="0"/>
        <w:spacing w:after="0" w:line="240" w:lineRule="auto"/>
        <w:rPr>
          <w:rFonts w:ascii="Times New Roman" w:hAnsi="Times New Roman"/>
          <w:sz w:val="24"/>
          <w:szCs w:val="24"/>
          <w:lang w:bidi="ru-RU"/>
        </w:rPr>
      </w:pPr>
      <w:r w:rsidRPr="00A837B5">
        <w:rPr>
          <w:rFonts w:ascii="Times New Roman" w:hAnsi="Times New Roman"/>
          <w:sz w:val="24"/>
          <w:szCs w:val="24"/>
          <w:lang w:bidi="ru-RU"/>
        </w:rPr>
        <w:t xml:space="preserve">                                                                          Приложение 2</w:t>
      </w:r>
    </w:p>
    <w:p w:rsidR="00A837B5" w:rsidRPr="00A837B5" w:rsidRDefault="00A837B5" w:rsidP="00A837B5">
      <w:pPr>
        <w:widowControl w:val="0"/>
        <w:spacing w:after="0" w:line="240" w:lineRule="auto"/>
        <w:ind w:left="4060"/>
        <w:rPr>
          <w:rFonts w:ascii="Times New Roman" w:hAnsi="Times New Roman"/>
          <w:sz w:val="24"/>
          <w:szCs w:val="24"/>
          <w:lang w:bidi="ru-RU"/>
        </w:rPr>
      </w:pPr>
      <w:r w:rsidRPr="00A837B5">
        <w:rPr>
          <w:rFonts w:ascii="Times New Roman" w:hAnsi="Times New Roman"/>
          <w:sz w:val="24"/>
          <w:szCs w:val="24"/>
          <w:lang w:bidi="ru-RU"/>
        </w:rPr>
        <w:t>к административному регламенту администрации Дубровского района по предоставлению муниципальной услуги «Предоставление земельных участков, находящихся в муниципальной собственности Дубровского муниципального района Брянской области, или государственная собственность на которые не разграничена, расположенных на территории Дубровского муниципального района Брянской области гражданам и юридическим лицам без проведения торгов за плату»</w:t>
      </w:r>
    </w:p>
    <w:p w:rsidR="00A837B5" w:rsidRPr="00A837B5" w:rsidRDefault="00A837B5" w:rsidP="00A837B5">
      <w:pPr>
        <w:widowControl w:val="0"/>
        <w:spacing w:after="0" w:line="295" w:lineRule="auto"/>
        <w:ind w:left="4060"/>
        <w:rPr>
          <w:rFonts w:ascii="Times New Roman" w:hAnsi="Times New Roman"/>
          <w:sz w:val="24"/>
          <w:szCs w:val="24"/>
          <w:lang w:bidi="ru-RU"/>
        </w:rPr>
      </w:pPr>
    </w:p>
    <w:p w:rsidR="00A837B5" w:rsidRPr="00A837B5" w:rsidRDefault="00A837B5" w:rsidP="00A837B5">
      <w:pPr>
        <w:spacing w:after="0" w:line="312" w:lineRule="auto"/>
        <w:jc w:val="center"/>
        <w:rPr>
          <w:rFonts w:ascii="Arial" w:hAnsi="Arial" w:cs="Arial"/>
          <w:b/>
          <w:bCs/>
          <w:sz w:val="20"/>
          <w:szCs w:val="20"/>
        </w:rPr>
      </w:pPr>
      <w:r w:rsidRPr="00A837B5">
        <w:rPr>
          <w:rFonts w:ascii="Arial" w:hAnsi="Arial" w:cs="Arial"/>
          <w:b/>
          <w:bCs/>
          <w:sz w:val="20"/>
          <w:szCs w:val="20"/>
        </w:rPr>
        <w:t>ПЕРЕЧЕНЬ</w:t>
      </w:r>
    </w:p>
    <w:p w:rsidR="00A837B5" w:rsidRPr="00A837B5" w:rsidRDefault="00A837B5" w:rsidP="00A837B5">
      <w:pPr>
        <w:spacing w:after="0" w:line="312" w:lineRule="auto"/>
        <w:jc w:val="center"/>
        <w:rPr>
          <w:rFonts w:ascii="Arial" w:hAnsi="Arial" w:cs="Arial"/>
          <w:b/>
          <w:bCs/>
          <w:sz w:val="20"/>
          <w:szCs w:val="20"/>
        </w:rPr>
      </w:pPr>
      <w:r w:rsidRPr="00A837B5">
        <w:rPr>
          <w:rFonts w:ascii="Arial" w:hAnsi="Arial" w:cs="Arial"/>
          <w:b/>
          <w:bCs/>
          <w:sz w:val="20"/>
          <w:szCs w:val="20"/>
        </w:rPr>
        <w:t xml:space="preserve">ДОКУМЕНТОВ, ПОДТВЕРЖДАЮЩИХ ПРАВО ЗАЯВИТЕЛЯ НА ПРИОБРЕТЕНИЕ </w:t>
      </w:r>
    </w:p>
    <w:p w:rsidR="00A837B5" w:rsidRPr="00A837B5" w:rsidRDefault="00A837B5" w:rsidP="00A837B5">
      <w:pPr>
        <w:spacing w:after="0" w:line="312" w:lineRule="auto"/>
        <w:jc w:val="center"/>
        <w:rPr>
          <w:rFonts w:ascii="Arial" w:hAnsi="Arial" w:cs="Arial"/>
          <w:b/>
          <w:bCs/>
          <w:sz w:val="20"/>
          <w:szCs w:val="20"/>
        </w:rPr>
      </w:pPr>
      <w:r w:rsidRPr="00A837B5">
        <w:rPr>
          <w:rFonts w:ascii="Arial" w:hAnsi="Arial" w:cs="Arial"/>
          <w:b/>
          <w:bCs/>
          <w:sz w:val="20"/>
          <w:szCs w:val="20"/>
        </w:rPr>
        <w:t xml:space="preserve">ЗЕМЕЛЬНОГО УЧАСТКА БЕЗ ПРОВЕДЕНИЯ ТОРГОВ </w:t>
      </w:r>
    </w:p>
    <w:p w:rsidR="00A837B5" w:rsidRPr="00A837B5" w:rsidRDefault="00A837B5" w:rsidP="00A837B5">
      <w:pPr>
        <w:spacing w:after="0" w:line="312" w:lineRule="auto"/>
        <w:jc w:val="center"/>
        <w:rPr>
          <w:rFonts w:ascii="Arial" w:hAnsi="Arial" w:cs="Arial"/>
          <w:b/>
          <w:bCs/>
          <w:sz w:val="20"/>
          <w:szCs w:val="20"/>
        </w:rPr>
      </w:pPr>
    </w:p>
    <w:tbl>
      <w:tblPr>
        <w:tblW w:w="10774" w:type="dxa"/>
        <w:tblInd w:w="-717" w:type="dxa"/>
        <w:tblCellMar>
          <w:left w:w="0" w:type="dxa"/>
          <w:right w:w="0" w:type="dxa"/>
        </w:tblCellMar>
        <w:tblLook w:val="04A0" w:firstRow="1" w:lastRow="0" w:firstColumn="1" w:lastColumn="0" w:noHBand="0" w:noVBand="1"/>
      </w:tblPr>
      <w:tblGrid>
        <w:gridCol w:w="285"/>
        <w:gridCol w:w="1367"/>
        <w:gridCol w:w="1366"/>
        <w:gridCol w:w="2003"/>
        <w:gridCol w:w="2003"/>
        <w:gridCol w:w="3750"/>
      </w:tblGrid>
      <w:tr w:rsidR="00A837B5" w:rsidRPr="00A837B5" w:rsidTr="00A837B5">
        <w:tc>
          <w:tcPr>
            <w:tcW w:w="0" w:type="auto"/>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N п/п</w:t>
            </w:r>
          </w:p>
        </w:tc>
        <w:tc>
          <w:tcPr>
            <w:tcW w:w="1367"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Основание предоставления земельного участка без проведения торгов </w:t>
            </w:r>
          </w:p>
        </w:tc>
        <w:tc>
          <w:tcPr>
            <w:tcW w:w="1366"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Вид права, на котором осуществляется предоставление земельного участка бесплатно или за плату </w:t>
            </w:r>
          </w:p>
        </w:tc>
        <w:tc>
          <w:tcPr>
            <w:tcW w:w="2003"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Заявитель </w:t>
            </w:r>
          </w:p>
        </w:tc>
        <w:tc>
          <w:tcPr>
            <w:tcW w:w="2003"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Земельный участок </w:t>
            </w:r>
          </w:p>
        </w:tc>
        <w:tc>
          <w:tcPr>
            <w:tcW w:w="3750"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 </w:t>
            </w:r>
          </w:p>
        </w:tc>
      </w:tr>
      <w:tr w:rsidR="00A837B5" w:rsidRPr="00A837B5" w:rsidTr="00A837B5">
        <w:tc>
          <w:tcPr>
            <w:tcW w:w="0" w:type="auto"/>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1 - 3. </w:t>
            </w:r>
          </w:p>
        </w:tc>
        <w:tc>
          <w:tcPr>
            <w:tcW w:w="10489" w:type="dxa"/>
            <w:gridSpan w:val="5"/>
            <w:tcBorders>
              <w:top w:val="single" w:sz="6" w:space="0" w:color="000000"/>
              <w:left w:val="single" w:sz="6" w:space="0" w:color="000000"/>
              <w:right w:val="single" w:sz="6" w:space="0" w:color="000000"/>
            </w:tcBorders>
            <w:hideMark/>
          </w:tcPr>
          <w:p w:rsidR="00A837B5" w:rsidRPr="00A837B5" w:rsidRDefault="00A837B5" w:rsidP="00A837B5">
            <w:pPr>
              <w:spacing w:after="0" w:line="288" w:lineRule="atLeast"/>
              <w:jc w:val="both"/>
              <w:rPr>
                <w:rFonts w:ascii="Times New Roman" w:hAnsi="Times New Roman"/>
                <w:color w:val="000000"/>
                <w:sz w:val="20"/>
                <w:szCs w:val="20"/>
              </w:rPr>
            </w:pPr>
            <w:r w:rsidRPr="00A837B5">
              <w:rPr>
                <w:rFonts w:ascii="Times New Roman" w:hAnsi="Times New Roman"/>
                <w:color w:val="000000"/>
                <w:sz w:val="20"/>
                <w:szCs w:val="20"/>
              </w:rPr>
              <w:t xml:space="preserve">Утратили силу. - </w:t>
            </w:r>
            <w:hyperlink r:id="rId67" w:history="1">
              <w:r w:rsidRPr="00A837B5">
                <w:rPr>
                  <w:rFonts w:ascii="Times New Roman" w:hAnsi="Times New Roman"/>
                  <w:color w:val="000000"/>
                  <w:sz w:val="20"/>
                  <w:szCs w:val="20"/>
                  <w:u w:val="single"/>
                </w:rPr>
                <w:t>Приказ</w:t>
              </w:r>
            </w:hyperlink>
            <w:r w:rsidRPr="00A837B5">
              <w:rPr>
                <w:rFonts w:ascii="Times New Roman" w:hAnsi="Times New Roman"/>
                <w:color w:val="000000"/>
                <w:sz w:val="20"/>
                <w:szCs w:val="20"/>
              </w:rPr>
              <w:t xml:space="preserve"> Росреестра от 05.08.2022 N П/0311 </w:t>
            </w:r>
          </w:p>
        </w:tc>
      </w:tr>
      <w:tr w:rsidR="00A837B5" w:rsidRPr="00A837B5" w:rsidTr="00A837B5">
        <w:tc>
          <w:tcPr>
            <w:tcW w:w="0" w:type="auto"/>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4. </w:t>
            </w:r>
          </w:p>
        </w:tc>
        <w:tc>
          <w:tcPr>
            <w:tcW w:w="1367"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B161DB" w:rsidP="00A837B5">
            <w:pPr>
              <w:spacing w:after="0" w:line="240" w:lineRule="auto"/>
              <w:jc w:val="center"/>
              <w:rPr>
                <w:rFonts w:ascii="Times New Roman" w:hAnsi="Times New Roman"/>
                <w:color w:val="000000"/>
                <w:sz w:val="20"/>
                <w:szCs w:val="20"/>
              </w:rPr>
            </w:pPr>
            <w:hyperlink r:id="rId68" w:history="1">
              <w:r w:rsidR="00A837B5" w:rsidRPr="00A837B5">
                <w:rPr>
                  <w:rFonts w:ascii="Times New Roman" w:hAnsi="Times New Roman"/>
                  <w:color w:val="000000"/>
                  <w:sz w:val="20"/>
                  <w:szCs w:val="20"/>
                  <w:u w:val="single"/>
                </w:rPr>
                <w:t>Подпункт 3 пункта 2 статьи 39.3</w:t>
              </w:r>
            </w:hyperlink>
            <w:r w:rsidR="00A837B5" w:rsidRPr="00A837B5">
              <w:rPr>
                <w:rFonts w:ascii="Times New Roman" w:hAnsi="Times New Roman"/>
                <w:color w:val="000000"/>
                <w:sz w:val="20"/>
                <w:szCs w:val="20"/>
              </w:rPr>
              <w:t xml:space="preserve"> Земельного кодекса </w:t>
            </w:r>
          </w:p>
        </w:tc>
        <w:tc>
          <w:tcPr>
            <w:tcW w:w="1366"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В собственность за плату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Член садоводческого некоммерческого товарищества (СНТ) или огороднического некоммерческого товарищества (ОНТ)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3750" w:type="dxa"/>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Документ, подтверждающий членство заявителя в СНТ или ОНТ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Решение общего собрания членов СНТ или ОНТ о распределении садового или огородного земельного участка заявителю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Утвержденный проект межевания территории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(об испрашиваемом земельном участке)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ЕГРЮЛ в отношении СНТ и ОНТ </w:t>
            </w:r>
          </w:p>
        </w:tc>
      </w:tr>
      <w:tr w:rsidR="00A837B5" w:rsidRPr="00A837B5" w:rsidTr="00A837B5">
        <w:tc>
          <w:tcPr>
            <w:tcW w:w="0" w:type="auto"/>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5. </w:t>
            </w:r>
          </w:p>
        </w:tc>
        <w:tc>
          <w:tcPr>
            <w:tcW w:w="10489" w:type="dxa"/>
            <w:gridSpan w:val="5"/>
            <w:tcBorders>
              <w:top w:val="single" w:sz="6" w:space="0" w:color="000000"/>
              <w:left w:val="single" w:sz="6" w:space="0" w:color="000000"/>
              <w:right w:val="single" w:sz="6" w:space="0" w:color="000000"/>
            </w:tcBorders>
            <w:hideMark/>
          </w:tcPr>
          <w:p w:rsidR="00A837B5" w:rsidRPr="00A837B5" w:rsidRDefault="00A837B5" w:rsidP="00A837B5">
            <w:pPr>
              <w:spacing w:after="0" w:line="288" w:lineRule="atLeast"/>
              <w:jc w:val="both"/>
              <w:rPr>
                <w:rFonts w:ascii="Times New Roman" w:hAnsi="Times New Roman"/>
                <w:color w:val="000000"/>
                <w:sz w:val="20"/>
                <w:szCs w:val="20"/>
              </w:rPr>
            </w:pPr>
            <w:r w:rsidRPr="00A837B5">
              <w:rPr>
                <w:rFonts w:ascii="Times New Roman" w:hAnsi="Times New Roman"/>
                <w:color w:val="000000"/>
                <w:sz w:val="20"/>
                <w:szCs w:val="20"/>
              </w:rPr>
              <w:t xml:space="preserve">Утратил силу. - </w:t>
            </w:r>
            <w:hyperlink r:id="rId69" w:history="1">
              <w:r w:rsidRPr="00A837B5">
                <w:rPr>
                  <w:rFonts w:ascii="Times New Roman" w:hAnsi="Times New Roman"/>
                  <w:color w:val="000000"/>
                  <w:sz w:val="20"/>
                  <w:szCs w:val="20"/>
                  <w:u w:val="single"/>
                </w:rPr>
                <w:t>Приказ</w:t>
              </w:r>
            </w:hyperlink>
            <w:r w:rsidRPr="00A837B5">
              <w:rPr>
                <w:rFonts w:ascii="Times New Roman" w:hAnsi="Times New Roman"/>
                <w:color w:val="000000"/>
                <w:sz w:val="20"/>
                <w:szCs w:val="20"/>
              </w:rPr>
              <w:t xml:space="preserve"> Росреестра от 05.08.2022 N П/0311 </w:t>
            </w:r>
          </w:p>
        </w:tc>
      </w:tr>
      <w:tr w:rsidR="00A837B5" w:rsidRPr="00A837B5" w:rsidTr="00A837B5">
        <w:tc>
          <w:tcPr>
            <w:tcW w:w="0" w:type="auto"/>
            <w:vMerge w:val="restart"/>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6. </w:t>
            </w:r>
          </w:p>
        </w:tc>
        <w:tc>
          <w:tcPr>
            <w:tcW w:w="1367" w:type="dxa"/>
            <w:vMerge w:val="restart"/>
            <w:tcBorders>
              <w:top w:val="single" w:sz="6" w:space="0" w:color="000000"/>
              <w:left w:val="single" w:sz="6" w:space="0" w:color="000000"/>
              <w:right w:val="single" w:sz="6" w:space="0" w:color="000000"/>
            </w:tcBorders>
            <w:hideMark/>
          </w:tcPr>
          <w:p w:rsidR="00A837B5" w:rsidRPr="00A837B5" w:rsidRDefault="00B161DB" w:rsidP="00A837B5">
            <w:pPr>
              <w:spacing w:after="0" w:line="240" w:lineRule="auto"/>
              <w:jc w:val="center"/>
              <w:rPr>
                <w:rFonts w:ascii="Times New Roman" w:hAnsi="Times New Roman"/>
                <w:color w:val="000000"/>
                <w:sz w:val="20"/>
                <w:szCs w:val="20"/>
              </w:rPr>
            </w:pPr>
            <w:hyperlink r:id="rId70" w:history="1">
              <w:r w:rsidR="00A837B5" w:rsidRPr="00A837B5">
                <w:rPr>
                  <w:rFonts w:ascii="Times New Roman" w:hAnsi="Times New Roman"/>
                  <w:color w:val="000000"/>
                  <w:sz w:val="20"/>
                  <w:szCs w:val="20"/>
                  <w:u w:val="single"/>
                </w:rPr>
                <w:t>Подпункт 6 пункта 2 статьи 39.3</w:t>
              </w:r>
            </w:hyperlink>
            <w:r w:rsidR="00A837B5" w:rsidRPr="00A837B5">
              <w:rPr>
                <w:rFonts w:ascii="Times New Roman" w:hAnsi="Times New Roman"/>
                <w:color w:val="000000"/>
                <w:sz w:val="20"/>
                <w:szCs w:val="20"/>
              </w:rPr>
              <w:t xml:space="preserve"> Земельного кодекса </w:t>
            </w:r>
          </w:p>
        </w:tc>
        <w:tc>
          <w:tcPr>
            <w:tcW w:w="1366" w:type="dxa"/>
            <w:vMerge w:val="restart"/>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В собственность за плату </w:t>
            </w:r>
          </w:p>
        </w:tc>
        <w:tc>
          <w:tcPr>
            <w:tcW w:w="2003" w:type="dxa"/>
            <w:vMerge w:val="restart"/>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Собственник здания, сооружения либо помещения в здании, сооружении </w:t>
            </w:r>
          </w:p>
        </w:tc>
        <w:tc>
          <w:tcPr>
            <w:tcW w:w="2003" w:type="dxa"/>
            <w:vMerge w:val="restart"/>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Земельный участок, на котором расположено здание, сооружение </w:t>
            </w:r>
          </w:p>
        </w:tc>
        <w:tc>
          <w:tcPr>
            <w:tcW w:w="3750" w:type="dxa"/>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r>
      <w:tr w:rsidR="00A837B5" w:rsidRPr="00A837B5" w:rsidTr="00A837B5">
        <w:tc>
          <w:tcPr>
            <w:tcW w:w="0" w:type="auto"/>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A837B5" w:rsidRPr="00A837B5" w:rsidTr="00A837B5">
        <w:tc>
          <w:tcPr>
            <w:tcW w:w="0" w:type="auto"/>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A837B5" w:rsidRPr="00A837B5" w:rsidTr="00A837B5">
        <w:tc>
          <w:tcPr>
            <w:tcW w:w="0" w:type="auto"/>
            <w:vMerge w:val="restart"/>
            <w:tcBorders>
              <w:left w:val="single" w:sz="6" w:space="0" w:color="000000"/>
              <w:bottom w:val="single" w:sz="6" w:space="0" w:color="000000"/>
              <w:right w:val="single" w:sz="6" w:space="0" w:color="000000"/>
            </w:tcBorders>
            <w:hideMark/>
          </w:tcPr>
          <w:p w:rsidR="00A837B5" w:rsidRPr="00A837B5" w:rsidRDefault="00A837B5" w:rsidP="00A837B5">
            <w:pPr>
              <w:spacing w:after="0" w:line="288" w:lineRule="atLeast"/>
              <w:rPr>
                <w:rFonts w:ascii="Times New Roman" w:hAnsi="Times New Roman"/>
                <w:sz w:val="20"/>
                <w:szCs w:val="20"/>
              </w:rPr>
            </w:pPr>
            <w:r w:rsidRPr="00A837B5">
              <w:rPr>
                <w:rFonts w:ascii="Times New Roman" w:hAnsi="Times New Roman"/>
                <w:sz w:val="20"/>
                <w:szCs w:val="20"/>
              </w:rPr>
              <w:t xml:space="preserve">  </w:t>
            </w:r>
          </w:p>
        </w:tc>
        <w:tc>
          <w:tcPr>
            <w:tcW w:w="1367" w:type="dxa"/>
            <w:vMerge w:val="restart"/>
            <w:tcBorders>
              <w:left w:val="single" w:sz="6" w:space="0" w:color="000000"/>
              <w:bottom w:val="single" w:sz="6" w:space="0" w:color="000000"/>
              <w:right w:val="single" w:sz="6" w:space="0" w:color="000000"/>
            </w:tcBorders>
            <w:hideMark/>
          </w:tcPr>
          <w:p w:rsidR="00A837B5" w:rsidRPr="00A837B5" w:rsidRDefault="00A837B5" w:rsidP="00A837B5">
            <w:pPr>
              <w:spacing w:after="0" w:line="288" w:lineRule="atLeast"/>
              <w:rPr>
                <w:rFonts w:ascii="Times New Roman" w:hAnsi="Times New Roman"/>
                <w:color w:val="000000"/>
                <w:sz w:val="20"/>
                <w:szCs w:val="20"/>
              </w:rPr>
            </w:pPr>
            <w:r w:rsidRPr="00A837B5">
              <w:rPr>
                <w:rFonts w:ascii="Times New Roman" w:hAnsi="Times New Roman"/>
                <w:color w:val="000000"/>
                <w:sz w:val="20"/>
                <w:szCs w:val="20"/>
              </w:rPr>
              <w:t xml:space="preserve">  </w:t>
            </w:r>
          </w:p>
        </w:tc>
        <w:tc>
          <w:tcPr>
            <w:tcW w:w="1366" w:type="dxa"/>
            <w:vMerge w:val="restart"/>
            <w:tcBorders>
              <w:left w:val="single" w:sz="6" w:space="0" w:color="000000"/>
              <w:bottom w:val="single" w:sz="6" w:space="0" w:color="000000"/>
              <w:right w:val="single" w:sz="6" w:space="0" w:color="000000"/>
            </w:tcBorders>
            <w:hideMark/>
          </w:tcPr>
          <w:p w:rsidR="00A837B5" w:rsidRPr="00A837B5" w:rsidRDefault="00A837B5" w:rsidP="00A837B5">
            <w:pPr>
              <w:spacing w:after="0" w:line="288" w:lineRule="atLeast"/>
              <w:rPr>
                <w:rFonts w:ascii="Times New Roman" w:hAnsi="Times New Roman"/>
                <w:color w:val="000000"/>
                <w:sz w:val="20"/>
                <w:szCs w:val="20"/>
              </w:rPr>
            </w:pPr>
            <w:r w:rsidRPr="00A837B5">
              <w:rPr>
                <w:rFonts w:ascii="Times New Roman" w:hAnsi="Times New Roman"/>
                <w:color w:val="000000"/>
                <w:sz w:val="20"/>
                <w:szCs w:val="20"/>
              </w:rPr>
              <w:t xml:space="preserve">  </w:t>
            </w:r>
          </w:p>
        </w:tc>
        <w:tc>
          <w:tcPr>
            <w:tcW w:w="2003" w:type="dxa"/>
            <w:vMerge w:val="restart"/>
            <w:tcBorders>
              <w:left w:val="single" w:sz="6" w:space="0" w:color="000000"/>
              <w:bottom w:val="single" w:sz="6" w:space="0" w:color="000000"/>
              <w:right w:val="single" w:sz="6" w:space="0" w:color="000000"/>
            </w:tcBorders>
            <w:hideMark/>
          </w:tcPr>
          <w:p w:rsidR="00A837B5" w:rsidRPr="00A837B5" w:rsidRDefault="00A837B5" w:rsidP="00A837B5">
            <w:pPr>
              <w:spacing w:after="0" w:line="288" w:lineRule="atLeast"/>
              <w:rPr>
                <w:rFonts w:ascii="Times New Roman" w:hAnsi="Times New Roman"/>
                <w:color w:val="000000"/>
                <w:sz w:val="20"/>
                <w:szCs w:val="20"/>
              </w:rPr>
            </w:pPr>
            <w:r w:rsidRPr="00A837B5">
              <w:rPr>
                <w:rFonts w:ascii="Times New Roman" w:hAnsi="Times New Roman"/>
                <w:color w:val="000000"/>
                <w:sz w:val="20"/>
                <w:szCs w:val="20"/>
              </w:rPr>
              <w:t xml:space="preserve">  </w:t>
            </w:r>
          </w:p>
        </w:tc>
        <w:tc>
          <w:tcPr>
            <w:tcW w:w="2003" w:type="dxa"/>
            <w:vMerge w:val="restart"/>
            <w:tcBorders>
              <w:left w:val="single" w:sz="6" w:space="0" w:color="000000"/>
              <w:bottom w:val="single" w:sz="6" w:space="0" w:color="000000"/>
              <w:right w:val="single" w:sz="6" w:space="0" w:color="000000"/>
            </w:tcBorders>
            <w:hideMark/>
          </w:tcPr>
          <w:p w:rsidR="00A837B5" w:rsidRPr="00A837B5" w:rsidRDefault="00A837B5" w:rsidP="00A837B5">
            <w:pPr>
              <w:spacing w:after="0" w:line="288" w:lineRule="atLeast"/>
              <w:rPr>
                <w:rFonts w:ascii="Times New Roman" w:hAnsi="Times New Roman"/>
                <w:sz w:val="20"/>
                <w:szCs w:val="20"/>
              </w:rPr>
            </w:pPr>
            <w:r w:rsidRPr="00A837B5">
              <w:rPr>
                <w:rFonts w:ascii="Times New Roman" w:hAnsi="Times New Roman"/>
                <w:sz w:val="20"/>
                <w:szCs w:val="20"/>
              </w:rPr>
              <w:t xml:space="preserve">  </w:t>
            </w: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(об испрашиваемом земельном участке) </w:t>
            </w:r>
          </w:p>
        </w:tc>
      </w:tr>
      <w:tr w:rsidR="00A837B5" w:rsidRPr="00A837B5" w:rsidTr="00A837B5">
        <w:tc>
          <w:tcPr>
            <w:tcW w:w="0" w:type="auto"/>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 здании и (или) сооружении, расположенном(ых) на испрашиваемом земельном участке) </w:t>
            </w:r>
          </w:p>
        </w:tc>
      </w:tr>
      <w:tr w:rsidR="00A837B5" w:rsidRPr="00A837B5" w:rsidTr="00A837B5">
        <w:tc>
          <w:tcPr>
            <w:tcW w:w="0" w:type="auto"/>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A837B5" w:rsidRPr="00A837B5" w:rsidTr="00A837B5">
        <w:tc>
          <w:tcPr>
            <w:tcW w:w="0" w:type="auto"/>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ЕГРЮЛ о юридическом лице, являющемся заявителем </w:t>
            </w:r>
          </w:p>
        </w:tc>
      </w:tr>
      <w:tr w:rsidR="00A837B5" w:rsidRPr="00A837B5" w:rsidTr="00A837B5">
        <w:tc>
          <w:tcPr>
            <w:tcW w:w="0" w:type="auto"/>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 </w:t>
            </w:r>
          </w:p>
        </w:tc>
      </w:tr>
      <w:tr w:rsidR="00A837B5" w:rsidRPr="00A837B5" w:rsidTr="00A837B5">
        <w:tc>
          <w:tcPr>
            <w:tcW w:w="0" w:type="auto"/>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7. </w:t>
            </w:r>
          </w:p>
        </w:tc>
        <w:tc>
          <w:tcPr>
            <w:tcW w:w="1367"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B161DB" w:rsidP="00A837B5">
            <w:pPr>
              <w:spacing w:after="0" w:line="240" w:lineRule="auto"/>
              <w:jc w:val="center"/>
              <w:rPr>
                <w:rFonts w:ascii="Times New Roman" w:hAnsi="Times New Roman"/>
                <w:color w:val="000000"/>
                <w:sz w:val="20"/>
                <w:szCs w:val="20"/>
              </w:rPr>
            </w:pPr>
            <w:hyperlink r:id="rId71" w:history="1">
              <w:r w:rsidR="00A837B5" w:rsidRPr="00A837B5">
                <w:rPr>
                  <w:rFonts w:ascii="Times New Roman" w:hAnsi="Times New Roman"/>
                  <w:color w:val="000000"/>
                  <w:sz w:val="20"/>
                  <w:szCs w:val="20"/>
                  <w:u w:val="single"/>
                </w:rPr>
                <w:t>Подпункт 7 пункта 2 статьи 39.3</w:t>
              </w:r>
            </w:hyperlink>
            <w:r w:rsidR="00A837B5" w:rsidRPr="00A837B5">
              <w:rPr>
                <w:rFonts w:ascii="Times New Roman" w:hAnsi="Times New Roman"/>
                <w:color w:val="000000"/>
                <w:sz w:val="20"/>
                <w:szCs w:val="20"/>
              </w:rPr>
              <w:t xml:space="preserve"> Земельного кодекса </w:t>
            </w:r>
          </w:p>
        </w:tc>
        <w:tc>
          <w:tcPr>
            <w:tcW w:w="1366"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В собственность за плату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Юридическое лицо, использующее земельный участок на праве постоянного (бессрочного) пользования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Земельный участок, принадлежащий юридическому лицу на праве постоянного (бессрочного) пользования </w:t>
            </w:r>
          </w:p>
        </w:tc>
        <w:tc>
          <w:tcPr>
            <w:tcW w:w="3750" w:type="dxa"/>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(об испрашиваемом земельном участке)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ЕГРЮЛ о юридическом лице, являющемся заявителем </w:t>
            </w:r>
          </w:p>
        </w:tc>
      </w:tr>
      <w:tr w:rsidR="00A837B5" w:rsidRPr="00A837B5" w:rsidTr="00A837B5">
        <w:tc>
          <w:tcPr>
            <w:tcW w:w="0" w:type="auto"/>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8. </w:t>
            </w:r>
          </w:p>
        </w:tc>
        <w:tc>
          <w:tcPr>
            <w:tcW w:w="1367"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B161DB" w:rsidP="00A837B5">
            <w:pPr>
              <w:spacing w:after="0" w:line="240" w:lineRule="auto"/>
              <w:jc w:val="center"/>
              <w:rPr>
                <w:rFonts w:ascii="Times New Roman" w:hAnsi="Times New Roman"/>
                <w:color w:val="000000"/>
                <w:sz w:val="20"/>
                <w:szCs w:val="20"/>
              </w:rPr>
            </w:pPr>
            <w:hyperlink r:id="rId72" w:history="1">
              <w:r w:rsidR="00A837B5" w:rsidRPr="00A837B5">
                <w:rPr>
                  <w:rFonts w:ascii="Times New Roman" w:hAnsi="Times New Roman"/>
                  <w:color w:val="000000"/>
                  <w:sz w:val="20"/>
                  <w:szCs w:val="20"/>
                  <w:u w:val="single"/>
                </w:rPr>
                <w:t>Подпункт 8 пункта 2 статьи 39.3</w:t>
              </w:r>
            </w:hyperlink>
            <w:r w:rsidR="00A837B5" w:rsidRPr="00A837B5">
              <w:rPr>
                <w:rFonts w:ascii="Times New Roman" w:hAnsi="Times New Roman"/>
                <w:color w:val="000000"/>
                <w:sz w:val="20"/>
                <w:szCs w:val="20"/>
              </w:rPr>
              <w:t xml:space="preserve"> Земельного кодекса </w:t>
            </w:r>
          </w:p>
        </w:tc>
        <w:tc>
          <w:tcPr>
            <w:tcW w:w="1366"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В собственность за плату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Крестьянское (фермерское) хозяйство или сельскохозяйственная организация, использующие земельный участок, находящийся в муниципальной </w:t>
            </w:r>
            <w:r w:rsidRPr="00A837B5">
              <w:rPr>
                <w:rFonts w:ascii="Times New Roman" w:hAnsi="Times New Roman"/>
                <w:color w:val="000000"/>
                <w:sz w:val="20"/>
                <w:szCs w:val="20"/>
              </w:rPr>
              <w:lastRenderedPageBreak/>
              <w:t xml:space="preserve">собственности и выделенный в счет земельных долей, находящихся в муниципальной собственности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750" w:type="dxa"/>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(об испрашиваемом земельном участке)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ЕГРЮЛ о юридическом лице, являющемся заявителем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Выписка из ЕГРИП об индивидуальном предпринимателе, являющемся заявителем </w:t>
            </w:r>
          </w:p>
        </w:tc>
      </w:tr>
      <w:tr w:rsidR="00A837B5" w:rsidRPr="00A837B5" w:rsidTr="00A837B5">
        <w:tc>
          <w:tcPr>
            <w:tcW w:w="0" w:type="auto"/>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lastRenderedPageBreak/>
              <w:t xml:space="preserve">9. </w:t>
            </w:r>
          </w:p>
        </w:tc>
        <w:tc>
          <w:tcPr>
            <w:tcW w:w="1367"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B161DB" w:rsidP="00A837B5">
            <w:pPr>
              <w:spacing w:after="0" w:line="240" w:lineRule="auto"/>
              <w:jc w:val="center"/>
              <w:rPr>
                <w:rFonts w:ascii="Times New Roman" w:hAnsi="Times New Roman"/>
                <w:color w:val="000000"/>
                <w:sz w:val="20"/>
                <w:szCs w:val="20"/>
              </w:rPr>
            </w:pPr>
            <w:hyperlink r:id="rId73" w:history="1">
              <w:r w:rsidR="00A837B5" w:rsidRPr="00A837B5">
                <w:rPr>
                  <w:rFonts w:ascii="Times New Roman" w:hAnsi="Times New Roman"/>
                  <w:color w:val="000000"/>
                  <w:sz w:val="20"/>
                  <w:szCs w:val="20"/>
                  <w:u w:val="single"/>
                </w:rPr>
                <w:t>Подпункт 9 пункта 2 статьи 39.3</w:t>
              </w:r>
            </w:hyperlink>
            <w:r w:rsidR="00A837B5" w:rsidRPr="00A837B5">
              <w:rPr>
                <w:rFonts w:ascii="Times New Roman" w:hAnsi="Times New Roman"/>
                <w:color w:val="000000"/>
                <w:sz w:val="20"/>
                <w:szCs w:val="20"/>
              </w:rPr>
              <w:t xml:space="preserve"> Земельного кодекса </w:t>
            </w:r>
          </w:p>
        </w:tc>
        <w:tc>
          <w:tcPr>
            <w:tcW w:w="1366"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В собственность за плату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2003" w:type="dxa"/>
            <w:vMerge w:val="restart"/>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3750" w:type="dxa"/>
            <w:tcBorders>
              <w:top w:val="single" w:sz="6" w:space="0" w:color="000000"/>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(об испрашиваемом земельном участке)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ЕГРЮЛ о юридическом лице, являющемся заявителем </w:t>
            </w:r>
          </w:p>
        </w:tc>
      </w:tr>
      <w:tr w:rsidR="00A837B5" w:rsidRPr="00A837B5" w:rsidTr="00A837B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7"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1366"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2003" w:type="dxa"/>
            <w:vMerge/>
            <w:tcBorders>
              <w:top w:val="single" w:sz="6" w:space="0" w:color="000000"/>
              <w:left w:val="single" w:sz="6" w:space="0" w:color="000000"/>
              <w:bottom w:val="single" w:sz="6" w:space="0" w:color="000000"/>
              <w:right w:val="single" w:sz="6" w:space="0" w:color="000000"/>
            </w:tcBorders>
            <w:vAlign w:val="center"/>
            <w:hideMark/>
          </w:tcPr>
          <w:p w:rsidR="00A837B5" w:rsidRPr="00A837B5" w:rsidRDefault="00A837B5" w:rsidP="00A837B5">
            <w:pPr>
              <w:widowControl w:val="0"/>
              <w:spacing w:after="0" w:line="240" w:lineRule="auto"/>
              <w:rPr>
                <w:rFonts w:ascii="Courier New" w:eastAsia="Courier New" w:hAnsi="Courier New" w:cs="Courier New"/>
                <w:color w:val="000000"/>
                <w:sz w:val="20"/>
                <w:szCs w:val="20"/>
                <w:lang w:bidi="ru-RU"/>
              </w:rPr>
            </w:pPr>
          </w:p>
        </w:tc>
        <w:tc>
          <w:tcPr>
            <w:tcW w:w="3750" w:type="dxa"/>
            <w:tcBorders>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ЕГРИП об индивидуальном предпринимателе, являющемся заявителем </w:t>
            </w:r>
          </w:p>
        </w:tc>
      </w:tr>
      <w:tr w:rsidR="00A837B5" w:rsidRPr="00A837B5" w:rsidTr="00A837B5">
        <w:trPr>
          <w:trHeight w:val="3798"/>
        </w:trPr>
        <w:tc>
          <w:tcPr>
            <w:tcW w:w="0" w:type="auto"/>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10. </w:t>
            </w:r>
          </w:p>
        </w:tc>
        <w:tc>
          <w:tcPr>
            <w:tcW w:w="1367" w:type="dxa"/>
            <w:tcBorders>
              <w:top w:val="single" w:sz="6" w:space="0" w:color="000000"/>
              <w:left w:val="single" w:sz="6" w:space="0" w:color="000000"/>
              <w:bottom w:val="single" w:sz="6" w:space="0" w:color="000000"/>
              <w:right w:val="single" w:sz="6" w:space="0" w:color="000000"/>
            </w:tcBorders>
            <w:hideMark/>
          </w:tcPr>
          <w:p w:rsidR="00A837B5" w:rsidRPr="00A837B5" w:rsidRDefault="00B161DB" w:rsidP="00A837B5">
            <w:pPr>
              <w:spacing w:after="0" w:line="240" w:lineRule="auto"/>
              <w:jc w:val="center"/>
              <w:rPr>
                <w:rFonts w:ascii="Times New Roman" w:hAnsi="Times New Roman"/>
                <w:color w:val="000000"/>
                <w:sz w:val="20"/>
                <w:szCs w:val="20"/>
              </w:rPr>
            </w:pPr>
            <w:hyperlink r:id="rId74" w:history="1">
              <w:r w:rsidR="00A837B5" w:rsidRPr="00A837B5">
                <w:rPr>
                  <w:rFonts w:ascii="Times New Roman" w:hAnsi="Times New Roman"/>
                  <w:color w:val="000000"/>
                  <w:sz w:val="20"/>
                  <w:szCs w:val="20"/>
                  <w:u w:val="single"/>
                </w:rPr>
                <w:t>Подпункт 10 пункта 2 статьи 39.3</w:t>
              </w:r>
            </w:hyperlink>
            <w:r w:rsidR="00A837B5" w:rsidRPr="00A837B5">
              <w:rPr>
                <w:rFonts w:ascii="Times New Roman" w:hAnsi="Times New Roman"/>
                <w:color w:val="000000"/>
                <w:sz w:val="20"/>
                <w:szCs w:val="20"/>
              </w:rPr>
              <w:t xml:space="preserve"> Земельного кодекса </w:t>
            </w:r>
          </w:p>
        </w:tc>
        <w:tc>
          <w:tcPr>
            <w:tcW w:w="1366"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В собственность за плату </w:t>
            </w:r>
          </w:p>
        </w:tc>
        <w:tc>
          <w:tcPr>
            <w:tcW w:w="2003"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color w:val="000000"/>
                <w:sz w:val="20"/>
                <w:szCs w:val="20"/>
              </w:rPr>
            </w:pPr>
            <w:r w:rsidRPr="00A837B5">
              <w:rPr>
                <w:rFonts w:ascii="Times New Roman" w:hAnsi="Times New Roman"/>
                <w:color w:val="000000"/>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003"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3750" w:type="dxa"/>
            <w:tcBorders>
              <w:top w:val="single" w:sz="6" w:space="0" w:color="000000"/>
              <w:left w:val="single" w:sz="6" w:space="0" w:color="000000"/>
              <w:bottom w:val="single" w:sz="6" w:space="0" w:color="000000"/>
              <w:right w:val="single" w:sz="6" w:space="0" w:color="000000"/>
            </w:tcBorders>
            <w:hideMark/>
          </w:tcPr>
          <w:p w:rsidR="00A837B5" w:rsidRPr="00A837B5" w:rsidRDefault="00A837B5" w:rsidP="00A837B5">
            <w:pPr>
              <w:spacing w:after="0" w:line="240" w:lineRule="auto"/>
              <w:jc w:val="center"/>
              <w:rPr>
                <w:rFonts w:ascii="Times New Roman" w:hAnsi="Times New Roman"/>
                <w:sz w:val="20"/>
                <w:szCs w:val="20"/>
              </w:rPr>
            </w:pPr>
            <w:r w:rsidRPr="00A837B5">
              <w:rPr>
                <w:rFonts w:ascii="Times New Roman" w:hAnsi="Times New Roman"/>
                <w:sz w:val="20"/>
                <w:szCs w:val="20"/>
              </w:rPr>
              <w:t xml:space="preserve"> Выписка из ЕГРН об объекте недвижимости (об испрашиваемом земельном участке) </w:t>
            </w:r>
          </w:p>
        </w:tc>
      </w:tr>
      <w:bookmarkEnd w:id="22"/>
    </w:tbl>
    <w:p w:rsidR="00A837B5" w:rsidRPr="00A837B5" w:rsidRDefault="00A837B5" w:rsidP="00A837B5">
      <w:pPr>
        <w:widowControl w:val="0"/>
        <w:spacing w:after="0" w:line="295" w:lineRule="auto"/>
        <w:ind w:left="4060"/>
        <w:rPr>
          <w:rFonts w:ascii="Times New Roman" w:hAnsi="Times New Roman"/>
          <w:sz w:val="24"/>
          <w:szCs w:val="24"/>
          <w:lang w:bidi="ru-RU"/>
        </w:rPr>
      </w:pPr>
    </w:p>
    <w:p w:rsidR="00BF5E16" w:rsidRPr="00253350" w:rsidRDefault="00BF5E16" w:rsidP="00BF5E16">
      <w:pPr>
        <w:spacing w:after="0" w:line="360" w:lineRule="auto"/>
        <w:ind w:right="-1"/>
        <w:jc w:val="both"/>
        <w:rPr>
          <w:rFonts w:ascii="Times New Roman" w:hAnsi="Times New Roman"/>
          <w:b/>
          <w:sz w:val="24"/>
          <w:szCs w:val="24"/>
        </w:rPr>
      </w:pPr>
      <w:r w:rsidRPr="00253350">
        <w:rPr>
          <w:rFonts w:ascii="Times New Roman" w:hAnsi="Times New Roman"/>
          <w:b/>
          <w:sz w:val="24"/>
          <w:szCs w:val="24"/>
        </w:rPr>
        <w:t xml:space="preserve">  </w:t>
      </w:r>
      <w:r w:rsidR="00253350" w:rsidRPr="00253350">
        <w:rPr>
          <w:rFonts w:ascii="Times New Roman" w:hAnsi="Times New Roman"/>
          <w:b/>
          <w:sz w:val="24"/>
          <w:szCs w:val="24"/>
        </w:rPr>
        <w:t>1.5.5.</w:t>
      </w:r>
    </w:p>
    <w:p w:rsidR="00253350" w:rsidRPr="00253350" w:rsidRDefault="00253350" w:rsidP="00253350">
      <w:pPr>
        <w:spacing w:after="0" w:line="240" w:lineRule="auto"/>
        <w:jc w:val="center"/>
        <w:rPr>
          <w:rFonts w:ascii="Times New Roman" w:hAnsi="Times New Roman"/>
          <w:sz w:val="24"/>
          <w:szCs w:val="24"/>
        </w:rPr>
      </w:pPr>
      <w:r w:rsidRPr="00253350">
        <w:rPr>
          <w:rFonts w:ascii="Times New Roman" w:hAnsi="Times New Roman"/>
          <w:sz w:val="24"/>
          <w:szCs w:val="24"/>
        </w:rPr>
        <w:t>Российская Федерация</w:t>
      </w:r>
    </w:p>
    <w:p w:rsidR="00253350" w:rsidRPr="00253350" w:rsidRDefault="00253350" w:rsidP="00253350">
      <w:pPr>
        <w:spacing w:after="0" w:line="240" w:lineRule="auto"/>
        <w:jc w:val="center"/>
        <w:rPr>
          <w:rFonts w:ascii="Times New Roman" w:hAnsi="Times New Roman"/>
          <w:sz w:val="24"/>
          <w:szCs w:val="24"/>
        </w:rPr>
      </w:pPr>
      <w:r w:rsidRPr="00253350">
        <w:rPr>
          <w:rFonts w:ascii="Times New Roman" w:hAnsi="Times New Roman"/>
          <w:sz w:val="24"/>
          <w:szCs w:val="24"/>
        </w:rPr>
        <w:t>БРЯНСКАЯ ОБЛАСТЬ</w:t>
      </w:r>
    </w:p>
    <w:p w:rsidR="00253350" w:rsidRPr="00253350" w:rsidRDefault="00253350" w:rsidP="00253350">
      <w:pPr>
        <w:spacing w:after="0" w:line="480" w:lineRule="auto"/>
        <w:jc w:val="center"/>
        <w:rPr>
          <w:rFonts w:ascii="Times New Roman" w:hAnsi="Times New Roman"/>
          <w:sz w:val="24"/>
          <w:szCs w:val="24"/>
        </w:rPr>
      </w:pPr>
      <w:r w:rsidRPr="00253350">
        <w:rPr>
          <w:rFonts w:ascii="Times New Roman" w:hAnsi="Times New Roman"/>
          <w:sz w:val="24"/>
          <w:szCs w:val="24"/>
        </w:rPr>
        <w:t>АДМИНИСТРАЦИЯ ДУБРОВСКОГО РАЙОНА</w:t>
      </w:r>
    </w:p>
    <w:p w:rsidR="00253350" w:rsidRPr="00253350" w:rsidRDefault="00253350" w:rsidP="00253350">
      <w:pPr>
        <w:spacing w:after="0" w:line="480" w:lineRule="auto"/>
        <w:jc w:val="center"/>
        <w:rPr>
          <w:rFonts w:ascii="Times New Roman" w:hAnsi="Times New Roman"/>
          <w:sz w:val="24"/>
          <w:szCs w:val="24"/>
        </w:rPr>
      </w:pPr>
      <w:r w:rsidRPr="00253350">
        <w:rPr>
          <w:rFonts w:ascii="Times New Roman" w:hAnsi="Times New Roman"/>
          <w:sz w:val="24"/>
          <w:szCs w:val="24"/>
        </w:rPr>
        <w:t>ПОСТАНОВЛЕНИЕ</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от 14.03.2025 г.                                                                                                                           № 103</w:t>
      </w:r>
    </w:p>
    <w:p w:rsidR="00253350" w:rsidRPr="00253350" w:rsidRDefault="00253350" w:rsidP="00253350">
      <w:pPr>
        <w:spacing w:after="0" w:line="480" w:lineRule="auto"/>
        <w:jc w:val="both"/>
        <w:rPr>
          <w:rFonts w:ascii="Times New Roman" w:hAnsi="Times New Roman"/>
          <w:sz w:val="24"/>
          <w:szCs w:val="24"/>
        </w:rPr>
      </w:pPr>
      <w:r w:rsidRPr="00253350">
        <w:rPr>
          <w:rFonts w:ascii="Times New Roman" w:hAnsi="Times New Roman"/>
          <w:sz w:val="24"/>
          <w:szCs w:val="24"/>
        </w:rPr>
        <w:t>рп. Дубровка</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О внесении изменений в постановление администрации</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Дубровского района от 13.01.2022 № 9 «Об организации</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работы администрации Дубровского района по осуществлению</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закупок товаров, работ, услуг для обеспечения муниципальных</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 xml:space="preserve">нужд Дубровского муниципального района Брянской области»  </w:t>
      </w:r>
    </w:p>
    <w:p w:rsidR="00253350" w:rsidRPr="00253350" w:rsidRDefault="00253350" w:rsidP="00253350">
      <w:pPr>
        <w:spacing w:after="0" w:line="240" w:lineRule="auto"/>
        <w:jc w:val="both"/>
        <w:rPr>
          <w:rFonts w:ascii="Times New Roman" w:hAnsi="Times New Roman"/>
          <w:sz w:val="24"/>
          <w:szCs w:val="24"/>
        </w:rPr>
      </w:pPr>
    </w:p>
    <w:p w:rsidR="00253350" w:rsidRPr="00253350" w:rsidRDefault="00253350" w:rsidP="00253350">
      <w:pPr>
        <w:spacing w:after="0" w:line="240" w:lineRule="auto"/>
        <w:ind w:firstLine="709"/>
        <w:jc w:val="both"/>
        <w:rPr>
          <w:rFonts w:ascii="Times New Roman" w:hAnsi="Times New Roman"/>
          <w:sz w:val="24"/>
          <w:szCs w:val="24"/>
        </w:rPr>
      </w:pPr>
      <w:r w:rsidRPr="00253350">
        <w:rPr>
          <w:rFonts w:ascii="Times New Roman" w:hAnsi="Times New Roman"/>
          <w:sz w:val="24"/>
          <w:szCs w:val="24"/>
        </w:rPr>
        <w:t>В соответствии со статьей 38 Федерального закона от 05.04.2013 N 44-ФЗ "О контрактной системе в сфере закупок товаров, работ, услуг для обеспечения государственных и муниципальных нужд" и в связи с кадровыми изменениями</w:t>
      </w:r>
    </w:p>
    <w:p w:rsidR="00253350" w:rsidRPr="00253350" w:rsidRDefault="00253350" w:rsidP="00253350">
      <w:pPr>
        <w:spacing w:after="0" w:line="240" w:lineRule="auto"/>
        <w:ind w:firstLine="709"/>
        <w:jc w:val="both"/>
        <w:rPr>
          <w:rFonts w:ascii="Times New Roman" w:hAnsi="Times New Roman"/>
          <w:sz w:val="24"/>
          <w:szCs w:val="24"/>
        </w:rPr>
      </w:pP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ПОСТАНОВЛЯЮ:</w:t>
      </w:r>
    </w:p>
    <w:p w:rsidR="00253350" w:rsidRPr="00253350" w:rsidRDefault="00253350" w:rsidP="00253350">
      <w:pPr>
        <w:spacing w:after="0" w:line="240" w:lineRule="auto"/>
        <w:jc w:val="both"/>
        <w:rPr>
          <w:rFonts w:ascii="Times New Roman" w:hAnsi="Times New Roman"/>
          <w:sz w:val="24"/>
          <w:szCs w:val="24"/>
        </w:rPr>
      </w:pPr>
    </w:p>
    <w:p w:rsidR="00253350" w:rsidRPr="00253350" w:rsidRDefault="00253350" w:rsidP="00253350">
      <w:pPr>
        <w:numPr>
          <w:ilvl w:val="0"/>
          <w:numId w:val="4"/>
        </w:numPr>
        <w:spacing w:after="0" w:line="240" w:lineRule="auto"/>
        <w:ind w:left="0" w:firstLine="709"/>
        <w:jc w:val="both"/>
        <w:rPr>
          <w:rFonts w:ascii="Times New Roman" w:hAnsi="Times New Roman"/>
          <w:sz w:val="24"/>
          <w:szCs w:val="24"/>
        </w:rPr>
      </w:pPr>
      <w:r w:rsidRPr="00253350">
        <w:rPr>
          <w:rFonts w:ascii="Times New Roman" w:hAnsi="Times New Roman"/>
          <w:sz w:val="24"/>
          <w:szCs w:val="24"/>
        </w:rPr>
        <w:t>Внести в постановление администрации Дубровского района от 13.01.2022 № 9 «Об организации работы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 (далее по тексту – Постановление) следующие изменения:</w:t>
      </w:r>
    </w:p>
    <w:p w:rsidR="00253350" w:rsidRPr="00253350" w:rsidRDefault="00253350" w:rsidP="00253350">
      <w:pPr>
        <w:spacing w:after="0" w:line="240" w:lineRule="auto"/>
        <w:ind w:firstLine="709"/>
        <w:jc w:val="both"/>
        <w:rPr>
          <w:rFonts w:ascii="Times New Roman" w:hAnsi="Times New Roman"/>
          <w:sz w:val="24"/>
          <w:szCs w:val="24"/>
        </w:rPr>
      </w:pPr>
      <w:r w:rsidRPr="00253350">
        <w:rPr>
          <w:rFonts w:ascii="Times New Roman" w:hAnsi="Times New Roman"/>
          <w:sz w:val="24"/>
          <w:szCs w:val="24"/>
        </w:rPr>
        <w:t>1.1.</w:t>
      </w:r>
      <w:r w:rsidRPr="00253350">
        <w:rPr>
          <w:rFonts w:ascii="Times New Roman" w:hAnsi="Times New Roman"/>
          <w:sz w:val="24"/>
          <w:szCs w:val="24"/>
        </w:rPr>
        <w:tab/>
        <w:t xml:space="preserve">Приложение №2 к постановлению администрации Дубровского района от 13.01.2022 № 9 «Об организации работы администрации Дубровского района по осуществлению </w:t>
      </w:r>
      <w:r w:rsidRPr="00253350">
        <w:rPr>
          <w:rFonts w:ascii="Times New Roman" w:hAnsi="Times New Roman"/>
          <w:sz w:val="24"/>
          <w:szCs w:val="24"/>
        </w:rPr>
        <w:lastRenderedPageBreak/>
        <w:t>закупок товаров, работ, услуг для обеспечения муниципальных нужд Дубровского муниципального района Брянской области» «Состав Контрактной службы администрации Дубровского района без образования структурного подразделения» изложить в новой редакции согласно приложению №1 к настоящему постановлению.</w:t>
      </w:r>
    </w:p>
    <w:p w:rsidR="00253350" w:rsidRPr="00253350" w:rsidRDefault="00253350" w:rsidP="00253350">
      <w:pPr>
        <w:numPr>
          <w:ilvl w:val="0"/>
          <w:numId w:val="4"/>
        </w:numPr>
        <w:spacing w:after="0" w:line="240" w:lineRule="auto"/>
        <w:ind w:left="0" w:firstLine="709"/>
        <w:jc w:val="both"/>
        <w:rPr>
          <w:rFonts w:ascii="Times New Roman" w:hAnsi="Times New Roman"/>
          <w:sz w:val="24"/>
          <w:szCs w:val="24"/>
        </w:rPr>
      </w:pPr>
      <w:r w:rsidRPr="00253350">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253350">
        <w:rPr>
          <w:rFonts w:ascii="Times New Roman" w:hAnsi="Times New Roman"/>
          <w:sz w:val="24"/>
          <w:szCs w:val="24"/>
        </w:rPr>
        <w:t>и разместить на сайте Дубровского муниципального района Брянской области в сети «Интернет».</w:t>
      </w:r>
    </w:p>
    <w:p w:rsidR="00253350" w:rsidRPr="00253350" w:rsidRDefault="00253350" w:rsidP="00253350">
      <w:pPr>
        <w:numPr>
          <w:ilvl w:val="0"/>
          <w:numId w:val="4"/>
        </w:numPr>
        <w:spacing w:after="0" w:line="240" w:lineRule="auto"/>
        <w:ind w:left="0" w:firstLine="709"/>
        <w:jc w:val="both"/>
        <w:rPr>
          <w:rFonts w:ascii="Times New Roman" w:hAnsi="Times New Roman"/>
          <w:sz w:val="24"/>
          <w:szCs w:val="24"/>
        </w:rPr>
      </w:pPr>
      <w:r w:rsidRPr="0025335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Ефименко С.Н.</w:t>
      </w:r>
    </w:p>
    <w:p w:rsidR="00253350" w:rsidRPr="00253350" w:rsidRDefault="00253350" w:rsidP="00253350">
      <w:pPr>
        <w:numPr>
          <w:ilvl w:val="0"/>
          <w:numId w:val="4"/>
        </w:numPr>
        <w:spacing w:after="0" w:line="240" w:lineRule="auto"/>
        <w:ind w:left="0" w:firstLine="709"/>
        <w:jc w:val="both"/>
        <w:rPr>
          <w:rFonts w:ascii="Times New Roman" w:hAnsi="Times New Roman"/>
          <w:sz w:val="24"/>
          <w:szCs w:val="24"/>
        </w:rPr>
      </w:pPr>
      <w:r w:rsidRPr="00253350">
        <w:rPr>
          <w:rFonts w:ascii="Times New Roman" w:eastAsia="Calibri" w:hAnsi="Times New Roman"/>
          <w:sz w:val="24"/>
          <w:szCs w:val="24"/>
          <w:lang w:eastAsia="en-US"/>
        </w:rPr>
        <w:t>Постановление вступает в силу с момента его официального опубликования.</w:t>
      </w:r>
    </w:p>
    <w:p w:rsidR="00253350" w:rsidRPr="00253350" w:rsidRDefault="00253350" w:rsidP="00253350">
      <w:pPr>
        <w:spacing w:after="0" w:line="240" w:lineRule="auto"/>
        <w:ind w:firstLine="709"/>
        <w:jc w:val="both"/>
        <w:rPr>
          <w:rFonts w:ascii="Times New Roman" w:hAnsi="Times New Roman"/>
          <w:sz w:val="24"/>
          <w:szCs w:val="24"/>
        </w:rPr>
      </w:pPr>
    </w:p>
    <w:p w:rsidR="00253350" w:rsidRPr="00253350" w:rsidRDefault="00253350" w:rsidP="00253350">
      <w:pPr>
        <w:spacing w:after="0" w:line="240" w:lineRule="auto"/>
        <w:ind w:firstLine="709"/>
        <w:jc w:val="both"/>
        <w:rPr>
          <w:rFonts w:ascii="Times New Roman" w:hAnsi="Times New Roman"/>
          <w:sz w:val="24"/>
          <w:szCs w:val="24"/>
        </w:rPr>
      </w:pP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Глава администрации</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Дубровского района                                                                                                     И.А. Шевелёв</w:t>
      </w:r>
    </w:p>
    <w:p w:rsidR="00253350" w:rsidRPr="00253350" w:rsidRDefault="00253350" w:rsidP="00253350">
      <w:pPr>
        <w:spacing w:after="0" w:line="240" w:lineRule="auto"/>
        <w:jc w:val="both"/>
        <w:rPr>
          <w:rFonts w:ascii="Times New Roman" w:hAnsi="Times New Roman"/>
          <w:sz w:val="24"/>
          <w:szCs w:val="24"/>
        </w:rPr>
      </w:pPr>
    </w:p>
    <w:p w:rsidR="00253350" w:rsidRPr="00253350" w:rsidRDefault="00253350" w:rsidP="00253350">
      <w:pPr>
        <w:spacing w:after="0" w:line="240" w:lineRule="auto"/>
        <w:ind w:firstLine="360"/>
        <w:rPr>
          <w:rFonts w:ascii="Times New Roman" w:hAnsi="Times New Roman"/>
          <w:sz w:val="24"/>
          <w:szCs w:val="24"/>
        </w:rPr>
      </w:pP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Начальник отдела экономического развития администрации Дубровского района</w:t>
      </w: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________________ Е.Н. Чачина</w:t>
      </w:r>
    </w:p>
    <w:p w:rsidR="00253350" w:rsidRPr="00253350" w:rsidRDefault="00253350" w:rsidP="00253350">
      <w:pPr>
        <w:spacing w:after="0" w:line="240" w:lineRule="auto"/>
        <w:rPr>
          <w:rFonts w:ascii="Times New Roman" w:hAnsi="Times New Roman"/>
          <w:sz w:val="24"/>
          <w:szCs w:val="24"/>
        </w:rPr>
      </w:pP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Начальник юридического отдела администрации Дубровского района</w:t>
      </w:r>
    </w:p>
    <w:p w:rsidR="00253350" w:rsidRPr="00253350" w:rsidRDefault="00253350" w:rsidP="00253350">
      <w:pPr>
        <w:spacing w:after="0" w:line="240" w:lineRule="auto"/>
        <w:rPr>
          <w:rFonts w:ascii="Times New Roman" w:hAnsi="Times New Roman"/>
          <w:sz w:val="28"/>
          <w:szCs w:val="28"/>
        </w:rPr>
      </w:pPr>
      <w:r w:rsidRPr="00253350">
        <w:rPr>
          <w:rFonts w:ascii="Times New Roman" w:hAnsi="Times New Roman"/>
          <w:sz w:val="24"/>
          <w:szCs w:val="24"/>
        </w:rPr>
        <w:t>________________ Н.Ю. Осипова</w:t>
      </w:r>
    </w:p>
    <w:p w:rsidR="00253350" w:rsidRDefault="00253350" w:rsidP="00253350">
      <w:pPr>
        <w:spacing w:after="0" w:line="240" w:lineRule="auto"/>
        <w:ind w:right="-1141"/>
        <w:jc w:val="both"/>
        <w:rPr>
          <w:rFonts w:ascii="Times New Roman" w:hAnsi="Times New Roman"/>
          <w:sz w:val="24"/>
          <w:szCs w:val="24"/>
        </w:rPr>
      </w:pPr>
    </w:p>
    <w:p w:rsidR="00253350" w:rsidRPr="00253350" w:rsidRDefault="00253350" w:rsidP="00253350">
      <w:pPr>
        <w:spacing w:after="0" w:line="240" w:lineRule="auto"/>
        <w:ind w:right="-1141"/>
        <w:jc w:val="both"/>
        <w:rPr>
          <w:rFonts w:ascii="Times New Roman" w:hAnsi="Times New Roman"/>
          <w:sz w:val="24"/>
          <w:szCs w:val="24"/>
        </w:rPr>
      </w:pPr>
      <w:r w:rsidRPr="00253350">
        <w:rPr>
          <w:rFonts w:ascii="Times New Roman" w:hAnsi="Times New Roman"/>
          <w:sz w:val="24"/>
          <w:szCs w:val="24"/>
        </w:rPr>
        <w:t xml:space="preserve">                                                                                         Приложение №1</w:t>
      </w: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 xml:space="preserve">                                                                                          к постановлению администрации</w:t>
      </w: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 xml:space="preserve">                                                                                          Дубровского района от 14.03.2025 № 103</w:t>
      </w:r>
    </w:p>
    <w:p w:rsidR="00253350" w:rsidRPr="00253350" w:rsidRDefault="00253350" w:rsidP="00253350">
      <w:pPr>
        <w:spacing w:after="0" w:line="240" w:lineRule="auto"/>
        <w:rPr>
          <w:rFonts w:ascii="Times New Roman" w:hAnsi="Times New Roman"/>
          <w:sz w:val="24"/>
          <w:szCs w:val="24"/>
        </w:rPr>
      </w:pP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 xml:space="preserve">                                                                                          Приложение № 2</w:t>
      </w: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 xml:space="preserve">                                                                                          к постановлению администрации</w:t>
      </w: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 xml:space="preserve">                                                                                          Дубровского района от 13.01.2022 № 9</w:t>
      </w:r>
    </w:p>
    <w:p w:rsidR="00253350" w:rsidRPr="00253350" w:rsidRDefault="00253350" w:rsidP="00253350">
      <w:pPr>
        <w:spacing w:after="0" w:line="240" w:lineRule="auto"/>
        <w:ind w:left="5954"/>
        <w:jc w:val="both"/>
        <w:rPr>
          <w:rFonts w:ascii="Times New Roman" w:hAnsi="Times New Roman"/>
          <w:sz w:val="24"/>
          <w:szCs w:val="24"/>
        </w:rPr>
      </w:pPr>
    </w:p>
    <w:p w:rsidR="00253350" w:rsidRPr="00253350" w:rsidRDefault="00253350" w:rsidP="00253350">
      <w:pPr>
        <w:spacing w:after="0" w:line="240" w:lineRule="auto"/>
        <w:jc w:val="center"/>
        <w:rPr>
          <w:rFonts w:ascii="Times New Roman" w:hAnsi="Times New Roman"/>
          <w:sz w:val="24"/>
          <w:szCs w:val="24"/>
        </w:rPr>
      </w:pPr>
    </w:p>
    <w:p w:rsidR="00253350" w:rsidRPr="00253350" w:rsidRDefault="00253350" w:rsidP="00253350">
      <w:pPr>
        <w:spacing w:after="0" w:line="240" w:lineRule="auto"/>
        <w:jc w:val="center"/>
        <w:rPr>
          <w:rFonts w:ascii="Times New Roman" w:hAnsi="Times New Roman"/>
          <w:sz w:val="24"/>
          <w:szCs w:val="24"/>
        </w:rPr>
      </w:pPr>
      <w:r w:rsidRPr="00253350">
        <w:rPr>
          <w:rFonts w:ascii="Times New Roman" w:hAnsi="Times New Roman"/>
          <w:sz w:val="24"/>
          <w:szCs w:val="24"/>
        </w:rPr>
        <w:t>СОСТАВ</w:t>
      </w:r>
    </w:p>
    <w:p w:rsidR="00253350" w:rsidRPr="00253350" w:rsidRDefault="00253350" w:rsidP="00253350">
      <w:pPr>
        <w:spacing w:after="0" w:line="240" w:lineRule="auto"/>
        <w:jc w:val="center"/>
        <w:rPr>
          <w:rFonts w:ascii="Times New Roman" w:hAnsi="Times New Roman"/>
          <w:sz w:val="24"/>
          <w:szCs w:val="24"/>
        </w:rPr>
      </w:pPr>
      <w:r w:rsidRPr="00253350">
        <w:rPr>
          <w:rFonts w:ascii="Times New Roman" w:hAnsi="Times New Roman"/>
          <w:sz w:val="24"/>
          <w:szCs w:val="24"/>
        </w:rPr>
        <w:t xml:space="preserve"> </w:t>
      </w:r>
    </w:p>
    <w:p w:rsidR="00253350" w:rsidRPr="00253350" w:rsidRDefault="00253350" w:rsidP="00253350">
      <w:pPr>
        <w:spacing w:after="0" w:line="240" w:lineRule="auto"/>
        <w:jc w:val="center"/>
        <w:rPr>
          <w:rFonts w:ascii="Times New Roman" w:hAnsi="Times New Roman"/>
          <w:sz w:val="24"/>
          <w:szCs w:val="24"/>
        </w:rPr>
      </w:pPr>
      <w:r w:rsidRPr="00253350">
        <w:rPr>
          <w:rFonts w:ascii="Times New Roman" w:hAnsi="Times New Roman"/>
          <w:sz w:val="24"/>
          <w:szCs w:val="24"/>
        </w:rPr>
        <w:t>Контрактной службы администрации Дубровского района без образования структурного подразделения</w:t>
      </w:r>
    </w:p>
    <w:p w:rsidR="00253350" w:rsidRPr="00253350" w:rsidRDefault="00253350" w:rsidP="00253350">
      <w:pPr>
        <w:spacing w:after="0" w:line="240" w:lineRule="auto"/>
        <w:jc w:val="center"/>
        <w:rPr>
          <w:rFonts w:ascii="Times New Roman" w:hAnsi="Times New Roman"/>
          <w:sz w:val="24"/>
          <w:szCs w:val="24"/>
        </w:rPr>
      </w:pPr>
    </w:p>
    <w:p w:rsidR="00253350" w:rsidRPr="00253350" w:rsidRDefault="00253350" w:rsidP="00FB73D5">
      <w:pPr>
        <w:numPr>
          <w:ilvl w:val="0"/>
          <w:numId w:val="26"/>
        </w:numPr>
        <w:spacing w:after="0" w:line="240" w:lineRule="auto"/>
        <w:ind w:left="0" w:firstLine="0"/>
        <w:contextualSpacing/>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Ефименко Сергей Николаевич – заместитель главы администрации Дубровского района, руководитель контрактной службы;</w:t>
      </w:r>
    </w:p>
    <w:p w:rsidR="00253350" w:rsidRPr="00253350" w:rsidRDefault="00253350" w:rsidP="00FB73D5">
      <w:pPr>
        <w:numPr>
          <w:ilvl w:val="0"/>
          <w:numId w:val="26"/>
        </w:numPr>
        <w:spacing w:after="0" w:line="240" w:lineRule="auto"/>
        <w:ind w:left="0" w:firstLine="0"/>
        <w:contextualSpacing/>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Зобова Олеся Ивановна – главный бухгалтер отдела бухгалтерского учета и отчетности администрации Дубровского района;</w:t>
      </w:r>
    </w:p>
    <w:p w:rsidR="00253350" w:rsidRPr="00253350" w:rsidRDefault="00253350" w:rsidP="00FB73D5">
      <w:pPr>
        <w:numPr>
          <w:ilvl w:val="0"/>
          <w:numId w:val="26"/>
        </w:numPr>
        <w:spacing w:after="0" w:line="240" w:lineRule="auto"/>
        <w:ind w:left="0" w:firstLine="0"/>
        <w:contextualSpacing/>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Чачина Елена Николаевна – начальник отдела экономического развития администрации Дубровского района;</w:t>
      </w:r>
    </w:p>
    <w:p w:rsidR="00253350" w:rsidRPr="00253350" w:rsidRDefault="00253350" w:rsidP="00FB73D5">
      <w:pPr>
        <w:numPr>
          <w:ilvl w:val="0"/>
          <w:numId w:val="26"/>
        </w:numPr>
        <w:spacing w:after="0" w:line="240" w:lineRule="auto"/>
        <w:ind w:left="0" w:firstLine="0"/>
        <w:contextualSpacing/>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Доможирова Ольга Сергеевна – ведущий специалист отдела экономического развития администрации Дубровского района;</w:t>
      </w:r>
    </w:p>
    <w:p w:rsidR="00253350" w:rsidRPr="00253350" w:rsidRDefault="00253350" w:rsidP="00FB73D5">
      <w:pPr>
        <w:numPr>
          <w:ilvl w:val="0"/>
          <w:numId w:val="26"/>
        </w:numPr>
        <w:spacing w:after="160" w:line="240" w:lineRule="auto"/>
        <w:ind w:left="0" w:firstLine="0"/>
        <w:contextualSpacing/>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Мисник Анастасия Владимировна – инспектор отдела городского и жилищно-коммунального хозяйства администрации Дубровского района.</w:t>
      </w:r>
    </w:p>
    <w:p w:rsidR="00BF5E16" w:rsidRPr="00BF5E16" w:rsidRDefault="00BF5E16" w:rsidP="00253350">
      <w:pPr>
        <w:spacing w:after="0" w:line="240" w:lineRule="auto"/>
        <w:ind w:right="-1"/>
        <w:jc w:val="both"/>
        <w:rPr>
          <w:rFonts w:ascii="Times New Roman" w:hAnsi="Times New Roman"/>
          <w:sz w:val="24"/>
          <w:szCs w:val="24"/>
        </w:rPr>
      </w:pPr>
    </w:p>
    <w:p w:rsidR="00BF5E16" w:rsidRDefault="00253350" w:rsidP="008653E6">
      <w:pPr>
        <w:spacing w:after="0" w:line="360" w:lineRule="auto"/>
        <w:ind w:right="-284"/>
        <w:jc w:val="both"/>
        <w:rPr>
          <w:rFonts w:ascii="Times New Roman" w:hAnsi="Times New Roman"/>
          <w:b/>
          <w:sz w:val="24"/>
          <w:szCs w:val="24"/>
        </w:rPr>
      </w:pPr>
      <w:r>
        <w:rPr>
          <w:rFonts w:ascii="Times New Roman" w:hAnsi="Times New Roman"/>
          <w:sz w:val="28"/>
          <w:szCs w:val="28"/>
        </w:rPr>
        <w:t xml:space="preserve">       </w:t>
      </w:r>
      <w:r w:rsidRPr="00253350">
        <w:rPr>
          <w:rFonts w:ascii="Times New Roman" w:hAnsi="Times New Roman"/>
          <w:b/>
          <w:sz w:val="24"/>
          <w:szCs w:val="24"/>
        </w:rPr>
        <w:t>1.5.6.</w:t>
      </w:r>
    </w:p>
    <w:p w:rsidR="00253350" w:rsidRPr="00253350" w:rsidRDefault="00253350" w:rsidP="00253350">
      <w:pPr>
        <w:spacing w:after="0" w:line="240" w:lineRule="auto"/>
        <w:jc w:val="center"/>
        <w:rPr>
          <w:rFonts w:ascii="Times New Roman" w:hAnsi="Times New Roman"/>
          <w:sz w:val="24"/>
          <w:szCs w:val="24"/>
          <w:lang w:eastAsia="en-US"/>
        </w:rPr>
      </w:pPr>
      <w:r w:rsidRPr="00253350">
        <w:rPr>
          <w:rFonts w:ascii="Times New Roman" w:hAnsi="Times New Roman"/>
          <w:sz w:val="24"/>
          <w:szCs w:val="24"/>
          <w:lang w:eastAsia="en-US"/>
        </w:rPr>
        <w:t>РОССИЙСКАЯ ФЕДЕРАЦИЯ</w:t>
      </w:r>
    </w:p>
    <w:p w:rsidR="00253350" w:rsidRPr="00253350" w:rsidRDefault="00253350" w:rsidP="00253350">
      <w:pPr>
        <w:spacing w:after="0" w:line="240" w:lineRule="auto"/>
        <w:jc w:val="center"/>
        <w:rPr>
          <w:rFonts w:ascii="Times New Roman" w:hAnsi="Times New Roman"/>
          <w:sz w:val="24"/>
          <w:szCs w:val="24"/>
          <w:lang w:eastAsia="en-US"/>
        </w:rPr>
      </w:pPr>
      <w:r w:rsidRPr="00253350">
        <w:rPr>
          <w:rFonts w:ascii="Times New Roman" w:hAnsi="Times New Roman"/>
          <w:sz w:val="24"/>
          <w:szCs w:val="24"/>
          <w:lang w:eastAsia="en-US"/>
        </w:rPr>
        <w:t>БРЯНСКАЯ ОБЛАСТЬ</w:t>
      </w:r>
    </w:p>
    <w:p w:rsidR="00253350" w:rsidRPr="00253350" w:rsidRDefault="00253350" w:rsidP="00253350">
      <w:pPr>
        <w:spacing w:after="0" w:line="240" w:lineRule="auto"/>
        <w:jc w:val="center"/>
        <w:rPr>
          <w:rFonts w:ascii="Times New Roman" w:hAnsi="Times New Roman"/>
          <w:sz w:val="24"/>
          <w:szCs w:val="24"/>
          <w:lang w:eastAsia="en-US"/>
        </w:rPr>
      </w:pPr>
      <w:r w:rsidRPr="00253350">
        <w:rPr>
          <w:rFonts w:ascii="Times New Roman" w:hAnsi="Times New Roman"/>
          <w:sz w:val="24"/>
          <w:szCs w:val="24"/>
          <w:lang w:eastAsia="en-US"/>
        </w:rPr>
        <w:t>АДМИНИСТРАЦИЯ ДУБРОВСКОГО РАЙОНА</w:t>
      </w:r>
    </w:p>
    <w:p w:rsidR="00253350" w:rsidRPr="00253350" w:rsidRDefault="00253350" w:rsidP="00253350">
      <w:pPr>
        <w:spacing w:after="0" w:line="240" w:lineRule="auto"/>
        <w:jc w:val="center"/>
        <w:rPr>
          <w:rFonts w:ascii="Times New Roman" w:hAnsi="Times New Roman"/>
          <w:sz w:val="24"/>
          <w:szCs w:val="24"/>
          <w:lang w:eastAsia="en-US"/>
        </w:rPr>
      </w:pPr>
    </w:p>
    <w:p w:rsidR="00253350" w:rsidRPr="00253350" w:rsidRDefault="00253350" w:rsidP="00253350">
      <w:pPr>
        <w:spacing w:after="0" w:line="480" w:lineRule="auto"/>
        <w:jc w:val="center"/>
        <w:rPr>
          <w:rFonts w:ascii="Times New Roman" w:hAnsi="Times New Roman"/>
          <w:sz w:val="24"/>
          <w:szCs w:val="24"/>
          <w:lang w:eastAsia="en-US"/>
        </w:rPr>
      </w:pPr>
      <w:r w:rsidRPr="00253350">
        <w:rPr>
          <w:rFonts w:ascii="Times New Roman" w:hAnsi="Times New Roman"/>
          <w:sz w:val="24"/>
          <w:szCs w:val="24"/>
          <w:lang w:eastAsia="en-US"/>
        </w:rPr>
        <w:t>ПОСТАНОВЛЕНИЕ</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 xml:space="preserve">от 14.03.2025                                                                                                    № 104          </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lastRenderedPageBreak/>
        <w:t xml:space="preserve"> п. Дубровка</w:t>
      </w:r>
    </w:p>
    <w:p w:rsidR="00253350" w:rsidRPr="00253350" w:rsidRDefault="00253350" w:rsidP="00253350">
      <w:pPr>
        <w:spacing w:after="0" w:line="240" w:lineRule="auto"/>
        <w:rPr>
          <w:rFonts w:ascii="Times New Roman" w:hAnsi="Times New Roman"/>
          <w:sz w:val="24"/>
          <w:szCs w:val="24"/>
        </w:rPr>
      </w:pP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 xml:space="preserve">О внесении изменений в муниципальную </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программу «Формирование современной</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 xml:space="preserve">городской среды на 2018-2030 годы на </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 xml:space="preserve">территории р.п. Дубровка Дубровского </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 xml:space="preserve">городского поселения», утвержденную  </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постановлением администрации</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Дубровского района №836 от 28.11.2017г.</w:t>
      </w:r>
    </w:p>
    <w:p w:rsidR="00253350" w:rsidRPr="00253350" w:rsidRDefault="00253350" w:rsidP="00253350">
      <w:pPr>
        <w:spacing w:after="0" w:line="240" w:lineRule="auto"/>
        <w:jc w:val="both"/>
        <w:rPr>
          <w:rFonts w:ascii="Times New Roman" w:hAnsi="Times New Roman"/>
          <w:sz w:val="24"/>
          <w:szCs w:val="24"/>
        </w:rPr>
      </w:pPr>
      <w:r w:rsidRPr="00253350">
        <w:rPr>
          <w:rFonts w:ascii="Times New Roman" w:hAnsi="Times New Roman"/>
          <w:sz w:val="24"/>
          <w:szCs w:val="24"/>
        </w:rPr>
        <w:t xml:space="preserve">        </w:t>
      </w:r>
    </w:p>
    <w:p w:rsidR="00253350" w:rsidRPr="00253350" w:rsidRDefault="00253350" w:rsidP="00253350">
      <w:pPr>
        <w:spacing w:after="0" w:line="240" w:lineRule="auto"/>
        <w:ind w:right="180" w:firstLine="180"/>
        <w:jc w:val="both"/>
        <w:rPr>
          <w:rFonts w:ascii="Times New Roman" w:hAnsi="Times New Roman"/>
          <w:spacing w:val="-2"/>
          <w:sz w:val="24"/>
          <w:szCs w:val="24"/>
        </w:rPr>
      </w:pPr>
      <w:r w:rsidRPr="00253350">
        <w:rPr>
          <w:rFonts w:ascii="Times New Roman" w:hAnsi="Times New Roman"/>
          <w:sz w:val="24"/>
          <w:szCs w:val="24"/>
        </w:rPr>
        <w:t xml:space="preserve">        </w:t>
      </w:r>
      <w:r w:rsidRPr="00253350">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253350" w:rsidRPr="00253350" w:rsidRDefault="00253350" w:rsidP="00253350">
      <w:pPr>
        <w:spacing w:after="0" w:line="240" w:lineRule="auto"/>
        <w:ind w:left="-360"/>
        <w:jc w:val="both"/>
        <w:rPr>
          <w:rFonts w:ascii="Times New Roman" w:hAnsi="Times New Roman"/>
          <w:sz w:val="24"/>
          <w:szCs w:val="24"/>
        </w:rPr>
      </w:pPr>
    </w:p>
    <w:p w:rsidR="00253350" w:rsidRPr="00253350" w:rsidRDefault="00253350" w:rsidP="00253350">
      <w:pPr>
        <w:spacing w:after="0" w:line="240" w:lineRule="auto"/>
        <w:ind w:left="-360"/>
        <w:jc w:val="both"/>
        <w:rPr>
          <w:rFonts w:ascii="Times New Roman" w:hAnsi="Times New Roman"/>
          <w:sz w:val="24"/>
          <w:szCs w:val="24"/>
        </w:rPr>
      </w:pPr>
      <w:r w:rsidRPr="00253350">
        <w:rPr>
          <w:rFonts w:ascii="Times New Roman" w:hAnsi="Times New Roman"/>
          <w:sz w:val="24"/>
          <w:szCs w:val="24"/>
        </w:rPr>
        <w:t xml:space="preserve">     ПОСТАНОВЛЯЮ: </w:t>
      </w:r>
    </w:p>
    <w:p w:rsidR="00253350" w:rsidRPr="00253350" w:rsidRDefault="00253350" w:rsidP="00253350">
      <w:pPr>
        <w:tabs>
          <w:tab w:val="left" w:pos="709"/>
        </w:tabs>
        <w:spacing w:after="0" w:line="240" w:lineRule="auto"/>
        <w:rPr>
          <w:rFonts w:ascii="Times New Roman" w:hAnsi="Times New Roman"/>
          <w:sz w:val="24"/>
          <w:szCs w:val="24"/>
        </w:rPr>
      </w:pPr>
    </w:p>
    <w:p w:rsidR="00253350" w:rsidRPr="00253350" w:rsidRDefault="00253350" w:rsidP="00253350">
      <w:pPr>
        <w:autoSpaceDE w:val="0"/>
        <w:autoSpaceDN w:val="0"/>
        <w:adjustRightInd w:val="0"/>
        <w:spacing w:after="0" w:line="240" w:lineRule="auto"/>
        <w:ind w:firstLine="709"/>
        <w:jc w:val="both"/>
        <w:rPr>
          <w:rFonts w:ascii="Times New Roman" w:hAnsi="Times New Roman"/>
          <w:sz w:val="24"/>
          <w:szCs w:val="24"/>
        </w:rPr>
      </w:pPr>
      <w:r w:rsidRPr="00253350">
        <w:rPr>
          <w:rFonts w:ascii="Times New Roman" w:hAnsi="Times New Roman"/>
          <w:sz w:val="24"/>
          <w:szCs w:val="24"/>
        </w:rPr>
        <w:t xml:space="preserve">1.     Внести в муниципальную программу «Формирование современной городской среды на 2018-2030 годы на территории р.п. Дубровка Дубровского городского поселения», утвержденную постановлением администрации Дубровского района №836 от 28.11.2017г. следующие изменения: </w:t>
      </w:r>
    </w:p>
    <w:p w:rsidR="00253350" w:rsidRPr="00253350" w:rsidRDefault="00253350" w:rsidP="00253350">
      <w:pPr>
        <w:autoSpaceDE w:val="0"/>
        <w:autoSpaceDN w:val="0"/>
        <w:adjustRightInd w:val="0"/>
        <w:spacing w:after="0" w:line="240" w:lineRule="auto"/>
        <w:ind w:firstLine="709"/>
        <w:jc w:val="both"/>
        <w:rPr>
          <w:rFonts w:ascii="Times New Roman" w:hAnsi="Times New Roman"/>
          <w:sz w:val="24"/>
          <w:szCs w:val="24"/>
        </w:rPr>
      </w:pPr>
      <w:r w:rsidRPr="00253350">
        <w:rPr>
          <w:rFonts w:ascii="Times New Roman" w:hAnsi="Times New Roman"/>
          <w:sz w:val="24"/>
          <w:szCs w:val="24"/>
        </w:rPr>
        <w:t xml:space="preserve">1.1. В Паспорте муниципальной программы строку «Объем финансирования программы (с расшифровкой по источникам и годам финансирования)» </w:t>
      </w:r>
      <w:bookmarkStart w:id="26" w:name="_Hlk161324536"/>
      <w:r w:rsidRPr="00253350">
        <w:rPr>
          <w:rFonts w:ascii="Times New Roman" w:hAnsi="Times New Roman"/>
          <w:sz w:val="24"/>
          <w:szCs w:val="24"/>
        </w:rPr>
        <w:t>изложить в следующей редакции:</w:t>
      </w:r>
    </w:p>
    <w:p w:rsidR="00253350" w:rsidRPr="00253350" w:rsidRDefault="00253350" w:rsidP="00253350">
      <w:pPr>
        <w:widowControl w:val="0"/>
        <w:autoSpaceDE w:val="0"/>
        <w:autoSpaceDN w:val="0"/>
        <w:adjustRightInd w:val="0"/>
        <w:spacing w:after="0" w:line="240" w:lineRule="auto"/>
        <w:jc w:val="both"/>
        <w:rPr>
          <w:rFonts w:ascii="Times New Roman" w:hAnsi="Times New Roman"/>
          <w:b/>
          <w:sz w:val="24"/>
          <w:szCs w:val="24"/>
        </w:rPr>
      </w:pPr>
      <w:r w:rsidRPr="00253350">
        <w:rPr>
          <w:rFonts w:ascii="Times New Roman" w:hAnsi="Times New Roman"/>
          <w:b/>
          <w:sz w:val="24"/>
          <w:szCs w:val="24"/>
        </w:rPr>
        <w:t>«Всего:</w:t>
      </w:r>
      <w:r w:rsidRPr="00253350">
        <w:rPr>
          <w:rFonts w:ascii="Arial" w:hAnsi="Arial" w:cs="Arial"/>
          <w:b/>
          <w:sz w:val="24"/>
          <w:szCs w:val="24"/>
        </w:rPr>
        <w:t xml:space="preserve"> </w:t>
      </w:r>
      <w:r w:rsidRPr="00253350">
        <w:rPr>
          <w:rFonts w:ascii="Times New Roman" w:hAnsi="Times New Roman"/>
          <w:b/>
          <w:sz w:val="24"/>
          <w:szCs w:val="24"/>
        </w:rPr>
        <w:t>43 490 152,39 рублей, из них:</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41 824 014,33</w:t>
      </w:r>
      <w:r w:rsidRPr="00253350">
        <w:rPr>
          <w:rFonts w:ascii="Times New Roman" w:hAnsi="Times New Roman"/>
          <w:b/>
          <w:sz w:val="24"/>
          <w:szCs w:val="24"/>
        </w:rPr>
        <w:t xml:space="preserve"> </w:t>
      </w:r>
      <w:r w:rsidRPr="00253350">
        <w:rPr>
          <w:rFonts w:ascii="Times New Roman" w:hAnsi="Times New Roman"/>
          <w:sz w:val="24"/>
          <w:szCs w:val="24"/>
        </w:rPr>
        <w:t>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956 372,24 руб. –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709 765,82 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b/>
          <w:sz w:val="24"/>
          <w:szCs w:val="24"/>
        </w:rPr>
      </w:pPr>
      <w:r w:rsidRPr="00253350">
        <w:rPr>
          <w:rFonts w:ascii="Times New Roman" w:hAnsi="Times New Roman"/>
          <w:b/>
          <w:sz w:val="24"/>
          <w:szCs w:val="24"/>
        </w:rPr>
        <w:t>2018 год – 3 344 177, 29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3 147 368,85 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165 650,99 руб. –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31157,45руб.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b/>
          <w:sz w:val="24"/>
          <w:szCs w:val="24"/>
        </w:rPr>
      </w:pPr>
      <w:r w:rsidRPr="00253350">
        <w:rPr>
          <w:rFonts w:ascii="Times New Roman" w:hAnsi="Times New Roman"/>
          <w:b/>
          <w:sz w:val="24"/>
          <w:szCs w:val="24"/>
        </w:rPr>
        <w:t>2019 год – 4 437 576, 07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4 393 200,30 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44 375, 77 руб.-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2020 год – 6 353 878,18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6 031 885,70 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153 163,54 руб.-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168 828,94руб.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b/>
          <w:sz w:val="24"/>
          <w:szCs w:val="24"/>
        </w:rPr>
      </w:pPr>
      <w:r w:rsidRPr="00253350">
        <w:rPr>
          <w:rFonts w:ascii="Times New Roman" w:hAnsi="Times New Roman"/>
          <w:b/>
          <w:sz w:val="24"/>
          <w:szCs w:val="24"/>
        </w:rPr>
        <w:t>2021 год – 6 045 590,71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5 759 616,03 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153 782,81 руб.-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132 191,87руб.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2022 год – 3 664 696,80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3 497 323,60 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127 837,88 руб.-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39535,32руб.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2023 год – 5 775 190,67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lastRenderedPageBreak/>
        <w:t>5 445 728,22 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150 764,36 руб.-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178 698,09руб.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2024 год</w:t>
      </w:r>
      <w:r w:rsidRPr="00253350">
        <w:rPr>
          <w:rFonts w:ascii="Times New Roman" w:hAnsi="Times New Roman"/>
          <w:sz w:val="24"/>
          <w:szCs w:val="24"/>
        </w:rPr>
        <w:t xml:space="preserve"> –</w:t>
      </w:r>
      <w:r w:rsidRPr="00253350">
        <w:rPr>
          <w:rFonts w:ascii="Times New Roman" w:hAnsi="Times New Roman"/>
          <w:b/>
          <w:bCs/>
          <w:sz w:val="24"/>
          <w:szCs w:val="24"/>
        </w:rPr>
        <w:t>5 455 634,93</w:t>
      </w:r>
      <w:r w:rsidRPr="00253350">
        <w:rPr>
          <w:rFonts w:ascii="Times New Roman" w:hAnsi="Times New Roman"/>
          <w:b/>
          <w:sz w:val="24"/>
          <w:szCs w:val="24"/>
        </w:rPr>
        <w:t xml:space="preserve">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5 219 617,97 руб.-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76 662,81 руб.-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159 354,15руб.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2025 год</w:t>
      </w:r>
      <w:r w:rsidRPr="00253350">
        <w:rPr>
          <w:rFonts w:ascii="Times New Roman" w:hAnsi="Times New Roman"/>
          <w:sz w:val="24"/>
          <w:szCs w:val="24"/>
        </w:rPr>
        <w:t xml:space="preserve"> – </w:t>
      </w:r>
      <w:r w:rsidRPr="00253350">
        <w:rPr>
          <w:rFonts w:ascii="Times New Roman" w:hAnsi="Times New Roman"/>
          <w:b/>
          <w:bCs/>
          <w:sz w:val="24"/>
          <w:szCs w:val="24"/>
        </w:rPr>
        <w:t>2 924 993,93 рублей</w:t>
      </w:r>
      <w:r w:rsidRPr="00253350">
        <w:rPr>
          <w:rFonts w:ascii="Times New Roman" w:hAnsi="Times New Roman"/>
          <w:b/>
          <w:sz w:val="24"/>
          <w:szCs w:val="24"/>
        </w:rPr>
        <w:t>,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2 895 743,99 руб. –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29 249,94 руб. –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0,00 руб. – за счет заинтересованных лиц.</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2026 год</w:t>
      </w:r>
      <w:r w:rsidRPr="00253350">
        <w:rPr>
          <w:rFonts w:ascii="Times New Roman" w:hAnsi="Times New Roman"/>
          <w:sz w:val="24"/>
          <w:szCs w:val="24"/>
        </w:rPr>
        <w:t xml:space="preserve"> </w:t>
      </w:r>
      <w:r w:rsidRPr="00253350">
        <w:rPr>
          <w:rFonts w:ascii="Times New Roman" w:hAnsi="Times New Roman"/>
          <w:b/>
          <w:bCs/>
          <w:sz w:val="24"/>
          <w:szCs w:val="24"/>
        </w:rPr>
        <w:t>– 2 803 937,03 р</w:t>
      </w:r>
      <w:r w:rsidRPr="00253350">
        <w:rPr>
          <w:rFonts w:ascii="Times New Roman" w:hAnsi="Times New Roman"/>
          <w:b/>
          <w:sz w:val="24"/>
          <w:szCs w:val="24"/>
        </w:rPr>
        <w:t>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2 775 897,66 руб. –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28 039,37 руб. -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2027 год</w:t>
      </w:r>
      <w:r w:rsidRPr="00253350">
        <w:rPr>
          <w:rFonts w:ascii="Times New Roman" w:hAnsi="Times New Roman"/>
          <w:sz w:val="24"/>
          <w:szCs w:val="24"/>
        </w:rPr>
        <w:t xml:space="preserve"> – </w:t>
      </w:r>
      <w:r w:rsidRPr="00253350">
        <w:rPr>
          <w:rFonts w:ascii="Times New Roman" w:hAnsi="Times New Roman"/>
          <w:b/>
          <w:bCs/>
          <w:sz w:val="24"/>
          <w:szCs w:val="24"/>
        </w:rPr>
        <w:t>2 684 476,78</w:t>
      </w:r>
      <w:r w:rsidRPr="00253350">
        <w:rPr>
          <w:rFonts w:ascii="Times New Roman" w:hAnsi="Times New Roman"/>
          <w:b/>
          <w:sz w:val="24"/>
          <w:szCs w:val="24"/>
        </w:rPr>
        <w:t xml:space="preserve">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2 657 632,01 руб. –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26 844,77 руб. -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2028 год</w:t>
      </w:r>
      <w:r w:rsidRPr="00253350">
        <w:rPr>
          <w:rFonts w:ascii="Times New Roman" w:hAnsi="Times New Roman"/>
          <w:sz w:val="24"/>
          <w:szCs w:val="24"/>
        </w:rPr>
        <w:t xml:space="preserve"> – </w:t>
      </w:r>
      <w:r w:rsidRPr="00253350">
        <w:rPr>
          <w:rFonts w:ascii="Times New Roman" w:hAnsi="Times New Roman"/>
          <w:b/>
          <w:bCs/>
          <w:sz w:val="24"/>
          <w:szCs w:val="24"/>
        </w:rPr>
        <w:t>0,00</w:t>
      </w:r>
      <w:r w:rsidRPr="00253350">
        <w:rPr>
          <w:rFonts w:ascii="Times New Roman" w:hAnsi="Times New Roman"/>
          <w:b/>
          <w:sz w:val="24"/>
          <w:szCs w:val="24"/>
        </w:rPr>
        <w:t xml:space="preserve">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0,00 руб. -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0,00 руб. -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2029 год</w:t>
      </w:r>
      <w:r w:rsidRPr="00253350">
        <w:rPr>
          <w:rFonts w:ascii="Times New Roman" w:hAnsi="Times New Roman"/>
          <w:sz w:val="24"/>
          <w:szCs w:val="24"/>
        </w:rPr>
        <w:t xml:space="preserve"> – </w:t>
      </w:r>
      <w:r w:rsidRPr="00253350">
        <w:rPr>
          <w:rFonts w:ascii="Times New Roman" w:hAnsi="Times New Roman"/>
          <w:b/>
          <w:bCs/>
          <w:sz w:val="24"/>
          <w:szCs w:val="24"/>
        </w:rPr>
        <w:t>0,00</w:t>
      </w:r>
      <w:r w:rsidRPr="00253350">
        <w:rPr>
          <w:rFonts w:ascii="Times New Roman" w:hAnsi="Times New Roman"/>
          <w:sz w:val="24"/>
          <w:szCs w:val="24"/>
        </w:rPr>
        <w:t xml:space="preserve"> </w:t>
      </w:r>
      <w:r w:rsidRPr="00253350">
        <w:rPr>
          <w:rFonts w:ascii="Times New Roman" w:hAnsi="Times New Roman"/>
          <w:b/>
          <w:sz w:val="24"/>
          <w:szCs w:val="24"/>
        </w:rPr>
        <w:t>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0,00 руб. –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0,00 руб. – средства Дубровского городского поселения Дубровского муниципального района.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b/>
          <w:sz w:val="24"/>
          <w:szCs w:val="24"/>
        </w:rPr>
        <w:t>2030 год</w:t>
      </w:r>
      <w:r w:rsidRPr="00253350">
        <w:rPr>
          <w:rFonts w:ascii="Times New Roman" w:hAnsi="Times New Roman"/>
          <w:sz w:val="24"/>
          <w:szCs w:val="24"/>
        </w:rPr>
        <w:t xml:space="preserve"> – </w:t>
      </w:r>
      <w:r w:rsidRPr="00253350">
        <w:rPr>
          <w:rFonts w:ascii="Times New Roman" w:hAnsi="Times New Roman"/>
          <w:b/>
          <w:bCs/>
          <w:sz w:val="24"/>
          <w:szCs w:val="24"/>
        </w:rPr>
        <w:t>0,00</w:t>
      </w:r>
      <w:r w:rsidRPr="00253350">
        <w:rPr>
          <w:rFonts w:ascii="Times New Roman" w:hAnsi="Times New Roman"/>
          <w:b/>
          <w:sz w:val="24"/>
          <w:szCs w:val="24"/>
        </w:rPr>
        <w:t xml:space="preserve"> рублей, в том числе:</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0,00 руб. – средства федерального бюджета и областного бюджета;</w:t>
      </w:r>
    </w:p>
    <w:p w:rsidR="00253350" w:rsidRPr="00253350" w:rsidRDefault="00253350" w:rsidP="00253350">
      <w:pPr>
        <w:widowControl w:val="0"/>
        <w:autoSpaceDE w:val="0"/>
        <w:autoSpaceDN w:val="0"/>
        <w:adjustRightInd w:val="0"/>
        <w:spacing w:after="0" w:line="240" w:lineRule="auto"/>
        <w:jc w:val="both"/>
        <w:rPr>
          <w:rFonts w:ascii="Times New Roman" w:hAnsi="Times New Roman"/>
          <w:sz w:val="24"/>
          <w:szCs w:val="24"/>
        </w:rPr>
      </w:pPr>
      <w:r w:rsidRPr="00253350">
        <w:rPr>
          <w:rFonts w:ascii="Times New Roman" w:hAnsi="Times New Roman"/>
          <w:sz w:val="24"/>
          <w:szCs w:val="24"/>
        </w:rPr>
        <w:t>0,00 руб. – средства Дубровского городского поселения Дубровского муниципального района. (Приложение 10)».</w:t>
      </w:r>
    </w:p>
    <w:bookmarkEnd w:id="26"/>
    <w:p w:rsidR="00253350" w:rsidRPr="00253350" w:rsidRDefault="00253350" w:rsidP="00253350">
      <w:pPr>
        <w:spacing w:after="0" w:line="240" w:lineRule="auto"/>
        <w:ind w:firstLine="709"/>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 xml:space="preserve">1.2. </w:t>
      </w:r>
      <w:bookmarkStart w:id="27" w:name="_Hlk191906200"/>
      <w:r w:rsidRPr="00253350">
        <w:rPr>
          <w:rFonts w:ascii="Times New Roman" w:eastAsia="Calibri" w:hAnsi="Times New Roman"/>
          <w:sz w:val="24"/>
          <w:szCs w:val="24"/>
          <w:lang w:eastAsia="en-US"/>
        </w:rPr>
        <w:t>Приложение №5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bookmarkEnd w:id="27"/>
    </w:p>
    <w:p w:rsidR="00253350" w:rsidRPr="00253350" w:rsidRDefault="00253350" w:rsidP="00253350">
      <w:pPr>
        <w:spacing w:after="0" w:line="240" w:lineRule="auto"/>
        <w:ind w:firstLine="709"/>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1.3. Приложение №6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p>
    <w:p w:rsidR="00253350" w:rsidRPr="00253350" w:rsidRDefault="00253350" w:rsidP="00253350">
      <w:pPr>
        <w:spacing w:after="0" w:line="240" w:lineRule="auto"/>
        <w:ind w:firstLine="709"/>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1.4. Приложение №9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p>
    <w:p w:rsidR="00253350" w:rsidRPr="00253350" w:rsidRDefault="00253350" w:rsidP="00253350">
      <w:pPr>
        <w:spacing w:after="0" w:line="240" w:lineRule="auto"/>
        <w:ind w:firstLine="709"/>
        <w:jc w:val="both"/>
        <w:rPr>
          <w:rFonts w:ascii="Times New Roman" w:eastAsia="Calibri" w:hAnsi="Times New Roman"/>
          <w:sz w:val="24"/>
          <w:szCs w:val="24"/>
          <w:lang w:eastAsia="en-US"/>
        </w:rPr>
      </w:pPr>
      <w:r w:rsidRPr="00253350">
        <w:rPr>
          <w:rFonts w:ascii="Times New Roman" w:eastAsia="Calibri" w:hAnsi="Times New Roman"/>
          <w:sz w:val="24"/>
          <w:szCs w:val="24"/>
          <w:lang w:eastAsia="en-US"/>
        </w:rPr>
        <w:t>1.5. Приложение №10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p>
    <w:p w:rsidR="00253350" w:rsidRPr="00253350" w:rsidRDefault="00253350" w:rsidP="00253350">
      <w:pPr>
        <w:spacing w:after="0" w:line="240" w:lineRule="auto"/>
        <w:ind w:firstLine="709"/>
        <w:jc w:val="both"/>
        <w:rPr>
          <w:rFonts w:ascii="Times New Roman" w:hAnsi="Times New Roman"/>
          <w:sz w:val="24"/>
          <w:szCs w:val="24"/>
        </w:rPr>
      </w:pPr>
      <w:r w:rsidRPr="00253350">
        <w:rPr>
          <w:rFonts w:ascii="Times New Roman" w:eastAsia="Calibri" w:hAnsi="Times New Roman"/>
          <w:sz w:val="24"/>
          <w:szCs w:val="24"/>
          <w:lang w:eastAsia="en-US"/>
        </w:rPr>
        <w:t xml:space="preserve">2. </w:t>
      </w:r>
      <w:r w:rsidRPr="00253350">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253350" w:rsidRPr="00253350" w:rsidRDefault="00253350" w:rsidP="00253350">
      <w:pPr>
        <w:spacing w:after="0" w:line="240" w:lineRule="auto"/>
        <w:ind w:firstLine="709"/>
        <w:jc w:val="both"/>
        <w:rPr>
          <w:rFonts w:ascii="Times New Roman" w:hAnsi="Times New Roman"/>
          <w:sz w:val="24"/>
          <w:szCs w:val="24"/>
        </w:rPr>
      </w:pPr>
      <w:r w:rsidRPr="00253350">
        <w:rPr>
          <w:rFonts w:ascii="Times New Roman" w:hAnsi="Times New Roman"/>
          <w:sz w:val="24"/>
          <w:szCs w:val="24"/>
        </w:rPr>
        <w:t>3. Данное постановление вступает в силу с момента его официального опубликования.</w:t>
      </w:r>
    </w:p>
    <w:p w:rsidR="00253350" w:rsidRPr="00253350" w:rsidRDefault="00253350" w:rsidP="00253350">
      <w:pPr>
        <w:autoSpaceDE w:val="0"/>
        <w:autoSpaceDN w:val="0"/>
        <w:adjustRightInd w:val="0"/>
        <w:spacing w:after="0" w:line="240" w:lineRule="auto"/>
        <w:ind w:firstLine="709"/>
        <w:jc w:val="both"/>
        <w:rPr>
          <w:rFonts w:ascii="Times New Roman" w:hAnsi="Times New Roman"/>
          <w:sz w:val="24"/>
          <w:szCs w:val="24"/>
        </w:rPr>
      </w:pPr>
      <w:r w:rsidRPr="00253350">
        <w:rPr>
          <w:rFonts w:ascii="Times New Roman" w:eastAsia="Calibri" w:hAnsi="Times New Roman"/>
          <w:sz w:val="24"/>
          <w:szCs w:val="24"/>
          <w:lang w:eastAsia="en-US"/>
        </w:rPr>
        <w:t xml:space="preserve">4. </w:t>
      </w:r>
      <w:r w:rsidRPr="00253350">
        <w:rPr>
          <w:rFonts w:ascii="Times New Roman" w:hAnsi="Times New Roman"/>
          <w:sz w:val="24"/>
          <w:szCs w:val="24"/>
        </w:rPr>
        <w:t xml:space="preserve">Контроль за </w:t>
      </w:r>
      <w:r w:rsidRPr="00253350">
        <w:rPr>
          <w:rFonts w:ascii="Times New Roman" w:eastAsia="Calibri" w:hAnsi="Times New Roman"/>
          <w:sz w:val="24"/>
          <w:szCs w:val="24"/>
          <w:lang w:eastAsia="en-US"/>
        </w:rPr>
        <w:t>исполнением</w:t>
      </w:r>
      <w:r w:rsidRPr="00253350">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253350" w:rsidRPr="00253350" w:rsidRDefault="00253350" w:rsidP="00253350">
      <w:pPr>
        <w:spacing w:after="0" w:line="240" w:lineRule="auto"/>
        <w:rPr>
          <w:rFonts w:ascii="Times New Roman" w:hAnsi="Times New Roman"/>
          <w:sz w:val="24"/>
          <w:szCs w:val="24"/>
        </w:rPr>
      </w:pP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 xml:space="preserve">Глава администрации  </w:t>
      </w: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Дубровского района                                                                              И.А. Шевелёв</w:t>
      </w:r>
    </w:p>
    <w:p w:rsidR="00253350" w:rsidRPr="00253350" w:rsidRDefault="00253350" w:rsidP="00253350">
      <w:pPr>
        <w:spacing w:after="0" w:line="240" w:lineRule="auto"/>
        <w:rPr>
          <w:rFonts w:ascii="Times New Roman" w:hAnsi="Times New Roman"/>
          <w:sz w:val="24"/>
          <w:szCs w:val="24"/>
        </w:rPr>
      </w:pPr>
      <w:r w:rsidRPr="00253350">
        <w:rPr>
          <w:rFonts w:ascii="Times New Roman" w:hAnsi="Times New Roman"/>
          <w:sz w:val="24"/>
          <w:szCs w:val="24"/>
        </w:rPr>
        <w:t xml:space="preserve">         </w:t>
      </w:r>
      <w:r w:rsidRPr="00253350">
        <w:rPr>
          <w:rFonts w:ascii="Times New Roman" w:hAnsi="Times New Roman"/>
        </w:rPr>
        <w:t xml:space="preserve">         </w:t>
      </w:r>
    </w:p>
    <w:p w:rsidR="00253350" w:rsidRPr="00253350" w:rsidRDefault="00253350" w:rsidP="00276342">
      <w:pPr>
        <w:spacing w:after="0" w:line="240" w:lineRule="auto"/>
        <w:ind w:right="-1"/>
        <w:jc w:val="both"/>
        <w:rPr>
          <w:rFonts w:ascii="Times New Roman" w:hAnsi="Times New Roman"/>
          <w:sz w:val="24"/>
          <w:szCs w:val="24"/>
        </w:rPr>
      </w:pPr>
      <w:r w:rsidRPr="00253350">
        <w:rPr>
          <w:rFonts w:ascii="Times New Roman" w:hAnsi="Times New Roman"/>
          <w:bCs/>
          <w:i/>
          <w:sz w:val="24"/>
          <w:szCs w:val="24"/>
        </w:rPr>
        <w:lastRenderedPageBreak/>
        <w:t>Приложение №</w:t>
      </w:r>
      <w:r>
        <w:rPr>
          <w:rFonts w:ascii="Times New Roman" w:hAnsi="Times New Roman"/>
          <w:bCs/>
          <w:i/>
          <w:sz w:val="24"/>
          <w:szCs w:val="24"/>
        </w:rPr>
        <w:t>1</w:t>
      </w:r>
      <w:r w:rsidRPr="00253350">
        <w:rPr>
          <w:rFonts w:ascii="Times New Roman" w:hAnsi="Times New Roman"/>
          <w:bCs/>
          <w:i/>
          <w:sz w:val="24"/>
          <w:szCs w:val="24"/>
        </w:rPr>
        <w:t xml:space="preserve"> к настоящему Постановлению администрации Дубровского района</w:t>
      </w:r>
      <w:r w:rsidRPr="00253350">
        <w:rPr>
          <w:rFonts w:ascii="Times New Roman" w:hAnsi="Times New Roman"/>
          <w:sz w:val="24"/>
          <w:szCs w:val="24"/>
        </w:rPr>
        <w:t xml:space="preserve"> </w:t>
      </w:r>
      <w:r w:rsidRPr="00253350">
        <w:rPr>
          <w:rFonts w:ascii="Times New Roman" w:hAnsi="Times New Roman"/>
          <w:bCs/>
          <w:i/>
          <w:sz w:val="24"/>
          <w:szCs w:val="24"/>
        </w:rPr>
        <w:t xml:space="preserve">  размещено в ПРИЛОЖЕНИИ </w:t>
      </w:r>
      <w:r>
        <w:rPr>
          <w:rFonts w:ascii="Times New Roman" w:hAnsi="Times New Roman"/>
          <w:bCs/>
          <w:i/>
          <w:sz w:val="24"/>
          <w:szCs w:val="24"/>
        </w:rPr>
        <w:t>3</w:t>
      </w:r>
      <w:r w:rsidRPr="00253350">
        <w:rPr>
          <w:rFonts w:ascii="Times New Roman" w:hAnsi="Times New Roman"/>
          <w:bCs/>
          <w:i/>
          <w:sz w:val="24"/>
          <w:szCs w:val="24"/>
        </w:rPr>
        <w:t xml:space="preserve"> к периодическому печатному средству массовой информации «Вестник Дубровского района» №5 от 04.04.2025 года на сайте Дубровского муниципального района Брянской области в сети интернет.</w:t>
      </w:r>
      <w:r w:rsidRPr="00253350">
        <w:rPr>
          <w:rFonts w:ascii="Times New Roman" w:hAnsi="Times New Roman"/>
          <w:b/>
          <w:bCs/>
          <w:sz w:val="24"/>
          <w:szCs w:val="24"/>
        </w:rPr>
        <w:t xml:space="preserve">  </w:t>
      </w:r>
    </w:p>
    <w:p w:rsidR="008653E6" w:rsidRPr="008653E6" w:rsidRDefault="008653E6" w:rsidP="008653E6">
      <w:pPr>
        <w:spacing w:after="0" w:line="240" w:lineRule="auto"/>
        <w:ind w:right="-284"/>
        <w:jc w:val="both"/>
        <w:rPr>
          <w:rFonts w:ascii="Times New Roman" w:hAnsi="Times New Roman"/>
          <w:sz w:val="28"/>
          <w:szCs w:val="28"/>
        </w:rPr>
      </w:pPr>
    </w:p>
    <w:p w:rsidR="008653E6" w:rsidRDefault="00276342" w:rsidP="008653E6">
      <w:pPr>
        <w:spacing w:after="100" w:afterAutospacing="1" w:line="240" w:lineRule="auto"/>
        <w:ind w:right="-284"/>
        <w:jc w:val="both"/>
        <w:rPr>
          <w:rFonts w:ascii="Times New Roman" w:hAnsi="Times New Roman"/>
          <w:b/>
          <w:sz w:val="24"/>
          <w:szCs w:val="24"/>
        </w:rPr>
      </w:pPr>
      <w:r>
        <w:rPr>
          <w:rFonts w:ascii="Times New Roman" w:hAnsi="Times New Roman"/>
          <w:b/>
          <w:sz w:val="24"/>
          <w:szCs w:val="24"/>
        </w:rPr>
        <w:t xml:space="preserve">        </w:t>
      </w:r>
      <w:r w:rsidRPr="00276342">
        <w:rPr>
          <w:rFonts w:ascii="Times New Roman" w:hAnsi="Times New Roman"/>
          <w:b/>
          <w:sz w:val="24"/>
          <w:szCs w:val="24"/>
        </w:rPr>
        <w:t>1.5.7.</w:t>
      </w:r>
    </w:p>
    <w:p w:rsidR="00276342" w:rsidRPr="00276342" w:rsidRDefault="00276342" w:rsidP="00276342">
      <w:pPr>
        <w:spacing w:after="0" w:line="240" w:lineRule="auto"/>
        <w:jc w:val="center"/>
        <w:rPr>
          <w:rFonts w:ascii="Times New Roman" w:hAnsi="Times New Roman"/>
          <w:sz w:val="24"/>
          <w:szCs w:val="24"/>
        </w:rPr>
      </w:pPr>
      <w:r w:rsidRPr="00276342">
        <w:rPr>
          <w:rFonts w:ascii="Times New Roman" w:hAnsi="Times New Roman"/>
          <w:sz w:val="24"/>
          <w:szCs w:val="24"/>
        </w:rPr>
        <w:t>РОССИЙСКАЯ ФЕДЕРАЦИЯ</w:t>
      </w:r>
    </w:p>
    <w:p w:rsidR="00276342" w:rsidRPr="00276342" w:rsidRDefault="00276342" w:rsidP="00276342">
      <w:pPr>
        <w:spacing w:after="0" w:line="240" w:lineRule="auto"/>
        <w:jc w:val="center"/>
        <w:rPr>
          <w:rFonts w:ascii="Times New Roman" w:hAnsi="Times New Roman"/>
          <w:sz w:val="24"/>
          <w:szCs w:val="24"/>
        </w:rPr>
      </w:pPr>
      <w:r w:rsidRPr="00276342">
        <w:rPr>
          <w:rFonts w:ascii="Times New Roman" w:hAnsi="Times New Roman"/>
          <w:sz w:val="24"/>
          <w:szCs w:val="24"/>
        </w:rPr>
        <w:t xml:space="preserve">БРЯНСКАЯ ОБЛАСТЬ </w:t>
      </w:r>
    </w:p>
    <w:p w:rsidR="00276342" w:rsidRPr="00276342" w:rsidRDefault="00276342" w:rsidP="00276342">
      <w:pPr>
        <w:spacing w:after="0" w:line="480" w:lineRule="auto"/>
        <w:jc w:val="center"/>
        <w:rPr>
          <w:rFonts w:ascii="Times New Roman" w:hAnsi="Times New Roman"/>
          <w:sz w:val="24"/>
          <w:szCs w:val="24"/>
        </w:rPr>
      </w:pPr>
      <w:r w:rsidRPr="00276342">
        <w:rPr>
          <w:rFonts w:ascii="Times New Roman" w:hAnsi="Times New Roman"/>
          <w:sz w:val="24"/>
          <w:szCs w:val="24"/>
        </w:rPr>
        <w:t>АДМИНИСТРАЦИЯ ДУБРОВСКОГО РАЙОНА</w:t>
      </w:r>
    </w:p>
    <w:p w:rsidR="00276342" w:rsidRPr="00276342" w:rsidRDefault="00276342" w:rsidP="00276342">
      <w:pPr>
        <w:spacing w:after="0" w:line="480" w:lineRule="auto"/>
        <w:jc w:val="center"/>
        <w:rPr>
          <w:rFonts w:ascii="Times New Roman" w:hAnsi="Times New Roman"/>
          <w:sz w:val="24"/>
          <w:szCs w:val="24"/>
        </w:rPr>
      </w:pPr>
      <w:r w:rsidRPr="00276342">
        <w:rPr>
          <w:rFonts w:ascii="Times New Roman" w:hAnsi="Times New Roman"/>
          <w:sz w:val="24"/>
          <w:szCs w:val="24"/>
        </w:rPr>
        <w:t>ПОСТАНОВЛЕНИЕ</w:t>
      </w:r>
    </w:p>
    <w:p w:rsidR="00276342" w:rsidRPr="00276342" w:rsidRDefault="00276342" w:rsidP="00276342">
      <w:pPr>
        <w:spacing w:after="0" w:line="240" w:lineRule="auto"/>
        <w:rPr>
          <w:rFonts w:ascii="Times New Roman" w:eastAsia="Calibri" w:hAnsi="Times New Roman"/>
          <w:sz w:val="24"/>
          <w:szCs w:val="24"/>
        </w:rPr>
      </w:pPr>
      <w:r w:rsidRPr="00276342">
        <w:rPr>
          <w:rFonts w:ascii="Times New Roman" w:eastAsia="Calibri" w:hAnsi="Times New Roman"/>
          <w:sz w:val="24"/>
          <w:szCs w:val="24"/>
        </w:rPr>
        <w:t>от «20»  марта  2025 г.                                                                                  № 113</w:t>
      </w:r>
    </w:p>
    <w:p w:rsidR="00276342" w:rsidRPr="00276342" w:rsidRDefault="00276342" w:rsidP="00276342">
      <w:pPr>
        <w:spacing w:after="0" w:line="240" w:lineRule="auto"/>
        <w:rPr>
          <w:rFonts w:ascii="Times New Roman" w:eastAsia="Calibri" w:hAnsi="Times New Roman"/>
          <w:sz w:val="24"/>
          <w:szCs w:val="24"/>
        </w:rPr>
      </w:pPr>
      <w:r w:rsidRPr="00276342">
        <w:rPr>
          <w:rFonts w:ascii="Times New Roman" w:eastAsia="Calibri" w:hAnsi="Times New Roman"/>
          <w:sz w:val="24"/>
          <w:szCs w:val="24"/>
        </w:rPr>
        <w:t xml:space="preserve">р.п. Дубровка                                                                                                  </w:t>
      </w:r>
    </w:p>
    <w:p w:rsidR="00276342" w:rsidRPr="00276342" w:rsidRDefault="00276342" w:rsidP="00276342">
      <w:pPr>
        <w:spacing w:after="0" w:line="240" w:lineRule="auto"/>
        <w:rPr>
          <w:rFonts w:ascii="Times New Roman" w:eastAsia="Calibri" w:hAnsi="Times New Roman"/>
          <w:sz w:val="24"/>
          <w:szCs w:val="24"/>
        </w:rPr>
      </w:pPr>
    </w:p>
    <w:p w:rsidR="00276342" w:rsidRPr="00276342" w:rsidRDefault="00276342" w:rsidP="00276342">
      <w:pPr>
        <w:spacing w:after="0" w:line="240" w:lineRule="auto"/>
        <w:rPr>
          <w:rFonts w:ascii="Times New Roman" w:eastAsia="Calibri" w:hAnsi="Times New Roman"/>
          <w:sz w:val="24"/>
          <w:szCs w:val="24"/>
        </w:rPr>
      </w:pPr>
    </w:p>
    <w:p w:rsidR="00276342" w:rsidRPr="00276342" w:rsidRDefault="00276342" w:rsidP="00276342">
      <w:pPr>
        <w:spacing w:after="0" w:line="240" w:lineRule="auto"/>
        <w:rPr>
          <w:rFonts w:ascii="Times New Roman" w:eastAsia="Calibri" w:hAnsi="Times New Roman"/>
          <w:sz w:val="24"/>
          <w:szCs w:val="24"/>
        </w:rPr>
      </w:pPr>
      <w:r w:rsidRPr="00276342">
        <w:rPr>
          <w:rFonts w:ascii="Times New Roman" w:eastAsia="Calibri" w:hAnsi="Times New Roman"/>
          <w:sz w:val="24"/>
          <w:szCs w:val="24"/>
        </w:rPr>
        <w:t>Об утверждении отчета об исполнении</w:t>
      </w:r>
    </w:p>
    <w:p w:rsidR="00276342" w:rsidRPr="00276342" w:rsidRDefault="00276342" w:rsidP="00276342">
      <w:pPr>
        <w:spacing w:after="0" w:line="240" w:lineRule="auto"/>
        <w:rPr>
          <w:rFonts w:ascii="Times New Roman" w:eastAsia="Calibri" w:hAnsi="Times New Roman"/>
          <w:sz w:val="24"/>
          <w:szCs w:val="24"/>
        </w:rPr>
      </w:pPr>
      <w:r w:rsidRPr="00276342">
        <w:rPr>
          <w:rFonts w:ascii="Times New Roman" w:eastAsia="Calibri" w:hAnsi="Times New Roman"/>
          <w:sz w:val="24"/>
          <w:szCs w:val="24"/>
        </w:rPr>
        <w:t xml:space="preserve">бюджета Дубровского муниципального </w:t>
      </w:r>
    </w:p>
    <w:p w:rsidR="00276342" w:rsidRPr="00276342" w:rsidRDefault="00276342" w:rsidP="00276342">
      <w:pPr>
        <w:spacing w:after="0" w:line="240" w:lineRule="auto"/>
        <w:rPr>
          <w:rFonts w:ascii="Times New Roman" w:eastAsia="Calibri" w:hAnsi="Times New Roman"/>
          <w:sz w:val="24"/>
          <w:szCs w:val="24"/>
        </w:rPr>
      </w:pPr>
      <w:r w:rsidRPr="00276342">
        <w:rPr>
          <w:rFonts w:ascii="Times New Roman" w:eastAsia="Calibri" w:hAnsi="Times New Roman"/>
          <w:sz w:val="24"/>
          <w:szCs w:val="24"/>
        </w:rPr>
        <w:t>района Брянской области за 2024 год</w:t>
      </w:r>
    </w:p>
    <w:p w:rsidR="00276342" w:rsidRPr="00276342" w:rsidRDefault="00276342" w:rsidP="00276342">
      <w:pPr>
        <w:spacing w:after="0" w:line="240" w:lineRule="auto"/>
        <w:rPr>
          <w:rFonts w:ascii="Times New Roman" w:eastAsia="Calibri" w:hAnsi="Times New Roman"/>
          <w:sz w:val="24"/>
          <w:szCs w:val="24"/>
        </w:rPr>
      </w:pP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В соответствии со статьей 264.2 Бюджетного кодекса Российской Федерации, пунктом 27 Решения Дубровского районного Совета народных депутатов от 15 декабря 2023 года № 357-7 «О бюджете Дубровского муниципального района Брянской области на 2024 год и на плановый период 2025 и 2026 годов»</w:t>
      </w:r>
    </w:p>
    <w:p w:rsidR="00276342" w:rsidRPr="00276342" w:rsidRDefault="00276342" w:rsidP="00276342">
      <w:pPr>
        <w:spacing w:after="0" w:line="240" w:lineRule="auto"/>
        <w:ind w:firstLine="708"/>
        <w:jc w:val="both"/>
        <w:rPr>
          <w:rFonts w:ascii="Times New Roman" w:eastAsia="Calibri" w:hAnsi="Times New Roman"/>
          <w:sz w:val="24"/>
          <w:szCs w:val="24"/>
        </w:rPr>
      </w:pPr>
    </w:p>
    <w:p w:rsidR="00276342" w:rsidRPr="00276342" w:rsidRDefault="00276342" w:rsidP="00276342">
      <w:pPr>
        <w:spacing w:after="0" w:line="240" w:lineRule="auto"/>
        <w:jc w:val="both"/>
        <w:rPr>
          <w:rFonts w:ascii="Times New Roman" w:eastAsia="Calibri" w:hAnsi="Times New Roman"/>
          <w:sz w:val="24"/>
          <w:szCs w:val="24"/>
        </w:rPr>
      </w:pPr>
      <w:r w:rsidRPr="00276342">
        <w:rPr>
          <w:rFonts w:ascii="Times New Roman" w:eastAsia="Calibri" w:hAnsi="Times New Roman"/>
          <w:sz w:val="24"/>
          <w:szCs w:val="24"/>
        </w:rPr>
        <w:t xml:space="preserve">ПОСТАНОВЛЯЮ: </w:t>
      </w:r>
    </w:p>
    <w:p w:rsidR="00276342" w:rsidRPr="00276342" w:rsidRDefault="00276342" w:rsidP="00276342">
      <w:pPr>
        <w:spacing w:after="0" w:line="240" w:lineRule="auto"/>
        <w:jc w:val="both"/>
        <w:rPr>
          <w:rFonts w:ascii="Times New Roman" w:eastAsia="Calibri" w:hAnsi="Times New Roman"/>
          <w:b/>
          <w:sz w:val="24"/>
          <w:szCs w:val="24"/>
        </w:rPr>
      </w:pP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1. Утвердить прилагаемый отчет об исполнении бюджета Дубровского муниципального района Брянской области за 2024 год по следующим показателям:</w:t>
      </w: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1) по доходам бюджета Дубровского муниципального района Брянской области за 2024 год, согласно приложению № 1;</w:t>
      </w: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2) по расходам бюджета Дубровского муниципального района Брянской области по ведомственной структуре за 2024 год, согласно приложению № 2;</w:t>
      </w: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3) по расходам бюджета Дубровского муниципального района Брянской области по целевым статьям (муниципальным программам и непрограммным направлениям деятельности), группам видов расходов за 2024 год, согласно приложению № 3;</w:t>
      </w:r>
    </w:p>
    <w:p w:rsidR="00276342" w:rsidRPr="00276342" w:rsidRDefault="00276342" w:rsidP="00276342">
      <w:pPr>
        <w:autoSpaceDE w:val="0"/>
        <w:autoSpaceDN w:val="0"/>
        <w:adjustRightInd w:val="0"/>
        <w:spacing w:after="0" w:line="240" w:lineRule="auto"/>
        <w:jc w:val="both"/>
        <w:rPr>
          <w:rFonts w:ascii="Times New Roman" w:hAnsi="Times New Roman"/>
          <w:sz w:val="24"/>
          <w:szCs w:val="24"/>
          <w:lang w:eastAsia="en-US"/>
        </w:rPr>
      </w:pPr>
      <w:r w:rsidRPr="00276342">
        <w:rPr>
          <w:rFonts w:ascii="Times New Roman" w:hAnsi="Times New Roman"/>
          <w:sz w:val="24"/>
          <w:szCs w:val="24"/>
          <w:lang w:eastAsia="en-US"/>
        </w:rPr>
        <w:t xml:space="preserve">          4) расходов  бюджета  Дубровского муниципального района Брянской области за 2024 год по целевым статьям (муниципальным программам и непрограммным направлениям деятельности), группам и подгруппам видов расходов, согласно приложению № 4;</w:t>
      </w: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5) по источникам внутреннего финансирования дефицита бюджета Дубровского муниципального района Брянской области за 2024 год, согласно приложению № 5.</w:t>
      </w:r>
    </w:p>
    <w:p w:rsidR="00276342" w:rsidRPr="00276342" w:rsidRDefault="00276342" w:rsidP="00276342">
      <w:pPr>
        <w:spacing w:after="0" w:line="240" w:lineRule="auto"/>
        <w:ind w:firstLine="708"/>
        <w:jc w:val="both"/>
        <w:rPr>
          <w:rFonts w:ascii="Times New Roman" w:eastAsia="Calibri" w:hAnsi="Times New Roman"/>
          <w:sz w:val="24"/>
          <w:szCs w:val="24"/>
        </w:rPr>
      </w:pP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2. Финансовому управлению администрации Дубровского района в срок до 31 марта 2025 года представить в  Дубровский  районный Совет народных депутатов и Контрольно-счетную палату Дубровского района отчет об исполнении бюджета Дубровского муниципального района Брянской области за 2024 год.</w:t>
      </w:r>
    </w:p>
    <w:p w:rsidR="00276342" w:rsidRPr="00276342" w:rsidRDefault="00276342" w:rsidP="00276342">
      <w:pPr>
        <w:spacing w:after="0"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3. Постановление вступает в силу со дня его опубликования.</w:t>
      </w:r>
    </w:p>
    <w:p w:rsidR="00276342" w:rsidRPr="00276342" w:rsidRDefault="00276342" w:rsidP="00276342">
      <w:pPr>
        <w:shd w:val="clear" w:color="auto" w:fill="FFFFFF"/>
        <w:spacing w:after="11" w:line="240" w:lineRule="auto"/>
        <w:ind w:firstLine="708"/>
        <w:jc w:val="both"/>
        <w:rPr>
          <w:rFonts w:ascii="Times New Roman" w:eastAsia="Calibri" w:hAnsi="Times New Roman"/>
          <w:sz w:val="24"/>
          <w:szCs w:val="24"/>
        </w:rPr>
      </w:pPr>
      <w:r w:rsidRPr="00276342">
        <w:rPr>
          <w:rFonts w:ascii="Times New Roman" w:eastAsia="Calibri" w:hAnsi="Times New Roman"/>
          <w:sz w:val="24"/>
          <w:szCs w:val="24"/>
        </w:rPr>
        <w:t>4. Настоящее постановление подлежит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276342" w:rsidRPr="00276342" w:rsidRDefault="00276342" w:rsidP="00276342">
      <w:pPr>
        <w:spacing w:after="0" w:line="240" w:lineRule="auto"/>
        <w:rPr>
          <w:rFonts w:ascii="Times New Roman" w:eastAsia="Calibri" w:hAnsi="Times New Roman"/>
          <w:sz w:val="24"/>
          <w:szCs w:val="24"/>
        </w:rPr>
      </w:pPr>
      <w:r w:rsidRPr="00276342">
        <w:rPr>
          <w:rFonts w:ascii="Times New Roman" w:eastAsia="Calibri" w:hAnsi="Times New Roman"/>
          <w:sz w:val="24"/>
          <w:szCs w:val="24"/>
        </w:rPr>
        <w:t xml:space="preserve">      Глава администрации  </w:t>
      </w:r>
    </w:p>
    <w:p w:rsidR="00276342" w:rsidRPr="00276342" w:rsidRDefault="00276342" w:rsidP="00276342">
      <w:pPr>
        <w:spacing w:after="0" w:line="240" w:lineRule="auto"/>
        <w:rPr>
          <w:rFonts w:ascii="Times New Roman" w:eastAsia="Calibri" w:hAnsi="Times New Roman"/>
          <w:sz w:val="24"/>
          <w:szCs w:val="24"/>
        </w:rPr>
      </w:pPr>
      <w:r w:rsidRPr="00276342">
        <w:rPr>
          <w:rFonts w:ascii="Times New Roman" w:eastAsia="Calibri" w:hAnsi="Times New Roman"/>
          <w:sz w:val="24"/>
          <w:szCs w:val="24"/>
        </w:rPr>
        <w:t xml:space="preserve">      Дубровского района                                                           И.А. Шевелёв               </w:t>
      </w:r>
      <w:r>
        <w:rPr>
          <w:rFonts w:ascii="Times New Roman" w:eastAsia="Calibri" w:hAnsi="Times New Roman"/>
          <w:sz w:val="24"/>
          <w:szCs w:val="24"/>
        </w:rPr>
        <w:t xml:space="preserve">                  </w:t>
      </w:r>
    </w:p>
    <w:p w:rsidR="00276342" w:rsidRPr="00276342" w:rsidRDefault="00276342" w:rsidP="00276342">
      <w:pPr>
        <w:spacing w:after="0" w:line="240" w:lineRule="auto"/>
        <w:rPr>
          <w:rFonts w:ascii="Times New Roman" w:eastAsia="Calibri" w:hAnsi="Times New Roman"/>
          <w:sz w:val="24"/>
          <w:szCs w:val="24"/>
        </w:rPr>
      </w:pPr>
    </w:p>
    <w:p w:rsidR="00276342" w:rsidRDefault="00276342" w:rsidP="00276342">
      <w:pPr>
        <w:spacing w:after="0" w:line="240" w:lineRule="auto"/>
        <w:rPr>
          <w:rFonts w:ascii="Times New Roman" w:eastAsia="Calibri" w:hAnsi="Times New Roman"/>
          <w:b/>
          <w:bCs/>
          <w:sz w:val="24"/>
          <w:szCs w:val="24"/>
        </w:rPr>
      </w:pPr>
      <w:r w:rsidRPr="00276342">
        <w:rPr>
          <w:rFonts w:ascii="Times New Roman" w:eastAsia="Calibri" w:hAnsi="Times New Roman"/>
          <w:bCs/>
          <w:i/>
          <w:sz w:val="24"/>
          <w:szCs w:val="24"/>
        </w:rPr>
        <w:t>Приложение №№1,2</w:t>
      </w:r>
      <w:r>
        <w:rPr>
          <w:rFonts w:ascii="Times New Roman" w:eastAsia="Calibri" w:hAnsi="Times New Roman"/>
          <w:bCs/>
          <w:i/>
          <w:sz w:val="24"/>
          <w:szCs w:val="24"/>
        </w:rPr>
        <w:t>,3,4,5</w:t>
      </w:r>
      <w:r w:rsidRPr="00276342">
        <w:rPr>
          <w:rFonts w:ascii="Times New Roman" w:eastAsia="Calibri" w:hAnsi="Times New Roman"/>
          <w:bCs/>
          <w:i/>
          <w:sz w:val="24"/>
          <w:szCs w:val="24"/>
        </w:rPr>
        <w:t xml:space="preserve"> к настоящему Постановлению администрации Дубровского района</w:t>
      </w:r>
      <w:r w:rsidRPr="00276342">
        <w:rPr>
          <w:rFonts w:ascii="Times New Roman" w:eastAsia="Calibri" w:hAnsi="Times New Roman"/>
          <w:sz w:val="24"/>
          <w:szCs w:val="24"/>
        </w:rPr>
        <w:t xml:space="preserve"> </w:t>
      </w:r>
      <w:r w:rsidRPr="00276342">
        <w:rPr>
          <w:rFonts w:ascii="Times New Roman" w:eastAsia="Calibri" w:hAnsi="Times New Roman"/>
          <w:bCs/>
          <w:i/>
          <w:sz w:val="24"/>
          <w:szCs w:val="24"/>
        </w:rPr>
        <w:t xml:space="preserve">  размещено в ПРИЛОЖЕНИИ </w:t>
      </w:r>
      <w:r w:rsidR="007B777A">
        <w:rPr>
          <w:rFonts w:ascii="Times New Roman" w:eastAsia="Calibri" w:hAnsi="Times New Roman"/>
          <w:bCs/>
          <w:i/>
          <w:sz w:val="24"/>
          <w:szCs w:val="24"/>
        </w:rPr>
        <w:t>4</w:t>
      </w:r>
      <w:r w:rsidRPr="00276342">
        <w:rPr>
          <w:rFonts w:ascii="Times New Roman" w:eastAsia="Calibri" w:hAnsi="Times New Roman"/>
          <w:bCs/>
          <w:i/>
          <w:sz w:val="24"/>
          <w:szCs w:val="24"/>
        </w:rPr>
        <w:t xml:space="preserve"> к периодическому печатному средству массовой информации </w:t>
      </w:r>
      <w:r w:rsidRPr="00276342">
        <w:rPr>
          <w:rFonts w:ascii="Times New Roman" w:eastAsia="Calibri" w:hAnsi="Times New Roman"/>
          <w:bCs/>
          <w:i/>
          <w:sz w:val="24"/>
          <w:szCs w:val="24"/>
        </w:rPr>
        <w:lastRenderedPageBreak/>
        <w:t>«Вестник Дубровского района» №5 от 04.04.2025 года на сайте Дубровского муниципального района Брянской области в сети интернет.</w:t>
      </w:r>
      <w:r w:rsidRPr="00276342">
        <w:rPr>
          <w:rFonts w:ascii="Times New Roman" w:eastAsia="Calibri" w:hAnsi="Times New Roman"/>
          <w:b/>
          <w:bCs/>
          <w:sz w:val="24"/>
          <w:szCs w:val="24"/>
        </w:rPr>
        <w:t xml:space="preserve">  </w:t>
      </w:r>
    </w:p>
    <w:p w:rsidR="007B777A" w:rsidRDefault="007B777A" w:rsidP="00276342">
      <w:pPr>
        <w:spacing w:after="0" w:line="240" w:lineRule="auto"/>
        <w:rPr>
          <w:rFonts w:ascii="Times New Roman" w:eastAsia="Calibri" w:hAnsi="Times New Roman"/>
          <w:b/>
          <w:bCs/>
          <w:sz w:val="24"/>
          <w:szCs w:val="24"/>
        </w:rPr>
      </w:pPr>
    </w:p>
    <w:p w:rsidR="007B777A" w:rsidRDefault="007B777A" w:rsidP="00276342">
      <w:pPr>
        <w:spacing w:after="0" w:line="240" w:lineRule="auto"/>
        <w:rPr>
          <w:rFonts w:ascii="Times New Roman" w:eastAsia="Calibri" w:hAnsi="Times New Roman"/>
          <w:b/>
          <w:bCs/>
          <w:sz w:val="24"/>
          <w:szCs w:val="24"/>
        </w:rPr>
      </w:pPr>
      <w:r>
        <w:rPr>
          <w:rFonts w:ascii="Times New Roman" w:eastAsia="Calibri" w:hAnsi="Times New Roman"/>
          <w:b/>
          <w:bCs/>
          <w:sz w:val="24"/>
          <w:szCs w:val="24"/>
        </w:rPr>
        <w:t xml:space="preserve">        1.5.8.</w:t>
      </w:r>
    </w:p>
    <w:p w:rsidR="007B777A" w:rsidRDefault="007B777A" w:rsidP="00276342">
      <w:pPr>
        <w:spacing w:after="0" w:line="240" w:lineRule="auto"/>
        <w:rPr>
          <w:rFonts w:ascii="Times New Roman" w:eastAsia="Calibri" w:hAnsi="Times New Roman"/>
          <w:b/>
          <w:bCs/>
          <w:sz w:val="24"/>
          <w:szCs w:val="24"/>
        </w:rPr>
      </w:pPr>
    </w:p>
    <w:p w:rsidR="007B777A" w:rsidRPr="007B777A" w:rsidRDefault="007B777A" w:rsidP="007B777A">
      <w:pPr>
        <w:spacing w:after="0" w:line="240" w:lineRule="auto"/>
        <w:jc w:val="center"/>
        <w:rPr>
          <w:rFonts w:ascii="Times New Roman" w:hAnsi="Times New Roman"/>
          <w:sz w:val="24"/>
          <w:szCs w:val="24"/>
        </w:rPr>
      </w:pPr>
      <w:r w:rsidRPr="007B777A">
        <w:rPr>
          <w:rFonts w:ascii="Times New Roman" w:hAnsi="Times New Roman"/>
          <w:sz w:val="24"/>
          <w:szCs w:val="24"/>
        </w:rPr>
        <w:t>РОССИЙСКАЯ ФЕДЕРАЦИЯ</w:t>
      </w:r>
    </w:p>
    <w:p w:rsidR="007B777A" w:rsidRPr="007B777A" w:rsidRDefault="007B777A" w:rsidP="007B777A">
      <w:pPr>
        <w:spacing w:after="0" w:line="240" w:lineRule="auto"/>
        <w:jc w:val="center"/>
        <w:rPr>
          <w:rFonts w:ascii="Times New Roman" w:hAnsi="Times New Roman"/>
          <w:sz w:val="24"/>
          <w:szCs w:val="24"/>
        </w:rPr>
      </w:pPr>
      <w:r w:rsidRPr="007B777A">
        <w:rPr>
          <w:rFonts w:ascii="Times New Roman" w:hAnsi="Times New Roman"/>
          <w:sz w:val="24"/>
          <w:szCs w:val="24"/>
        </w:rPr>
        <w:t xml:space="preserve">БРЯНСКАЯ ОБЛАСТЬ </w:t>
      </w:r>
    </w:p>
    <w:p w:rsidR="007B777A" w:rsidRPr="007B777A" w:rsidRDefault="007B777A" w:rsidP="007B777A">
      <w:pPr>
        <w:spacing w:after="0" w:line="480" w:lineRule="auto"/>
        <w:jc w:val="center"/>
        <w:rPr>
          <w:rFonts w:ascii="Times New Roman" w:hAnsi="Times New Roman"/>
          <w:sz w:val="24"/>
          <w:szCs w:val="24"/>
        </w:rPr>
      </w:pPr>
      <w:r w:rsidRPr="007B777A">
        <w:rPr>
          <w:rFonts w:ascii="Times New Roman" w:hAnsi="Times New Roman"/>
          <w:sz w:val="24"/>
          <w:szCs w:val="24"/>
        </w:rPr>
        <w:t>АДМИНИСТРАЦИЯ ДУБРОВСКОГО РАЙОНА</w:t>
      </w:r>
    </w:p>
    <w:p w:rsidR="007B777A" w:rsidRPr="007B777A" w:rsidRDefault="007B777A" w:rsidP="007B777A">
      <w:pPr>
        <w:spacing w:after="0" w:line="480" w:lineRule="auto"/>
        <w:jc w:val="center"/>
        <w:rPr>
          <w:rFonts w:ascii="Times New Roman" w:hAnsi="Times New Roman"/>
          <w:sz w:val="24"/>
          <w:szCs w:val="24"/>
        </w:rPr>
      </w:pPr>
      <w:r w:rsidRPr="007B777A">
        <w:rPr>
          <w:rFonts w:ascii="Times New Roman" w:hAnsi="Times New Roman"/>
          <w:sz w:val="24"/>
          <w:szCs w:val="24"/>
        </w:rPr>
        <w:t>ПОСТАНОВЛЕНИЕ</w:t>
      </w:r>
    </w:p>
    <w:p w:rsidR="007B777A" w:rsidRPr="007B777A" w:rsidRDefault="007B777A" w:rsidP="007B777A">
      <w:pPr>
        <w:spacing w:after="0" w:line="240" w:lineRule="auto"/>
        <w:rPr>
          <w:rFonts w:ascii="Times New Roman" w:hAnsi="Times New Roman"/>
          <w:sz w:val="24"/>
          <w:szCs w:val="24"/>
        </w:rPr>
      </w:pPr>
      <w:r w:rsidRPr="007B777A">
        <w:rPr>
          <w:rFonts w:ascii="Times New Roman" w:hAnsi="Times New Roman"/>
          <w:sz w:val="24"/>
          <w:szCs w:val="24"/>
        </w:rPr>
        <w:t>от 20 марта 2025 г.                                                                                    № 114</w:t>
      </w:r>
    </w:p>
    <w:p w:rsidR="007B777A" w:rsidRPr="007B777A" w:rsidRDefault="007B777A" w:rsidP="007B777A">
      <w:pPr>
        <w:spacing w:after="0" w:line="480" w:lineRule="auto"/>
        <w:rPr>
          <w:rFonts w:ascii="Times New Roman" w:hAnsi="Times New Roman"/>
          <w:sz w:val="24"/>
          <w:szCs w:val="24"/>
        </w:rPr>
      </w:pPr>
      <w:r w:rsidRPr="007B777A">
        <w:rPr>
          <w:rFonts w:ascii="Times New Roman" w:hAnsi="Times New Roman"/>
          <w:sz w:val="24"/>
          <w:szCs w:val="24"/>
        </w:rPr>
        <w:t xml:space="preserve"> р.п. Дубровка</w:t>
      </w:r>
    </w:p>
    <w:p w:rsidR="007B777A" w:rsidRPr="007B777A" w:rsidRDefault="007B777A" w:rsidP="007B777A">
      <w:pPr>
        <w:autoSpaceDE w:val="0"/>
        <w:autoSpaceDN w:val="0"/>
        <w:adjustRightInd w:val="0"/>
        <w:spacing w:after="0" w:line="240" w:lineRule="auto"/>
        <w:ind w:right="3955"/>
        <w:rPr>
          <w:rFonts w:ascii="Times New Roman" w:hAnsi="Times New Roman"/>
          <w:sz w:val="24"/>
          <w:szCs w:val="24"/>
        </w:rPr>
      </w:pPr>
      <w:r w:rsidRPr="007B777A">
        <w:rPr>
          <w:rFonts w:ascii="Times New Roman" w:hAnsi="Times New Roman"/>
          <w:sz w:val="24"/>
          <w:szCs w:val="24"/>
        </w:rPr>
        <w:t>О сводном годовом докладе «О ходе</w:t>
      </w:r>
    </w:p>
    <w:p w:rsidR="007B777A" w:rsidRPr="007B777A" w:rsidRDefault="007B777A" w:rsidP="007B777A">
      <w:pPr>
        <w:autoSpaceDE w:val="0"/>
        <w:autoSpaceDN w:val="0"/>
        <w:adjustRightInd w:val="0"/>
        <w:spacing w:after="0" w:line="240" w:lineRule="auto"/>
        <w:ind w:right="3955"/>
        <w:rPr>
          <w:rFonts w:ascii="Times New Roman" w:hAnsi="Times New Roman"/>
          <w:sz w:val="24"/>
          <w:szCs w:val="24"/>
        </w:rPr>
      </w:pPr>
      <w:r w:rsidRPr="007B777A">
        <w:rPr>
          <w:rFonts w:ascii="Times New Roman" w:hAnsi="Times New Roman"/>
          <w:sz w:val="24"/>
          <w:szCs w:val="24"/>
        </w:rPr>
        <w:t xml:space="preserve">реализации и оценке эффективности муниципальных программ </w:t>
      </w:r>
    </w:p>
    <w:p w:rsidR="007B777A" w:rsidRPr="007B777A" w:rsidRDefault="007B777A" w:rsidP="007B777A">
      <w:pPr>
        <w:autoSpaceDE w:val="0"/>
        <w:autoSpaceDN w:val="0"/>
        <w:adjustRightInd w:val="0"/>
        <w:spacing w:after="0" w:line="240" w:lineRule="auto"/>
        <w:ind w:right="3955"/>
        <w:rPr>
          <w:rFonts w:ascii="Times New Roman" w:hAnsi="Times New Roman"/>
          <w:sz w:val="24"/>
          <w:szCs w:val="24"/>
        </w:rPr>
      </w:pPr>
      <w:r w:rsidRPr="007B777A">
        <w:rPr>
          <w:rFonts w:ascii="Times New Roman" w:hAnsi="Times New Roman"/>
          <w:sz w:val="24"/>
          <w:szCs w:val="24"/>
        </w:rPr>
        <w:t>Дубровского муниципального</w:t>
      </w:r>
    </w:p>
    <w:p w:rsidR="007B777A" w:rsidRPr="007B777A" w:rsidRDefault="007B777A" w:rsidP="007B777A">
      <w:pPr>
        <w:autoSpaceDE w:val="0"/>
        <w:autoSpaceDN w:val="0"/>
        <w:adjustRightInd w:val="0"/>
        <w:spacing w:after="0" w:line="240" w:lineRule="auto"/>
        <w:ind w:right="3955"/>
        <w:rPr>
          <w:rFonts w:ascii="Times New Roman" w:hAnsi="Times New Roman"/>
          <w:sz w:val="24"/>
          <w:szCs w:val="24"/>
        </w:rPr>
      </w:pPr>
      <w:r w:rsidRPr="007B777A">
        <w:rPr>
          <w:rFonts w:ascii="Times New Roman" w:hAnsi="Times New Roman"/>
          <w:sz w:val="24"/>
          <w:szCs w:val="24"/>
        </w:rPr>
        <w:t>района Брянской области за 2024 год»</w:t>
      </w:r>
    </w:p>
    <w:p w:rsidR="007B777A" w:rsidRPr="007B777A" w:rsidRDefault="007B777A" w:rsidP="007B777A">
      <w:pPr>
        <w:autoSpaceDE w:val="0"/>
        <w:autoSpaceDN w:val="0"/>
        <w:adjustRightInd w:val="0"/>
        <w:spacing w:after="0" w:line="240" w:lineRule="auto"/>
        <w:ind w:firstLine="540"/>
        <w:jc w:val="both"/>
        <w:rPr>
          <w:rFonts w:ascii="Times New Roman" w:hAnsi="Times New Roman"/>
          <w:sz w:val="24"/>
          <w:szCs w:val="24"/>
        </w:rPr>
      </w:pPr>
    </w:p>
    <w:p w:rsidR="007B777A" w:rsidRPr="007B777A" w:rsidRDefault="007B777A" w:rsidP="007B777A">
      <w:pPr>
        <w:autoSpaceDE w:val="0"/>
        <w:autoSpaceDN w:val="0"/>
        <w:adjustRightInd w:val="0"/>
        <w:spacing w:after="0" w:line="240" w:lineRule="auto"/>
        <w:ind w:firstLine="540"/>
        <w:jc w:val="both"/>
        <w:rPr>
          <w:rFonts w:ascii="Times New Roman" w:hAnsi="Times New Roman"/>
          <w:sz w:val="24"/>
          <w:szCs w:val="24"/>
        </w:rPr>
      </w:pPr>
    </w:p>
    <w:p w:rsidR="007B777A" w:rsidRPr="007B777A" w:rsidRDefault="007B777A" w:rsidP="007B777A">
      <w:pPr>
        <w:autoSpaceDE w:val="0"/>
        <w:autoSpaceDN w:val="0"/>
        <w:adjustRightInd w:val="0"/>
        <w:spacing w:after="0" w:line="240" w:lineRule="auto"/>
        <w:ind w:firstLine="540"/>
        <w:jc w:val="both"/>
        <w:rPr>
          <w:rFonts w:ascii="Times New Roman" w:hAnsi="Times New Roman"/>
          <w:sz w:val="24"/>
          <w:szCs w:val="24"/>
        </w:rPr>
      </w:pPr>
      <w:r w:rsidRPr="007B777A">
        <w:rPr>
          <w:rFonts w:ascii="Times New Roman" w:hAnsi="Times New Roman"/>
          <w:sz w:val="24"/>
          <w:szCs w:val="24"/>
        </w:rPr>
        <w:t>В соответствии со ст.179 Бюджетным кодексом Российской Федерации, постановлением администрации Дубровского района от 26.10.2018 года № 744 «Об утверждении порядка разработки, реализации и оценки эффективности муниципальных программ муниципального образования «Дубровский район»</w:t>
      </w:r>
    </w:p>
    <w:p w:rsidR="007B777A" w:rsidRPr="007B777A" w:rsidRDefault="007B777A" w:rsidP="007B777A">
      <w:pPr>
        <w:autoSpaceDE w:val="0"/>
        <w:autoSpaceDN w:val="0"/>
        <w:adjustRightInd w:val="0"/>
        <w:spacing w:after="0" w:line="240" w:lineRule="auto"/>
        <w:ind w:firstLine="540"/>
        <w:jc w:val="both"/>
        <w:rPr>
          <w:rFonts w:ascii="Times New Roman" w:hAnsi="Times New Roman"/>
          <w:sz w:val="24"/>
          <w:szCs w:val="24"/>
        </w:rPr>
      </w:pPr>
    </w:p>
    <w:p w:rsidR="007B777A" w:rsidRPr="007B777A" w:rsidRDefault="007B777A" w:rsidP="007B777A">
      <w:pPr>
        <w:autoSpaceDE w:val="0"/>
        <w:autoSpaceDN w:val="0"/>
        <w:adjustRightInd w:val="0"/>
        <w:spacing w:after="0" w:line="240" w:lineRule="auto"/>
        <w:jc w:val="both"/>
        <w:rPr>
          <w:rFonts w:ascii="Times New Roman" w:hAnsi="Times New Roman"/>
          <w:sz w:val="24"/>
          <w:szCs w:val="24"/>
        </w:rPr>
      </w:pPr>
      <w:r w:rsidRPr="007B777A">
        <w:rPr>
          <w:rFonts w:ascii="Times New Roman" w:hAnsi="Times New Roman"/>
          <w:sz w:val="24"/>
          <w:szCs w:val="24"/>
        </w:rPr>
        <w:t>ПОСТАНОВЛЯЮ:</w:t>
      </w:r>
    </w:p>
    <w:p w:rsidR="007B777A" w:rsidRPr="007B777A" w:rsidRDefault="007B777A" w:rsidP="007B777A">
      <w:pPr>
        <w:autoSpaceDE w:val="0"/>
        <w:autoSpaceDN w:val="0"/>
        <w:adjustRightInd w:val="0"/>
        <w:spacing w:after="0" w:line="240" w:lineRule="auto"/>
        <w:ind w:firstLine="540"/>
        <w:jc w:val="both"/>
        <w:rPr>
          <w:rFonts w:ascii="Times New Roman" w:hAnsi="Times New Roman"/>
          <w:sz w:val="24"/>
          <w:szCs w:val="24"/>
        </w:rPr>
      </w:pPr>
    </w:p>
    <w:p w:rsidR="007B777A" w:rsidRPr="007B777A" w:rsidRDefault="007B777A" w:rsidP="007B777A">
      <w:pPr>
        <w:numPr>
          <w:ilvl w:val="0"/>
          <w:numId w:val="27"/>
        </w:numPr>
        <w:spacing w:after="0" w:line="240" w:lineRule="auto"/>
        <w:jc w:val="both"/>
        <w:rPr>
          <w:rFonts w:ascii="Times New Roman" w:hAnsi="Times New Roman"/>
          <w:sz w:val="24"/>
          <w:szCs w:val="24"/>
        </w:rPr>
      </w:pPr>
      <w:r w:rsidRPr="007B777A">
        <w:rPr>
          <w:rFonts w:ascii="Times New Roman" w:hAnsi="Times New Roman"/>
          <w:sz w:val="24"/>
          <w:szCs w:val="24"/>
        </w:rPr>
        <w:t>Утвердить сводный годовой доклад о ходе реализации и оценке эффективности муниципальных программ Дубровского муниципального района Брянской области за 2024 год, согласно приложению 1 к настоящему постановлению.</w:t>
      </w:r>
    </w:p>
    <w:p w:rsidR="007B777A" w:rsidRPr="007B777A" w:rsidRDefault="007B777A" w:rsidP="007B777A">
      <w:pPr>
        <w:numPr>
          <w:ilvl w:val="0"/>
          <w:numId w:val="27"/>
        </w:numPr>
        <w:spacing w:after="28" w:line="240" w:lineRule="auto"/>
        <w:jc w:val="both"/>
        <w:rPr>
          <w:rFonts w:ascii="Times New Roman" w:hAnsi="Times New Roman"/>
          <w:sz w:val="24"/>
          <w:szCs w:val="24"/>
        </w:rPr>
      </w:pPr>
      <w:r w:rsidRPr="007B777A">
        <w:rPr>
          <w:rFonts w:ascii="Times New Roman" w:hAnsi="Times New Roman"/>
          <w:sz w:val="24"/>
          <w:szCs w:val="24"/>
        </w:rPr>
        <w:t>Настоящее постановление подлежит опубликованию в периодическом печатном средстве массовой информации  «Вестник Дубровского района»,  а так же размещению  на  сайте Дубровского муниципального района Брянской области в сети интернет.</w:t>
      </w:r>
    </w:p>
    <w:p w:rsidR="007B777A" w:rsidRPr="007B777A" w:rsidRDefault="007B777A" w:rsidP="007B777A">
      <w:pPr>
        <w:numPr>
          <w:ilvl w:val="0"/>
          <w:numId w:val="27"/>
        </w:numPr>
        <w:spacing w:after="0" w:line="240" w:lineRule="auto"/>
        <w:jc w:val="both"/>
        <w:rPr>
          <w:rFonts w:ascii="Times New Roman" w:hAnsi="Times New Roman"/>
          <w:sz w:val="24"/>
          <w:szCs w:val="24"/>
        </w:rPr>
      </w:pPr>
      <w:r w:rsidRPr="007B777A">
        <w:rPr>
          <w:rFonts w:ascii="Times New Roman" w:hAnsi="Times New Roman"/>
          <w:sz w:val="24"/>
          <w:szCs w:val="24"/>
        </w:rPr>
        <w:t>Контроль за исполнением настоящего постановления оставляю за собой.</w:t>
      </w:r>
    </w:p>
    <w:p w:rsidR="007B777A" w:rsidRPr="007B777A" w:rsidRDefault="007B777A" w:rsidP="007B777A">
      <w:pPr>
        <w:spacing w:after="0" w:line="240" w:lineRule="auto"/>
        <w:ind w:firstLine="540"/>
        <w:jc w:val="both"/>
        <w:rPr>
          <w:rFonts w:ascii="Times New Roman" w:eastAsia="Calibri" w:hAnsi="Times New Roman"/>
          <w:sz w:val="24"/>
          <w:szCs w:val="24"/>
        </w:rPr>
      </w:pPr>
      <w:r w:rsidRPr="007B777A">
        <w:rPr>
          <w:rFonts w:ascii="Times New Roman" w:eastAsia="Calibri" w:hAnsi="Times New Roman"/>
          <w:sz w:val="24"/>
          <w:szCs w:val="24"/>
        </w:rPr>
        <w:t xml:space="preserve">         </w:t>
      </w:r>
    </w:p>
    <w:p w:rsidR="007B777A" w:rsidRPr="007B777A" w:rsidRDefault="007B777A" w:rsidP="007B777A">
      <w:pPr>
        <w:spacing w:after="0" w:line="240" w:lineRule="auto"/>
        <w:rPr>
          <w:rFonts w:ascii="Times New Roman" w:hAnsi="Times New Roman"/>
          <w:sz w:val="24"/>
          <w:szCs w:val="24"/>
        </w:rPr>
      </w:pPr>
      <w:r w:rsidRPr="007B777A">
        <w:rPr>
          <w:rFonts w:ascii="Times New Roman" w:hAnsi="Times New Roman"/>
          <w:sz w:val="24"/>
          <w:szCs w:val="24"/>
        </w:rPr>
        <w:t>Глава администрации</w:t>
      </w:r>
    </w:p>
    <w:p w:rsidR="007B777A" w:rsidRPr="007B777A" w:rsidRDefault="007B777A" w:rsidP="007B777A">
      <w:pPr>
        <w:spacing w:after="0" w:line="240" w:lineRule="auto"/>
        <w:rPr>
          <w:rFonts w:ascii="Times New Roman" w:hAnsi="Times New Roman"/>
          <w:sz w:val="24"/>
          <w:szCs w:val="24"/>
        </w:rPr>
      </w:pPr>
      <w:r w:rsidRPr="007B777A">
        <w:rPr>
          <w:rFonts w:ascii="Times New Roman" w:hAnsi="Times New Roman"/>
          <w:sz w:val="24"/>
          <w:szCs w:val="24"/>
        </w:rPr>
        <w:t xml:space="preserve">Дубровского района                                                                   И.А. Шевелёв          </w:t>
      </w:r>
    </w:p>
    <w:p w:rsidR="007B777A" w:rsidRPr="007B777A" w:rsidRDefault="007B777A" w:rsidP="00276342">
      <w:pPr>
        <w:spacing w:after="0" w:line="240" w:lineRule="auto"/>
        <w:rPr>
          <w:rFonts w:ascii="Times New Roman" w:eastAsia="Calibri" w:hAnsi="Times New Roman"/>
          <w:bCs/>
          <w:sz w:val="24"/>
          <w:szCs w:val="24"/>
        </w:rPr>
      </w:pPr>
    </w:p>
    <w:p w:rsidR="007B777A" w:rsidRPr="007B777A" w:rsidRDefault="00276342" w:rsidP="007B777A">
      <w:pPr>
        <w:spacing w:after="0" w:line="240" w:lineRule="auto"/>
        <w:rPr>
          <w:rFonts w:ascii="Times New Roman" w:eastAsia="Calibri" w:hAnsi="Times New Roman"/>
          <w:sz w:val="24"/>
          <w:szCs w:val="24"/>
        </w:rPr>
      </w:pPr>
      <w:r w:rsidRPr="00276342">
        <w:rPr>
          <w:rFonts w:ascii="Times New Roman" w:eastAsia="Calibri" w:hAnsi="Times New Roman"/>
          <w:sz w:val="28"/>
          <w:szCs w:val="28"/>
        </w:rPr>
        <w:t xml:space="preserve">           </w:t>
      </w:r>
      <w:r w:rsidR="007B777A" w:rsidRPr="007B777A">
        <w:rPr>
          <w:rFonts w:ascii="Times New Roman" w:eastAsia="Calibri" w:hAnsi="Times New Roman"/>
          <w:bCs/>
          <w:i/>
          <w:sz w:val="24"/>
          <w:szCs w:val="24"/>
        </w:rPr>
        <w:t>Приложение №1 к настоящему Постановлению администрации Дубровского района</w:t>
      </w:r>
      <w:r w:rsidR="007B777A" w:rsidRPr="007B777A">
        <w:rPr>
          <w:rFonts w:ascii="Times New Roman" w:eastAsia="Calibri" w:hAnsi="Times New Roman"/>
          <w:sz w:val="24"/>
          <w:szCs w:val="24"/>
        </w:rPr>
        <w:t xml:space="preserve"> </w:t>
      </w:r>
      <w:r w:rsidR="007B777A" w:rsidRPr="007B777A">
        <w:rPr>
          <w:rFonts w:ascii="Times New Roman" w:eastAsia="Calibri" w:hAnsi="Times New Roman"/>
          <w:bCs/>
          <w:i/>
          <w:sz w:val="24"/>
          <w:szCs w:val="24"/>
        </w:rPr>
        <w:t xml:space="preserve">  размещено в ПРИЛОЖЕНИИ </w:t>
      </w:r>
      <w:r w:rsidR="007B777A">
        <w:rPr>
          <w:rFonts w:ascii="Times New Roman" w:eastAsia="Calibri" w:hAnsi="Times New Roman"/>
          <w:bCs/>
          <w:i/>
          <w:sz w:val="24"/>
          <w:szCs w:val="24"/>
        </w:rPr>
        <w:t>5</w:t>
      </w:r>
      <w:r w:rsidR="007B777A" w:rsidRPr="007B777A">
        <w:rPr>
          <w:rFonts w:ascii="Times New Roman" w:eastAsia="Calibri" w:hAnsi="Times New Roman"/>
          <w:bCs/>
          <w:i/>
          <w:sz w:val="24"/>
          <w:szCs w:val="24"/>
        </w:rPr>
        <w:t xml:space="preserve"> к периодическому печатному средству массовой информации «Вестник Дубровского района» №5 от 04.04.2025 года на сайте Дубровского муниципального района Брянской области в сети интернет.</w:t>
      </w:r>
      <w:r w:rsidR="007B777A" w:rsidRPr="007B777A">
        <w:rPr>
          <w:rFonts w:ascii="Times New Roman" w:eastAsia="Calibri" w:hAnsi="Times New Roman"/>
          <w:b/>
          <w:bCs/>
          <w:sz w:val="24"/>
          <w:szCs w:val="24"/>
        </w:rPr>
        <w:t xml:space="preserve">  </w:t>
      </w:r>
    </w:p>
    <w:p w:rsidR="00276342" w:rsidRPr="00276342" w:rsidRDefault="00276342" w:rsidP="00276342">
      <w:pPr>
        <w:spacing w:after="0" w:line="240" w:lineRule="auto"/>
        <w:rPr>
          <w:rFonts w:ascii="Times New Roman" w:eastAsia="Calibri" w:hAnsi="Times New Roman"/>
          <w:sz w:val="28"/>
          <w:szCs w:val="28"/>
        </w:rPr>
      </w:pPr>
      <w:r w:rsidRPr="00276342">
        <w:rPr>
          <w:rFonts w:ascii="Times New Roman" w:eastAsia="Calibri" w:hAnsi="Times New Roman"/>
          <w:sz w:val="28"/>
          <w:szCs w:val="28"/>
        </w:rPr>
        <w:t xml:space="preserve">                            </w:t>
      </w:r>
    </w:p>
    <w:p w:rsidR="00276342" w:rsidRPr="00333CE5" w:rsidRDefault="007B777A" w:rsidP="008653E6">
      <w:pPr>
        <w:spacing w:after="100" w:afterAutospacing="1" w:line="240" w:lineRule="auto"/>
        <w:ind w:right="-284"/>
        <w:jc w:val="both"/>
        <w:rPr>
          <w:rFonts w:ascii="Times New Roman" w:hAnsi="Times New Roman"/>
          <w:b/>
          <w:sz w:val="24"/>
          <w:szCs w:val="24"/>
        </w:rPr>
      </w:pPr>
      <w:r>
        <w:rPr>
          <w:rFonts w:ascii="Times New Roman" w:hAnsi="Times New Roman"/>
          <w:sz w:val="24"/>
          <w:szCs w:val="24"/>
        </w:rPr>
        <w:t xml:space="preserve">      </w:t>
      </w:r>
      <w:r w:rsidRPr="007B777A">
        <w:rPr>
          <w:rFonts w:ascii="Times New Roman" w:hAnsi="Times New Roman"/>
          <w:b/>
          <w:sz w:val="24"/>
          <w:szCs w:val="24"/>
        </w:rPr>
        <w:t>1.5.9.</w:t>
      </w:r>
    </w:p>
    <w:p w:rsidR="00333CE5" w:rsidRPr="00333CE5" w:rsidRDefault="00333CE5" w:rsidP="00333CE5">
      <w:pPr>
        <w:keepNext/>
        <w:spacing w:after="0" w:line="240" w:lineRule="auto"/>
        <w:ind w:right="-425"/>
        <w:jc w:val="center"/>
        <w:outlineLvl w:val="1"/>
        <w:rPr>
          <w:rFonts w:ascii="Times New Roman" w:hAnsi="Times New Roman"/>
          <w:sz w:val="24"/>
          <w:szCs w:val="24"/>
        </w:rPr>
      </w:pPr>
      <w:r w:rsidRPr="00333CE5">
        <w:rPr>
          <w:rFonts w:ascii="Times New Roman" w:hAnsi="Times New Roman"/>
          <w:sz w:val="24"/>
          <w:szCs w:val="24"/>
        </w:rPr>
        <w:t>РОССИЙСКАЯ ФЕДЕРАЦИЯ</w:t>
      </w:r>
    </w:p>
    <w:p w:rsidR="00333CE5" w:rsidRPr="00333CE5" w:rsidRDefault="00333CE5" w:rsidP="00333CE5">
      <w:pPr>
        <w:spacing w:after="0" w:line="240" w:lineRule="auto"/>
        <w:ind w:firstLine="720"/>
        <w:jc w:val="both"/>
        <w:rPr>
          <w:rFonts w:ascii="Times New Roman" w:hAnsi="Times New Roman"/>
          <w:sz w:val="24"/>
          <w:szCs w:val="24"/>
        </w:rPr>
      </w:pPr>
      <w:r w:rsidRPr="00333CE5">
        <w:rPr>
          <w:rFonts w:ascii="Times New Roman" w:hAnsi="Times New Roman"/>
          <w:sz w:val="24"/>
          <w:szCs w:val="24"/>
        </w:rPr>
        <w:t xml:space="preserve">                                        </w:t>
      </w:r>
      <w:r>
        <w:rPr>
          <w:rFonts w:ascii="Times New Roman" w:hAnsi="Times New Roman"/>
          <w:sz w:val="24"/>
          <w:szCs w:val="24"/>
        </w:rPr>
        <w:t xml:space="preserve">             </w:t>
      </w:r>
      <w:r w:rsidRPr="00333CE5">
        <w:rPr>
          <w:rFonts w:ascii="Times New Roman" w:hAnsi="Times New Roman"/>
          <w:sz w:val="24"/>
          <w:szCs w:val="24"/>
        </w:rPr>
        <w:t xml:space="preserve"> БРЯНСКАЯ ОБЛАСТЬ</w:t>
      </w:r>
    </w:p>
    <w:p w:rsidR="00333CE5" w:rsidRDefault="00333CE5" w:rsidP="00333CE5">
      <w:pPr>
        <w:keepNext/>
        <w:spacing w:after="0" w:line="240" w:lineRule="auto"/>
        <w:ind w:right="-425"/>
        <w:jc w:val="center"/>
        <w:outlineLvl w:val="1"/>
        <w:rPr>
          <w:rFonts w:ascii="Times New Roman" w:hAnsi="Times New Roman"/>
          <w:sz w:val="24"/>
          <w:szCs w:val="24"/>
        </w:rPr>
      </w:pPr>
      <w:r w:rsidRPr="00333CE5">
        <w:rPr>
          <w:rFonts w:ascii="Times New Roman" w:hAnsi="Times New Roman"/>
          <w:sz w:val="24"/>
          <w:szCs w:val="24"/>
        </w:rPr>
        <w:t>АДМИНИСТРАЦИЯ  ДУБРОВСКОГО РАЙОНА</w:t>
      </w:r>
    </w:p>
    <w:p w:rsidR="00333CE5" w:rsidRPr="00333CE5" w:rsidRDefault="00333CE5" w:rsidP="00333CE5">
      <w:pPr>
        <w:keepNext/>
        <w:spacing w:after="0" w:line="480" w:lineRule="auto"/>
        <w:ind w:right="-425"/>
        <w:jc w:val="center"/>
        <w:outlineLvl w:val="1"/>
        <w:rPr>
          <w:rFonts w:ascii="Times New Roman" w:hAnsi="Times New Roman"/>
          <w:sz w:val="24"/>
          <w:szCs w:val="24"/>
        </w:rPr>
      </w:pPr>
      <w:r w:rsidRPr="00333CE5">
        <w:rPr>
          <w:rFonts w:ascii="Times New Roman" w:hAnsi="Times New Roman"/>
          <w:sz w:val="24"/>
          <w:szCs w:val="24"/>
        </w:rPr>
        <w:t>ПОСТАНОВЛЕНИЕ</w:t>
      </w:r>
    </w:p>
    <w:p w:rsidR="00333CE5" w:rsidRPr="00333CE5" w:rsidRDefault="00333CE5" w:rsidP="00333CE5">
      <w:pPr>
        <w:spacing w:after="0" w:line="240" w:lineRule="auto"/>
        <w:ind w:right="-425"/>
        <w:jc w:val="both"/>
        <w:rPr>
          <w:rFonts w:ascii="Times New Roman" w:hAnsi="Times New Roman"/>
          <w:sz w:val="24"/>
          <w:szCs w:val="24"/>
        </w:rPr>
      </w:pPr>
      <w:r w:rsidRPr="00333CE5">
        <w:rPr>
          <w:rFonts w:ascii="Times New Roman" w:hAnsi="Times New Roman"/>
          <w:sz w:val="24"/>
          <w:szCs w:val="24"/>
        </w:rPr>
        <w:t xml:space="preserve">От  24.03.2025 года                                                                        №  119  </w:t>
      </w:r>
    </w:p>
    <w:p w:rsidR="00333CE5" w:rsidRPr="00333CE5" w:rsidRDefault="00333CE5" w:rsidP="00333CE5">
      <w:pPr>
        <w:spacing w:after="0" w:line="480" w:lineRule="auto"/>
        <w:ind w:right="-425"/>
        <w:jc w:val="both"/>
        <w:rPr>
          <w:rFonts w:ascii="Times New Roman" w:hAnsi="Times New Roman"/>
          <w:sz w:val="24"/>
          <w:szCs w:val="24"/>
        </w:rPr>
      </w:pPr>
      <w:r w:rsidRPr="00333CE5">
        <w:rPr>
          <w:rFonts w:ascii="Times New Roman" w:hAnsi="Times New Roman"/>
          <w:sz w:val="24"/>
          <w:szCs w:val="24"/>
        </w:rPr>
        <w:t>рп. Дубровка</w:t>
      </w:r>
    </w:p>
    <w:p w:rsidR="00333CE5" w:rsidRPr="00333CE5" w:rsidRDefault="00333CE5" w:rsidP="00333CE5">
      <w:pPr>
        <w:tabs>
          <w:tab w:val="left" w:pos="5670"/>
        </w:tabs>
        <w:autoSpaceDE w:val="0"/>
        <w:autoSpaceDN w:val="0"/>
        <w:adjustRightInd w:val="0"/>
        <w:spacing w:after="0" w:line="240" w:lineRule="auto"/>
        <w:ind w:right="-143"/>
        <w:rPr>
          <w:rFonts w:ascii="Times New Roman" w:hAnsi="Times New Roman"/>
          <w:bCs/>
          <w:sz w:val="24"/>
          <w:szCs w:val="24"/>
        </w:rPr>
      </w:pPr>
      <w:r w:rsidRPr="00333CE5">
        <w:rPr>
          <w:rFonts w:ascii="Times New Roman" w:hAnsi="Times New Roman"/>
          <w:bCs/>
          <w:sz w:val="24"/>
          <w:szCs w:val="24"/>
        </w:rPr>
        <w:t xml:space="preserve">Об утверждении плана противодействия </w:t>
      </w:r>
    </w:p>
    <w:p w:rsidR="00333CE5" w:rsidRPr="00333CE5" w:rsidRDefault="00333CE5" w:rsidP="00333CE5">
      <w:pPr>
        <w:tabs>
          <w:tab w:val="left" w:pos="5670"/>
        </w:tabs>
        <w:autoSpaceDE w:val="0"/>
        <w:autoSpaceDN w:val="0"/>
        <w:adjustRightInd w:val="0"/>
        <w:spacing w:after="0" w:line="240" w:lineRule="auto"/>
        <w:ind w:right="-143"/>
        <w:rPr>
          <w:rFonts w:ascii="Times New Roman" w:hAnsi="Times New Roman"/>
          <w:bCs/>
          <w:sz w:val="24"/>
          <w:szCs w:val="24"/>
        </w:rPr>
      </w:pPr>
      <w:r w:rsidRPr="00333CE5">
        <w:rPr>
          <w:rFonts w:ascii="Times New Roman" w:hAnsi="Times New Roman"/>
          <w:bCs/>
          <w:sz w:val="24"/>
          <w:szCs w:val="24"/>
        </w:rPr>
        <w:t xml:space="preserve">коррупции в Дубровском муниципальном районе </w:t>
      </w:r>
    </w:p>
    <w:p w:rsidR="00333CE5" w:rsidRPr="00333CE5" w:rsidRDefault="00333CE5" w:rsidP="00333CE5">
      <w:pPr>
        <w:tabs>
          <w:tab w:val="left" w:pos="5670"/>
        </w:tabs>
        <w:autoSpaceDE w:val="0"/>
        <w:autoSpaceDN w:val="0"/>
        <w:adjustRightInd w:val="0"/>
        <w:spacing w:after="0" w:line="240" w:lineRule="auto"/>
        <w:ind w:right="-143"/>
        <w:rPr>
          <w:rFonts w:ascii="Times New Roman" w:hAnsi="Times New Roman"/>
          <w:bCs/>
          <w:sz w:val="24"/>
          <w:szCs w:val="24"/>
        </w:rPr>
      </w:pPr>
      <w:r w:rsidRPr="00333CE5">
        <w:rPr>
          <w:rFonts w:ascii="Times New Roman" w:hAnsi="Times New Roman"/>
          <w:bCs/>
          <w:sz w:val="24"/>
          <w:szCs w:val="24"/>
        </w:rPr>
        <w:lastRenderedPageBreak/>
        <w:t xml:space="preserve">Брянской области на 2025 – 2030 годы </w:t>
      </w:r>
    </w:p>
    <w:p w:rsidR="00333CE5" w:rsidRPr="00333CE5" w:rsidRDefault="00333CE5" w:rsidP="00333CE5">
      <w:pPr>
        <w:tabs>
          <w:tab w:val="left" w:pos="5670"/>
        </w:tabs>
        <w:autoSpaceDE w:val="0"/>
        <w:autoSpaceDN w:val="0"/>
        <w:adjustRightInd w:val="0"/>
        <w:spacing w:after="0" w:line="240" w:lineRule="auto"/>
        <w:ind w:right="-143"/>
        <w:rPr>
          <w:rFonts w:ascii="Times New Roman" w:hAnsi="Times New Roman"/>
          <w:bCs/>
          <w:sz w:val="24"/>
          <w:szCs w:val="24"/>
        </w:rPr>
      </w:pPr>
    </w:p>
    <w:p w:rsidR="00333CE5" w:rsidRPr="00333CE5" w:rsidRDefault="00333CE5" w:rsidP="00333CE5">
      <w:pPr>
        <w:tabs>
          <w:tab w:val="left" w:pos="5670"/>
        </w:tabs>
        <w:autoSpaceDE w:val="0"/>
        <w:autoSpaceDN w:val="0"/>
        <w:adjustRightInd w:val="0"/>
        <w:spacing w:after="0" w:line="240" w:lineRule="auto"/>
        <w:ind w:right="-143"/>
        <w:rPr>
          <w:rFonts w:ascii="Times New Roman" w:hAnsi="Times New Roman"/>
          <w:bCs/>
          <w:sz w:val="24"/>
          <w:szCs w:val="24"/>
        </w:rPr>
      </w:pPr>
    </w:p>
    <w:p w:rsidR="00333CE5" w:rsidRPr="00333CE5" w:rsidRDefault="00333CE5" w:rsidP="00333CE5">
      <w:pPr>
        <w:widowControl w:val="0"/>
        <w:tabs>
          <w:tab w:val="left" w:pos="709"/>
          <w:tab w:val="left" w:pos="851"/>
          <w:tab w:val="left" w:pos="9720"/>
        </w:tabs>
        <w:autoSpaceDE w:val="0"/>
        <w:autoSpaceDN w:val="0"/>
        <w:adjustRightInd w:val="0"/>
        <w:spacing w:after="0" w:line="240" w:lineRule="auto"/>
        <w:ind w:right="-1"/>
        <w:jc w:val="both"/>
        <w:rPr>
          <w:rFonts w:ascii="Times New Roman" w:hAnsi="Times New Roman"/>
          <w:bCs/>
          <w:caps/>
          <w:sz w:val="24"/>
          <w:szCs w:val="24"/>
        </w:rPr>
      </w:pPr>
      <w:r w:rsidRPr="00333CE5">
        <w:rPr>
          <w:rFonts w:ascii="Times New Roman" w:hAnsi="Times New Roman"/>
          <w:bCs/>
          <w:sz w:val="24"/>
          <w:szCs w:val="24"/>
        </w:rPr>
        <w:t xml:space="preserve">         В целях исполнения Федерального закона от 25 декабря 2008 года № 273-ФЗ «О противодействии коррупции», Закона Брянской области от 11 июля 2007 года № 105-З «О противодействии коррупции в Брянской области», постановления Правительства Брянской области от 3 марта 2025 года № 104-п «Об утверждении плана противодействия коррупции в Брянской области на 2025-2030 годы»</w:t>
      </w:r>
    </w:p>
    <w:p w:rsidR="00333CE5" w:rsidRPr="00333CE5" w:rsidRDefault="00333CE5" w:rsidP="00333CE5">
      <w:pPr>
        <w:spacing w:after="0" w:line="240" w:lineRule="auto"/>
        <w:ind w:right="-1"/>
        <w:jc w:val="both"/>
        <w:rPr>
          <w:rFonts w:ascii="Times New Roman" w:hAnsi="Times New Roman"/>
          <w:sz w:val="24"/>
          <w:szCs w:val="24"/>
        </w:rPr>
      </w:pPr>
      <w:r w:rsidRPr="00333CE5">
        <w:rPr>
          <w:rFonts w:ascii="Times New Roman" w:hAnsi="Times New Roman"/>
          <w:sz w:val="24"/>
          <w:szCs w:val="24"/>
        </w:rPr>
        <w:t>ПОСТАНОВЛЯЮ:</w:t>
      </w:r>
    </w:p>
    <w:p w:rsidR="00333CE5" w:rsidRPr="00333CE5" w:rsidRDefault="00333CE5" w:rsidP="00333CE5">
      <w:pPr>
        <w:spacing w:after="0" w:line="240" w:lineRule="auto"/>
        <w:ind w:right="-1"/>
        <w:jc w:val="both"/>
        <w:rPr>
          <w:rFonts w:ascii="Times New Roman" w:hAnsi="Times New Roman"/>
          <w:sz w:val="24"/>
          <w:szCs w:val="24"/>
        </w:rPr>
      </w:pPr>
    </w:p>
    <w:p w:rsidR="00333CE5" w:rsidRPr="00333CE5" w:rsidRDefault="00333CE5" w:rsidP="00333CE5">
      <w:pPr>
        <w:numPr>
          <w:ilvl w:val="0"/>
          <w:numId w:val="31"/>
        </w:numPr>
        <w:spacing w:after="0" w:line="240" w:lineRule="auto"/>
        <w:ind w:right="-1"/>
        <w:contextualSpacing/>
        <w:jc w:val="both"/>
        <w:rPr>
          <w:rFonts w:ascii="Times New Roman" w:hAnsi="Times New Roman"/>
          <w:bCs/>
          <w:sz w:val="24"/>
          <w:szCs w:val="24"/>
        </w:rPr>
      </w:pPr>
      <w:r w:rsidRPr="00333CE5">
        <w:rPr>
          <w:rFonts w:ascii="Times New Roman" w:hAnsi="Times New Roman"/>
          <w:sz w:val="24"/>
          <w:szCs w:val="24"/>
        </w:rPr>
        <w:t xml:space="preserve">Утвердить прилагаемый план противодействия коррупции </w:t>
      </w:r>
      <w:r w:rsidRPr="00333CE5">
        <w:rPr>
          <w:rFonts w:ascii="Times New Roman" w:hAnsi="Times New Roman"/>
          <w:bCs/>
          <w:sz w:val="24"/>
          <w:szCs w:val="24"/>
        </w:rPr>
        <w:t>в Дубровском муниципальном районе Брянской области на 2025 – 2030 годы.</w:t>
      </w:r>
    </w:p>
    <w:p w:rsidR="00333CE5" w:rsidRPr="00333CE5" w:rsidRDefault="00333CE5" w:rsidP="00333CE5">
      <w:pPr>
        <w:numPr>
          <w:ilvl w:val="0"/>
          <w:numId w:val="31"/>
        </w:numPr>
        <w:spacing w:after="160" w:line="259" w:lineRule="auto"/>
        <w:ind w:right="-1"/>
        <w:contextualSpacing/>
        <w:jc w:val="both"/>
        <w:rPr>
          <w:rFonts w:ascii="Times New Roman" w:hAnsi="Times New Roman"/>
          <w:bCs/>
          <w:sz w:val="24"/>
          <w:szCs w:val="24"/>
        </w:rPr>
      </w:pPr>
      <w:r w:rsidRPr="00333CE5">
        <w:rPr>
          <w:rFonts w:ascii="Times New Roman" w:hAnsi="Times New Roman"/>
          <w:bCs/>
          <w:sz w:val="24"/>
          <w:szCs w:val="24"/>
        </w:rPr>
        <w:t>Структурным подразделениям администрации Дубровского района и руководителям муниципальных учреждений Дубровского муниципального района Брянской области обеспечить исполнение плана противодействия коррупции в Дубровском муниципальном районе Брянской области на 2025 – 2030 годы.</w:t>
      </w:r>
    </w:p>
    <w:p w:rsidR="00333CE5" w:rsidRPr="00333CE5" w:rsidRDefault="00333CE5" w:rsidP="00333CE5">
      <w:pPr>
        <w:numPr>
          <w:ilvl w:val="0"/>
          <w:numId w:val="31"/>
        </w:numPr>
        <w:spacing w:after="0" w:line="240" w:lineRule="auto"/>
        <w:ind w:right="-1"/>
        <w:contextualSpacing/>
        <w:jc w:val="both"/>
        <w:rPr>
          <w:rFonts w:ascii="Times New Roman" w:hAnsi="Times New Roman"/>
          <w:bCs/>
          <w:sz w:val="24"/>
          <w:szCs w:val="24"/>
        </w:rPr>
      </w:pPr>
      <w:r w:rsidRPr="00333CE5">
        <w:rPr>
          <w:rFonts w:ascii="Times New Roman" w:hAnsi="Times New Roman"/>
          <w:sz w:val="24"/>
          <w:szCs w:val="24"/>
        </w:rPr>
        <w:t xml:space="preserve">Настоящее  постановление разместить в периодическом печатном средстве массовой информации «Вестник Дубровского района» и  на  сайте Дубровского муниципального района Брянской области  в сети интернет:  </w:t>
      </w:r>
      <w:hyperlink r:id="rId75" w:history="1">
        <w:r w:rsidRPr="00333CE5">
          <w:rPr>
            <w:rFonts w:ascii="Times New Roman" w:hAnsi="Times New Roman"/>
            <w:color w:val="0000FF"/>
            <w:sz w:val="24"/>
            <w:szCs w:val="24"/>
            <w:u w:val="single"/>
            <w:lang w:val="en-US"/>
          </w:rPr>
          <w:t>www</w:t>
        </w:r>
        <w:r w:rsidRPr="00333CE5">
          <w:rPr>
            <w:rFonts w:ascii="Times New Roman" w:hAnsi="Times New Roman"/>
            <w:color w:val="0000FF"/>
            <w:sz w:val="24"/>
            <w:szCs w:val="24"/>
            <w:u w:val="single"/>
          </w:rPr>
          <w:t>.</w:t>
        </w:r>
        <w:r w:rsidRPr="00333CE5">
          <w:rPr>
            <w:rFonts w:ascii="Times New Roman" w:hAnsi="Times New Roman"/>
            <w:color w:val="0000FF"/>
            <w:sz w:val="24"/>
            <w:szCs w:val="24"/>
            <w:u w:val="single"/>
            <w:lang w:val="en-US"/>
          </w:rPr>
          <w:t>admdubrovka</w:t>
        </w:r>
        <w:r w:rsidRPr="00333CE5">
          <w:rPr>
            <w:rFonts w:ascii="Times New Roman" w:hAnsi="Times New Roman"/>
            <w:color w:val="0000FF"/>
            <w:sz w:val="24"/>
            <w:szCs w:val="24"/>
            <w:u w:val="single"/>
          </w:rPr>
          <w:t>.</w:t>
        </w:r>
        <w:r w:rsidRPr="00333CE5">
          <w:rPr>
            <w:rFonts w:ascii="Times New Roman" w:hAnsi="Times New Roman"/>
            <w:color w:val="0000FF"/>
            <w:sz w:val="24"/>
            <w:szCs w:val="24"/>
            <w:u w:val="single"/>
            <w:lang w:val="en-US"/>
          </w:rPr>
          <w:t>ru</w:t>
        </w:r>
      </w:hyperlink>
      <w:r w:rsidRPr="00333CE5">
        <w:rPr>
          <w:rFonts w:ascii="Times New Roman" w:hAnsi="Times New Roman"/>
          <w:sz w:val="24"/>
          <w:szCs w:val="24"/>
        </w:rPr>
        <w:t>.</w:t>
      </w:r>
    </w:p>
    <w:p w:rsidR="00333CE5" w:rsidRDefault="00333CE5" w:rsidP="00333CE5">
      <w:pPr>
        <w:numPr>
          <w:ilvl w:val="0"/>
          <w:numId w:val="31"/>
        </w:numPr>
        <w:spacing w:after="0" w:line="240" w:lineRule="auto"/>
        <w:ind w:right="-1"/>
        <w:contextualSpacing/>
        <w:jc w:val="both"/>
        <w:rPr>
          <w:rFonts w:ascii="Times New Roman" w:hAnsi="Times New Roman"/>
          <w:bCs/>
          <w:sz w:val="24"/>
          <w:szCs w:val="24"/>
        </w:rPr>
      </w:pPr>
      <w:r w:rsidRPr="00333CE5">
        <w:rPr>
          <w:rFonts w:ascii="Times New Roman" w:hAnsi="Times New Roman"/>
          <w:sz w:val="24"/>
          <w:szCs w:val="24"/>
        </w:rPr>
        <w:t>Контроль за исполнением настоящего постановления оставляю за собой.</w:t>
      </w:r>
    </w:p>
    <w:p w:rsidR="00333CE5" w:rsidRDefault="00333CE5" w:rsidP="00333CE5">
      <w:pPr>
        <w:spacing w:after="0" w:line="240" w:lineRule="auto"/>
        <w:ind w:left="1440" w:right="-1"/>
        <w:contextualSpacing/>
        <w:jc w:val="both"/>
        <w:rPr>
          <w:rFonts w:ascii="Times New Roman" w:hAnsi="Times New Roman"/>
          <w:bCs/>
          <w:sz w:val="24"/>
          <w:szCs w:val="24"/>
        </w:rPr>
      </w:pPr>
    </w:p>
    <w:p w:rsidR="00333CE5" w:rsidRPr="00333CE5" w:rsidRDefault="00333CE5" w:rsidP="00333CE5">
      <w:pPr>
        <w:spacing w:after="0" w:line="240" w:lineRule="auto"/>
        <w:ind w:left="1440" w:right="-1"/>
        <w:contextualSpacing/>
        <w:jc w:val="both"/>
        <w:rPr>
          <w:rFonts w:ascii="Times New Roman" w:hAnsi="Times New Roman"/>
          <w:bCs/>
          <w:sz w:val="24"/>
          <w:szCs w:val="24"/>
        </w:rPr>
      </w:pPr>
    </w:p>
    <w:p w:rsidR="00333CE5" w:rsidRPr="00333CE5" w:rsidRDefault="00333CE5" w:rsidP="00333CE5">
      <w:pPr>
        <w:spacing w:after="0" w:line="240" w:lineRule="auto"/>
        <w:ind w:right="-425"/>
        <w:jc w:val="both"/>
        <w:rPr>
          <w:rFonts w:ascii="Times New Roman" w:hAnsi="Times New Roman"/>
          <w:sz w:val="24"/>
          <w:szCs w:val="24"/>
        </w:rPr>
      </w:pPr>
      <w:r w:rsidRPr="00333CE5">
        <w:rPr>
          <w:rFonts w:ascii="Times New Roman" w:hAnsi="Times New Roman"/>
          <w:sz w:val="24"/>
          <w:szCs w:val="24"/>
        </w:rPr>
        <w:t xml:space="preserve">Глава администрации </w:t>
      </w:r>
    </w:p>
    <w:p w:rsidR="00333CE5" w:rsidRPr="00333CE5" w:rsidRDefault="00333CE5" w:rsidP="00333CE5">
      <w:pPr>
        <w:spacing w:after="0" w:line="240" w:lineRule="auto"/>
        <w:ind w:right="-425"/>
        <w:jc w:val="both"/>
        <w:rPr>
          <w:rFonts w:ascii="Times New Roman" w:hAnsi="Times New Roman"/>
          <w:sz w:val="24"/>
          <w:szCs w:val="24"/>
        </w:rPr>
      </w:pPr>
      <w:r w:rsidRPr="00333CE5">
        <w:rPr>
          <w:rFonts w:ascii="Times New Roman" w:hAnsi="Times New Roman"/>
          <w:sz w:val="24"/>
          <w:szCs w:val="24"/>
        </w:rPr>
        <w:t>Дубровского района                                                               И.А. Шевелёв</w:t>
      </w:r>
    </w:p>
    <w:p w:rsidR="00333CE5" w:rsidRPr="00333CE5" w:rsidRDefault="00333CE5" w:rsidP="00333CE5">
      <w:pPr>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8"/>
          <w:szCs w:val="28"/>
          <w:highlight w:val="yellow"/>
        </w:rPr>
      </w:pPr>
    </w:p>
    <w:p w:rsidR="00333CE5" w:rsidRPr="00333CE5" w:rsidRDefault="00333CE5" w:rsidP="00333CE5">
      <w:pPr>
        <w:widowControl w:val="0"/>
        <w:autoSpaceDE w:val="0"/>
        <w:autoSpaceDN w:val="0"/>
        <w:spacing w:after="0" w:line="240" w:lineRule="auto"/>
        <w:ind w:firstLine="5103"/>
        <w:jc w:val="right"/>
        <w:outlineLvl w:val="0"/>
        <w:rPr>
          <w:rFonts w:ascii="Times New Roman" w:hAnsi="Times New Roman"/>
          <w:sz w:val="24"/>
          <w:szCs w:val="24"/>
        </w:rPr>
      </w:pPr>
      <w:r w:rsidRPr="00333CE5">
        <w:rPr>
          <w:rFonts w:ascii="Times New Roman" w:hAnsi="Times New Roman"/>
          <w:sz w:val="28"/>
          <w:szCs w:val="28"/>
        </w:rPr>
        <w:t xml:space="preserve">               </w:t>
      </w:r>
      <w:r w:rsidRPr="00333CE5">
        <w:rPr>
          <w:rFonts w:ascii="Times New Roman" w:hAnsi="Times New Roman"/>
          <w:sz w:val="24"/>
          <w:szCs w:val="24"/>
        </w:rPr>
        <w:t>Утвержден</w:t>
      </w:r>
    </w:p>
    <w:p w:rsidR="00333CE5" w:rsidRPr="00333CE5" w:rsidRDefault="00333CE5" w:rsidP="00333CE5">
      <w:pPr>
        <w:widowControl w:val="0"/>
        <w:autoSpaceDE w:val="0"/>
        <w:autoSpaceDN w:val="0"/>
        <w:spacing w:after="0" w:line="240" w:lineRule="auto"/>
        <w:ind w:firstLine="5103"/>
        <w:jc w:val="right"/>
        <w:rPr>
          <w:rFonts w:ascii="Times New Roman" w:hAnsi="Times New Roman"/>
          <w:sz w:val="24"/>
          <w:szCs w:val="24"/>
        </w:rPr>
      </w:pPr>
      <w:r w:rsidRPr="00333CE5">
        <w:rPr>
          <w:rFonts w:ascii="Times New Roman" w:hAnsi="Times New Roman"/>
          <w:sz w:val="24"/>
          <w:szCs w:val="24"/>
        </w:rPr>
        <w:t>постановлением администрации Дубровского района</w:t>
      </w: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ind w:firstLine="5103"/>
        <w:rPr>
          <w:rFonts w:ascii="Times New Roman" w:hAnsi="Times New Roman"/>
          <w:sz w:val="24"/>
          <w:szCs w:val="24"/>
        </w:rPr>
      </w:pPr>
      <w:r w:rsidRPr="00333CE5">
        <w:rPr>
          <w:rFonts w:ascii="Times New Roman" w:hAnsi="Times New Roman"/>
          <w:sz w:val="24"/>
          <w:szCs w:val="24"/>
        </w:rPr>
        <w:t xml:space="preserve">                 от  24.03.2025</w:t>
      </w:r>
      <w:r w:rsidRPr="00333CE5">
        <w:rPr>
          <w:rFonts w:ascii="Times New Roman" w:hAnsi="Times New Roman"/>
          <w:bCs/>
          <w:sz w:val="24"/>
          <w:szCs w:val="24"/>
        </w:rPr>
        <w:t xml:space="preserve"> г.  №  119</w:t>
      </w:r>
    </w:p>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p>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p>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p>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bookmarkStart w:id="28" w:name="P40"/>
      <w:bookmarkEnd w:id="28"/>
      <w:r w:rsidRPr="00333CE5">
        <w:rPr>
          <w:rFonts w:ascii="Times New Roman" w:hAnsi="Times New Roman"/>
          <w:sz w:val="24"/>
          <w:szCs w:val="24"/>
        </w:rPr>
        <w:t>П Л А Н</w:t>
      </w:r>
    </w:p>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противодействия коррупции в Дубровском муниципальном районе   Брянской области на 2025 – 2030 годы</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389"/>
        <w:gridCol w:w="2415"/>
        <w:gridCol w:w="1640"/>
      </w:tblGrid>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w:t>
            </w:r>
          </w:p>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пп</w:t>
            </w:r>
          </w:p>
        </w:tc>
        <w:tc>
          <w:tcPr>
            <w:tcW w:w="4389"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Наименование мероприятия</w:t>
            </w:r>
          </w:p>
        </w:tc>
        <w:tc>
          <w:tcPr>
            <w:tcW w:w="2415"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Исполнители</w:t>
            </w:r>
          </w:p>
        </w:tc>
        <w:tc>
          <w:tcPr>
            <w:tcW w:w="1640"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Срок исполнения</w:t>
            </w:r>
          </w:p>
        </w:tc>
      </w:tr>
      <w:tr w:rsidR="00333CE5" w:rsidRPr="00333CE5" w:rsidTr="0098473C">
        <w:trPr>
          <w:trHeight w:val="507"/>
        </w:trPr>
        <w:tc>
          <w:tcPr>
            <w:tcW w:w="9215" w:type="dxa"/>
            <w:gridSpan w:val="4"/>
          </w:tcPr>
          <w:p w:rsidR="00333CE5" w:rsidRPr="00333CE5" w:rsidRDefault="00333CE5" w:rsidP="00333CE5">
            <w:pPr>
              <w:widowControl w:val="0"/>
              <w:autoSpaceDE w:val="0"/>
              <w:autoSpaceDN w:val="0"/>
              <w:spacing w:after="0" w:line="240" w:lineRule="auto"/>
              <w:jc w:val="center"/>
              <w:outlineLvl w:val="1"/>
              <w:rPr>
                <w:rFonts w:ascii="Times New Roman" w:hAnsi="Times New Roman"/>
                <w:sz w:val="24"/>
                <w:szCs w:val="24"/>
              </w:rPr>
            </w:pPr>
            <w:r w:rsidRPr="00333CE5">
              <w:rPr>
                <w:rFonts w:ascii="Times New Roman" w:hAnsi="Times New Roman"/>
                <w:sz w:val="24"/>
                <w:szCs w:val="24"/>
              </w:rPr>
              <w:t>1. Нормативно-правовое и организационное обеспечение</w:t>
            </w:r>
          </w:p>
          <w:p w:rsidR="00333CE5" w:rsidRPr="00333CE5" w:rsidRDefault="00333CE5" w:rsidP="00333CE5">
            <w:pPr>
              <w:widowControl w:val="0"/>
              <w:autoSpaceDE w:val="0"/>
              <w:autoSpaceDN w:val="0"/>
              <w:spacing w:after="0" w:line="240" w:lineRule="auto"/>
              <w:ind w:left="720"/>
              <w:jc w:val="center"/>
              <w:outlineLvl w:val="1"/>
              <w:rPr>
                <w:rFonts w:ascii="Times New Roman" w:hAnsi="Times New Roman"/>
                <w:sz w:val="24"/>
                <w:szCs w:val="24"/>
                <w:highlight w:val="yellow"/>
              </w:rPr>
            </w:pPr>
            <w:r w:rsidRPr="00333CE5">
              <w:rPr>
                <w:rFonts w:ascii="Times New Roman" w:hAnsi="Times New Roman"/>
                <w:sz w:val="24"/>
                <w:szCs w:val="24"/>
              </w:rPr>
              <w:t>антикоррупционной деятельности</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1.1.</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Разработка и принятие норматив</w:t>
            </w:r>
            <w:r w:rsidRPr="00333CE5">
              <w:rPr>
                <w:rFonts w:ascii="Times New Roman" w:hAnsi="Times New Roman"/>
                <w:sz w:val="24"/>
                <w:szCs w:val="24"/>
              </w:rPr>
              <w:softHyphen/>
              <w:t>ных правовых актов Дубровского муниципального района Брянской области в сфере противодействия коррупции, в том числе своевре</w:t>
            </w:r>
            <w:r w:rsidRPr="00333CE5">
              <w:rPr>
                <w:rFonts w:ascii="Times New Roman" w:hAnsi="Times New Roman"/>
                <w:sz w:val="24"/>
                <w:szCs w:val="24"/>
              </w:rPr>
              <w:softHyphen/>
              <w:t>менное приведение их в соответ</w:t>
            </w:r>
            <w:r w:rsidRPr="00333CE5">
              <w:rPr>
                <w:rFonts w:ascii="Times New Roman" w:hAnsi="Times New Roman"/>
                <w:sz w:val="24"/>
                <w:szCs w:val="24"/>
              </w:rPr>
              <w:softHyphen/>
              <w:t>ствие с федеральным и региональным   законо</w:t>
            </w:r>
            <w:r w:rsidRPr="00333CE5">
              <w:rPr>
                <w:rFonts w:ascii="Times New Roman" w:hAnsi="Times New Roman"/>
                <w:sz w:val="24"/>
                <w:szCs w:val="24"/>
              </w:rPr>
              <w:softHyphen/>
              <w:t>дательством</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1.2.</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Обеспечение деятельности комис</w:t>
            </w:r>
            <w:r w:rsidRPr="00333CE5">
              <w:rPr>
                <w:rFonts w:ascii="Times New Roman" w:hAnsi="Times New Roman"/>
                <w:sz w:val="24"/>
                <w:szCs w:val="24"/>
              </w:rPr>
              <w:softHyphen/>
              <w:t xml:space="preserve">сии при  главе администрации Дубровского  </w:t>
            </w:r>
            <w:r w:rsidRPr="00333CE5">
              <w:rPr>
                <w:rFonts w:ascii="Times New Roman" w:hAnsi="Times New Roman"/>
                <w:sz w:val="24"/>
                <w:szCs w:val="24"/>
              </w:rPr>
              <w:lastRenderedPageBreak/>
              <w:t>района  по координации работы    по противодействию коррупции  в Дубровском муниципальном районе  Брянской области и контроль за исполнением решений</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lastRenderedPageBreak/>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lastRenderedPageBreak/>
              <w:t>1.3.</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Обеспечение деятельности комис</w:t>
            </w:r>
            <w:r w:rsidRPr="00333CE5">
              <w:rPr>
                <w:rFonts w:ascii="Times New Roman" w:hAnsi="Times New Roman"/>
                <w:sz w:val="24"/>
                <w:szCs w:val="24"/>
              </w:rPr>
              <w:softHyphen/>
              <w:t xml:space="preserve">сий по соблюдению требований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к служебному поведению муниципальных служащих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и урегулированию конфликта интересов</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2025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lang w:val="en-US"/>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1.4.</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Обеспечение взаимодействия администрации Дубровского района с правоохрани</w:t>
            </w:r>
            <w:r w:rsidRPr="00333CE5">
              <w:rPr>
                <w:rFonts w:ascii="Times New Roman" w:hAnsi="Times New Roman"/>
                <w:sz w:val="24"/>
                <w:szCs w:val="24"/>
              </w:rPr>
              <w:softHyphen/>
              <w:t xml:space="preserve">тельными органами и иными государственными органами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по вопросам противодействия коррупции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1.5.</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Анализ реализации мер по проти</w:t>
            </w:r>
            <w:r w:rsidRPr="00333CE5">
              <w:rPr>
                <w:rFonts w:ascii="Times New Roman" w:hAnsi="Times New Roman"/>
                <w:sz w:val="24"/>
                <w:szCs w:val="24"/>
              </w:rPr>
              <w:softHyphen/>
              <w:t xml:space="preserve">водействию коррупции в администрации Дубровского района </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ежеквар</w:t>
            </w:r>
            <w:r w:rsidRPr="00333CE5">
              <w:rPr>
                <w:rFonts w:ascii="Times New Roman" w:hAnsi="Times New Roman"/>
                <w:sz w:val="24"/>
                <w:szCs w:val="24"/>
              </w:rPr>
              <w:softHyphen/>
              <w:t xml:space="preserve">тально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 течение 2025</w:t>
            </w:r>
            <w:r w:rsidRPr="00333CE5">
              <w:rPr>
                <w:rFonts w:ascii="Times New Roman" w:hAnsi="Times New Roman"/>
                <w:sz w:val="24"/>
                <w:szCs w:val="24"/>
                <w:lang w:val="en-US"/>
              </w:rPr>
              <w:t xml:space="preserve">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lang w:val="en-US"/>
              </w:rPr>
            </w:pPr>
            <w:r w:rsidRPr="00333CE5">
              <w:rPr>
                <w:rFonts w:ascii="Times New Roman" w:hAnsi="Times New Roman"/>
                <w:sz w:val="24"/>
                <w:szCs w:val="24"/>
              </w:rPr>
              <w:t>2030 годов</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1.6.</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Участие в ежегодных семинарах-совещаниях по вопро</w:t>
            </w:r>
            <w:r w:rsidRPr="00333CE5">
              <w:rPr>
                <w:rFonts w:ascii="Times New Roman" w:hAnsi="Times New Roman"/>
                <w:sz w:val="24"/>
                <w:szCs w:val="24"/>
              </w:rPr>
              <w:softHyphen/>
              <w:t>сам реализации требований законодательства в сфере противодействии коррупции, организованных Правительством Брянской области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1.7.</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Проведение семинаров-совещаний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с должностными лицами органов местного самоуправления Дубровского муниципального района</w:t>
            </w:r>
            <w:r w:rsidRPr="00333CE5">
              <w:rPr>
                <w:rFonts w:ascii="Times New Roman" w:hAnsi="Times New Roman" w:cs="Calibri"/>
                <w:sz w:val="24"/>
                <w:szCs w:val="24"/>
              </w:rPr>
              <w:t xml:space="preserve"> Брянской области и руководителям муниципальных учреждений</w:t>
            </w:r>
            <w:r w:rsidRPr="00333CE5">
              <w:rPr>
                <w:rFonts w:ascii="Times New Roman" w:hAnsi="Times New Roman"/>
                <w:sz w:val="24"/>
                <w:szCs w:val="24"/>
              </w:rPr>
              <w:t>, ответ</w:t>
            </w:r>
            <w:r w:rsidRPr="00333CE5">
              <w:rPr>
                <w:rFonts w:ascii="Times New Roman" w:hAnsi="Times New Roman"/>
                <w:sz w:val="24"/>
                <w:szCs w:val="24"/>
              </w:rPr>
              <w:softHyphen/>
              <w:t>ственными за работу по профилак</w:t>
            </w:r>
            <w:r w:rsidRPr="00333CE5">
              <w:rPr>
                <w:rFonts w:ascii="Times New Roman" w:hAnsi="Times New Roman"/>
                <w:sz w:val="24"/>
                <w:szCs w:val="24"/>
              </w:rPr>
              <w:softHyphen/>
              <w:t>тике коррупционных и иных правонарушений, по вопросам реализации требований законо</w:t>
            </w:r>
            <w:r w:rsidRPr="00333CE5">
              <w:rPr>
                <w:rFonts w:ascii="Times New Roman" w:hAnsi="Times New Roman"/>
                <w:sz w:val="24"/>
                <w:szCs w:val="24"/>
              </w:rPr>
              <w:softHyphen/>
              <w:t>дательства в сфере противодей</w:t>
            </w:r>
            <w:r w:rsidRPr="00333CE5">
              <w:rPr>
                <w:rFonts w:ascii="Times New Roman" w:hAnsi="Times New Roman"/>
                <w:sz w:val="24"/>
                <w:szCs w:val="24"/>
              </w:rPr>
              <w:softHyphen/>
              <w:t>ствия коррупции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1.8.</w:t>
            </w:r>
          </w:p>
        </w:tc>
        <w:tc>
          <w:tcPr>
            <w:tcW w:w="4389" w:type="dxa"/>
          </w:tcPr>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Оказание консультативной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и методической помощи долж</w:t>
            </w:r>
            <w:r w:rsidRPr="00333CE5">
              <w:rPr>
                <w:rFonts w:ascii="Times New Roman" w:hAnsi="Times New Roman"/>
                <w:sz w:val="24"/>
                <w:szCs w:val="24"/>
                <w:lang w:eastAsia="en-US"/>
              </w:rPr>
              <w:softHyphen/>
              <w:t>ностным лицам  органов местного самоуправления и руководителям муниципальных учреждений  в организации деятель</w:t>
            </w:r>
            <w:r w:rsidRPr="00333CE5">
              <w:rPr>
                <w:rFonts w:ascii="Times New Roman" w:hAnsi="Times New Roman"/>
                <w:sz w:val="24"/>
                <w:szCs w:val="24"/>
                <w:lang w:eastAsia="en-US"/>
              </w:rPr>
              <w:softHyphen/>
              <w:t>ности по профилактике коррупционных правонарушений</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p w:rsidR="00333CE5" w:rsidRPr="00333CE5" w:rsidRDefault="00333CE5" w:rsidP="00333CE5">
            <w:pPr>
              <w:spacing w:after="0" w:line="240" w:lineRule="auto"/>
              <w:rPr>
                <w:rFonts w:ascii="Times New Roman" w:hAnsi="Times New Roman"/>
                <w:sz w:val="24"/>
                <w:szCs w:val="24"/>
              </w:rPr>
            </w:pPr>
          </w:p>
          <w:p w:rsidR="00333CE5" w:rsidRPr="00333CE5" w:rsidRDefault="00333CE5" w:rsidP="00333CE5">
            <w:pPr>
              <w:spacing w:after="0" w:line="240" w:lineRule="auto"/>
              <w:rPr>
                <w:rFonts w:ascii="Times New Roman" w:hAnsi="Times New Roman"/>
                <w:sz w:val="24"/>
                <w:szCs w:val="24"/>
              </w:rPr>
            </w:pPr>
          </w:p>
          <w:p w:rsidR="00333CE5" w:rsidRPr="00333CE5" w:rsidRDefault="00333CE5" w:rsidP="00333CE5">
            <w:pPr>
              <w:spacing w:after="0" w:line="240" w:lineRule="auto"/>
              <w:rPr>
                <w:rFonts w:ascii="Times New Roman" w:hAnsi="Times New Roman"/>
                <w:sz w:val="24"/>
                <w:szCs w:val="24"/>
              </w:rPr>
            </w:pPr>
          </w:p>
          <w:p w:rsidR="00333CE5" w:rsidRPr="00333CE5" w:rsidRDefault="00333CE5" w:rsidP="00333CE5">
            <w:pPr>
              <w:spacing w:after="0" w:line="240" w:lineRule="auto"/>
              <w:rPr>
                <w:rFonts w:ascii="Times New Roman" w:hAnsi="Times New Roman"/>
                <w:sz w:val="24"/>
                <w:szCs w:val="24"/>
              </w:rPr>
            </w:pPr>
          </w:p>
          <w:p w:rsidR="00333CE5" w:rsidRPr="00333CE5" w:rsidRDefault="00333CE5" w:rsidP="00333CE5">
            <w:pPr>
              <w:spacing w:after="0" w:line="240" w:lineRule="auto"/>
              <w:rPr>
                <w:rFonts w:ascii="Times New Roman" w:hAnsi="Times New Roman"/>
                <w:sz w:val="24"/>
                <w:szCs w:val="24"/>
              </w:rPr>
            </w:pPr>
          </w:p>
          <w:p w:rsidR="00333CE5" w:rsidRPr="00333CE5" w:rsidRDefault="00333CE5" w:rsidP="00333CE5">
            <w:pPr>
              <w:spacing w:after="0" w:line="240" w:lineRule="auto"/>
              <w:rPr>
                <w:rFonts w:ascii="Times New Roman" w:hAnsi="Times New Roman"/>
                <w:sz w:val="24"/>
                <w:szCs w:val="24"/>
              </w:rPr>
            </w:pP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1.9.</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Организация повышения квалифи</w:t>
            </w:r>
            <w:r w:rsidRPr="00333CE5">
              <w:rPr>
                <w:rFonts w:ascii="Times New Roman" w:hAnsi="Times New Roman"/>
                <w:sz w:val="24"/>
                <w:szCs w:val="24"/>
              </w:rPr>
              <w:softHyphen/>
              <w:t xml:space="preserve">кации муниципальных служащих Дубровского района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 рамках обучения по дополни</w:t>
            </w:r>
            <w:r w:rsidRPr="00333CE5">
              <w:rPr>
                <w:rFonts w:ascii="Times New Roman" w:hAnsi="Times New Roman"/>
                <w:sz w:val="24"/>
                <w:szCs w:val="24"/>
              </w:rPr>
              <w:softHyphen/>
              <w:t xml:space="preserve">тельным профессиональным образовательным </w:t>
            </w:r>
            <w:r w:rsidRPr="00333CE5">
              <w:rPr>
                <w:rFonts w:ascii="Times New Roman" w:hAnsi="Times New Roman"/>
                <w:sz w:val="24"/>
                <w:szCs w:val="24"/>
              </w:rPr>
              <w:lastRenderedPageBreak/>
              <w:t xml:space="preserve">программам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по вопросам противодействия коррупции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lastRenderedPageBreak/>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lastRenderedPageBreak/>
              <w:t>1.10.</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Обеспечение участия муниципальных служащих Дубровского района, в должностные обязанности которых входит участие в противодействии коррупции, в мероприятиях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по профессиональному развитию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в области противодействия коррупции, в том числе их обучение по дополнительным профессиональным программам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 области противодействия коррупции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1.11.</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Обеспечение участия лиц, впервые поступивших на муниципальную службу в администрацию Дубровского района,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 мероприятиях по профессиональ</w:t>
            </w:r>
            <w:r w:rsidRPr="00333CE5">
              <w:rPr>
                <w:rFonts w:ascii="Times New Roman" w:hAnsi="Times New Roman"/>
                <w:sz w:val="24"/>
                <w:szCs w:val="24"/>
              </w:rPr>
              <w:softHyphen/>
              <w:t>ному развитию в области противодействия коррупции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tc>
      </w:tr>
      <w:tr w:rsidR="00333CE5" w:rsidRPr="00333CE5" w:rsidTr="0098473C">
        <w:trPr>
          <w:trHeight w:val="4289"/>
        </w:trPr>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1.12.</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Обеспечение участия муниципальных служащих Дубровского района, в должностные обязанности которых входит участие в проведении закупок товаров, работ, услуг для обеспе</w:t>
            </w:r>
            <w:r w:rsidRPr="00333CE5">
              <w:rPr>
                <w:rFonts w:ascii="Times New Roman" w:hAnsi="Times New Roman"/>
                <w:sz w:val="24"/>
                <w:szCs w:val="24"/>
              </w:rPr>
              <w:softHyphen/>
              <w:t>чения муниципальных нужд, в мероприятиях по профессиональ</w:t>
            </w:r>
            <w:r w:rsidRPr="00333CE5">
              <w:rPr>
                <w:rFonts w:ascii="Times New Roman" w:hAnsi="Times New Roman"/>
                <w:sz w:val="24"/>
                <w:szCs w:val="24"/>
              </w:rPr>
              <w:softHyphen/>
              <w:t>ному развитию в области противо</w:t>
            </w:r>
            <w:r w:rsidRPr="00333CE5">
              <w:rPr>
                <w:rFonts w:ascii="Times New Roman" w:hAnsi="Times New Roman"/>
                <w:sz w:val="24"/>
                <w:szCs w:val="24"/>
              </w:rPr>
              <w:softHyphen/>
              <w:t xml:space="preserve">действия коррупции, в том числе их обучение по дополнительным профессиональным программам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 области противодействия коррупции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администрация Дубровского района </w:t>
            </w: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p w:rsidR="00333CE5" w:rsidRPr="00333CE5" w:rsidRDefault="00333CE5" w:rsidP="00333CE5">
            <w:pPr>
              <w:widowControl w:val="0"/>
              <w:autoSpaceDE w:val="0"/>
              <w:autoSpaceDN w:val="0"/>
              <w:spacing w:after="0" w:line="240" w:lineRule="auto"/>
              <w:rPr>
                <w:rFonts w:ascii="Times New Roman" w:hAnsi="Times New Roman"/>
                <w:sz w:val="24"/>
                <w:szCs w:val="24"/>
              </w:rPr>
            </w:pPr>
          </w:p>
        </w:tc>
      </w:tr>
      <w:tr w:rsidR="00333CE5" w:rsidRPr="00333CE5" w:rsidTr="0098473C">
        <w:trPr>
          <w:trHeight w:val="1137"/>
        </w:trPr>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highlight w:val="yellow"/>
              </w:rPr>
            </w:pPr>
            <w:r w:rsidRPr="00333CE5">
              <w:rPr>
                <w:rFonts w:ascii="Times New Roman" w:hAnsi="Times New Roman"/>
                <w:sz w:val="24"/>
                <w:szCs w:val="24"/>
              </w:rPr>
              <w:t>1.13.</w:t>
            </w:r>
          </w:p>
        </w:tc>
        <w:tc>
          <w:tcPr>
            <w:tcW w:w="4389" w:type="dxa"/>
          </w:tcPr>
          <w:p w:rsidR="00333CE5" w:rsidRPr="00333CE5" w:rsidRDefault="00333CE5" w:rsidP="00333CE5">
            <w:pPr>
              <w:autoSpaceDE w:val="0"/>
              <w:autoSpaceDN w:val="0"/>
              <w:adjustRightInd w:val="0"/>
              <w:spacing w:after="0" w:line="235" w:lineRule="auto"/>
              <w:rPr>
                <w:rFonts w:ascii="Times New Roman" w:hAnsi="Times New Roman"/>
                <w:sz w:val="24"/>
                <w:szCs w:val="24"/>
                <w:lang w:eastAsia="en-US"/>
              </w:rPr>
            </w:pPr>
            <w:r w:rsidRPr="00333CE5">
              <w:rPr>
                <w:rFonts w:ascii="Times New Roman" w:hAnsi="Times New Roman"/>
                <w:sz w:val="24"/>
                <w:szCs w:val="24"/>
                <w:lang w:eastAsia="en-US"/>
              </w:rPr>
              <w:t>Разъяснение гражданам, претендующих на замещение должностей муниципальной  службы Дубровского района, должностей руководителей муниципальных организаций,  а также лицам, замещающим указанные должности, положений нормативных правовых актов в сфере противодействия корруп</w:t>
            </w:r>
            <w:r w:rsidRPr="00333CE5">
              <w:rPr>
                <w:rFonts w:ascii="Times New Roman" w:hAnsi="Times New Roman"/>
                <w:sz w:val="24"/>
                <w:szCs w:val="24"/>
                <w:lang w:eastAsia="en-US"/>
              </w:rPr>
              <w:softHyphen/>
              <w:t>ции</w:t>
            </w:r>
          </w:p>
        </w:tc>
        <w:tc>
          <w:tcPr>
            <w:tcW w:w="2415" w:type="dxa"/>
          </w:tcPr>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rPr>
          <w:trHeight w:val="1137"/>
        </w:trPr>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rPr>
            </w:pPr>
            <w:r w:rsidRPr="00333CE5">
              <w:rPr>
                <w:rFonts w:ascii="Times New Roman" w:hAnsi="Times New Roman"/>
                <w:sz w:val="24"/>
                <w:szCs w:val="24"/>
              </w:rPr>
              <w:t>1.14.</w:t>
            </w:r>
          </w:p>
        </w:tc>
        <w:tc>
          <w:tcPr>
            <w:tcW w:w="4389" w:type="dxa"/>
          </w:tcPr>
          <w:p w:rsidR="00333CE5" w:rsidRPr="00333CE5" w:rsidRDefault="00333CE5" w:rsidP="00333CE5">
            <w:pPr>
              <w:autoSpaceDE w:val="0"/>
              <w:autoSpaceDN w:val="0"/>
              <w:adjustRightInd w:val="0"/>
              <w:spacing w:after="0" w:line="235" w:lineRule="auto"/>
              <w:rPr>
                <w:rFonts w:ascii="Times New Roman" w:hAnsi="Times New Roman"/>
                <w:sz w:val="24"/>
                <w:szCs w:val="24"/>
                <w:lang w:eastAsia="en-US"/>
              </w:rPr>
            </w:pPr>
            <w:r w:rsidRPr="00333CE5">
              <w:rPr>
                <w:rFonts w:ascii="Times New Roman" w:hAnsi="Times New Roman"/>
                <w:sz w:val="24"/>
                <w:szCs w:val="24"/>
                <w:lang w:eastAsia="en-US"/>
              </w:rPr>
              <w:t xml:space="preserve">Разъяснение (при увольнении) лицам, замещающим должности муниципальной службы Дубровского района, установленных действующим законодательством ограничений при заключении ими после увольнения </w:t>
            </w:r>
            <w:r w:rsidRPr="00333CE5">
              <w:rPr>
                <w:rFonts w:ascii="Times New Roman" w:hAnsi="Times New Roman"/>
                <w:sz w:val="24"/>
                <w:szCs w:val="24"/>
                <w:lang w:eastAsia="en-US"/>
              </w:rPr>
              <w:lastRenderedPageBreak/>
              <w:t>трудового договора и(или) гражданско-правового договора</w:t>
            </w:r>
          </w:p>
        </w:tc>
        <w:tc>
          <w:tcPr>
            <w:tcW w:w="2415" w:type="dxa"/>
          </w:tcPr>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lastRenderedPageBreak/>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rPr>
            </w:pPr>
            <w:r w:rsidRPr="00333CE5">
              <w:rPr>
                <w:rFonts w:ascii="Times New Roman" w:hAnsi="Times New Roman"/>
                <w:sz w:val="24"/>
                <w:szCs w:val="24"/>
              </w:rPr>
              <w:lastRenderedPageBreak/>
              <w:t>1.15.</w:t>
            </w:r>
          </w:p>
        </w:tc>
        <w:tc>
          <w:tcPr>
            <w:tcW w:w="4389" w:type="dxa"/>
          </w:tcPr>
          <w:p w:rsidR="00333CE5" w:rsidRPr="00333CE5" w:rsidRDefault="00333CE5" w:rsidP="00333CE5">
            <w:pPr>
              <w:autoSpaceDE w:val="0"/>
              <w:autoSpaceDN w:val="0"/>
              <w:adjustRightInd w:val="0"/>
              <w:spacing w:after="0" w:line="235" w:lineRule="auto"/>
              <w:rPr>
                <w:rFonts w:ascii="Times New Roman" w:hAnsi="Times New Roman"/>
                <w:sz w:val="24"/>
                <w:szCs w:val="24"/>
                <w:lang w:eastAsia="en-US"/>
              </w:rPr>
            </w:pPr>
            <w:r w:rsidRPr="00333CE5">
              <w:rPr>
                <w:rFonts w:ascii="Times New Roman" w:hAnsi="Times New Roman"/>
                <w:sz w:val="24"/>
                <w:szCs w:val="24"/>
                <w:lang w:eastAsia="en-US"/>
              </w:rPr>
              <w:t>Оценка эффективности деятель</w:t>
            </w:r>
            <w:r w:rsidRPr="00333CE5">
              <w:rPr>
                <w:rFonts w:ascii="Times New Roman" w:hAnsi="Times New Roman"/>
                <w:sz w:val="24"/>
                <w:szCs w:val="24"/>
                <w:lang w:eastAsia="en-US"/>
              </w:rPr>
              <w:softHyphen/>
              <w:t>ности кадровых служб по профилактике коррупци</w:t>
            </w:r>
            <w:r w:rsidRPr="00333CE5">
              <w:rPr>
                <w:rFonts w:ascii="Times New Roman" w:hAnsi="Times New Roman"/>
                <w:sz w:val="24"/>
                <w:szCs w:val="24"/>
                <w:lang w:eastAsia="en-US"/>
              </w:rPr>
              <w:softHyphen/>
              <w:t>онных и иных правонарушений (должностных лиц кадровых служб, ответственных за работу по профилактике коррупционных и иных правонарушений)</w:t>
            </w:r>
          </w:p>
          <w:p w:rsidR="00333CE5" w:rsidRPr="00333CE5" w:rsidRDefault="00333CE5" w:rsidP="00333CE5">
            <w:pPr>
              <w:autoSpaceDE w:val="0"/>
              <w:autoSpaceDN w:val="0"/>
              <w:adjustRightInd w:val="0"/>
              <w:spacing w:after="0" w:line="235" w:lineRule="auto"/>
              <w:rPr>
                <w:rFonts w:ascii="Times New Roman" w:hAnsi="Times New Roman"/>
                <w:sz w:val="24"/>
                <w:szCs w:val="24"/>
                <w:highlight w:val="green"/>
                <w:lang w:eastAsia="en-US"/>
              </w:rPr>
            </w:pPr>
          </w:p>
          <w:p w:rsidR="00333CE5" w:rsidRPr="00333CE5" w:rsidRDefault="00333CE5" w:rsidP="00333CE5">
            <w:pPr>
              <w:autoSpaceDE w:val="0"/>
              <w:autoSpaceDN w:val="0"/>
              <w:adjustRightInd w:val="0"/>
              <w:spacing w:after="0" w:line="235" w:lineRule="auto"/>
              <w:rPr>
                <w:rFonts w:ascii="Times New Roman" w:hAnsi="Times New Roman"/>
                <w:sz w:val="24"/>
                <w:szCs w:val="24"/>
                <w:lang w:eastAsia="en-US"/>
              </w:rPr>
            </w:pPr>
            <w:r w:rsidRPr="00333CE5">
              <w:rPr>
                <w:rFonts w:ascii="Times New Roman" w:hAnsi="Times New Roman"/>
                <w:sz w:val="24"/>
                <w:szCs w:val="24"/>
                <w:lang w:eastAsia="en-US"/>
              </w:rPr>
              <w:t>Информацию о результатах исполнения настоящего пункта представлять ежегодно в админи</w:t>
            </w:r>
            <w:r w:rsidRPr="00333CE5">
              <w:rPr>
                <w:rFonts w:ascii="Times New Roman" w:hAnsi="Times New Roman"/>
                <w:sz w:val="24"/>
                <w:szCs w:val="24"/>
                <w:lang w:eastAsia="en-US"/>
              </w:rPr>
              <w:softHyphen/>
              <w:t>страцию Губернатора Брянской области и Правительства Брянской области</w:t>
            </w:r>
          </w:p>
        </w:tc>
        <w:tc>
          <w:tcPr>
            <w:tcW w:w="2415"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2030 годы</w:t>
            </w: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p>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до 15 фев</w:t>
            </w:r>
            <w:r w:rsidRPr="00333CE5">
              <w:rPr>
                <w:rFonts w:ascii="Times New Roman" w:hAnsi="Times New Roman"/>
                <w:sz w:val="24"/>
                <w:szCs w:val="24"/>
              </w:rPr>
              <w:softHyphen/>
              <w:t>раля года, следующего за отчетным годом</w:t>
            </w:r>
          </w:p>
        </w:tc>
      </w:tr>
      <w:tr w:rsidR="00333CE5" w:rsidRPr="00333CE5" w:rsidTr="0098473C">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highlight w:val="yellow"/>
              </w:rPr>
            </w:pPr>
            <w:r w:rsidRPr="00333CE5">
              <w:rPr>
                <w:rFonts w:ascii="Times New Roman" w:hAnsi="Times New Roman"/>
                <w:sz w:val="24"/>
                <w:szCs w:val="24"/>
              </w:rPr>
              <w:t>1.16.</w:t>
            </w:r>
          </w:p>
        </w:tc>
        <w:tc>
          <w:tcPr>
            <w:tcW w:w="4389"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Подготовка ежегодного доклада </w:t>
            </w:r>
          </w:p>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о деятельности в области противо</w:t>
            </w:r>
            <w:r w:rsidRPr="00333CE5">
              <w:rPr>
                <w:rFonts w:ascii="Times New Roman" w:hAnsi="Times New Roman"/>
                <w:sz w:val="24"/>
                <w:szCs w:val="24"/>
              </w:rPr>
              <w:softHyphen/>
              <w:t xml:space="preserve">действия коррупции в Дубровском муниципальном районе Брянской области </w:t>
            </w:r>
          </w:p>
        </w:tc>
        <w:tc>
          <w:tcPr>
            <w:tcW w:w="2415" w:type="dxa"/>
          </w:tcPr>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I квартал года, следующего за отчетным годом</w:t>
            </w:r>
          </w:p>
        </w:tc>
      </w:tr>
      <w:tr w:rsidR="00333CE5" w:rsidRPr="00333CE5" w:rsidTr="0098473C">
        <w:trPr>
          <w:trHeight w:val="28"/>
        </w:trPr>
        <w:tc>
          <w:tcPr>
            <w:tcW w:w="9215" w:type="dxa"/>
            <w:gridSpan w:val="4"/>
          </w:tcPr>
          <w:p w:rsidR="00333CE5" w:rsidRPr="00333CE5" w:rsidRDefault="00333CE5" w:rsidP="00333CE5">
            <w:pPr>
              <w:widowControl w:val="0"/>
              <w:autoSpaceDE w:val="0"/>
              <w:autoSpaceDN w:val="0"/>
              <w:spacing w:after="0" w:line="235" w:lineRule="auto"/>
              <w:jc w:val="center"/>
              <w:outlineLvl w:val="1"/>
              <w:rPr>
                <w:rFonts w:ascii="Times New Roman" w:hAnsi="Times New Roman"/>
                <w:sz w:val="24"/>
                <w:szCs w:val="24"/>
                <w:highlight w:val="yellow"/>
              </w:rPr>
            </w:pPr>
            <w:r w:rsidRPr="00333CE5">
              <w:rPr>
                <w:rFonts w:ascii="Times New Roman" w:hAnsi="Times New Roman"/>
                <w:sz w:val="24"/>
                <w:szCs w:val="24"/>
              </w:rPr>
              <w:t>2. Выявление коррупционных рисков и их устранение</w:t>
            </w:r>
          </w:p>
        </w:tc>
      </w:tr>
      <w:tr w:rsidR="00333CE5" w:rsidRPr="00333CE5" w:rsidTr="0098473C">
        <w:trPr>
          <w:trHeight w:val="28"/>
        </w:trPr>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rPr>
            </w:pPr>
            <w:r w:rsidRPr="00333CE5">
              <w:rPr>
                <w:rFonts w:ascii="Times New Roman" w:hAnsi="Times New Roman"/>
                <w:sz w:val="24"/>
                <w:szCs w:val="24"/>
              </w:rPr>
              <w:t>2.1.</w:t>
            </w:r>
          </w:p>
        </w:tc>
        <w:tc>
          <w:tcPr>
            <w:tcW w:w="4389"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Проведение антикоррупционной экспертизы нормативных право</w:t>
            </w:r>
            <w:r w:rsidRPr="00333CE5">
              <w:rPr>
                <w:rFonts w:ascii="Times New Roman" w:hAnsi="Times New Roman"/>
                <w:sz w:val="24"/>
                <w:szCs w:val="24"/>
              </w:rPr>
              <w:softHyphen/>
              <w:t>вых актов (проектов нормативных правовых актов). Оперативное устранение выявленных коррупциогенных факторов</w:t>
            </w:r>
          </w:p>
        </w:tc>
        <w:tc>
          <w:tcPr>
            <w:tcW w:w="2415" w:type="dxa"/>
          </w:tcPr>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rPr>
          <w:trHeight w:val="712"/>
        </w:trPr>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2.2.</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Контроль за актуализацией сведе</w:t>
            </w:r>
            <w:r w:rsidRPr="00333CE5">
              <w:rPr>
                <w:rFonts w:ascii="Times New Roman" w:hAnsi="Times New Roman"/>
                <w:sz w:val="24"/>
                <w:szCs w:val="24"/>
              </w:rPr>
              <w:softHyphen/>
              <w:t>ний, содержащихся в анкетах, представляемых лицами при назначении на должности муниципальной службы Дубровского муниципального района Брянской области, в том числе о членах семьи и близких родственниках. Анализ указанных сведений в целях выявления возможного конфликта интересов</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2.3.</w:t>
            </w:r>
          </w:p>
        </w:tc>
        <w:tc>
          <w:tcPr>
            <w:tcW w:w="4389" w:type="dxa"/>
          </w:tcPr>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Контроль за реализацией мер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по противодействию коррупции при осуществлении закупок товаров, работ, услуг для обеспечения муниципальных нужд, в том числе в рамках реализации национальных проектов</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муниципальные учреждения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2.4.</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Контроль за реализацией мер по предупреждению коррупции, в том числе установленных статьей 13.3. Федерального закона от 25 декабря 2008 года №273-ФЗ «О противодействии коррупции», в муниципальных </w:t>
            </w:r>
            <w:r w:rsidRPr="00333CE5">
              <w:rPr>
                <w:rFonts w:ascii="Times New Roman" w:hAnsi="Times New Roman"/>
                <w:sz w:val="24"/>
                <w:szCs w:val="24"/>
              </w:rPr>
              <w:lastRenderedPageBreak/>
              <w:t>организациях.</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lastRenderedPageBreak/>
              <w:t xml:space="preserve">администрация Дубровского района,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муниципальные учреждения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lastRenderedPageBreak/>
              <w:t>2.5.</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Анализ обобщений, заявлений, уведомлений, представленных муниципальными служащими Дубровского района в рамках исполнения законодательства о противодействии коррупции</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администрация Дубровского района </w:t>
            </w:r>
          </w:p>
          <w:p w:rsidR="00333CE5" w:rsidRPr="00333CE5" w:rsidRDefault="00333CE5" w:rsidP="00333CE5">
            <w:pPr>
              <w:widowControl w:val="0"/>
              <w:autoSpaceDE w:val="0"/>
              <w:autoSpaceDN w:val="0"/>
              <w:spacing w:after="0" w:line="240" w:lineRule="auto"/>
              <w:rPr>
                <w:rFonts w:ascii="Times New Roman" w:hAnsi="Times New Roman"/>
                <w:sz w:val="24"/>
                <w:szCs w:val="24"/>
              </w:rPr>
            </w:pP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9215" w:type="dxa"/>
            <w:gridSpan w:val="4"/>
          </w:tcPr>
          <w:p w:rsidR="00333CE5" w:rsidRPr="00333CE5" w:rsidRDefault="00333CE5" w:rsidP="00333CE5">
            <w:pPr>
              <w:widowControl w:val="0"/>
              <w:autoSpaceDE w:val="0"/>
              <w:autoSpaceDN w:val="0"/>
              <w:spacing w:after="0" w:line="240" w:lineRule="auto"/>
              <w:jc w:val="center"/>
              <w:outlineLvl w:val="1"/>
              <w:rPr>
                <w:rFonts w:ascii="Times New Roman" w:hAnsi="Times New Roman"/>
                <w:sz w:val="24"/>
                <w:szCs w:val="24"/>
                <w:highlight w:val="yellow"/>
              </w:rPr>
            </w:pPr>
            <w:r w:rsidRPr="00333CE5">
              <w:rPr>
                <w:rFonts w:ascii="Times New Roman" w:hAnsi="Times New Roman"/>
                <w:sz w:val="24"/>
                <w:szCs w:val="24"/>
              </w:rPr>
              <w:t>3. Мониторинг соблюдения ограничений и запретов, требований                      о предотвращении или урегулировании конфликта интересов, а также исполнения обязанностей, установленных в целях противодействия коррупции</w:t>
            </w:r>
          </w:p>
        </w:tc>
      </w:tr>
      <w:tr w:rsidR="00333CE5" w:rsidRPr="00333CE5" w:rsidTr="0098473C">
        <w:tc>
          <w:tcPr>
            <w:tcW w:w="771" w:type="dxa"/>
          </w:tcPr>
          <w:p w:rsidR="00333CE5" w:rsidRPr="00333CE5" w:rsidRDefault="00333CE5" w:rsidP="00333CE5">
            <w:pPr>
              <w:widowControl w:val="0"/>
              <w:autoSpaceDE w:val="0"/>
              <w:autoSpaceDN w:val="0"/>
              <w:spacing w:after="0" w:line="233" w:lineRule="auto"/>
              <w:jc w:val="center"/>
              <w:rPr>
                <w:rFonts w:ascii="Times New Roman" w:hAnsi="Times New Roman"/>
                <w:sz w:val="24"/>
                <w:szCs w:val="24"/>
                <w:highlight w:val="yellow"/>
              </w:rPr>
            </w:pPr>
            <w:r w:rsidRPr="00333CE5">
              <w:rPr>
                <w:rFonts w:ascii="Times New Roman" w:hAnsi="Times New Roman"/>
                <w:sz w:val="24"/>
                <w:szCs w:val="24"/>
              </w:rPr>
              <w:t>3.1.</w:t>
            </w:r>
          </w:p>
        </w:tc>
        <w:tc>
          <w:tcPr>
            <w:tcW w:w="4389"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Осуществление (в рамках полномочий) контроля за соблюдением лицами, замещающими  должности муниципальной службы Дубровского района, руководителями муниципальных организаций, ограничений и запретов, требований о предотвращении или урегулировании конфликта интересов, исполнения обязан</w:t>
            </w:r>
            <w:r w:rsidRPr="00333CE5">
              <w:rPr>
                <w:rFonts w:ascii="Times New Roman" w:hAnsi="Times New Roman"/>
                <w:sz w:val="24"/>
                <w:szCs w:val="24"/>
              </w:rPr>
              <w:softHyphen/>
              <w:t>ностей, установленных Федераль</w:t>
            </w:r>
            <w:r w:rsidRPr="00333CE5">
              <w:rPr>
                <w:rFonts w:ascii="Times New Roman" w:hAnsi="Times New Roman"/>
                <w:sz w:val="24"/>
                <w:szCs w:val="24"/>
              </w:rPr>
              <w:softHyphen/>
              <w:t xml:space="preserve">ным </w:t>
            </w:r>
            <w:hyperlink r:id="rId76" w:history="1">
              <w:r w:rsidRPr="00333CE5">
                <w:rPr>
                  <w:rFonts w:ascii="Times New Roman" w:hAnsi="Times New Roman"/>
                  <w:sz w:val="24"/>
                  <w:szCs w:val="24"/>
                </w:rPr>
                <w:t>законом</w:t>
              </w:r>
            </w:hyperlink>
            <w:r w:rsidRPr="00333CE5">
              <w:rPr>
                <w:rFonts w:ascii="Times New Roman" w:hAnsi="Times New Roman"/>
                <w:sz w:val="24"/>
                <w:szCs w:val="24"/>
              </w:rPr>
              <w:t xml:space="preserve"> от 25 декабря </w:t>
            </w:r>
          </w:p>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2008 года № 273-ФЗ «О противо</w:t>
            </w:r>
            <w:r w:rsidRPr="00333CE5">
              <w:rPr>
                <w:rFonts w:ascii="Times New Roman" w:hAnsi="Times New Roman"/>
                <w:sz w:val="24"/>
                <w:szCs w:val="24"/>
              </w:rPr>
              <w:softHyphen/>
              <w:t>действии коррупции», иными нормативными правовыми актами Российской Федерации и Брянской области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33" w:lineRule="auto"/>
              <w:jc w:val="center"/>
              <w:rPr>
                <w:rFonts w:ascii="Times New Roman" w:hAnsi="Times New Roman"/>
                <w:sz w:val="24"/>
                <w:szCs w:val="24"/>
                <w:highlight w:val="yellow"/>
              </w:rPr>
            </w:pPr>
            <w:r w:rsidRPr="00333CE5">
              <w:rPr>
                <w:rFonts w:ascii="Times New Roman" w:hAnsi="Times New Roman"/>
                <w:sz w:val="24"/>
                <w:szCs w:val="24"/>
              </w:rPr>
              <w:t>3.2.</w:t>
            </w:r>
          </w:p>
        </w:tc>
        <w:tc>
          <w:tcPr>
            <w:tcW w:w="4389"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Проведение анализа соблюдения гражданами, замещавшими должности муниципальной  службы Дубровского района, ограничений при заклю</w:t>
            </w:r>
            <w:r w:rsidRPr="00333CE5">
              <w:rPr>
                <w:rFonts w:ascii="Times New Roman" w:hAnsi="Times New Roman"/>
                <w:sz w:val="24"/>
                <w:szCs w:val="24"/>
              </w:rPr>
              <w:softHyphen/>
              <w:t>чении ими после увольнения с муниципальной службы Дубровского района трудо</w:t>
            </w:r>
            <w:r w:rsidRPr="00333CE5">
              <w:rPr>
                <w:rFonts w:ascii="Times New Roman" w:hAnsi="Times New Roman"/>
                <w:sz w:val="24"/>
                <w:szCs w:val="24"/>
              </w:rPr>
              <w:softHyphen/>
              <w:t>вого договора и (или) гражданско-правового договора в случаях, предусмотренных федеральными законами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3"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33" w:lineRule="auto"/>
              <w:jc w:val="center"/>
              <w:rPr>
                <w:rFonts w:ascii="Times New Roman" w:hAnsi="Times New Roman"/>
                <w:sz w:val="24"/>
                <w:szCs w:val="24"/>
                <w:highlight w:val="yellow"/>
              </w:rPr>
            </w:pPr>
            <w:r w:rsidRPr="00333CE5">
              <w:rPr>
                <w:rFonts w:ascii="Times New Roman" w:hAnsi="Times New Roman"/>
                <w:sz w:val="24"/>
                <w:szCs w:val="24"/>
              </w:rPr>
              <w:t>3.3.</w:t>
            </w:r>
          </w:p>
        </w:tc>
        <w:tc>
          <w:tcPr>
            <w:tcW w:w="4389"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 xml:space="preserve">Подготовка и направление </w:t>
            </w:r>
          </w:p>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в прокуратуру Дубровского района  Брянской области списков лиц, уволенных с должностей муниципальной службы администрации Дубровского района</w:t>
            </w:r>
            <w:r w:rsidRPr="00333CE5">
              <w:rPr>
                <w:rFonts w:ascii="Times New Roman" w:hAnsi="Times New Roman"/>
                <w:spacing w:val="-5"/>
                <w:sz w:val="24"/>
                <w:szCs w:val="24"/>
              </w:rPr>
              <w:t>, в целях контроля за обеспечени</w:t>
            </w:r>
            <w:r w:rsidRPr="00333CE5">
              <w:rPr>
                <w:rFonts w:ascii="Times New Roman" w:hAnsi="Times New Roman"/>
                <w:sz w:val="24"/>
                <w:szCs w:val="24"/>
              </w:rPr>
              <w:t>ем исполнения требо</w:t>
            </w:r>
            <w:r w:rsidRPr="00333CE5">
              <w:rPr>
                <w:rFonts w:ascii="Times New Roman" w:hAnsi="Times New Roman"/>
                <w:sz w:val="24"/>
                <w:szCs w:val="24"/>
              </w:rPr>
              <w:softHyphen/>
              <w:t xml:space="preserve">ваний </w:t>
            </w:r>
            <w:hyperlink r:id="rId77" w:history="1">
              <w:r w:rsidRPr="00333CE5">
                <w:rPr>
                  <w:rFonts w:ascii="Times New Roman" w:hAnsi="Times New Roman"/>
                  <w:sz w:val="24"/>
                  <w:szCs w:val="24"/>
                </w:rPr>
                <w:t>статьи 12</w:t>
              </w:r>
            </w:hyperlink>
            <w:r w:rsidRPr="00333CE5">
              <w:rPr>
                <w:rFonts w:ascii="Times New Roman" w:hAnsi="Times New Roman"/>
                <w:sz w:val="24"/>
                <w:szCs w:val="24"/>
              </w:rPr>
              <w:t xml:space="preserve"> Федерального закона от 25 декабря 2008 года № 273-ФЗ «О противодействии коррупции»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2030 годов</w:t>
            </w:r>
          </w:p>
        </w:tc>
      </w:tr>
      <w:tr w:rsidR="00333CE5" w:rsidRPr="00333CE5" w:rsidTr="0098473C">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highlight w:val="yellow"/>
              </w:rPr>
            </w:pPr>
            <w:r w:rsidRPr="00333CE5">
              <w:rPr>
                <w:rFonts w:ascii="Times New Roman" w:hAnsi="Times New Roman"/>
                <w:sz w:val="24"/>
                <w:szCs w:val="24"/>
              </w:rPr>
              <w:t>3.4.</w:t>
            </w:r>
          </w:p>
        </w:tc>
        <w:tc>
          <w:tcPr>
            <w:tcW w:w="4389"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Организация (в рамках полномочий) представления и анализ сведений о доходах, об имуществе и обязательствах имущественного характера, представляемых гражданами, претендующими </w:t>
            </w:r>
          </w:p>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на замещение должностей </w:t>
            </w:r>
            <w:r w:rsidRPr="00333CE5">
              <w:rPr>
                <w:rFonts w:ascii="Times New Roman" w:hAnsi="Times New Roman"/>
                <w:sz w:val="24"/>
                <w:szCs w:val="24"/>
              </w:rPr>
              <w:lastRenderedPageBreak/>
              <w:t>муниципальной  службы Дубровского района</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lastRenderedPageBreak/>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highlight w:val="yellow"/>
              </w:rPr>
            </w:pPr>
            <w:r w:rsidRPr="00333CE5">
              <w:rPr>
                <w:rFonts w:ascii="Times New Roman" w:hAnsi="Times New Roman"/>
                <w:sz w:val="24"/>
                <w:szCs w:val="24"/>
              </w:rPr>
              <w:lastRenderedPageBreak/>
              <w:t>3.5.</w:t>
            </w:r>
          </w:p>
        </w:tc>
        <w:tc>
          <w:tcPr>
            <w:tcW w:w="4389"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Организация представления и анализ (в рамках полномочий)  сведений о доходах, об имуществе и обязательствах имущественного характера, представляемых лицами, замещающими должности муниципальной  службы Дубровского района</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rPr>
            </w:pPr>
            <w:r w:rsidRPr="00333CE5">
              <w:rPr>
                <w:rFonts w:ascii="Times New Roman" w:hAnsi="Times New Roman"/>
                <w:sz w:val="24"/>
                <w:szCs w:val="24"/>
              </w:rPr>
              <w:t>3.6.</w:t>
            </w:r>
          </w:p>
        </w:tc>
        <w:tc>
          <w:tcPr>
            <w:tcW w:w="4389"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Обеспечение представления и анализ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организаций, и лицами, замещающими указанные должности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35" w:lineRule="auto"/>
              <w:jc w:val="center"/>
              <w:rPr>
                <w:rFonts w:ascii="Times New Roman" w:hAnsi="Times New Roman"/>
                <w:sz w:val="24"/>
                <w:szCs w:val="24"/>
                <w:highlight w:val="yellow"/>
              </w:rPr>
            </w:pPr>
            <w:r w:rsidRPr="00333CE5">
              <w:rPr>
                <w:rFonts w:ascii="Times New Roman" w:hAnsi="Times New Roman"/>
                <w:sz w:val="24"/>
                <w:szCs w:val="24"/>
              </w:rPr>
              <w:t>3.7.</w:t>
            </w:r>
          </w:p>
        </w:tc>
        <w:tc>
          <w:tcPr>
            <w:tcW w:w="4389"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Размещение (в соответствии с требованиями, установленными нормативными правовыми актами Российской Федерации и Брянской области) сведений о доходах, расходах, об имуществе и обяза</w:t>
            </w:r>
            <w:r w:rsidRPr="00333CE5">
              <w:rPr>
                <w:rFonts w:ascii="Times New Roman" w:hAnsi="Times New Roman"/>
                <w:sz w:val="24"/>
                <w:szCs w:val="24"/>
              </w:rPr>
              <w:softHyphen/>
              <w:t>тельствах имущественного харак</w:t>
            </w:r>
            <w:r w:rsidRPr="00333CE5">
              <w:rPr>
                <w:rFonts w:ascii="Times New Roman" w:hAnsi="Times New Roman"/>
                <w:sz w:val="24"/>
                <w:szCs w:val="24"/>
              </w:rPr>
              <w:softHyphen/>
              <w:t xml:space="preserve">тера на официальном сайте Дубровского муниципального района Брянской области в информационно-телекоммуникационной </w:t>
            </w:r>
          </w:p>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сети «Интернет»</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35"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35" w:lineRule="auto"/>
              <w:rPr>
                <w:rFonts w:ascii="Times New Roman" w:hAnsi="Times New Roman"/>
                <w:sz w:val="24"/>
                <w:szCs w:val="24"/>
                <w:highlight w:val="yellow"/>
                <w:lang w:val="en-US"/>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3.8.</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Проведение анализа и проверок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 рамках полномочий):</w:t>
            </w:r>
          </w:p>
          <w:p w:rsidR="00333CE5" w:rsidRPr="00333CE5" w:rsidRDefault="00333CE5" w:rsidP="00333CE5">
            <w:pPr>
              <w:autoSpaceDE w:val="0"/>
              <w:autoSpaceDN w:val="0"/>
              <w:adjustRightInd w:val="0"/>
              <w:spacing w:after="0" w:line="240" w:lineRule="auto"/>
              <w:ind w:firstLine="222"/>
              <w:rPr>
                <w:rFonts w:ascii="Times New Roman" w:hAnsi="Times New Roman"/>
                <w:sz w:val="24"/>
                <w:szCs w:val="24"/>
                <w:lang w:eastAsia="en-US"/>
              </w:rPr>
            </w:pPr>
            <w:r w:rsidRPr="00333CE5">
              <w:rPr>
                <w:rFonts w:ascii="Times New Roman" w:hAnsi="Times New Roman"/>
                <w:sz w:val="24"/>
                <w:szCs w:val="24"/>
                <w:lang w:eastAsia="en-US"/>
              </w:rPr>
              <w:t xml:space="preserve">а) достоверности и полноты сведений о доходах, расходах,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об имуществе и обязательствах имущественного характера, представленных гражданами, претендующими на замещение должностей муниципальной службы Дубровского района должности главы администрации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по контракту, должностей руково</w:t>
            </w:r>
            <w:r w:rsidRPr="00333CE5">
              <w:rPr>
                <w:rFonts w:ascii="Times New Roman" w:hAnsi="Times New Roman"/>
                <w:sz w:val="24"/>
                <w:szCs w:val="24"/>
                <w:lang w:eastAsia="en-US"/>
              </w:rPr>
              <w:softHyphen/>
              <w:t>дителей муниципальных организаций</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   б) достоверности и полноты сведений о доходах, расходах,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об имуществе и обязательствах имущественного характера, представленных гражданами, замещающими должности муниципальной службы Дубровского района,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руково</w:t>
            </w:r>
            <w:r w:rsidRPr="00333CE5">
              <w:rPr>
                <w:rFonts w:ascii="Times New Roman" w:hAnsi="Times New Roman"/>
                <w:sz w:val="24"/>
                <w:szCs w:val="24"/>
                <w:lang w:eastAsia="en-US"/>
              </w:rPr>
              <w:softHyphen/>
              <w:t>дителями муниципальных организаций;</w:t>
            </w:r>
          </w:p>
          <w:p w:rsidR="00333CE5" w:rsidRPr="00333CE5" w:rsidRDefault="00333CE5" w:rsidP="00333CE5">
            <w:pPr>
              <w:autoSpaceDE w:val="0"/>
              <w:autoSpaceDN w:val="0"/>
              <w:adjustRightInd w:val="0"/>
              <w:spacing w:after="0" w:line="240" w:lineRule="auto"/>
              <w:rPr>
                <w:rFonts w:ascii="Times New Roman" w:hAnsi="Times New Roman"/>
                <w:sz w:val="24"/>
                <w:szCs w:val="24"/>
                <w:highlight w:val="yellow"/>
                <w:lang w:eastAsia="en-US"/>
              </w:rPr>
            </w:pPr>
          </w:p>
          <w:p w:rsidR="00333CE5" w:rsidRPr="00333CE5" w:rsidRDefault="00333CE5" w:rsidP="00333CE5">
            <w:pPr>
              <w:widowControl w:val="0"/>
              <w:autoSpaceDE w:val="0"/>
              <w:autoSpaceDN w:val="0"/>
              <w:spacing w:after="0" w:line="240" w:lineRule="auto"/>
              <w:ind w:firstLine="222"/>
              <w:rPr>
                <w:rFonts w:ascii="Times New Roman" w:hAnsi="Times New Roman"/>
                <w:sz w:val="24"/>
                <w:szCs w:val="24"/>
              </w:rPr>
            </w:pPr>
            <w:r w:rsidRPr="00333CE5">
              <w:rPr>
                <w:rFonts w:ascii="Times New Roman" w:hAnsi="Times New Roman"/>
                <w:sz w:val="24"/>
                <w:szCs w:val="24"/>
              </w:rPr>
              <w:lastRenderedPageBreak/>
              <w:t>в) соблюдения лицами, замещаю</w:t>
            </w:r>
            <w:r w:rsidRPr="00333CE5">
              <w:rPr>
                <w:rFonts w:ascii="Times New Roman" w:hAnsi="Times New Roman"/>
                <w:sz w:val="24"/>
                <w:szCs w:val="24"/>
              </w:rPr>
              <w:softHyphen/>
              <w:t xml:space="preserve">щими должности муниципальной службы Дубровского муниципального района Брянской области ограничений </w:t>
            </w:r>
          </w:p>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и запретов, требований о предотв</w:t>
            </w:r>
            <w:r w:rsidRPr="00333CE5">
              <w:rPr>
                <w:rFonts w:ascii="Times New Roman" w:hAnsi="Times New Roman"/>
                <w:sz w:val="24"/>
                <w:szCs w:val="24"/>
              </w:rPr>
              <w:softHyphen/>
              <w:t xml:space="preserve">ращении или урегулировании конфликта интересов, исполнения ими обязанностей, установленных Федеральным </w:t>
            </w:r>
            <w:hyperlink r:id="rId78" w:history="1">
              <w:r w:rsidRPr="00333CE5">
                <w:rPr>
                  <w:rFonts w:ascii="Times New Roman" w:hAnsi="Times New Roman"/>
                  <w:sz w:val="24"/>
                  <w:szCs w:val="24"/>
                </w:rPr>
                <w:t>законом</w:t>
              </w:r>
            </w:hyperlink>
            <w:r w:rsidRPr="00333CE5">
              <w:rPr>
                <w:rFonts w:ascii="Times New Roman" w:hAnsi="Times New Roman"/>
                <w:sz w:val="24"/>
                <w:szCs w:val="24"/>
              </w:rPr>
              <w:t xml:space="preserve"> от 25 декаб</w:t>
            </w:r>
            <w:r w:rsidRPr="00333CE5">
              <w:rPr>
                <w:rFonts w:ascii="Times New Roman" w:hAnsi="Times New Roman"/>
                <w:sz w:val="24"/>
                <w:szCs w:val="24"/>
              </w:rPr>
              <w:softHyphen/>
              <w:t>ря 2008 года № 273-ФЗ «О проти</w:t>
            </w:r>
            <w:r w:rsidRPr="00333CE5">
              <w:rPr>
                <w:rFonts w:ascii="Times New Roman" w:hAnsi="Times New Roman"/>
                <w:sz w:val="24"/>
                <w:szCs w:val="24"/>
              </w:rPr>
              <w:softHyphen/>
              <w:t>водействии коррупции», иными норма</w:t>
            </w:r>
            <w:r w:rsidRPr="00333CE5">
              <w:rPr>
                <w:rFonts w:ascii="Times New Roman" w:hAnsi="Times New Roman"/>
                <w:sz w:val="24"/>
                <w:szCs w:val="24"/>
              </w:rPr>
              <w:softHyphen/>
              <w:t>тивными правовыми актами Российской Федерации и Брянской области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lastRenderedPageBreak/>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lastRenderedPageBreak/>
              <w:t>3.9.</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Осуществление (в рамках полно</w:t>
            </w:r>
            <w:r w:rsidRPr="00333CE5">
              <w:rPr>
                <w:rFonts w:ascii="Times New Roman" w:hAnsi="Times New Roman"/>
                <w:sz w:val="24"/>
                <w:szCs w:val="24"/>
              </w:rPr>
              <w:softHyphen/>
              <w:t xml:space="preserve">мочий) контроля за расходами лиц, замещающих должности муниципальной службы Дубровского района,  а также за расходами их супруг (супругов) и несовершеннолетних детей в порядке, установленном Федеральным </w:t>
            </w:r>
            <w:hyperlink r:id="rId79" w:history="1">
              <w:r w:rsidRPr="00333CE5">
                <w:rPr>
                  <w:rFonts w:ascii="Times New Roman" w:hAnsi="Times New Roman"/>
                  <w:sz w:val="24"/>
                  <w:szCs w:val="24"/>
                </w:rPr>
                <w:t>законом</w:t>
              </w:r>
            </w:hyperlink>
            <w:r w:rsidRPr="00333CE5">
              <w:rPr>
                <w:rFonts w:ascii="Times New Roman" w:hAnsi="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и в соответствии с норма</w:t>
            </w:r>
            <w:r w:rsidRPr="00333CE5">
              <w:rPr>
                <w:rFonts w:ascii="Times New Roman" w:hAnsi="Times New Roman"/>
                <w:sz w:val="24"/>
                <w:szCs w:val="24"/>
              </w:rPr>
              <w:softHyphen/>
              <w:t>тивными правовыми актами Брянской области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3.10.</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highlight w:val="yellow"/>
              </w:rPr>
            </w:pPr>
            <w:r w:rsidRPr="00333CE5">
              <w:rPr>
                <w:rFonts w:ascii="Times New Roman" w:hAnsi="Times New Roman"/>
                <w:sz w:val="24"/>
                <w:szCs w:val="24"/>
              </w:rPr>
              <w:t>Обеспечение применения преду</w:t>
            </w:r>
            <w:r w:rsidRPr="00333CE5">
              <w:rPr>
                <w:rFonts w:ascii="Times New Roman" w:hAnsi="Times New Roman"/>
                <w:sz w:val="24"/>
                <w:szCs w:val="24"/>
              </w:rPr>
              <w:softHyphen/>
              <w:t>смотренных законодательством мер юридической ответственности в каждом случае несоблюдения ограничений и запретов, требова</w:t>
            </w:r>
            <w:r w:rsidRPr="00333CE5">
              <w:rPr>
                <w:rFonts w:ascii="Times New Roman" w:hAnsi="Times New Roman"/>
                <w:sz w:val="24"/>
                <w:szCs w:val="24"/>
              </w:rPr>
              <w:softHyphen/>
              <w:t>ний о предотвращении или урегу</w:t>
            </w:r>
            <w:r w:rsidRPr="00333CE5">
              <w:rPr>
                <w:rFonts w:ascii="Times New Roman" w:hAnsi="Times New Roman"/>
                <w:sz w:val="24"/>
                <w:szCs w:val="24"/>
              </w:rPr>
              <w:softHyphen/>
              <w:t>лировании конфликта интересов, неисполнения обязанностей, установленных в целях противо</w:t>
            </w:r>
            <w:r w:rsidRPr="00333CE5">
              <w:rPr>
                <w:rFonts w:ascii="Times New Roman" w:hAnsi="Times New Roman"/>
                <w:sz w:val="24"/>
                <w:szCs w:val="24"/>
              </w:rPr>
              <w:softHyphen/>
              <w:t>действия коррупции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9215" w:type="dxa"/>
            <w:gridSpan w:val="4"/>
          </w:tcPr>
          <w:p w:rsidR="00333CE5" w:rsidRPr="00333CE5" w:rsidRDefault="00333CE5" w:rsidP="00333CE5">
            <w:pPr>
              <w:widowControl w:val="0"/>
              <w:autoSpaceDE w:val="0"/>
              <w:autoSpaceDN w:val="0"/>
              <w:spacing w:after="0" w:line="240" w:lineRule="auto"/>
              <w:jc w:val="center"/>
              <w:outlineLvl w:val="1"/>
              <w:rPr>
                <w:rFonts w:ascii="Times New Roman" w:hAnsi="Times New Roman"/>
                <w:sz w:val="24"/>
                <w:szCs w:val="24"/>
              </w:rPr>
            </w:pPr>
            <w:r w:rsidRPr="00333CE5">
              <w:rPr>
                <w:rFonts w:ascii="Times New Roman" w:hAnsi="Times New Roman"/>
                <w:sz w:val="24"/>
                <w:szCs w:val="24"/>
              </w:rPr>
              <w:t>4. Взаимодействие с институтами гражданского общества и гражданами.</w:t>
            </w:r>
          </w:p>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Обеспечение доступности информации о противодействии коррупции</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4.1.</w:t>
            </w:r>
          </w:p>
        </w:tc>
        <w:tc>
          <w:tcPr>
            <w:tcW w:w="4389" w:type="dxa"/>
          </w:tcPr>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Проведение в образовательных организациях просветительских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и воспитательных мероприятий, направленных на создание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в обществе атмосферы нетерпи</w:t>
            </w:r>
            <w:r w:rsidRPr="00333CE5">
              <w:rPr>
                <w:rFonts w:ascii="Times New Roman" w:hAnsi="Times New Roman"/>
                <w:sz w:val="24"/>
                <w:szCs w:val="24"/>
                <w:lang w:eastAsia="en-US"/>
              </w:rPr>
              <w:softHyphen/>
              <w:t>мости к коррупционным проявлениям</w:t>
            </w:r>
          </w:p>
        </w:tc>
        <w:tc>
          <w:tcPr>
            <w:tcW w:w="2415"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Отдел образования  администрации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4.2.</w:t>
            </w:r>
          </w:p>
        </w:tc>
        <w:tc>
          <w:tcPr>
            <w:tcW w:w="4389" w:type="dxa"/>
          </w:tcPr>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Реализация мероприятий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по привлечению молодежи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к участию в профилактике корруп</w:t>
            </w:r>
            <w:r w:rsidRPr="00333CE5">
              <w:rPr>
                <w:rFonts w:ascii="Times New Roman" w:hAnsi="Times New Roman"/>
                <w:sz w:val="24"/>
                <w:szCs w:val="24"/>
                <w:lang w:eastAsia="en-US"/>
              </w:rPr>
              <w:softHyphen/>
              <w:t>ции, в том числе в антикоррупци</w:t>
            </w:r>
            <w:r w:rsidRPr="00333CE5">
              <w:rPr>
                <w:rFonts w:ascii="Times New Roman" w:hAnsi="Times New Roman"/>
                <w:sz w:val="24"/>
                <w:szCs w:val="24"/>
                <w:lang w:eastAsia="en-US"/>
              </w:rPr>
              <w:softHyphen/>
              <w:t>онном просвещении граждан</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4.3.</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Проведение мероприятий, посвя</w:t>
            </w:r>
            <w:r w:rsidRPr="00333CE5">
              <w:rPr>
                <w:rFonts w:ascii="Times New Roman" w:hAnsi="Times New Roman"/>
                <w:sz w:val="24"/>
                <w:szCs w:val="24"/>
              </w:rPr>
              <w:softHyphen/>
              <w:t xml:space="preserve">щенных </w:t>
            </w:r>
            <w:r w:rsidRPr="00333CE5">
              <w:rPr>
                <w:rFonts w:ascii="Times New Roman" w:hAnsi="Times New Roman"/>
                <w:sz w:val="24"/>
                <w:szCs w:val="24"/>
              </w:rPr>
              <w:lastRenderedPageBreak/>
              <w:t>Международному дню борьбы с коррупцией и направлен</w:t>
            </w:r>
            <w:r w:rsidRPr="00333CE5">
              <w:rPr>
                <w:rFonts w:ascii="Times New Roman" w:hAnsi="Times New Roman"/>
                <w:sz w:val="24"/>
                <w:szCs w:val="24"/>
              </w:rPr>
              <w:softHyphen/>
              <w:t xml:space="preserve">ных на повышение уровня антикоррупционных знаний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и формирование отрицательного отношения к коррупции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lastRenderedPageBreak/>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lastRenderedPageBreak/>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lastRenderedPageBreak/>
              <w:t>4.4.</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Обеспечение приема и отработки сообщений, поступивших через информационную сеть «Интернет» на официаль</w:t>
            </w:r>
            <w:r w:rsidRPr="00333CE5">
              <w:rPr>
                <w:rFonts w:ascii="Times New Roman" w:hAnsi="Times New Roman"/>
                <w:sz w:val="24"/>
                <w:szCs w:val="24"/>
              </w:rPr>
              <w:softHyphen/>
              <w:t xml:space="preserve">ный сайт Дубровского муниципального района Брянской области, с целью улучшения обратной связи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с гражданами и организациями,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а также получения информации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о фактах коррупции</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4.5.</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Анализ поступивших в администрацию Дубровского района обращений о фактах коррупционных правонарушений</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rPr>
            </w:pPr>
            <w:r w:rsidRPr="00333CE5">
              <w:rPr>
                <w:rFonts w:ascii="Times New Roman" w:hAnsi="Times New Roman"/>
                <w:sz w:val="24"/>
                <w:szCs w:val="24"/>
              </w:rPr>
              <w:t>4.6.</w:t>
            </w:r>
          </w:p>
        </w:tc>
        <w:tc>
          <w:tcPr>
            <w:tcW w:w="4389" w:type="dxa"/>
          </w:tcPr>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Обеспечение своевременности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и полноты размещения (в соответствии с требованиями, установленными нормативными правовыми актами Российской Федерации) в разделе «Противодействие коррупции»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на  сайте Дубровского муниципального района Брянской области актуаль</w:t>
            </w:r>
            <w:r w:rsidRPr="00333CE5">
              <w:rPr>
                <w:rFonts w:ascii="Times New Roman" w:hAnsi="Times New Roman"/>
                <w:sz w:val="24"/>
                <w:szCs w:val="24"/>
                <w:lang w:eastAsia="en-US"/>
              </w:rPr>
              <w:softHyphen/>
              <w:t>ной информации о принимаемых мерах по профилактике коррупци</w:t>
            </w:r>
            <w:r w:rsidRPr="00333CE5">
              <w:rPr>
                <w:rFonts w:ascii="Times New Roman" w:hAnsi="Times New Roman"/>
                <w:sz w:val="24"/>
                <w:szCs w:val="24"/>
                <w:lang w:eastAsia="en-US"/>
              </w:rPr>
              <w:softHyphen/>
              <w:t>онных правонарушений</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4.7.</w:t>
            </w:r>
          </w:p>
        </w:tc>
        <w:tc>
          <w:tcPr>
            <w:tcW w:w="4389" w:type="dxa"/>
          </w:tcPr>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 xml:space="preserve">Взаимодействие со средствами массовой информации в решении вопросов освещения деятельности по противодействию коррупции, в </w:t>
            </w:r>
          </w:p>
          <w:p w:rsidR="00333CE5" w:rsidRPr="00333CE5" w:rsidRDefault="00333CE5" w:rsidP="00333CE5">
            <w:pPr>
              <w:autoSpaceDE w:val="0"/>
              <w:autoSpaceDN w:val="0"/>
              <w:adjustRightInd w:val="0"/>
              <w:spacing w:after="0" w:line="240" w:lineRule="auto"/>
              <w:rPr>
                <w:rFonts w:ascii="Times New Roman" w:hAnsi="Times New Roman"/>
                <w:sz w:val="24"/>
                <w:szCs w:val="24"/>
                <w:lang w:eastAsia="en-US"/>
              </w:rPr>
            </w:pPr>
            <w:r w:rsidRPr="00333CE5">
              <w:rPr>
                <w:rFonts w:ascii="Times New Roman" w:hAnsi="Times New Roman"/>
                <w:sz w:val="24"/>
                <w:szCs w:val="24"/>
                <w:lang w:eastAsia="en-US"/>
              </w:rPr>
              <w:t>Реализации мер, направленных на повышение уровня правосозна</w:t>
            </w:r>
            <w:r w:rsidRPr="00333CE5">
              <w:rPr>
                <w:rFonts w:ascii="Times New Roman" w:hAnsi="Times New Roman"/>
                <w:sz w:val="24"/>
                <w:szCs w:val="24"/>
                <w:lang w:eastAsia="en-US"/>
              </w:rPr>
              <w:softHyphen/>
              <w:t>ния граждан, популяризацию антикоррупционных стандартов поведения</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4.8.</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Взаимодействие с общественными организациями по вопросам противодействия коррупции</w:t>
            </w:r>
          </w:p>
          <w:p w:rsidR="00333CE5" w:rsidRPr="00333CE5" w:rsidRDefault="00333CE5" w:rsidP="00333CE5">
            <w:pPr>
              <w:widowControl w:val="0"/>
              <w:autoSpaceDE w:val="0"/>
              <w:autoSpaceDN w:val="0"/>
              <w:spacing w:after="0" w:line="240" w:lineRule="auto"/>
              <w:rPr>
                <w:rFonts w:ascii="Times New Roman" w:hAnsi="Times New Roman"/>
                <w:sz w:val="24"/>
                <w:szCs w:val="24"/>
              </w:rPr>
            </w:pP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r w:rsidR="00333CE5" w:rsidRPr="00333CE5" w:rsidTr="0098473C">
        <w:tc>
          <w:tcPr>
            <w:tcW w:w="771" w:type="dxa"/>
          </w:tcPr>
          <w:p w:rsidR="00333CE5" w:rsidRPr="00333CE5" w:rsidRDefault="00333CE5" w:rsidP="00333CE5">
            <w:pPr>
              <w:widowControl w:val="0"/>
              <w:autoSpaceDE w:val="0"/>
              <w:autoSpaceDN w:val="0"/>
              <w:spacing w:after="0" w:line="240" w:lineRule="auto"/>
              <w:jc w:val="center"/>
              <w:rPr>
                <w:rFonts w:ascii="Times New Roman" w:hAnsi="Times New Roman"/>
                <w:sz w:val="24"/>
                <w:szCs w:val="24"/>
                <w:highlight w:val="yellow"/>
              </w:rPr>
            </w:pPr>
            <w:r w:rsidRPr="00333CE5">
              <w:rPr>
                <w:rFonts w:ascii="Times New Roman" w:hAnsi="Times New Roman"/>
                <w:sz w:val="24"/>
                <w:szCs w:val="24"/>
              </w:rPr>
              <w:t>4.9.</w:t>
            </w:r>
          </w:p>
        </w:tc>
        <w:tc>
          <w:tcPr>
            <w:tcW w:w="4389"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Взаимодействие с представи</w:t>
            </w:r>
            <w:r w:rsidRPr="00333CE5">
              <w:rPr>
                <w:rFonts w:ascii="Times New Roman" w:hAnsi="Times New Roman"/>
                <w:sz w:val="24"/>
                <w:szCs w:val="24"/>
              </w:rPr>
              <w:softHyphen/>
              <w:t xml:space="preserve">телями бизнес-сообщества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по вопросам противодействия коррупции, в том числе в вопросах внедрения в сферу предприни</w:t>
            </w:r>
            <w:r w:rsidRPr="00333CE5">
              <w:rPr>
                <w:rFonts w:ascii="Times New Roman" w:hAnsi="Times New Roman"/>
                <w:sz w:val="24"/>
                <w:szCs w:val="24"/>
              </w:rPr>
              <w:softHyphen/>
              <w:t>мательского сообщества анти</w:t>
            </w:r>
            <w:r w:rsidRPr="00333CE5">
              <w:rPr>
                <w:rFonts w:ascii="Times New Roman" w:hAnsi="Times New Roman"/>
                <w:sz w:val="24"/>
                <w:szCs w:val="24"/>
              </w:rPr>
              <w:softHyphen/>
              <w:t>коррупционных стандартов</w:t>
            </w:r>
          </w:p>
        </w:tc>
        <w:tc>
          <w:tcPr>
            <w:tcW w:w="2415" w:type="dxa"/>
          </w:tcPr>
          <w:p w:rsidR="00333CE5" w:rsidRPr="00333CE5" w:rsidRDefault="00333CE5" w:rsidP="00333CE5">
            <w:pPr>
              <w:widowControl w:val="0"/>
              <w:autoSpaceDE w:val="0"/>
              <w:autoSpaceDN w:val="0"/>
              <w:spacing w:after="0" w:line="233" w:lineRule="auto"/>
              <w:rPr>
                <w:rFonts w:ascii="Times New Roman" w:hAnsi="Times New Roman"/>
                <w:sz w:val="24"/>
                <w:szCs w:val="24"/>
              </w:rPr>
            </w:pPr>
            <w:r w:rsidRPr="00333CE5">
              <w:rPr>
                <w:rFonts w:ascii="Times New Roman" w:hAnsi="Times New Roman"/>
                <w:sz w:val="24"/>
                <w:szCs w:val="24"/>
              </w:rPr>
              <w:t>администрация Дубровского района</w:t>
            </w:r>
          </w:p>
        </w:tc>
        <w:tc>
          <w:tcPr>
            <w:tcW w:w="1640" w:type="dxa"/>
          </w:tcPr>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 xml:space="preserve">2025 – </w:t>
            </w:r>
          </w:p>
          <w:p w:rsidR="00333CE5" w:rsidRPr="00333CE5" w:rsidRDefault="00333CE5" w:rsidP="00333CE5">
            <w:pPr>
              <w:widowControl w:val="0"/>
              <w:autoSpaceDE w:val="0"/>
              <w:autoSpaceDN w:val="0"/>
              <w:spacing w:after="0" w:line="240" w:lineRule="auto"/>
              <w:rPr>
                <w:rFonts w:ascii="Times New Roman" w:hAnsi="Times New Roman"/>
                <w:sz w:val="24"/>
                <w:szCs w:val="24"/>
              </w:rPr>
            </w:pPr>
            <w:r w:rsidRPr="00333CE5">
              <w:rPr>
                <w:rFonts w:ascii="Times New Roman" w:hAnsi="Times New Roman"/>
                <w:sz w:val="24"/>
                <w:szCs w:val="24"/>
              </w:rPr>
              <w:t>2030 годы</w:t>
            </w:r>
          </w:p>
        </w:tc>
      </w:tr>
    </w:tbl>
    <w:p w:rsidR="00333CE5" w:rsidRDefault="00333CE5" w:rsidP="008653E6">
      <w:pPr>
        <w:spacing w:after="100" w:afterAutospacing="1" w:line="240" w:lineRule="auto"/>
        <w:ind w:right="-284"/>
        <w:jc w:val="both"/>
        <w:rPr>
          <w:rFonts w:ascii="Times New Roman" w:hAnsi="Times New Roman"/>
          <w:b/>
          <w:sz w:val="24"/>
          <w:szCs w:val="24"/>
        </w:rPr>
      </w:pPr>
      <w:r>
        <w:rPr>
          <w:rFonts w:ascii="Times New Roman" w:hAnsi="Times New Roman"/>
          <w:b/>
          <w:sz w:val="24"/>
          <w:szCs w:val="24"/>
        </w:rPr>
        <w:lastRenderedPageBreak/>
        <w:t xml:space="preserve">               1.5.10.</w:t>
      </w:r>
    </w:p>
    <w:p w:rsidR="007B777A" w:rsidRPr="007B777A" w:rsidRDefault="007B777A" w:rsidP="007B777A">
      <w:pPr>
        <w:keepNext/>
        <w:spacing w:after="0" w:line="240" w:lineRule="auto"/>
        <w:ind w:left="360"/>
        <w:outlineLvl w:val="0"/>
        <w:rPr>
          <w:rFonts w:ascii="Times New Roman" w:hAnsi="Times New Roman"/>
          <w:sz w:val="24"/>
          <w:szCs w:val="24"/>
        </w:rPr>
      </w:pPr>
      <w:r>
        <w:rPr>
          <w:rFonts w:ascii="Times New Roman" w:hAnsi="Times New Roman"/>
          <w:sz w:val="28"/>
          <w:szCs w:val="28"/>
        </w:rPr>
        <w:t xml:space="preserve">                                      </w:t>
      </w:r>
      <w:r w:rsidRPr="007B777A">
        <w:rPr>
          <w:rFonts w:ascii="Times New Roman" w:hAnsi="Times New Roman"/>
          <w:sz w:val="24"/>
          <w:szCs w:val="24"/>
        </w:rPr>
        <w:t>РОССИЙСКАЯ ФЕДЕРАЦИЯ</w:t>
      </w:r>
    </w:p>
    <w:p w:rsidR="007B777A" w:rsidRPr="007B777A" w:rsidRDefault="007B777A" w:rsidP="007B777A">
      <w:pPr>
        <w:spacing w:after="0" w:line="240" w:lineRule="auto"/>
        <w:ind w:left="2832" w:firstLine="708"/>
        <w:rPr>
          <w:rFonts w:ascii="Times New Roman" w:eastAsiaTheme="minorEastAsia" w:hAnsi="Times New Roman"/>
          <w:sz w:val="24"/>
          <w:szCs w:val="24"/>
        </w:rPr>
      </w:pPr>
      <w:r w:rsidRPr="007B777A">
        <w:rPr>
          <w:rFonts w:ascii="Times New Roman" w:eastAsiaTheme="minorEastAsia" w:hAnsi="Times New Roman"/>
          <w:sz w:val="24"/>
          <w:szCs w:val="24"/>
        </w:rPr>
        <w:t>БРЯНСКАЯ ОБЛАСТЬ</w:t>
      </w:r>
    </w:p>
    <w:p w:rsidR="007B777A" w:rsidRPr="007B777A" w:rsidRDefault="007B777A" w:rsidP="007B777A">
      <w:pPr>
        <w:spacing w:after="0" w:line="240" w:lineRule="auto"/>
        <w:jc w:val="center"/>
        <w:rPr>
          <w:rFonts w:ascii="Times New Roman" w:eastAsiaTheme="minorEastAsia" w:hAnsi="Times New Roman"/>
          <w:sz w:val="24"/>
          <w:szCs w:val="24"/>
        </w:rPr>
      </w:pPr>
      <w:r w:rsidRPr="007B777A">
        <w:rPr>
          <w:rFonts w:ascii="Times New Roman" w:eastAsiaTheme="minorEastAsia" w:hAnsi="Times New Roman"/>
          <w:sz w:val="24"/>
          <w:szCs w:val="24"/>
        </w:rPr>
        <w:t>АДМИНИСТРАЦИЯ ДУБРОВСКОГО РАЙОНА</w:t>
      </w:r>
    </w:p>
    <w:p w:rsidR="00E9621F" w:rsidRDefault="00E9621F" w:rsidP="00E9621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p>
    <w:p w:rsidR="007B777A" w:rsidRPr="007B777A" w:rsidRDefault="00E9621F" w:rsidP="00E9621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r w:rsidR="007B777A" w:rsidRPr="007B777A">
        <w:rPr>
          <w:rFonts w:ascii="Times New Roman" w:eastAsiaTheme="minorEastAsia" w:hAnsi="Times New Roman"/>
          <w:sz w:val="24"/>
          <w:szCs w:val="24"/>
        </w:rPr>
        <w:t>ПОСТАНОВЛЕНИЕ</w:t>
      </w:r>
    </w:p>
    <w:p w:rsidR="007B777A" w:rsidRPr="007B777A" w:rsidRDefault="007B777A" w:rsidP="007B777A">
      <w:pPr>
        <w:spacing w:after="0" w:line="240" w:lineRule="auto"/>
        <w:jc w:val="both"/>
        <w:rPr>
          <w:rFonts w:ascii="Times New Roman" w:eastAsiaTheme="minorEastAsia" w:hAnsi="Times New Roman"/>
          <w:sz w:val="24"/>
          <w:szCs w:val="24"/>
        </w:rPr>
      </w:pPr>
    </w:p>
    <w:p w:rsidR="007B777A" w:rsidRPr="007B777A" w:rsidRDefault="007B777A" w:rsidP="007B777A">
      <w:pPr>
        <w:spacing w:after="0" w:line="240" w:lineRule="auto"/>
        <w:jc w:val="both"/>
        <w:rPr>
          <w:rFonts w:ascii="Times New Roman" w:eastAsiaTheme="minorEastAsia" w:hAnsi="Times New Roman"/>
          <w:sz w:val="24"/>
          <w:szCs w:val="24"/>
        </w:rPr>
      </w:pPr>
      <w:r w:rsidRPr="007B777A">
        <w:rPr>
          <w:rFonts w:ascii="Times New Roman" w:eastAsiaTheme="minorEastAsia" w:hAnsi="Times New Roman"/>
          <w:sz w:val="24"/>
          <w:szCs w:val="24"/>
        </w:rPr>
        <w:t>от 25.03.2025 г.                                                                                                                         №120</w:t>
      </w:r>
    </w:p>
    <w:p w:rsidR="007B777A" w:rsidRPr="007B777A" w:rsidRDefault="007B777A" w:rsidP="007B777A">
      <w:pPr>
        <w:spacing w:after="0" w:line="240" w:lineRule="auto"/>
        <w:jc w:val="both"/>
        <w:rPr>
          <w:rFonts w:ascii="Times New Roman" w:eastAsiaTheme="minorEastAsia" w:hAnsi="Times New Roman"/>
          <w:sz w:val="24"/>
          <w:szCs w:val="24"/>
        </w:rPr>
      </w:pPr>
      <w:r w:rsidRPr="007B777A">
        <w:rPr>
          <w:rFonts w:ascii="Times New Roman" w:eastAsiaTheme="minorEastAsia" w:hAnsi="Times New Roman"/>
          <w:sz w:val="24"/>
          <w:szCs w:val="24"/>
        </w:rPr>
        <w:t>р.п. Дубровка</w:t>
      </w:r>
    </w:p>
    <w:p w:rsidR="007B777A" w:rsidRPr="007B777A" w:rsidRDefault="007B777A" w:rsidP="007B777A">
      <w:pPr>
        <w:spacing w:after="0" w:line="240" w:lineRule="auto"/>
        <w:jc w:val="both"/>
        <w:rPr>
          <w:rFonts w:ascii="Times New Roman" w:eastAsiaTheme="minorEastAsia" w:hAnsi="Times New Roman"/>
          <w:sz w:val="24"/>
          <w:szCs w:val="24"/>
        </w:rPr>
      </w:pPr>
    </w:p>
    <w:p w:rsidR="007B777A" w:rsidRPr="007B777A" w:rsidRDefault="007B777A" w:rsidP="007B777A">
      <w:pPr>
        <w:spacing w:after="0" w:line="240" w:lineRule="auto"/>
        <w:ind w:right="4395"/>
        <w:jc w:val="both"/>
        <w:rPr>
          <w:rFonts w:ascii="Times New Roman" w:eastAsiaTheme="minorEastAsia" w:hAnsi="Times New Roman"/>
          <w:sz w:val="24"/>
          <w:szCs w:val="24"/>
        </w:rPr>
      </w:pPr>
      <w:r w:rsidRPr="007B777A">
        <w:rPr>
          <w:rFonts w:ascii="Times New Roman" w:hAnsi="Times New Roman"/>
          <w:bCs/>
          <w:sz w:val="24"/>
          <w:szCs w:val="24"/>
        </w:rPr>
        <w:t>Об утверждении Порядка (плана) действий по ликвидации последствий аварийных ситуаций в сфере теплоснабжения на территории Дубровского муниципального района Брянской области</w:t>
      </w:r>
      <w:r w:rsidRPr="007B777A">
        <w:rPr>
          <w:rFonts w:ascii="Times New Roman" w:hAnsi="Times New Roman"/>
          <w:sz w:val="24"/>
          <w:szCs w:val="24"/>
        </w:rPr>
        <w:t xml:space="preserve"> (в том числе с применением электронного моделирования аварийных ситуаций)</w:t>
      </w:r>
    </w:p>
    <w:p w:rsidR="007B777A" w:rsidRPr="007B777A" w:rsidRDefault="007B777A" w:rsidP="007B777A">
      <w:pPr>
        <w:spacing w:after="0" w:line="240" w:lineRule="auto"/>
        <w:jc w:val="both"/>
        <w:rPr>
          <w:rFonts w:ascii="Times New Roman" w:eastAsiaTheme="minorEastAsia" w:hAnsi="Times New Roman"/>
          <w:sz w:val="24"/>
          <w:szCs w:val="24"/>
        </w:rPr>
      </w:pPr>
    </w:p>
    <w:p w:rsidR="007B777A" w:rsidRPr="007B777A" w:rsidRDefault="007B777A" w:rsidP="007B777A">
      <w:pPr>
        <w:spacing w:after="0" w:line="240" w:lineRule="auto"/>
        <w:ind w:right="-5" w:firstLine="720"/>
        <w:jc w:val="both"/>
        <w:rPr>
          <w:rFonts w:ascii="Times New Roman" w:eastAsiaTheme="minorEastAsia" w:hAnsi="Times New Roman"/>
          <w:sz w:val="24"/>
          <w:szCs w:val="24"/>
        </w:rPr>
      </w:pPr>
      <w:r w:rsidRPr="007B777A">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РФ от 30.12.2003 № 794 «О единой государственной системе предупреждения и ликвидации чрезвычайных ситуаций», приказом МЧС России от 05.07.2021 № 429 «Об установлении критериев информации о чрезвычайных ситуациях природного и техногенного характера», приказом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своевременной и качественной подготовки их к работе в осенне-зимний период, а также предупреждения чрезвычайных ситуаций,</w:t>
      </w:r>
    </w:p>
    <w:p w:rsidR="007B777A" w:rsidRPr="007B777A" w:rsidRDefault="007B777A" w:rsidP="007B777A">
      <w:pPr>
        <w:spacing w:after="0" w:line="240" w:lineRule="auto"/>
        <w:ind w:right="-365"/>
        <w:jc w:val="both"/>
        <w:rPr>
          <w:rFonts w:ascii="Times New Roman" w:eastAsiaTheme="minorEastAsia" w:hAnsi="Times New Roman"/>
          <w:sz w:val="24"/>
          <w:szCs w:val="24"/>
        </w:rPr>
      </w:pPr>
      <w:r w:rsidRPr="007B777A">
        <w:rPr>
          <w:rFonts w:ascii="Times New Roman" w:eastAsiaTheme="minorEastAsia" w:hAnsi="Times New Roman"/>
          <w:sz w:val="24"/>
          <w:szCs w:val="24"/>
        </w:rPr>
        <w:t>ПОСТАНОВЛЯЮ:</w:t>
      </w:r>
    </w:p>
    <w:p w:rsidR="007B777A" w:rsidRPr="007B777A" w:rsidRDefault="007B777A" w:rsidP="007B777A">
      <w:pPr>
        <w:spacing w:after="0" w:line="240" w:lineRule="auto"/>
        <w:ind w:firstLine="708"/>
        <w:jc w:val="both"/>
        <w:rPr>
          <w:rFonts w:ascii="Times New Roman" w:hAnsi="Times New Roman"/>
          <w:sz w:val="24"/>
          <w:szCs w:val="24"/>
        </w:rPr>
      </w:pPr>
      <w:r w:rsidRPr="007B777A">
        <w:rPr>
          <w:rFonts w:ascii="Times New Roman" w:eastAsia="Calibri" w:hAnsi="Times New Roman"/>
          <w:sz w:val="24"/>
          <w:szCs w:val="24"/>
          <w:lang w:eastAsia="en-US"/>
        </w:rPr>
        <w:t xml:space="preserve">1. Утвердить Порядок (план) действий по ликвидации последствий аварийных ситуаций в сфере теплоснабжения  на территории </w:t>
      </w:r>
      <w:r w:rsidRPr="007B777A">
        <w:rPr>
          <w:rFonts w:ascii="Times New Roman" w:hAnsi="Times New Roman"/>
          <w:bCs/>
          <w:sz w:val="24"/>
          <w:szCs w:val="24"/>
        </w:rPr>
        <w:t>Дубровского муниципального района Брянской области</w:t>
      </w:r>
      <w:r w:rsidRPr="007B777A">
        <w:rPr>
          <w:rFonts w:ascii="Times New Roman" w:eastAsia="Calibri" w:hAnsi="Times New Roman"/>
          <w:sz w:val="24"/>
          <w:szCs w:val="24"/>
          <w:lang w:eastAsia="en-US"/>
        </w:rPr>
        <w:t xml:space="preserve"> (в том числе с применением электронного моделирования аварийных ситуаций)</w:t>
      </w:r>
      <w:r w:rsidRPr="007B777A">
        <w:rPr>
          <w:rFonts w:ascii="Times New Roman" w:hAnsi="Times New Roman"/>
          <w:sz w:val="24"/>
          <w:szCs w:val="24"/>
        </w:rPr>
        <w:t xml:space="preserve"> согласно приложению № 1 к настоящему постановлению.</w:t>
      </w:r>
    </w:p>
    <w:p w:rsidR="007B777A" w:rsidRPr="007B777A" w:rsidRDefault="007B777A" w:rsidP="007B777A">
      <w:pPr>
        <w:spacing w:after="0" w:line="240" w:lineRule="auto"/>
        <w:ind w:firstLine="708"/>
        <w:jc w:val="both"/>
        <w:rPr>
          <w:rFonts w:ascii="Times New Roman" w:hAnsi="Times New Roman"/>
          <w:bCs/>
          <w:sz w:val="24"/>
          <w:szCs w:val="24"/>
        </w:rPr>
      </w:pPr>
      <w:r w:rsidRPr="007B777A">
        <w:rPr>
          <w:rFonts w:ascii="Times New Roman" w:hAnsi="Times New Roman"/>
          <w:sz w:val="24"/>
          <w:szCs w:val="24"/>
        </w:rPr>
        <w:t xml:space="preserve">2. </w:t>
      </w:r>
      <w:r w:rsidRPr="007B777A">
        <w:rPr>
          <w:rFonts w:ascii="Times New Roman" w:hAnsi="Times New Roman"/>
          <w:bCs/>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B777A" w:rsidRPr="007B777A" w:rsidRDefault="007B777A" w:rsidP="007B777A">
      <w:pPr>
        <w:spacing w:after="0" w:line="240" w:lineRule="auto"/>
        <w:ind w:firstLine="708"/>
        <w:jc w:val="both"/>
        <w:rPr>
          <w:rFonts w:ascii="Times New Roman" w:eastAsia="Calibri" w:hAnsi="Times New Roman"/>
          <w:sz w:val="24"/>
          <w:szCs w:val="24"/>
          <w:lang w:eastAsia="en-US"/>
        </w:rPr>
      </w:pPr>
      <w:r w:rsidRPr="007B777A">
        <w:rPr>
          <w:rFonts w:ascii="Times New Roman" w:hAnsi="Times New Roman"/>
          <w:sz w:val="24"/>
          <w:szCs w:val="24"/>
        </w:rPr>
        <w:t xml:space="preserve">3. </w:t>
      </w:r>
      <w:r w:rsidRPr="007B777A">
        <w:rPr>
          <w:rFonts w:ascii="Times New Roman" w:eastAsiaTheme="minorEastAsia" w:hAnsi="Times New Roman"/>
          <w:sz w:val="24"/>
          <w:szCs w:val="24"/>
        </w:rPr>
        <w:t>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Самохина И.В.</w:t>
      </w:r>
    </w:p>
    <w:p w:rsidR="007B777A" w:rsidRPr="007B777A" w:rsidRDefault="007B777A" w:rsidP="007B777A">
      <w:pPr>
        <w:spacing w:after="0" w:line="240" w:lineRule="auto"/>
        <w:ind w:right="-365"/>
        <w:jc w:val="both"/>
        <w:rPr>
          <w:rFonts w:ascii="Times New Roman" w:eastAsiaTheme="minorEastAsia" w:hAnsi="Times New Roman"/>
          <w:sz w:val="24"/>
          <w:szCs w:val="24"/>
        </w:rPr>
      </w:pPr>
    </w:p>
    <w:p w:rsidR="007B777A" w:rsidRPr="007B777A" w:rsidRDefault="007B777A" w:rsidP="007B777A">
      <w:pPr>
        <w:spacing w:after="0" w:line="240" w:lineRule="auto"/>
        <w:jc w:val="both"/>
        <w:rPr>
          <w:rFonts w:ascii="Times New Roman" w:eastAsiaTheme="minorEastAsia" w:hAnsi="Times New Roman"/>
          <w:sz w:val="24"/>
          <w:szCs w:val="24"/>
        </w:rPr>
      </w:pPr>
      <w:r w:rsidRPr="007B777A">
        <w:rPr>
          <w:rFonts w:ascii="Times New Roman" w:eastAsiaTheme="minorEastAsia" w:hAnsi="Times New Roman"/>
          <w:sz w:val="24"/>
          <w:szCs w:val="24"/>
        </w:rPr>
        <w:t>Глава администрации</w:t>
      </w:r>
    </w:p>
    <w:p w:rsidR="007B777A" w:rsidRPr="007B777A" w:rsidRDefault="007B777A" w:rsidP="007B777A">
      <w:pPr>
        <w:widowControl w:val="0"/>
        <w:autoSpaceDE w:val="0"/>
        <w:autoSpaceDN w:val="0"/>
        <w:adjustRightInd w:val="0"/>
        <w:spacing w:after="0" w:line="240" w:lineRule="auto"/>
        <w:rPr>
          <w:rFonts w:ascii="Times New Roman" w:eastAsiaTheme="minorEastAsia" w:hAnsi="Times New Roman"/>
          <w:sz w:val="28"/>
          <w:szCs w:val="28"/>
        </w:rPr>
      </w:pPr>
      <w:r w:rsidRPr="007B777A">
        <w:rPr>
          <w:rFonts w:ascii="Times New Roman" w:eastAsiaTheme="minorEastAsia" w:hAnsi="Times New Roman"/>
          <w:sz w:val="24"/>
          <w:szCs w:val="24"/>
        </w:rPr>
        <w:t>Дубровского района                                                                          И.А. Шевелёв</w:t>
      </w:r>
    </w:p>
    <w:p w:rsidR="007B777A" w:rsidRPr="007B777A" w:rsidRDefault="007B777A" w:rsidP="007B777A">
      <w:pPr>
        <w:widowControl w:val="0"/>
        <w:autoSpaceDE w:val="0"/>
        <w:autoSpaceDN w:val="0"/>
        <w:adjustRightInd w:val="0"/>
        <w:rPr>
          <w:rFonts w:asciiTheme="minorHAnsi" w:eastAsiaTheme="minorEastAsia" w:hAnsiTheme="minorHAnsi" w:cstheme="minorBidi"/>
          <w:sz w:val="28"/>
          <w:szCs w:val="28"/>
        </w:rPr>
      </w:pPr>
    </w:p>
    <w:tbl>
      <w:tblPr>
        <w:tblW w:w="9639" w:type="dxa"/>
        <w:tblLook w:val="04A0" w:firstRow="1" w:lastRow="0" w:firstColumn="1" w:lastColumn="0" w:noHBand="0" w:noVBand="1"/>
      </w:tblPr>
      <w:tblGrid>
        <w:gridCol w:w="5812"/>
        <w:gridCol w:w="3827"/>
      </w:tblGrid>
      <w:tr w:rsidR="007B777A" w:rsidRPr="007B777A" w:rsidTr="00A63D96">
        <w:tc>
          <w:tcPr>
            <w:tcW w:w="5812" w:type="dxa"/>
          </w:tcPr>
          <w:p w:rsidR="007B777A" w:rsidRPr="007B777A" w:rsidRDefault="007B777A" w:rsidP="007B777A">
            <w:pPr>
              <w:spacing w:after="0" w:line="240" w:lineRule="auto"/>
              <w:jc w:val="right"/>
              <w:rPr>
                <w:rFonts w:ascii="Times New Roman" w:hAnsi="Times New Roman"/>
                <w:b/>
                <w:sz w:val="28"/>
                <w:szCs w:val="28"/>
              </w:rPr>
            </w:pPr>
          </w:p>
        </w:tc>
        <w:tc>
          <w:tcPr>
            <w:tcW w:w="3827" w:type="dxa"/>
          </w:tcPr>
          <w:p w:rsidR="007B777A" w:rsidRPr="007B777A" w:rsidRDefault="007B777A" w:rsidP="007B777A">
            <w:pPr>
              <w:spacing w:after="0" w:line="240" w:lineRule="auto"/>
              <w:rPr>
                <w:rFonts w:ascii="Times New Roman" w:hAnsi="Times New Roman"/>
                <w:sz w:val="24"/>
                <w:szCs w:val="24"/>
              </w:rPr>
            </w:pPr>
            <w:r w:rsidRPr="007B777A">
              <w:rPr>
                <w:rFonts w:ascii="Times New Roman" w:hAnsi="Times New Roman"/>
                <w:sz w:val="24"/>
                <w:szCs w:val="24"/>
              </w:rPr>
              <w:t>Приложение № 1</w:t>
            </w:r>
          </w:p>
        </w:tc>
      </w:tr>
      <w:tr w:rsidR="007B777A" w:rsidRPr="007B777A" w:rsidTr="00A63D96">
        <w:tc>
          <w:tcPr>
            <w:tcW w:w="5812" w:type="dxa"/>
          </w:tcPr>
          <w:p w:rsidR="007B777A" w:rsidRPr="007B777A" w:rsidRDefault="007B777A" w:rsidP="007B777A">
            <w:pPr>
              <w:spacing w:after="0" w:line="240" w:lineRule="auto"/>
              <w:jc w:val="right"/>
              <w:rPr>
                <w:rFonts w:ascii="Times New Roman" w:hAnsi="Times New Roman"/>
                <w:b/>
                <w:sz w:val="28"/>
                <w:szCs w:val="28"/>
              </w:rPr>
            </w:pPr>
          </w:p>
        </w:tc>
        <w:tc>
          <w:tcPr>
            <w:tcW w:w="3827" w:type="dxa"/>
          </w:tcPr>
          <w:p w:rsidR="007B777A" w:rsidRPr="007B777A" w:rsidRDefault="007B777A" w:rsidP="007B777A">
            <w:pPr>
              <w:spacing w:after="0" w:line="240" w:lineRule="auto"/>
              <w:rPr>
                <w:rFonts w:ascii="Times New Roman" w:hAnsi="Times New Roman"/>
                <w:sz w:val="24"/>
                <w:szCs w:val="24"/>
              </w:rPr>
            </w:pPr>
            <w:r w:rsidRPr="007B777A">
              <w:rPr>
                <w:rFonts w:ascii="Times New Roman" w:hAnsi="Times New Roman"/>
                <w:sz w:val="24"/>
                <w:szCs w:val="24"/>
              </w:rPr>
              <w:t xml:space="preserve">к постановлению администрации </w:t>
            </w:r>
          </w:p>
          <w:p w:rsidR="007B777A" w:rsidRPr="007B777A" w:rsidRDefault="007B777A" w:rsidP="007B777A">
            <w:pPr>
              <w:spacing w:after="0" w:line="240" w:lineRule="auto"/>
              <w:rPr>
                <w:rFonts w:ascii="Times New Roman" w:hAnsi="Times New Roman"/>
                <w:sz w:val="24"/>
                <w:szCs w:val="24"/>
              </w:rPr>
            </w:pPr>
            <w:r w:rsidRPr="007B777A">
              <w:rPr>
                <w:rFonts w:ascii="Times New Roman" w:hAnsi="Times New Roman"/>
                <w:sz w:val="24"/>
                <w:szCs w:val="24"/>
              </w:rPr>
              <w:t>Дубровского района</w:t>
            </w:r>
          </w:p>
          <w:p w:rsidR="007B777A" w:rsidRPr="007B777A" w:rsidRDefault="007B777A" w:rsidP="007B777A">
            <w:pPr>
              <w:spacing w:after="0" w:line="240" w:lineRule="auto"/>
              <w:rPr>
                <w:rFonts w:ascii="Times New Roman" w:hAnsi="Times New Roman"/>
                <w:sz w:val="24"/>
                <w:szCs w:val="24"/>
              </w:rPr>
            </w:pPr>
            <w:r w:rsidRPr="007B777A">
              <w:rPr>
                <w:rFonts w:ascii="Times New Roman" w:eastAsiaTheme="minorEastAsia" w:hAnsi="Times New Roman" w:cstheme="minorBidi"/>
                <w:sz w:val="24"/>
                <w:szCs w:val="24"/>
              </w:rPr>
              <w:t>от 25 марта 2025 г. № 120</w:t>
            </w:r>
          </w:p>
        </w:tc>
      </w:tr>
    </w:tbl>
    <w:p w:rsidR="007B777A" w:rsidRPr="007B777A" w:rsidRDefault="007B777A" w:rsidP="007B777A">
      <w:pPr>
        <w:spacing w:after="0" w:line="240" w:lineRule="auto"/>
        <w:jc w:val="center"/>
        <w:rPr>
          <w:rFonts w:ascii="Times New Roman" w:hAnsi="Times New Roman"/>
          <w:b/>
          <w:bCs/>
          <w:sz w:val="28"/>
          <w:szCs w:val="28"/>
        </w:rPr>
      </w:pPr>
    </w:p>
    <w:p w:rsidR="007B777A" w:rsidRPr="007B777A" w:rsidRDefault="007B777A" w:rsidP="007B777A">
      <w:pPr>
        <w:spacing w:after="0" w:line="240" w:lineRule="auto"/>
        <w:jc w:val="center"/>
        <w:rPr>
          <w:rFonts w:ascii="Times New Roman" w:hAnsi="Times New Roman"/>
          <w:b/>
          <w:bCs/>
          <w:sz w:val="24"/>
          <w:szCs w:val="24"/>
        </w:rPr>
      </w:pPr>
      <w:r w:rsidRPr="007B777A">
        <w:rPr>
          <w:rFonts w:ascii="Times New Roman" w:hAnsi="Times New Roman"/>
          <w:b/>
          <w:bCs/>
          <w:sz w:val="24"/>
          <w:szCs w:val="24"/>
        </w:rPr>
        <w:t xml:space="preserve">Порядок (план) </w:t>
      </w:r>
    </w:p>
    <w:p w:rsidR="007B777A" w:rsidRPr="007B777A" w:rsidRDefault="007B777A" w:rsidP="007B777A">
      <w:pPr>
        <w:spacing w:after="0" w:line="240" w:lineRule="auto"/>
        <w:jc w:val="center"/>
        <w:rPr>
          <w:rFonts w:ascii="Times New Roman" w:hAnsi="Times New Roman"/>
          <w:b/>
          <w:bCs/>
          <w:sz w:val="24"/>
          <w:szCs w:val="24"/>
        </w:rPr>
      </w:pPr>
      <w:r w:rsidRPr="007B777A">
        <w:rPr>
          <w:rFonts w:ascii="Times New Roman" w:hAnsi="Times New Roman"/>
          <w:b/>
          <w:bCs/>
          <w:sz w:val="24"/>
          <w:szCs w:val="24"/>
        </w:rPr>
        <w:t>действий по ликвидации последствий аварийных ситуаций в сфере теплоснабжения на территории Дубровского муниципального района Брянской области (в том числе с применением электронного моделирования аварийных ситуаций)</w:t>
      </w:r>
    </w:p>
    <w:p w:rsidR="007B777A" w:rsidRPr="007B777A" w:rsidRDefault="007B777A" w:rsidP="007B777A">
      <w:pPr>
        <w:spacing w:after="0" w:line="240" w:lineRule="auto"/>
        <w:jc w:val="center"/>
        <w:rPr>
          <w:rFonts w:ascii="Times New Roman" w:hAnsi="Times New Roman"/>
          <w:b/>
          <w:bCs/>
          <w:sz w:val="24"/>
          <w:szCs w:val="24"/>
        </w:rPr>
      </w:pPr>
    </w:p>
    <w:p w:rsidR="007B777A" w:rsidRPr="007B777A" w:rsidRDefault="007B777A" w:rsidP="007B777A">
      <w:pPr>
        <w:numPr>
          <w:ilvl w:val="0"/>
          <w:numId w:val="30"/>
        </w:numPr>
        <w:spacing w:after="0" w:line="240" w:lineRule="auto"/>
        <w:contextualSpacing/>
        <w:jc w:val="center"/>
        <w:rPr>
          <w:rFonts w:ascii="Times New Roman" w:hAnsi="Times New Roman"/>
          <w:b/>
          <w:bCs/>
          <w:sz w:val="24"/>
          <w:szCs w:val="24"/>
        </w:rPr>
      </w:pPr>
      <w:r w:rsidRPr="007B777A">
        <w:rPr>
          <w:rFonts w:ascii="Times New Roman" w:hAnsi="Times New Roman"/>
          <w:b/>
          <w:bCs/>
          <w:sz w:val="24"/>
          <w:szCs w:val="24"/>
        </w:rPr>
        <w:t>Общие положения</w:t>
      </w:r>
    </w:p>
    <w:p w:rsidR="007B777A" w:rsidRPr="007B777A" w:rsidRDefault="007B777A" w:rsidP="007B777A">
      <w:pPr>
        <w:spacing w:after="0" w:line="240" w:lineRule="auto"/>
        <w:ind w:left="360"/>
        <w:jc w:val="center"/>
        <w:rPr>
          <w:rFonts w:ascii="Times New Roman" w:hAnsi="Times New Roman"/>
          <w:b/>
          <w:bCs/>
          <w:sz w:val="24"/>
          <w:szCs w:val="24"/>
        </w:rPr>
      </w:pP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1.1. Настоящий Порядок (план) действий по ликвидации последствий аварийных ситуаций в сфере теплоснабжения на территории </w:t>
      </w:r>
      <w:r w:rsidRPr="007B777A">
        <w:rPr>
          <w:rFonts w:ascii="Times New Roman" w:hAnsi="Times New Roman"/>
          <w:bCs/>
          <w:sz w:val="24"/>
          <w:szCs w:val="24"/>
        </w:rPr>
        <w:t>Дубровского муниципального района Брянской области</w:t>
      </w:r>
      <w:r w:rsidRPr="007B777A">
        <w:rPr>
          <w:rFonts w:ascii="Times New Roman" w:hAnsi="Times New Roman"/>
          <w:sz w:val="24"/>
          <w:szCs w:val="24"/>
        </w:rPr>
        <w:t xml:space="preserve"> (в том числе с применением электронного моделирования аварийных ситуаций) (далее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Жилищного кодекса Российской Федерации от 29 декабря 2004 №188-ФЗ;</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Федерального закона от 21.12.1994 №68-ФЗ «О защите населения и территорий от чрезвычайных ситуаций природного и техногенного характера»;</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Федерального закона от 06.10.2003 №131-ФЗ «Об общих принципах организации местного самоуправления в Российской Федерации»;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Федерального закона от 27.07.2010 №190-ФЗ «О теплоснабжении»;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Федерального закона от 07.12.2011 №416-ФЗ «О водоснабжении и водоотведении»;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постановление № 354);</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Постановления Правительства Российской Федерации от 2 июня 2022 г. №1014 «О расследовании причин аварийных ситуаций при теплоснабжении»;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Правил технической эксплуатации тепловых энергоустановок, утвержденных приказом Минэнерго России от 24.03.2003 №115;</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Приказа Госстроя РФ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 Приказа Министерства энергетики Российской Федерации от 13 ноября 2024 г.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Приказа МЧС России от 05.07.2021 № 429 «Об установлении критериев информации о чрезвычайных ситуациях природного и техногенного характера». </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и водоснабжения, осуществляющими деятельность на территории сельских поселений Дубровского муниципального района (далее - ресурсоснабжающие организации),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а также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если таковые будут осуществлять деятельность на территории сельских поселений района (далее - управляющие организации, ТСЖ) и администрацией Дубровского района Брянской области. </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1.3. В настоящем Порядке используются понятия и определения в значениях, определенных законодательством Российской Федерации: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внутридомовые инженерные системы</w:t>
      </w:r>
      <w:r w:rsidRPr="007B777A">
        <w:rPr>
          <w:rFonts w:ascii="Times New Roman" w:hAnsi="Times New Roman"/>
          <w:sz w:val="24"/>
          <w:szCs w:val="24"/>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lastRenderedPageBreak/>
        <w:t>исполнитель</w:t>
      </w:r>
      <w:r w:rsidRPr="007B777A">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коммунальные услуги</w:t>
      </w:r>
      <w:r w:rsidRPr="007B777A">
        <w:rPr>
          <w:rFonts w:ascii="Times New Roman" w:hAnsi="Times New Roman"/>
          <w:sz w:val="24"/>
          <w:szCs w:val="24"/>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коммунальные ресурсы</w:t>
      </w:r>
      <w:r w:rsidRPr="007B777A">
        <w:rPr>
          <w:rFonts w:ascii="Times New Roman" w:hAnsi="Times New Roman"/>
          <w:sz w:val="24"/>
          <w:szCs w:val="24"/>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потребитель</w:t>
      </w:r>
      <w:r w:rsidRPr="007B777A">
        <w:rPr>
          <w:rFonts w:ascii="Times New Roman" w:hAnsi="Times New Roman"/>
          <w:sz w:val="24"/>
          <w:szCs w:val="24"/>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ресурсоснабжающая организация</w:t>
      </w:r>
      <w:r w:rsidRPr="007B777A">
        <w:rPr>
          <w:rFonts w:ascii="Times New Roman" w:hAnsi="Times New Roman"/>
          <w:sz w:val="24"/>
          <w:szCs w:val="24"/>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система теплоснабжения</w:t>
      </w:r>
      <w:r w:rsidRPr="007B777A">
        <w:rPr>
          <w:rFonts w:ascii="Times New Roman" w:hAnsi="Times New Roman"/>
          <w:sz w:val="24"/>
          <w:szCs w:val="24"/>
        </w:rPr>
        <w:t xml:space="preserve"> - совокупность источников тепловой энергии и теплопотребляющих установок, технологически соединенных тепловыми сетями;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теплоснабжающая организация</w:t>
      </w:r>
      <w:r w:rsidRPr="007B777A">
        <w:rPr>
          <w:rFonts w:ascii="Times New Roman" w:hAnsi="Times New Roman"/>
          <w:sz w:val="24"/>
          <w:szCs w:val="24"/>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теплосетевая организация</w:t>
      </w:r>
      <w:r w:rsidRPr="007B777A">
        <w:rPr>
          <w:rFonts w:ascii="Times New Roman" w:hAnsi="Times New Roman"/>
          <w:sz w:val="24"/>
          <w:szCs w:val="24"/>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тепловая сеть</w:t>
      </w:r>
      <w:r w:rsidRPr="007B777A">
        <w:rPr>
          <w:rFonts w:ascii="Times New Roman" w:hAnsi="Times New Roman"/>
          <w:sz w:val="24"/>
          <w:szCs w:val="24"/>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источник тепловой энергии</w:t>
      </w:r>
      <w:r w:rsidRPr="007B777A">
        <w:rPr>
          <w:rFonts w:ascii="Times New Roman" w:hAnsi="Times New Roman"/>
          <w:sz w:val="24"/>
          <w:szCs w:val="24"/>
        </w:rPr>
        <w:t xml:space="preserve"> - устройство, предназначенное для производства тепловой энергии;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централизованные сети инженерно-технического обеспечения</w:t>
      </w:r>
      <w:r w:rsidRPr="007B777A">
        <w:rPr>
          <w:rFonts w:ascii="Times New Roman" w:hAnsi="Times New Roman"/>
          <w:sz w:val="24"/>
          <w:szCs w:val="24"/>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технологические нарушения</w:t>
      </w:r>
      <w:r w:rsidRPr="007B777A">
        <w:rPr>
          <w:rFonts w:ascii="Times New Roman" w:hAnsi="Times New Roman"/>
          <w:sz w:val="24"/>
          <w:szCs w:val="24"/>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инцидент</w:t>
      </w:r>
      <w:r w:rsidRPr="007B777A">
        <w:rPr>
          <w:rFonts w:ascii="Times New Roman" w:hAnsi="Times New Roman"/>
          <w:sz w:val="24"/>
          <w:szCs w:val="24"/>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lastRenderedPageBreak/>
        <w:t>технологический отказ</w:t>
      </w:r>
      <w:r w:rsidRPr="007B777A">
        <w:rPr>
          <w:rFonts w:ascii="Times New Roman" w:hAnsi="Times New Roman"/>
          <w:sz w:val="24"/>
          <w:szCs w:val="24"/>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функциональный отказ</w:t>
      </w:r>
      <w:r w:rsidRPr="007B777A">
        <w:rPr>
          <w:rFonts w:ascii="Times New Roman" w:hAnsi="Times New Roman"/>
          <w:sz w:val="24"/>
          <w:szCs w:val="24"/>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авария</w:t>
      </w:r>
      <w:r w:rsidRPr="007B777A">
        <w:rPr>
          <w:rFonts w:ascii="Times New Roman" w:hAnsi="Times New Roman"/>
          <w:sz w:val="24"/>
          <w:szCs w:val="24"/>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аварийная ситуация</w:t>
      </w:r>
      <w:r w:rsidRPr="007B777A">
        <w:rPr>
          <w:rFonts w:ascii="Times New Roman" w:hAnsi="Times New Roman"/>
          <w:sz w:val="24"/>
          <w:szCs w:val="24"/>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
          <w:sz w:val="24"/>
          <w:szCs w:val="24"/>
        </w:rPr>
        <w:t>чрезвычайная ситуация</w:t>
      </w:r>
      <w:r w:rsidRPr="007B777A">
        <w:rPr>
          <w:rFonts w:ascii="Times New Roman" w:hAnsi="Times New Roman"/>
          <w:sz w:val="24"/>
          <w:szCs w:val="24"/>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1.3.1. К перечню возможных последствий аварийных ситуаций (чрезвычайных ситуаций) на тепловых сетях и источниках тепловой энергии относятся: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w:t>
      </w:r>
      <w:r w:rsidRPr="007B777A">
        <w:rPr>
          <w:rFonts w:ascii="Times New Roman" w:hAnsi="Times New Roman"/>
          <w:sz w:val="24"/>
          <w:szCs w:val="24"/>
        </w:rPr>
        <w:tab/>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w:t>
      </w:r>
      <w:r w:rsidRPr="007B777A">
        <w:rPr>
          <w:rFonts w:ascii="Times New Roman" w:hAnsi="Times New Roman"/>
          <w:sz w:val="24"/>
          <w:szCs w:val="24"/>
        </w:rPr>
        <w:tab/>
        <w:t>Прекращение теплоснабжения потребителей (в количестве 50 человек и более) в отопительный период на срок более 24 часов;</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w:t>
      </w:r>
      <w:r w:rsidRPr="007B777A">
        <w:rPr>
          <w:rFonts w:ascii="Times New Roman" w:hAnsi="Times New Roman"/>
          <w:sz w:val="24"/>
          <w:szCs w:val="24"/>
        </w:rPr>
        <w:tab/>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w:t>
      </w:r>
      <w:r w:rsidRPr="007B777A">
        <w:rPr>
          <w:rFonts w:ascii="Times New Roman" w:hAnsi="Times New Roman"/>
          <w:sz w:val="24"/>
          <w:szCs w:val="24"/>
        </w:rPr>
        <w:tab/>
        <w:t>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w:t>
      </w:r>
      <w:r w:rsidRPr="007B777A">
        <w:rPr>
          <w:rFonts w:ascii="Times New Roman" w:hAnsi="Times New Roman"/>
          <w:sz w:val="24"/>
          <w:szCs w:val="24"/>
        </w:rPr>
        <w:tab/>
        <w:t>Перерыв теплоснабжения потребителей (в количестве 50 человек и более) на срок более 6 часов;</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w:t>
      </w:r>
      <w:r w:rsidRPr="007B777A">
        <w:rPr>
          <w:rFonts w:ascii="Times New Roman" w:hAnsi="Times New Roman"/>
          <w:sz w:val="24"/>
          <w:szCs w:val="24"/>
        </w:rPr>
        <w:tab/>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w:t>
      </w:r>
      <w:r w:rsidRPr="007B777A">
        <w:rPr>
          <w:rFonts w:ascii="Times New Roman" w:hAnsi="Times New Roman"/>
          <w:sz w:val="24"/>
          <w:szCs w:val="24"/>
        </w:rPr>
        <w:tab/>
        <w:t>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Минрегиона Российской Федерации от 14.04.2008 №48 «Методика проведения мониторинга выполнения производственных и инвестиционных программ организаций коммунального комплекса».</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*п. 1.3.1. Приказа МЧС России от 05.07.2021 № 429 «Об установлении критериев информации о чрезвычайных ситуациях природного и техногенного характера».</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1.4. Основными целями настоящего Порядка являются: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 повышение эффективности, устойчивости и надежности функционирования объектов жилищно-коммунального хозяйства на территории </w:t>
      </w:r>
      <w:r w:rsidRPr="007B777A">
        <w:rPr>
          <w:rFonts w:ascii="Times New Roman" w:hAnsi="Times New Roman"/>
          <w:bCs/>
          <w:sz w:val="24"/>
          <w:szCs w:val="24"/>
        </w:rPr>
        <w:t>Дубровского муниципального района Брянской области</w:t>
      </w:r>
      <w:r w:rsidRPr="007B777A">
        <w:rPr>
          <w:rFonts w:ascii="Times New Roman" w:hAnsi="Times New Roman"/>
          <w:sz w:val="24"/>
          <w:szCs w:val="24"/>
        </w:rPr>
        <w:t>;</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 мобилизация усилий по ликвидации технологических нарушений и аварийных ситуаций на объектах теплоснабжения </w:t>
      </w:r>
      <w:r w:rsidRPr="007B777A">
        <w:rPr>
          <w:rFonts w:ascii="Times New Roman" w:hAnsi="Times New Roman"/>
          <w:bCs/>
          <w:sz w:val="24"/>
          <w:szCs w:val="24"/>
        </w:rPr>
        <w:t>Дубровского муниципального района Брянской области</w:t>
      </w:r>
      <w:r w:rsidRPr="007B777A">
        <w:rPr>
          <w:rFonts w:ascii="Times New Roman" w:hAnsi="Times New Roman"/>
          <w:sz w:val="24"/>
          <w:szCs w:val="24"/>
        </w:rPr>
        <w:t>;</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 снижение уровня технологических нарушений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Pr="007B777A">
        <w:rPr>
          <w:rFonts w:ascii="Times New Roman" w:hAnsi="Times New Roman"/>
          <w:bCs/>
          <w:sz w:val="24"/>
          <w:szCs w:val="24"/>
        </w:rPr>
        <w:t>Дубровского муниципального района Брянской области</w:t>
      </w:r>
      <w:r w:rsidRPr="007B777A">
        <w:rPr>
          <w:rFonts w:ascii="Times New Roman" w:hAnsi="Times New Roman"/>
          <w:sz w:val="24"/>
          <w:szCs w:val="24"/>
        </w:rPr>
        <w:t>.</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1.5.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w:t>
      </w:r>
      <w:r w:rsidRPr="007B777A">
        <w:rPr>
          <w:rFonts w:ascii="Times New Roman" w:hAnsi="Times New Roman"/>
          <w:sz w:val="24"/>
          <w:szCs w:val="24"/>
        </w:rPr>
        <w:lastRenderedPageBreak/>
        <w:t>последствий аварий на источниках теплоснабжения, тепловых, водопроводных и электрических сетях.</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1.6. Основными направлениями предупреждения возникновения аварий являются: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содержание оборудования системы теплоснабжения в технически исправном состоянии;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создание необходимых аварийных запасов материалов и оборудования;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обеспечение персонала необходимыми средствами защиты, связи, пожаротушения, инструментом, автотранспортом и другими механизмами;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1.7. 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1.8. Общую координацию действий ДС и (или) АВС (АДС) по ликвидации аварийной ситуации осуществляет единая дежурно-диспетчерская служба </w:t>
      </w:r>
      <w:r w:rsidRPr="007B777A">
        <w:rPr>
          <w:rFonts w:ascii="Times New Roman" w:hAnsi="Times New Roman"/>
          <w:bCs/>
          <w:sz w:val="24"/>
          <w:szCs w:val="24"/>
        </w:rPr>
        <w:t>Дубровского района Брянской области</w:t>
      </w:r>
      <w:r w:rsidRPr="007B777A">
        <w:rPr>
          <w:rFonts w:ascii="Times New Roman" w:hAnsi="Times New Roman"/>
          <w:sz w:val="24"/>
          <w:szCs w:val="24"/>
        </w:rPr>
        <w:t xml:space="preserve"> (далее - ЕДДС).</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НФУ, управляющими организациями, ТСЖ в ЕДДС.</w:t>
      </w:r>
    </w:p>
    <w:p w:rsidR="007B777A" w:rsidRPr="007B777A" w:rsidRDefault="007B777A" w:rsidP="007B777A">
      <w:pPr>
        <w:spacing w:after="120" w:line="240" w:lineRule="auto"/>
        <w:ind w:firstLine="709"/>
        <w:jc w:val="both"/>
        <w:rPr>
          <w:rFonts w:ascii="Times New Roman" w:hAnsi="Times New Roman"/>
          <w:sz w:val="24"/>
          <w:szCs w:val="24"/>
        </w:rPr>
      </w:pPr>
      <w:r w:rsidRPr="007B777A">
        <w:rPr>
          <w:rFonts w:ascii="Times New Roman" w:hAnsi="Times New Roman"/>
          <w:sz w:val="24"/>
          <w:szCs w:val="24"/>
        </w:rPr>
        <w:t>1.9. Ответственность за не предоставление коммунальных услуг, взаимодействие диспетчеров, дежурных (при наличии) организаций жилищно-коммунального комплекса, ресурсоснабжающих организаций и администрации Дубровского района определяется в соответствии с действующим законодательством.</w:t>
      </w:r>
      <w:r w:rsidRPr="007B777A">
        <w:rPr>
          <w:rFonts w:ascii="Times New Roman" w:hAnsi="Times New Roman"/>
          <w:sz w:val="24"/>
          <w:szCs w:val="24"/>
        </w:rPr>
        <w:br/>
      </w:r>
      <w:r w:rsidRPr="007B777A">
        <w:rPr>
          <w:rFonts w:ascii="Times New Roman" w:hAnsi="Times New Roman"/>
          <w:sz w:val="24"/>
          <w:szCs w:val="24"/>
        </w:rPr>
        <w:tab/>
        <w:t>1.10.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региональным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7B777A" w:rsidRPr="007B777A" w:rsidRDefault="007B777A" w:rsidP="007B777A">
      <w:pPr>
        <w:spacing w:after="120" w:line="240" w:lineRule="auto"/>
        <w:ind w:firstLine="709"/>
        <w:jc w:val="both"/>
        <w:rPr>
          <w:rFonts w:ascii="Times New Roman" w:hAnsi="Times New Roman"/>
          <w:sz w:val="24"/>
          <w:szCs w:val="24"/>
        </w:rPr>
      </w:pPr>
    </w:p>
    <w:p w:rsidR="007B777A" w:rsidRPr="007B777A" w:rsidRDefault="007B777A" w:rsidP="007B777A">
      <w:pPr>
        <w:numPr>
          <w:ilvl w:val="0"/>
          <w:numId w:val="30"/>
        </w:numPr>
        <w:spacing w:after="0" w:line="240" w:lineRule="auto"/>
        <w:contextualSpacing/>
        <w:jc w:val="center"/>
        <w:rPr>
          <w:rFonts w:ascii="Times New Roman" w:hAnsi="Times New Roman"/>
          <w:b/>
          <w:bCs/>
          <w:sz w:val="24"/>
          <w:szCs w:val="24"/>
        </w:rPr>
      </w:pPr>
      <w:r w:rsidRPr="007B777A">
        <w:rPr>
          <w:rFonts w:ascii="Times New Roman" w:hAnsi="Times New Roman"/>
          <w:b/>
          <w:bCs/>
          <w:sz w:val="24"/>
          <w:szCs w:val="24"/>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p>
    <w:p w:rsidR="007B777A" w:rsidRPr="007B777A" w:rsidRDefault="007B777A" w:rsidP="007B777A">
      <w:pPr>
        <w:spacing w:after="0" w:line="240" w:lineRule="auto"/>
        <w:ind w:firstLine="709"/>
        <w:jc w:val="both"/>
        <w:rPr>
          <w:rFonts w:ascii="Times New Roman" w:hAnsi="Times New Roman"/>
          <w:bCs/>
          <w:sz w:val="24"/>
          <w:szCs w:val="24"/>
        </w:rPr>
      </w:pP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2.1. При возникновении аварийной ситуации на наружных сетях и источниках теплоснабжения теплоснабжающая организация обязана:</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2.1.2. Силами аварийно-восстановительных бригад (групп) незамедлительно приступить к ликвидации создавшейся аварийной ситуации.</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w:t>
      </w:r>
      <w:r w:rsidRPr="007B777A">
        <w:rPr>
          <w:rFonts w:ascii="Times New Roman" w:hAnsi="Times New Roman"/>
          <w:bCs/>
          <w:sz w:val="24"/>
          <w:szCs w:val="24"/>
        </w:rPr>
        <w:lastRenderedPageBreak/>
        <w:t>Постановление Правительства РФ от 02.06.2022 г. № 1014 «О расследовании причин аварийных ситуаций при теплоснабжении».</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Диспетчер ДС и (или) АВС (АДС) сообщает:</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в ЕДДС;</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диспетчерам тех организаций, которым необходимо изменить или прекратить работу оборудования и иных объектов жизнеобеспечения;</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диспетчерским службам управляющих организаций, ТСЖ, представителям собственников зданий с НФУ.</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 При возникновении аварийных ситуаций на внутридомовых инженерных системах отопления собственники зданий с НФУ, управляющая организация, ТСЖ обязаны обеспечить:</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2.2.1. 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2.2.7. После ликвидации аварии в течение 10 минут поставить в известность ЕДДС и теплоснабжающую организацию.</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2.4. Для ликвидации аварийной ситуации на сетях, собственник которых не определен, привлекается теплоснабжающая организация, к чьим сетям технологически присоединены данные сети.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bCs/>
          <w:sz w:val="24"/>
          <w:szCs w:val="24"/>
        </w:rPr>
        <w:t>Бесхозяйные тепловые сети на территории Дубровского муниципального района Брянской области</w:t>
      </w:r>
      <w:r w:rsidRPr="007B777A">
        <w:rPr>
          <w:rFonts w:ascii="Times New Roman" w:hAnsi="Times New Roman"/>
          <w:sz w:val="24"/>
          <w:szCs w:val="24"/>
        </w:rPr>
        <w:t xml:space="preserve"> отсутствуют.</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представителя собственников зданий с НФУ администрацией </w:t>
      </w:r>
      <w:r w:rsidRPr="007B777A">
        <w:rPr>
          <w:rFonts w:ascii="Times New Roman" w:hAnsi="Times New Roman"/>
          <w:sz w:val="24"/>
          <w:szCs w:val="24"/>
        </w:rPr>
        <w:t xml:space="preserve">Дубровского района </w:t>
      </w:r>
      <w:r w:rsidRPr="007B777A">
        <w:rPr>
          <w:rFonts w:ascii="Times New Roman" w:hAnsi="Times New Roman"/>
          <w:bCs/>
          <w:sz w:val="24"/>
          <w:szCs w:val="24"/>
        </w:rPr>
        <w:t xml:space="preserve">может быть организовано проведение заседания Комиссии по предупреждению и ликвидации чрезвычайных ситуаций и обеспечению пожарной безопасности Дубровского района (далее - Комиссия по ЧС и ОПБ) с целью принятия конкретных мер для ликвидации аварии и недопущения ее развития в чрезвычайную ситуацию </w:t>
      </w:r>
      <w:r w:rsidRPr="007B777A">
        <w:rPr>
          <w:rFonts w:ascii="Times New Roman" w:hAnsi="Times New Roman"/>
          <w:bCs/>
          <w:sz w:val="24"/>
          <w:szCs w:val="24"/>
        </w:rPr>
        <w:lastRenderedPageBreak/>
        <w:t>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7B777A" w:rsidRPr="007B777A" w:rsidRDefault="007B777A" w:rsidP="007B777A">
      <w:pPr>
        <w:spacing w:after="0" w:line="240" w:lineRule="auto"/>
        <w:ind w:left="360"/>
        <w:jc w:val="both"/>
        <w:rPr>
          <w:rFonts w:ascii="Times New Roman" w:hAnsi="Times New Roman"/>
          <w:bCs/>
          <w:sz w:val="24"/>
          <w:szCs w:val="24"/>
        </w:rPr>
      </w:pPr>
    </w:p>
    <w:p w:rsidR="007B777A" w:rsidRPr="007B777A" w:rsidRDefault="007B777A" w:rsidP="007B777A">
      <w:pPr>
        <w:numPr>
          <w:ilvl w:val="0"/>
          <w:numId w:val="30"/>
        </w:numPr>
        <w:spacing w:after="0" w:line="240" w:lineRule="auto"/>
        <w:ind w:left="357" w:right="357" w:hanging="357"/>
        <w:contextualSpacing/>
        <w:jc w:val="center"/>
        <w:rPr>
          <w:rFonts w:ascii="Times New Roman" w:hAnsi="Times New Roman"/>
          <w:b/>
          <w:bCs/>
          <w:sz w:val="24"/>
          <w:szCs w:val="24"/>
        </w:rPr>
      </w:pPr>
      <w:r w:rsidRPr="007B777A">
        <w:rPr>
          <w:rFonts w:ascii="Times New Roman" w:hAnsi="Times New Roman"/>
          <w:b/>
          <w:bCs/>
          <w:sz w:val="24"/>
          <w:szCs w:val="24"/>
        </w:rPr>
        <w:t xml:space="preserve">Взаимодействие ДС и (или) АВС (АДС) при возникновении </w:t>
      </w:r>
    </w:p>
    <w:p w:rsidR="007B777A" w:rsidRPr="007B777A" w:rsidRDefault="007B777A" w:rsidP="007B777A">
      <w:pPr>
        <w:spacing w:after="0" w:line="240" w:lineRule="auto"/>
        <w:ind w:left="357" w:right="357" w:hanging="357"/>
        <w:contextualSpacing/>
        <w:jc w:val="center"/>
        <w:rPr>
          <w:rFonts w:ascii="Times New Roman" w:hAnsi="Times New Roman"/>
          <w:b/>
          <w:bCs/>
          <w:sz w:val="24"/>
          <w:szCs w:val="24"/>
        </w:rPr>
      </w:pPr>
      <w:r w:rsidRPr="007B777A">
        <w:rPr>
          <w:rFonts w:ascii="Times New Roman" w:hAnsi="Times New Roman"/>
          <w:b/>
          <w:bCs/>
          <w:sz w:val="24"/>
          <w:szCs w:val="24"/>
        </w:rPr>
        <w:t>и ликвидации аварий на источниках теплоснабжения, сетях и системах теплопотребления</w:t>
      </w:r>
    </w:p>
    <w:p w:rsidR="007B777A" w:rsidRPr="007B777A" w:rsidRDefault="007B777A" w:rsidP="007B777A">
      <w:pPr>
        <w:spacing w:after="0" w:line="240" w:lineRule="auto"/>
        <w:ind w:firstLine="709"/>
        <w:contextualSpacing/>
        <w:jc w:val="both"/>
        <w:rPr>
          <w:rFonts w:ascii="Times New Roman" w:hAnsi="Times New Roman"/>
          <w:bCs/>
          <w:sz w:val="24"/>
          <w:szCs w:val="24"/>
        </w:rPr>
      </w:pP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направить к месту аварии аварийную бригаду;</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сообщить о возникшей ситуации по имеющимся у нее каналам связи руководителю предприятия и диспетчеру ЕДДС;</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какие переключения в сетях необходимо произвести;</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как изменится режим теплоснабжения в зоне обнаруженной аварии;</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какие абоненты и в какой последовательности могут быть ограничены или отключены от теплоснабжения;</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когда и какие инженерные системы при необходимости должны быть опорожнены;</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какими силами и средствами будет устраняться обнаруженная авария.</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3.4. О возникновении аварийной ситуации и принятом решении по её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представителей собственников зданий с НФУ попавших в зону аварии, ЕДДС.</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3.5. Отключение внутридомовых систем отопления домов, последующее их заполнение и включение в работу производятся силами теплоснабжающей организации.</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3.6.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3.7.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3.8.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3.9. В обязанности ответственного за ликвидацию аварии входит:</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lastRenderedPageBreak/>
        <w:t>- 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организация выполнения аварийно-восстановительных работ на коммуникациях и обеспечение безопасных условий производства работ;</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3.10.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Дубровского муниципального района Брянской области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xml:space="preserve">- решением Комиссии по ЧС и ОПБ предлагается главе администрации Дубровского </w:t>
      </w:r>
      <w:r w:rsidRPr="007B777A">
        <w:rPr>
          <w:rFonts w:ascii="Times New Roman" w:hAnsi="Times New Roman"/>
          <w:sz w:val="24"/>
          <w:szCs w:val="24"/>
        </w:rPr>
        <w:t xml:space="preserve">района </w:t>
      </w:r>
      <w:r w:rsidRPr="007B777A">
        <w:rPr>
          <w:rFonts w:ascii="Times New Roman" w:hAnsi="Times New Roman"/>
          <w:bCs/>
          <w:sz w:val="24"/>
          <w:szCs w:val="24"/>
        </w:rPr>
        <w:t xml:space="preserve">введение режима функционирования «Повышенная готовность». Постановлением (распоряжением) главы администрации Дубровского </w:t>
      </w:r>
      <w:r w:rsidRPr="007B777A">
        <w:rPr>
          <w:rFonts w:ascii="Times New Roman" w:hAnsi="Times New Roman"/>
          <w:sz w:val="24"/>
          <w:szCs w:val="24"/>
        </w:rPr>
        <w:t>района области</w:t>
      </w:r>
      <w:r w:rsidRPr="007B777A">
        <w:rPr>
          <w:rFonts w:ascii="Times New Roman" w:hAnsi="Times New Roman"/>
          <w:bCs/>
          <w:sz w:val="24"/>
          <w:szCs w:val="24"/>
        </w:rPr>
        <w:t xml:space="preserve"> вводится режим функционирования «повышенная готовность» для соответствующих органов управления и привлекаемых сил;</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 xml:space="preserve">- при угрозе (или, и) возникновения ЧС (по временным критериям) решением Комиссии по ЧС и ОПБ предлагается ввести режим «чрезвычайной ситуации». Постановлением (распоряжением) главы администрации Дубровского </w:t>
      </w:r>
      <w:r w:rsidRPr="007B777A">
        <w:rPr>
          <w:rFonts w:ascii="Times New Roman" w:hAnsi="Times New Roman"/>
          <w:sz w:val="24"/>
          <w:szCs w:val="24"/>
        </w:rPr>
        <w:t>района</w:t>
      </w:r>
      <w:r w:rsidRPr="007B777A">
        <w:rPr>
          <w:rFonts w:ascii="Times New Roman" w:hAnsi="Times New Roman"/>
          <w:bCs/>
          <w:sz w:val="24"/>
          <w:szCs w:val="24"/>
        </w:rPr>
        <w:t xml:space="preserve"> 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7B777A" w:rsidRPr="007B777A" w:rsidRDefault="007B777A" w:rsidP="007B777A">
      <w:pPr>
        <w:spacing w:after="0" w:line="240" w:lineRule="auto"/>
        <w:ind w:firstLine="709"/>
        <w:contextualSpacing/>
        <w:jc w:val="both"/>
        <w:rPr>
          <w:rFonts w:ascii="Times New Roman" w:hAnsi="Times New Roman"/>
          <w:bCs/>
          <w:sz w:val="24"/>
          <w:szCs w:val="24"/>
        </w:rPr>
      </w:pPr>
      <w:r w:rsidRPr="007B777A">
        <w:rPr>
          <w:rFonts w:ascii="Times New Roman" w:hAnsi="Times New Roman"/>
          <w:bCs/>
          <w:sz w:val="24"/>
          <w:szCs w:val="24"/>
        </w:rPr>
        <w:t>Аварийно-восстановительные работы выполняются в сроки, согласованные с Комиссией по ЧС и ОПБ.</w:t>
      </w:r>
    </w:p>
    <w:p w:rsidR="007B777A" w:rsidRPr="007B777A" w:rsidRDefault="007B777A" w:rsidP="007B777A">
      <w:pPr>
        <w:spacing w:after="0" w:line="240" w:lineRule="auto"/>
        <w:ind w:firstLine="709"/>
        <w:contextualSpacing/>
        <w:jc w:val="both"/>
        <w:rPr>
          <w:rFonts w:ascii="Times New Roman" w:hAnsi="Times New Roman"/>
          <w:bCs/>
          <w:sz w:val="24"/>
          <w:szCs w:val="24"/>
        </w:rPr>
      </w:pPr>
    </w:p>
    <w:p w:rsidR="007B777A" w:rsidRPr="007B777A" w:rsidRDefault="007B777A" w:rsidP="007B777A">
      <w:pPr>
        <w:numPr>
          <w:ilvl w:val="0"/>
          <w:numId w:val="30"/>
        </w:numPr>
        <w:spacing w:after="0" w:line="240" w:lineRule="auto"/>
        <w:ind w:right="357"/>
        <w:contextualSpacing/>
        <w:jc w:val="center"/>
        <w:rPr>
          <w:rFonts w:ascii="Times New Roman" w:hAnsi="Times New Roman"/>
          <w:b/>
          <w:bCs/>
          <w:sz w:val="24"/>
          <w:szCs w:val="24"/>
        </w:rPr>
      </w:pPr>
      <w:r w:rsidRPr="007B777A">
        <w:rPr>
          <w:rFonts w:ascii="Times New Roman" w:hAnsi="Times New Roman"/>
          <w:b/>
          <w:bCs/>
          <w:sz w:val="24"/>
          <w:szCs w:val="24"/>
        </w:rPr>
        <w:t>Риски возникновения аварий, масштабы и последствия</w:t>
      </w:r>
    </w:p>
    <w:p w:rsidR="007B777A" w:rsidRPr="007B777A" w:rsidRDefault="007B777A" w:rsidP="007B777A">
      <w:pPr>
        <w:spacing w:after="0" w:line="240" w:lineRule="auto"/>
        <w:ind w:firstLine="709"/>
        <w:jc w:val="both"/>
        <w:rPr>
          <w:rFonts w:ascii="Times New Roman" w:hAnsi="Times New Roman"/>
          <w:b/>
          <w:bCs/>
          <w:sz w:val="24"/>
          <w:szCs w:val="24"/>
        </w:rPr>
      </w:pP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Наиболее вероятными причинами возникновения аварий и сбоев в работе котельных и тепловых сетей могут послужить:</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 xml:space="preserve">- </w:t>
      </w:r>
      <w:r w:rsidRPr="007B777A">
        <w:rPr>
          <w:rFonts w:ascii="Times New Roman" w:eastAsiaTheme="minorEastAsia" w:hAnsi="Times New Roman" w:cstheme="minorBidi"/>
          <w:bCs/>
          <w:sz w:val="24"/>
          <w:szCs w:val="24"/>
        </w:rPr>
        <w:t>прекращение подачи электрической энергии, холодной воды, топлива на источник тепловой энергии</w:t>
      </w:r>
      <w:r w:rsidRPr="007B777A">
        <w:rPr>
          <w:rFonts w:ascii="Times New Roman" w:hAnsi="Times New Roman"/>
          <w:sz w:val="24"/>
          <w:szCs w:val="24"/>
          <w:lang w:eastAsia="zh-CN"/>
        </w:rPr>
        <w:t>;</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 xml:space="preserve">- </w:t>
      </w:r>
      <w:r w:rsidRPr="007B777A">
        <w:rPr>
          <w:rFonts w:ascii="Times New Roman" w:eastAsiaTheme="minorEastAsia" w:hAnsi="Times New Roman" w:cstheme="minorBidi"/>
          <w:bCs/>
          <w:sz w:val="24"/>
          <w:szCs w:val="24"/>
        </w:rPr>
        <w:t>внеплановый останов (выход из строя) оборудования на объектах системы теплоснабжения</w:t>
      </w:r>
      <w:r w:rsidRPr="007B777A">
        <w:rPr>
          <w:rFonts w:ascii="Times New Roman" w:hAnsi="Times New Roman"/>
          <w:sz w:val="24"/>
          <w:szCs w:val="24"/>
          <w:lang w:eastAsia="zh-CN"/>
        </w:rPr>
        <w:t>;</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 xml:space="preserve">- неблагоприятные погодно-климатические явления </w:t>
      </w:r>
      <w:r w:rsidRPr="007B777A">
        <w:rPr>
          <w:rFonts w:ascii="Times New Roman" w:eastAsiaTheme="minorEastAsia" w:hAnsi="Times New Roman" w:cstheme="minorBidi"/>
          <w:bCs/>
          <w:sz w:val="24"/>
          <w:szCs w:val="24"/>
        </w:rPr>
        <w:t>(ураган, сильные ветры, сильные морозы, обледенение)</w:t>
      </w:r>
      <w:r w:rsidRPr="007B777A">
        <w:rPr>
          <w:rFonts w:ascii="Times New Roman" w:hAnsi="Times New Roman"/>
          <w:sz w:val="24"/>
          <w:szCs w:val="24"/>
          <w:lang w:eastAsia="zh-CN"/>
        </w:rPr>
        <w:t>;</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 xml:space="preserve">- человеческий фактор </w:t>
      </w:r>
      <w:r w:rsidRPr="007B777A">
        <w:rPr>
          <w:rFonts w:ascii="Times New Roman" w:eastAsiaTheme="minorEastAsia" w:hAnsi="Times New Roman" w:cstheme="minorBidi"/>
          <w:bCs/>
          <w:sz w:val="24"/>
          <w:szCs w:val="24"/>
        </w:rPr>
        <w:t>(неправильные действия персонала)</w:t>
      </w:r>
      <w:r w:rsidRPr="007B777A">
        <w:rPr>
          <w:rFonts w:ascii="Times New Roman" w:hAnsi="Times New Roman"/>
          <w:sz w:val="24"/>
          <w:szCs w:val="24"/>
          <w:lang w:eastAsia="zh-CN"/>
        </w:rPr>
        <w:t>.</w:t>
      </w:r>
    </w:p>
    <w:p w:rsidR="007B777A" w:rsidRPr="007B777A" w:rsidRDefault="007B777A" w:rsidP="007B777A">
      <w:pPr>
        <w:spacing w:after="0" w:line="240" w:lineRule="auto"/>
        <w:ind w:firstLine="720"/>
        <w:jc w:val="both"/>
        <w:rPr>
          <w:rFonts w:ascii="Times New Roman" w:hAnsi="Times New Roman"/>
          <w:sz w:val="28"/>
          <w:szCs w:val="28"/>
          <w:lang w:eastAsia="zh-CN"/>
        </w:rPr>
      </w:pPr>
    </w:p>
    <w:p w:rsidR="007B777A" w:rsidRPr="007B777A" w:rsidRDefault="007B777A" w:rsidP="007B777A">
      <w:pPr>
        <w:widowControl w:val="0"/>
        <w:spacing w:after="0" w:line="240" w:lineRule="auto"/>
        <w:jc w:val="both"/>
        <w:rPr>
          <w:rFonts w:ascii="Times New Roman" w:hAnsi="Times New Roman"/>
          <w:bCs/>
          <w:sz w:val="24"/>
          <w:szCs w:val="24"/>
        </w:rPr>
      </w:pPr>
      <w:bookmarkStart w:id="29" w:name="_Toc426063897"/>
      <w:r w:rsidRPr="007B777A">
        <w:rPr>
          <w:rFonts w:ascii="Times New Roman" w:hAnsi="Times New Roman"/>
          <w:bCs/>
          <w:sz w:val="24"/>
          <w:szCs w:val="24"/>
        </w:rPr>
        <w:t>Таблица 4.</w:t>
      </w:r>
      <w:r w:rsidRPr="007B777A">
        <w:rPr>
          <w:rFonts w:ascii="Times New Roman" w:hAnsi="Times New Roman"/>
          <w:bCs/>
          <w:sz w:val="24"/>
          <w:szCs w:val="24"/>
        </w:rPr>
        <w:fldChar w:fldCharType="begin"/>
      </w:r>
      <w:r w:rsidRPr="007B777A">
        <w:rPr>
          <w:rFonts w:ascii="Times New Roman" w:hAnsi="Times New Roman"/>
          <w:bCs/>
          <w:sz w:val="24"/>
          <w:szCs w:val="24"/>
        </w:rPr>
        <w:instrText xml:space="preserve"> SEQ Таблица \* ARABIC \s 1 </w:instrText>
      </w:r>
      <w:r w:rsidRPr="007B777A">
        <w:rPr>
          <w:rFonts w:ascii="Times New Roman" w:hAnsi="Times New Roman"/>
          <w:bCs/>
          <w:sz w:val="24"/>
          <w:szCs w:val="24"/>
        </w:rPr>
        <w:fldChar w:fldCharType="separate"/>
      </w:r>
      <w:r w:rsidRPr="007B777A">
        <w:rPr>
          <w:rFonts w:ascii="Times New Roman" w:hAnsi="Times New Roman"/>
          <w:bCs/>
          <w:noProof/>
          <w:sz w:val="24"/>
          <w:szCs w:val="24"/>
        </w:rPr>
        <w:t>1</w:t>
      </w:r>
      <w:r w:rsidRPr="007B777A">
        <w:rPr>
          <w:rFonts w:ascii="Times New Roman" w:hAnsi="Times New Roman"/>
          <w:bCs/>
          <w:noProof/>
          <w:sz w:val="24"/>
          <w:szCs w:val="24"/>
        </w:rPr>
        <w:fldChar w:fldCharType="end"/>
      </w:r>
      <w:r w:rsidRPr="007B777A">
        <w:rPr>
          <w:rFonts w:ascii="Times New Roman" w:hAnsi="Times New Roman"/>
          <w:bCs/>
          <w:noProof/>
          <w:sz w:val="24"/>
          <w:szCs w:val="24"/>
        </w:rPr>
        <w:t>.</w:t>
      </w:r>
      <w:r w:rsidRPr="007B777A">
        <w:rPr>
          <w:rFonts w:ascii="Times New Roman" w:hAnsi="Times New Roman"/>
          <w:bCs/>
          <w:sz w:val="24"/>
          <w:szCs w:val="24"/>
        </w:rPr>
        <w:t xml:space="preserve"> - Перечень возможных аварийных ситуаций, их описание, масштабы и уровень реагирования, типовые действия персонала</w:t>
      </w:r>
      <w:bookmarkEnd w:id="29"/>
    </w:p>
    <w:p w:rsidR="007B777A" w:rsidRPr="007B777A" w:rsidRDefault="007B777A" w:rsidP="007B777A">
      <w:pPr>
        <w:widowControl w:val="0"/>
        <w:spacing w:after="0" w:line="240" w:lineRule="auto"/>
        <w:jc w:val="both"/>
        <w:rPr>
          <w:rFonts w:ascii="Times New Roman" w:hAnsi="Times New Roman"/>
          <w:bCs/>
          <w:sz w:val="24"/>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2007"/>
        <w:gridCol w:w="3096"/>
        <w:gridCol w:w="1669"/>
        <w:gridCol w:w="2159"/>
      </w:tblGrid>
      <w:tr w:rsidR="007B777A" w:rsidRPr="007B777A" w:rsidTr="00A63D96">
        <w:trPr>
          <w:trHeight w:val="23"/>
          <w:tblHeader/>
          <w:jc w:val="center"/>
        </w:trPr>
        <w:tc>
          <w:tcPr>
            <w:tcW w:w="1696" w:type="dxa"/>
            <w:shd w:val="clear" w:color="auto" w:fill="auto"/>
            <w:vAlign w:val="center"/>
          </w:tcPr>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Причина возникновения аварии</w:t>
            </w:r>
          </w:p>
        </w:tc>
        <w:tc>
          <w:tcPr>
            <w:tcW w:w="2007" w:type="dxa"/>
            <w:shd w:val="clear" w:color="auto" w:fill="auto"/>
            <w:vAlign w:val="center"/>
            <w:hideMark/>
          </w:tcPr>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Описание</w:t>
            </w:r>
          </w:p>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аварийной ситуации</w:t>
            </w:r>
          </w:p>
        </w:tc>
        <w:tc>
          <w:tcPr>
            <w:tcW w:w="3096" w:type="dxa"/>
            <w:shd w:val="clear" w:color="auto" w:fill="auto"/>
            <w:vAlign w:val="center"/>
            <w:hideMark/>
          </w:tcPr>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Возможные масштабы аварии и последствия</w:t>
            </w:r>
          </w:p>
        </w:tc>
        <w:tc>
          <w:tcPr>
            <w:tcW w:w="1669" w:type="dxa"/>
            <w:shd w:val="clear" w:color="auto" w:fill="auto"/>
            <w:vAlign w:val="center"/>
            <w:hideMark/>
          </w:tcPr>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Уровень</w:t>
            </w:r>
          </w:p>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реагирования</w:t>
            </w:r>
          </w:p>
        </w:tc>
        <w:tc>
          <w:tcPr>
            <w:tcW w:w="2159" w:type="dxa"/>
            <w:shd w:val="clear" w:color="auto" w:fill="auto"/>
            <w:vAlign w:val="center"/>
          </w:tcPr>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 xml:space="preserve">Действия </w:t>
            </w:r>
          </w:p>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r w:rsidRPr="007B777A">
              <w:rPr>
                <w:rFonts w:ascii="Times New Roman" w:eastAsia="Calibri" w:hAnsi="Times New Roman"/>
                <w:sz w:val="24"/>
                <w:szCs w:val="24"/>
                <w:lang w:eastAsia="en-US"/>
              </w:rPr>
              <w:t>персонала</w:t>
            </w:r>
          </w:p>
        </w:tc>
      </w:tr>
      <w:tr w:rsidR="007B777A" w:rsidRPr="007B777A" w:rsidTr="00A63D96">
        <w:trPr>
          <w:trHeight w:val="23"/>
          <w:jc w:val="center"/>
        </w:trPr>
        <w:tc>
          <w:tcPr>
            <w:tcW w:w="1696" w:type="dxa"/>
            <w:shd w:val="clear" w:color="auto" w:fill="auto"/>
          </w:tcPr>
          <w:p w:rsidR="007B777A" w:rsidRPr="007B777A" w:rsidRDefault="007B777A" w:rsidP="007B777A">
            <w:pPr>
              <w:widowControl w:val="0"/>
              <w:tabs>
                <w:tab w:val="left" w:pos="851"/>
              </w:tabs>
              <w:spacing w:after="0" w:line="240" w:lineRule="auto"/>
              <w:rPr>
                <w:rFonts w:ascii="Times New Roman" w:eastAsia="Calibri" w:hAnsi="Times New Roman"/>
                <w:sz w:val="24"/>
                <w:szCs w:val="24"/>
                <w:lang w:eastAsia="en-US"/>
              </w:rPr>
            </w:pPr>
          </w:p>
        </w:tc>
        <w:tc>
          <w:tcPr>
            <w:tcW w:w="2007" w:type="dxa"/>
            <w:shd w:val="clear" w:color="auto" w:fill="auto"/>
          </w:tcPr>
          <w:p w:rsidR="007B777A" w:rsidRPr="007B777A" w:rsidRDefault="007B777A" w:rsidP="007B777A">
            <w:pPr>
              <w:widowControl w:val="0"/>
              <w:tabs>
                <w:tab w:val="left" w:pos="851"/>
              </w:tabs>
              <w:spacing w:after="0" w:line="240" w:lineRule="auto"/>
              <w:rPr>
                <w:rFonts w:ascii="Times New Roman" w:eastAsia="Calibri" w:hAnsi="Times New Roman"/>
                <w:sz w:val="24"/>
                <w:szCs w:val="24"/>
                <w:lang w:eastAsia="en-US"/>
              </w:rPr>
            </w:pPr>
          </w:p>
        </w:tc>
        <w:tc>
          <w:tcPr>
            <w:tcW w:w="3096" w:type="dxa"/>
            <w:shd w:val="clear" w:color="auto" w:fill="auto"/>
          </w:tcPr>
          <w:p w:rsidR="007B777A" w:rsidRPr="007B777A" w:rsidRDefault="007B777A" w:rsidP="007B777A">
            <w:pPr>
              <w:widowControl w:val="0"/>
              <w:tabs>
                <w:tab w:val="left" w:pos="851"/>
              </w:tabs>
              <w:spacing w:after="0" w:line="240" w:lineRule="auto"/>
              <w:jc w:val="both"/>
              <w:rPr>
                <w:rFonts w:ascii="Times New Roman" w:eastAsia="Calibri" w:hAnsi="Times New Roman"/>
                <w:sz w:val="24"/>
                <w:szCs w:val="24"/>
                <w:lang w:eastAsia="en-US"/>
              </w:rPr>
            </w:pPr>
          </w:p>
        </w:tc>
        <w:tc>
          <w:tcPr>
            <w:tcW w:w="1669" w:type="dxa"/>
            <w:shd w:val="clear" w:color="auto" w:fill="auto"/>
          </w:tcPr>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p>
        </w:tc>
        <w:tc>
          <w:tcPr>
            <w:tcW w:w="2159" w:type="dxa"/>
            <w:shd w:val="clear" w:color="auto" w:fill="auto"/>
          </w:tcPr>
          <w:p w:rsidR="007B777A" w:rsidRPr="007B777A" w:rsidRDefault="007B777A" w:rsidP="007B777A">
            <w:pPr>
              <w:widowControl w:val="0"/>
              <w:tabs>
                <w:tab w:val="left" w:pos="851"/>
              </w:tabs>
              <w:spacing w:after="0" w:line="240" w:lineRule="auto"/>
              <w:jc w:val="both"/>
              <w:rPr>
                <w:rFonts w:ascii="Times New Roman" w:eastAsia="Calibri" w:hAnsi="Times New Roman"/>
                <w:sz w:val="24"/>
                <w:szCs w:val="24"/>
                <w:lang w:eastAsia="en-US"/>
              </w:rPr>
            </w:pPr>
          </w:p>
        </w:tc>
      </w:tr>
      <w:tr w:rsidR="007B777A" w:rsidRPr="007B777A" w:rsidTr="00A63D96">
        <w:trPr>
          <w:trHeight w:val="23"/>
          <w:jc w:val="center"/>
        </w:trPr>
        <w:tc>
          <w:tcPr>
            <w:tcW w:w="1696" w:type="dxa"/>
            <w:shd w:val="clear" w:color="auto" w:fill="auto"/>
          </w:tcPr>
          <w:p w:rsidR="007B777A" w:rsidRPr="007B777A" w:rsidRDefault="007B777A" w:rsidP="007B777A">
            <w:pPr>
              <w:widowControl w:val="0"/>
              <w:tabs>
                <w:tab w:val="left" w:pos="851"/>
              </w:tabs>
              <w:spacing w:after="0" w:line="240" w:lineRule="auto"/>
              <w:rPr>
                <w:rFonts w:ascii="Times New Roman" w:eastAsia="Calibri" w:hAnsi="Times New Roman"/>
                <w:sz w:val="24"/>
                <w:szCs w:val="24"/>
                <w:lang w:eastAsia="en-US"/>
              </w:rPr>
            </w:pPr>
          </w:p>
        </w:tc>
        <w:tc>
          <w:tcPr>
            <w:tcW w:w="2007" w:type="dxa"/>
            <w:shd w:val="clear" w:color="auto" w:fill="auto"/>
          </w:tcPr>
          <w:p w:rsidR="007B777A" w:rsidRPr="007B777A" w:rsidRDefault="007B777A" w:rsidP="007B777A">
            <w:pPr>
              <w:widowControl w:val="0"/>
              <w:tabs>
                <w:tab w:val="left" w:pos="851"/>
              </w:tabs>
              <w:spacing w:after="0" w:line="240" w:lineRule="auto"/>
              <w:rPr>
                <w:rFonts w:ascii="Times New Roman" w:eastAsia="Calibri" w:hAnsi="Times New Roman"/>
                <w:sz w:val="24"/>
                <w:szCs w:val="24"/>
                <w:lang w:eastAsia="en-US"/>
              </w:rPr>
            </w:pPr>
          </w:p>
        </w:tc>
        <w:tc>
          <w:tcPr>
            <w:tcW w:w="3096" w:type="dxa"/>
            <w:shd w:val="clear" w:color="auto" w:fill="auto"/>
          </w:tcPr>
          <w:p w:rsidR="007B777A" w:rsidRPr="007B777A" w:rsidRDefault="007B777A" w:rsidP="007B777A">
            <w:pPr>
              <w:widowControl w:val="0"/>
              <w:tabs>
                <w:tab w:val="left" w:pos="851"/>
              </w:tabs>
              <w:spacing w:after="0" w:line="240" w:lineRule="auto"/>
              <w:jc w:val="both"/>
              <w:rPr>
                <w:rFonts w:ascii="Times New Roman" w:eastAsia="Calibri" w:hAnsi="Times New Roman"/>
                <w:sz w:val="24"/>
                <w:szCs w:val="24"/>
                <w:lang w:eastAsia="en-US"/>
              </w:rPr>
            </w:pPr>
          </w:p>
        </w:tc>
        <w:tc>
          <w:tcPr>
            <w:tcW w:w="1669" w:type="dxa"/>
            <w:shd w:val="clear" w:color="auto" w:fill="auto"/>
          </w:tcPr>
          <w:p w:rsidR="007B777A" w:rsidRPr="007B777A" w:rsidRDefault="007B777A" w:rsidP="007B777A">
            <w:pPr>
              <w:widowControl w:val="0"/>
              <w:tabs>
                <w:tab w:val="left" w:pos="851"/>
              </w:tabs>
              <w:spacing w:after="0" w:line="240" w:lineRule="auto"/>
              <w:jc w:val="center"/>
              <w:rPr>
                <w:rFonts w:ascii="Times New Roman" w:eastAsia="Calibri" w:hAnsi="Times New Roman"/>
                <w:sz w:val="24"/>
                <w:szCs w:val="24"/>
                <w:lang w:eastAsia="en-US"/>
              </w:rPr>
            </w:pPr>
          </w:p>
        </w:tc>
        <w:tc>
          <w:tcPr>
            <w:tcW w:w="2159" w:type="dxa"/>
            <w:shd w:val="clear" w:color="auto" w:fill="auto"/>
          </w:tcPr>
          <w:p w:rsidR="007B777A" w:rsidRPr="007B777A" w:rsidRDefault="007B777A" w:rsidP="007B777A">
            <w:pPr>
              <w:widowControl w:val="0"/>
              <w:tabs>
                <w:tab w:val="left" w:pos="851"/>
              </w:tabs>
              <w:spacing w:after="0" w:line="240" w:lineRule="auto"/>
              <w:jc w:val="both"/>
              <w:rPr>
                <w:rFonts w:ascii="Times New Roman" w:eastAsia="Calibri" w:hAnsi="Times New Roman"/>
                <w:sz w:val="24"/>
                <w:szCs w:val="24"/>
                <w:lang w:eastAsia="en-US"/>
              </w:rPr>
            </w:pPr>
          </w:p>
        </w:tc>
      </w:tr>
    </w:tbl>
    <w:p w:rsidR="007B777A" w:rsidRPr="007B777A" w:rsidRDefault="007B777A" w:rsidP="007B777A">
      <w:pPr>
        <w:widowControl w:val="0"/>
        <w:numPr>
          <w:ilvl w:val="0"/>
          <w:numId w:val="30"/>
        </w:numPr>
        <w:spacing w:after="0" w:line="240" w:lineRule="auto"/>
        <w:contextualSpacing/>
        <w:jc w:val="center"/>
        <w:rPr>
          <w:rFonts w:ascii="Times New Roman" w:hAnsi="Times New Roman"/>
          <w:b/>
          <w:bCs/>
          <w:sz w:val="24"/>
          <w:szCs w:val="24"/>
        </w:rPr>
      </w:pPr>
      <w:r w:rsidRPr="007B777A">
        <w:rPr>
          <w:rFonts w:ascii="Times New Roman" w:hAnsi="Times New Roman"/>
          <w:b/>
          <w:bCs/>
          <w:sz w:val="24"/>
          <w:szCs w:val="24"/>
        </w:rPr>
        <w:lastRenderedPageBreak/>
        <w:t>Количество сил и средств, используемых для локализации и ликвидации последствий аварий на объекте теплоснабжения</w:t>
      </w:r>
    </w:p>
    <w:p w:rsidR="007B777A" w:rsidRPr="007B777A" w:rsidRDefault="007B777A" w:rsidP="007B777A">
      <w:pPr>
        <w:widowControl w:val="0"/>
        <w:spacing w:after="0" w:line="240" w:lineRule="auto"/>
        <w:ind w:firstLine="720"/>
        <w:rPr>
          <w:rFonts w:ascii="Times New Roman" w:hAnsi="Times New Roman"/>
          <w:sz w:val="24"/>
          <w:szCs w:val="24"/>
          <w:lang w:eastAsia="zh-CN"/>
        </w:rPr>
      </w:pPr>
    </w:p>
    <w:p w:rsidR="007B777A" w:rsidRPr="007B777A" w:rsidRDefault="007B777A" w:rsidP="007B777A">
      <w:pPr>
        <w:widowControl w:val="0"/>
        <w:spacing w:after="0" w:line="240" w:lineRule="auto"/>
        <w:jc w:val="both"/>
        <w:rPr>
          <w:rFonts w:ascii="Times New Roman" w:hAnsi="Times New Roman"/>
          <w:sz w:val="24"/>
          <w:szCs w:val="24"/>
          <w:lang w:eastAsia="zh-CN"/>
        </w:rPr>
      </w:pPr>
      <w:r w:rsidRPr="007B777A">
        <w:rPr>
          <w:rFonts w:ascii="Times New Roman" w:hAnsi="Times New Roman"/>
          <w:bCs/>
          <w:sz w:val="24"/>
          <w:szCs w:val="24"/>
        </w:rPr>
        <w:t xml:space="preserve">Таблица 5.1. - </w:t>
      </w:r>
      <w:r w:rsidRPr="007B777A">
        <w:rPr>
          <w:rFonts w:ascii="Times New Roman" w:hAnsi="Times New Roman"/>
          <w:sz w:val="24"/>
          <w:szCs w:val="24"/>
          <w:lang w:eastAsia="zh-CN"/>
        </w:rPr>
        <w:t xml:space="preserve"> Количество сил, используемых для локализации и ликвидации последствий аварий на объекте теплоснабжения</w:t>
      </w:r>
    </w:p>
    <w:p w:rsidR="007B777A" w:rsidRPr="007B777A" w:rsidRDefault="007B777A" w:rsidP="007B777A">
      <w:pPr>
        <w:widowControl w:val="0"/>
        <w:spacing w:after="0" w:line="240" w:lineRule="auto"/>
        <w:ind w:firstLine="720"/>
        <w:jc w:val="center"/>
        <w:rPr>
          <w:rFonts w:ascii="Times New Roman" w:hAnsi="Times New Roman"/>
          <w:sz w:val="28"/>
          <w:szCs w:val="28"/>
          <w:lang w:eastAsia="zh-CN"/>
        </w:rPr>
      </w:pPr>
    </w:p>
    <w:tbl>
      <w:tblPr>
        <w:tblW w:w="961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9"/>
        <w:gridCol w:w="977"/>
        <w:gridCol w:w="1008"/>
        <w:gridCol w:w="1134"/>
        <w:gridCol w:w="943"/>
        <w:gridCol w:w="991"/>
        <w:gridCol w:w="1034"/>
      </w:tblGrid>
      <w:tr w:rsidR="007B777A" w:rsidRPr="007B777A" w:rsidTr="00A63D96">
        <w:trPr>
          <w:trHeight w:val="935"/>
        </w:trPr>
        <w:tc>
          <w:tcPr>
            <w:tcW w:w="3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Теплоснабжающая организация</w:t>
            </w:r>
          </w:p>
        </w:tc>
        <w:tc>
          <w:tcPr>
            <w:tcW w:w="608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Информация о сформированных аварийных бригадах на объектах ЖКХ и в сфере эксплуатации жилищного фонда на территории сельских поселений района</w:t>
            </w:r>
          </w:p>
        </w:tc>
      </w:tr>
      <w:tr w:rsidR="007B777A" w:rsidRPr="007B777A" w:rsidTr="00A63D96">
        <w:trPr>
          <w:trHeight w:val="708"/>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p>
        </w:tc>
        <w:tc>
          <w:tcPr>
            <w:tcW w:w="977"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всего бригад, ед.</w:t>
            </w:r>
          </w:p>
        </w:tc>
        <w:tc>
          <w:tcPr>
            <w:tcW w:w="100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общая численность, чел.</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кол-во спецтехники, ед.</w:t>
            </w:r>
          </w:p>
        </w:tc>
        <w:tc>
          <w:tcPr>
            <w:tcW w:w="2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в том числе аварийных бригад РСО</w:t>
            </w:r>
          </w:p>
        </w:tc>
      </w:tr>
      <w:tr w:rsidR="007B777A" w:rsidRPr="007B777A" w:rsidTr="00A63D96">
        <w:trPr>
          <w:trHeight w:val="977"/>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p>
        </w:tc>
        <w:tc>
          <w:tcPr>
            <w:tcW w:w="977" w:type="dxa"/>
            <w:vMerge/>
            <w:tcBorders>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p>
        </w:tc>
        <w:tc>
          <w:tcPr>
            <w:tcW w:w="1008" w:type="dxa"/>
            <w:vMerge/>
            <w:tcBorders>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p>
        </w:tc>
        <w:tc>
          <w:tcPr>
            <w:tcW w:w="1134" w:type="dxa"/>
            <w:vMerge/>
            <w:tcBorders>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p>
        </w:tc>
        <w:tc>
          <w:tcPr>
            <w:tcW w:w="94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всего бригад, ед.</w:t>
            </w:r>
          </w:p>
        </w:tc>
        <w:tc>
          <w:tcPr>
            <w:tcW w:w="991"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 xml:space="preserve">общая численность, чел. </w:t>
            </w:r>
          </w:p>
        </w:tc>
        <w:tc>
          <w:tcPr>
            <w:tcW w:w="1034"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кол-во спецтехники, ед.</w:t>
            </w:r>
          </w:p>
        </w:tc>
      </w:tr>
      <w:tr w:rsidR="007B777A" w:rsidRPr="007B777A" w:rsidTr="00A63D96">
        <w:trPr>
          <w:trHeight w:val="30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1</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4</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5</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6</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7</w:t>
            </w:r>
          </w:p>
        </w:tc>
      </w:tr>
      <w:tr w:rsidR="007B777A" w:rsidRPr="007B777A" w:rsidTr="00A63D96">
        <w:trPr>
          <w:trHeight w:val="57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r w:rsidRPr="007B777A">
              <w:rPr>
                <w:rFonts w:ascii="Times New Roman" w:hAnsi="Times New Roman"/>
                <w:sz w:val="24"/>
                <w:szCs w:val="24"/>
                <w:lang w:eastAsia="zh-CN"/>
              </w:rPr>
              <w:t>Дятьковское СП Дубровский участок ГУП «Брянсккоммунэнерго»</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B777A" w:rsidRPr="007B777A" w:rsidRDefault="007B777A" w:rsidP="007B777A">
            <w:pPr>
              <w:spacing w:after="0" w:line="240" w:lineRule="auto"/>
              <w:jc w:val="center"/>
              <w:rPr>
                <w:rFonts w:ascii="Times New Roman" w:hAnsi="Times New Roman"/>
                <w:sz w:val="24"/>
                <w:szCs w:val="24"/>
                <w:lang w:eastAsia="zh-CN"/>
              </w:rPr>
            </w:pPr>
          </w:p>
        </w:tc>
      </w:tr>
    </w:tbl>
    <w:p w:rsidR="007B777A" w:rsidRPr="007B777A" w:rsidRDefault="007B777A" w:rsidP="007B777A">
      <w:pPr>
        <w:widowControl w:val="0"/>
        <w:spacing w:after="0" w:line="240" w:lineRule="auto"/>
        <w:ind w:firstLine="720"/>
        <w:rPr>
          <w:rFonts w:ascii="Times New Roman" w:hAnsi="Times New Roman"/>
          <w:sz w:val="24"/>
          <w:szCs w:val="24"/>
          <w:lang w:eastAsia="zh-CN"/>
        </w:rPr>
      </w:pPr>
    </w:p>
    <w:p w:rsidR="007B777A" w:rsidRPr="007B777A" w:rsidRDefault="007B777A" w:rsidP="007B777A">
      <w:pPr>
        <w:widowControl w:val="0"/>
        <w:spacing w:after="0" w:line="240" w:lineRule="auto"/>
        <w:jc w:val="both"/>
        <w:rPr>
          <w:rFonts w:ascii="Times New Roman" w:hAnsi="Times New Roman"/>
          <w:sz w:val="24"/>
          <w:szCs w:val="24"/>
          <w:lang w:eastAsia="zh-CN"/>
        </w:rPr>
      </w:pPr>
      <w:r w:rsidRPr="007B777A">
        <w:rPr>
          <w:rFonts w:ascii="Times New Roman" w:hAnsi="Times New Roman"/>
          <w:bCs/>
          <w:sz w:val="24"/>
          <w:szCs w:val="24"/>
        </w:rPr>
        <w:t xml:space="preserve">Таблица 5.2. - </w:t>
      </w:r>
      <w:r w:rsidRPr="007B777A">
        <w:rPr>
          <w:rFonts w:ascii="Times New Roman" w:hAnsi="Times New Roman"/>
          <w:sz w:val="24"/>
          <w:szCs w:val="24"/>
          <w:lang w:eastAsia="zh-CN"/>
        </w:rPr>
        <w:t xml:space="preserve"> Количество средств, используемых для локализации и ликвидации последствий аварий на объекте теплоснабжения</w:t>
      </w:r>
    </w:p>
    <w:p w:rsidR="007B777A" w:rsidRPr="007B777A" w:rsidRDefault="007B777A" w:rsidP="007B777A">
      <w:pPr>
        <w:widowControl w:val="0"/>
        <w:spacing w:after="0" w:line="240" w:lineRule="auto"/>
        <w:jc w:val="both"/>
        <w:rPr>
          <w:rFonts w:ascii="Times New Roman" w:hAnsi="Times New Roman"/>
          <w:sz w:val="28"/>
          <w:szCs w:val="28"/>
          <w:lang w:eastAsia="zh-CN"/>
        </w:rPr>
      </w:pPr>
    </w:p>
    <w:tbl>
      <w:tblPr>
        <w:tblStyle w:val="160"/>
        <w:tblW w:w="9639" w:type="dxa"/>
        <w:tblInd w:w="-5" w:type="dxa"/>
        <w:tblLayout w:type="fixed"/>
        <w:tblLook w:val="04A0" w:firstRow="1" w:lastRow="0" w:firstColumn="1" w:lastColumn="0" w:noHBand="0" w:noVBand="1"/>
      </w:tblPr>
      <w:tblGrid>
        <w:gridCol w:w="573"/>
        <w:gridCol w:w="3680"/>
        <w:gridCol w:w="992"/>
        <w:gridCol w:w="4394"/>
      </w:tblGrid>
      <w:tr w:rsidR="007B777A" w:rsidRPr="007B777A" w:rsidTr="00A63D96">
        <w:trPr>
          <w:trHeight w:val="815"/>
          <w:tblHeader/>
        </w:trPr>
        <w:tc>
          <w:tcPr>
            <w:tcW w:w="573" w:type="dxa"/>
          </w:tcPr>
          <w:p w:rsidR="007B777A" w:rsidRPr="007B777A" w:rsidRDefault="007B777A" w:rsidP="007B777A">
            <w:pPr>
              <w:spacing w:after="0" w:line="240" w:lineRule="auto"/>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w:t>
            </w:r>
          </w:p>
        </w:tc>
        <w:tc>
          <w:tcPr>
            <w:tcW w:w="3680" w:type="dxa"/>
          </w:tcPr>
          <w:p w:rsidR="007B777A" w:rsidRPr="007B777A" w:rsidRDefault="007B777A" w:rsidP="007B777A">
            <w:pPr>
              <w:spacing w:after="0" w:line="240" w:lineRule="auto"/>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 xml:space="preserve">Наименование средств </w:t>
            </w:r>
          </w:p>
        </w:tc>
        <w:tc>
          <w:tcPr>
            <w:tcW w:w="992" w:type="dxa"/>
          </w:tcPr>
          <w:p w:rsidR="007B777A" w:rsidRPr="007B777A" w:rsidRDefault="007B777A" w:rsidP="007B777A">
            <w:pPr>
              <w:spacing w:after="0" w:line="240" w:lineRule="auto"/>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Количество</w:t>
            </w:r>
          </w:p>
        </w:tc>
        <w:tc>
          <w:tcPr>
            <w:tcW w:w="4394" w:type="dxa"/>
          </w:tcPr>
          <w:p w:rsidR="007B777A" w:rsidRPr="007B777A" w:rsidRDefault="007B777A" w:rsidP="007B777A">
            <w:pPr>
              <w:spacing w:after="0" w:line="240" w:lineRule="auto"/>
              <w:ind w:right="60"/>
              <w:contextualSpacing/>
              <w:jc w:val="center"/>
              <w:rPr>
                <w:rFonts w:ascii="Times New Roman" w:eastAsiaTheme="minorEastAsia" w:hAnsi="Times New Roman"/>
                <w:bCs/>
                <w:sz w:val="24"/>
                <w:szCs w:val="28"/>
              </w:rPr>
            </w:pPr>
            <w:r w:rsidRPr="007B777A">
              <w:rPr>
                <w:rFonts w:ascii="Times New Roman" w:eastAsiaTheme="minorEastAsia" w:hAnsi="Times New Roman"/>
                <w:bCs/>
                <w:sz w:val="24"/>
                <w:szCs w:val="28"/>
              </w:rPr>
              <w:t>Место дислокации (хранения)/</w:t>
            </w:r>
          </w:p>
          <w:p w:rsidR="007B777A" w:rsidRPr="007B777A" w:rsidRDefault="007B777A" w:rsidP="007B777A">
            <w:pPr>
              <w:spacing w:after="0" w:line="240" w:lineRule="auto"/>
              <w:ind w:right="60"/>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Должностное лицо, ответственное за получение и распоряжение средством</w:t>
            </w:r>
          </w:p>
        </w:tc>
      </w:tr>
      <w:tr w:rsidR="007B777A" w:rsidRPr="007B777A" w:rsidTr="00A63D96">
        <w:trPr>
          <w:trHeight w:val="339"/>
        </w:trPr>
        <w:tc>
          <w:tcPr>
            <w:tcW w:w="573" w:type="dxa"/>
          </w:tcPr>
          <w:p w:rsidR="007B777A" w:rsidRPr="007B777A" w:rsidRDefault="007B777A" w:rsidP="007B777A">
            <w:pPr>
              <w:spacing w:after="0" w:line="240" w:lineRule="auto"/>
              <w:contextualSpacing/>
              <w:rPr>
                <w:rFonts w:ascii="Times New Roman" w:hAnsi="Times New Roman"/>
                <w:sz w:val="24"/>
                <w:szCs w:val="28"/>
                <w:lang w:eastAsia="en-US"/>
              </w:rPr>
            </w:pPr>
            <w:r w:rsidRPr="007B777A">
              <w:rPr>
                <w:rFonts w:ascii="Times New Roman" w:hAnsi="Times New Roman"/>
                <w:sz w:val="24"/>
                <w:szCs w:val="28"/>
                <w:lang w:eastAsia="en-US"/>
              </w:rPr>
              <w:t>1</w:t>
            </w:r>
          </w:p>
        </w:tc>
        <w:tc>
          <w:tcPr>
            <w:tcW w:w="3680"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992"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4394" w:type="dxa"/>
            <w:vMerge w:val="restart"/>
          </w:tcPr>
          <w:p w:rsidR="007B777A" w:rsidRPr="007B777A" w:rsidRDefault="007B777A" w:rsidP="007B777A">
            <w:pPr>
              <w:spacing w:after="0" w:line="240" w:lineRule="auto"/>
              <w:contextualSpacing/>
              <w:rPr>
                <w:rFonts w:ascii="Times New Roman" w:hAnsi="Times New Roman"/>
                <w:sz w:val="24"/>
                <w:szCs w:val="28"/>
                <w:lang w:eastAsia="en-US"/>
              </w:rPr>
            </w:pPr>
          </w:p>
        </w:tc>
      </w:tr>
      <w:tr w:rsidR="007B777A" w:rsidRPr="007B777A" w:rsidTr="00A63D96">
        <w:trPr>
          <w:trHeight w:val="339"/>
        </w:trPr>
        <w:tc>
          <w:tcPr>
            <w:tcW w:w="573" w:type="dxa"/>
          </w:tcPr>
          <w:p w:rsidR="007B777A" w:rsidRPr="007B777A" w:rsidRDefault="007B777A" w:rsidP="007B777A">
            <w:pPr>
              <w:spacing w:after="0" w:line="240" w:lineRule="auto"/>
              <w:contextualSpacing/>
              <w:rPr>
                <w:rFonts w:ascii="Times New Roman" w:hAnsi="Times New Roman"/>
                <w:sz w:val="24"/>
                <w:szCs w:val="28"/>
                <w:lang w:eastAsia="en-US"/>
              </w:rPr>
            </w:pPr>
            <w:r w:rsidRPr="007B777A">
              <w:rPr>
                <w:rFonts w:ascii="Times New Roman" w:hAnsi="Times New Roman"/>
                <w:sz w:val="24"/>
                <w:szCs w:val="28"/>
                <w:lang w:eastAsia="en-US"/>
              </w:rPr>
              <w:t>2</w:t>
            </w:r>
          </w:p>
        </w:tc>
        <w:tc>
          <w:tcPr>
            <w:tcW w:w="3680"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992"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4394" w:type="dxa"/>
            <w:vMerge/>
          </w:tcPr>
          <w:p w:rsidR="007B777A" w:rsidRPr="007B777A" w:rsidRDefault="007B777A" w:rsidP="007B777A">
            <w:pPr>
              <w:spacing w:after="0" w:line="240" w:lineRule="auto"/>
              <w:contextualSpacing/>
              <w:rPr>
                <w:rFonts w:ascii="Times New Roman" w:hAnsi="Times New Roman"/>
                <w:sz w:val="24"/>
                <w:szCs w:val="28"/>
                <w:lang w:eastAsia="en-US"/>
              </w:rPr>
            </w:pPr>
          </w:p>
        </w:tc>
      </w:tr>
      <w:tr w:rsidR="007B777A" w:rsidRPr="007B777A" w:rsidTr="00A63D96">
        <w:trPr>
          <w:trHeight w:val="339"/>
        </w:trPr>
        <w:tc>
          <w:tcPr>
            <w:tcW w:w="573" w:type="dxa"/>
          </w:tcPr>
          <w:p w:rsidR="007B777A" w:rsidRPr="007B777A" w:rsidRDefault="007B777A" w:rsidP="007B777A">
            <w:pPr>
              <w:spacing w:after="0" w:line="240" w:lineRule="auto"/>
              <w:contextualSpacing/>
              <w:jc w:val="both"/>
              <w:rPr>
                <w:rFonts w:ascii="Times New Roman" w:hAnsi="Times New Roman"/>
                <w:sz w:val="24"/>
                <w:szCs w:val="28"/>
                <w:lang w:eastAsia="en-US"/>
              </w:rPr>
            </w:pPr>
            <w:r w:rsidRPr="007B777A">
              <w:rPr>
                <w:rFonts w:ascii="Times New Roman" w:hAnsi="Times New Roman"/>
                <w:sz w:val="24"/>
                <w:szCs w:val="28"/>
                <w:lang w:eastAsia="en-US"/>
              </w:rPr>
              <w:t>3</w:t>
            </w:r>
          </w:p>
        </w:tc>
        <w:tc>
          <w:tcPr>
            <w:tcW w:w="3680"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992"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4394" w:type="dxa"/>
            <w:vMerge/>
          </w:tcPr>
          <w:p w:rsidR="007B777A" w:rsidRPr="007B777A" w:rsidRDefault="007B777A" w:rsidP="007B777A">
            <w:pPr>
              <w:spacing w:after="0" w:line="240" w:lineRule="auto"/>
              <w:contextualSpacing/>
              <w:jc w:val="both"/>
              <w:rPr>
                <w:rFonts w:ascii="Times New Roman" w:hAnsi="Times New Roman"/>
                <w:sz w:val="24"/>
                <w:szCs w:val="28"/>
                <w:lang w:eastAsia="en-US"/>
              </w:rPr>
            </w:pPr>
          </w:p>
        </w:tc>
      </w:tr>
      <w:tr w:rsidR="007B777A" w:rsidRPr="007B777A" w:rsidTr="00A63D96">
        <w:trPr>
          <w:trHeight w:val="339"/>
        </w:trPr>
        <w:tc>
          <w:tcPr>
            <w:tcW w:w="573" w:type="dxa"/>
          </w:tcPr>
          <w:p w:rsidR="007B777A" w:rsidRPr="007B777A" w:rsidRDefault="007B777A" w:rsidP="007B777A">
            <w:pPr>
              <w:spacing w:after="0" w:line="240" w:lineRule="auto"/>
              <w:contextualSpacing/>
              <w:jc w:val="both"/>
              <w:rPr>
                <w:rFonts w:ascii="Times New Roman" w:hAnsi="Times New Roman"/>
                <w:sz w:val="24"/>
                <w:szCs w:val="28"/>
                <w:lang w:eastAsia="en-US"/>
              </w:rPr>
            </w:pPr>
            <w:r w:rsidRPr="007B777A">
              <w:rPr>
                <w:rFonts w:ascii="Times New Roman" w:hAnsi="Times New Roman"/>
                <w:sz w:val="24"/>
                <w:szCs w:val="28"/>
                <w:lang w:eastAsia="en-US"/>
              </w:rPr>
              <w:t>4</w:t>
            </w:r>
          </w:p>
        </w:tc>
        <w:tc>
          <w:tcPr>
            <w:tcW w:w="3680"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992" w:type="dxa"/>
          </w:tcPr>
          <w:p w:rsidR="007B777A" w:rsidRPr="007B777A" w:rsidRDefault="007B777A" w:rsidP="007B777A">
            <w:pPr>
              <w:spacing w:after="0" w:line="240" w:lineRule="auto"/>
              <w:contextualSpacing/>
              <w:rPr>
                <w:rFonts w:ascii="Times New Roman" w:eastAsiaTheme="minorEastAsia" w:hAnsi="Times New Roman"/>
                <w:sz w:val="24"/>
                <w:szCs w:val="28"/>
              </w:rPr>
            </w:pPr>
          </w:p>
        </w:tc>
        <w:tc>
          <w:tcPr>
            <w:tcW w:w="4394" w:type="dxa"/>
            <w:vMerge/>
          </w:tcPr>
          <w:p w:rsidR="007B777A" w:rsidRPr="007B777A" w:rsidRDefault="007B777A" w:rsidP="007B777A">
            <w:pPr>
              <w:spacing w:after="0" w:line="240" w:lineRule="auto"/>
              <w:contextualSpacing/>
              <w:jc w:val="both"/>
              <w:rPr>
                <w:rFonts w:ascii="Times New Roman" w:hAnsi="Times New Roman"/>
                <w:sz w:val="24"/>
                <w:szCs w:val="28"/>
                <w:lang w:eastAsia="en-US"/>
              </w:rPr>
            </w:pPr>
          </w:p>
        </w:tc>
      </w:tr>
      <w:tr w:rsidR="007B777A" w:rsidRPr="007B777A" w:rsidTr="00A63D96">
        <w:trPr>
          <w:trHeight w:val="339"/>
        </w:trPr>
        <w:tc>
          <w:tcPr>
            <w:tcW w:w="573" w:type="dxa"/>
          </w:tcPr>
          <w:p w:rsidR="007B777A" w:rsidRPr="007B777A" w:rsidRDefault="007B777A" w:rsidP="007B777A">
            <w:pPr>
              <w:spacing w:after="0" w:line="240" w:lineRule="auto"/>
              <w:contextualSpacing/>
              <w:jc w:val="both"/>
              <w:rPr>
                <w:rFonts w:ascii="Times New Roman" w:hAnsi="Times New Roman"/>
                <w:sz w:val="24"/>
                <w:szCs w:val="28"/>
                <w:lang w:eastAsia="en-US"/>
              </w:rPr>
            </w:pPr>
            <w:r w:rsidRPr="007B777A">
              <w:rPr>
                <w:rFonts w:ascii="Times New Roman" w:hAnsi="Times New Roman"/>
                <w:sz w:val="24"/>
                <w:szCs w:val="28"/>
                <w:lang w:eastAsia="en-US"/>
              </w:rPr>
              <w:t>5</w:t>
            </w:r>
          </w:p>
        </w:tc>
        <w:tc>
          <w:tcPr>
            <w:tcW w:w="3680" w:type="dxa"/>
          </w:tcPr>
          <w:p w:rsidR="007B777A" w:rsidRPr="007B777A" w:rsidRDefault="007B777A" w:rsidP="007B777A">
            <w:pPr>
              <w:spacing w:after="0" w:line="240" w:lineRule="auto"/>
              <w:contextualSpacing/>
              <w:jc w:val="both"/>
              <w:rPr>
                <w:rFonts w:ascii="Times New Roman" w:hAnsi="Times New Roman"/>
                <w:sz w:val="24"/>
                <w:szCs w:val="28"/>
                <w:lang w:eastAsia="en-US"/>
              </w:rPr>
            </w:pPr>
          </w:p>
        </w:tc>
        <w:tc>
          <w:tcPr>
            <w:tcW w:w="992" w:type="dxa"/>
          </w:tcPr>
          <w:p w:rsidR="007B777A" w:rsidRPr="007B777A" w:rsidRDefault="007B777A" w:rsidP="007B777A">
            <w:pPr>
              <w:spacing w:after="0" w:line="240" w:lineRule="auto"/>
              <w:contextualSpacing/>
              <w:rPr>
                <w:rFonts w:ascii="Times New Roman" w:eastAsiaTheme="minorEastAsia" w:hAnsi="Times New Roman"/>
                <w:sz w:val="24"/>
                <w:szCs w:val="28"/>
              </w:rPr>
            </w:pPr>
          </w:p>
        </w:tc>
        <w:tc>
          <w:tcPr>
            <w:tcW w:w="4394" w:type="dxa"/>
            <w:vMerge/>
          </w:tcPr>
          <w:p w:rsidR="007B777A" w:rsidRPr="007B777A" w:rsidRDefault="007B777A" w:rsidP="007B777A">
            <w:pPr>
              <w:spacing w:after="0" w:line="240" w:lineRule="auto"/>
              <w:contextualSpacing/>
              <w:jc w:val="both"/>
              <w:rPr>
                <w:rFonts w:ascii="Times New Roman" w:hAnsi="Times New Roman"/>
                <w:sz w:val="24"/>
                <w:szCs w:val="28"/>
                <w:lang w:eastAsia="en-US"/>
              </w:rPr>
            </w:pPr>
          </w:p>
        </w:tc>
      </w:tr>
      <w:tr w:rsidR="007B777A" w:rsidRPr="007B777A" w:rsidTr="00A63D96">
        <w:trPr>
          <w:trHeight w:val="339"/>
        </w:trPr>
        <w:tc>
          <w:tcPr>
            <w:tcW w:w="573" w:type="dxa"/>
          </w:tcPr>
          <w:p w:rsidR="007B777A" w:rsidRPr="007B777A" w:rsidRDefault="007B777A" w:rsidP="007B777A">
            <w:pPr>
              <w:spacing w:after="0" w:line="240" w:lineRule="auto"/>
              <w:contextualSpacing/>
              <w:jc w:val="both"/>
              <w:rPr>
                <w:rFonts w:ascii="Times New Roman" w:hAnsi="Times New Roman"/>
                <w:sz w:val="24"/>
                <w:szCs w:val="28"/>
                <w:lang w:eastAsia="en-US"/>
              </w:rPr>
            </w:pPr>
            <w:r w:rsidRPr="007B777A">
              <w:rPr>
                <w:rFonts w:ascii="Times New Roman" w:hAnsi="Times New Roman"/>
                <w:sz w:val="24"/>
                <w:szCs w:val="28"/>
                <w:lang w:eastAsia="en-US"/>
              </w:rPr>
              <w:t>6</w:t>
            </w:r>
          </w:p>
        </w:tc>
        <w:tc>
          <w:tcPr>
            <w:tcW w:w="3680" w:type="dxa"/>
          </w:tcPr>
          <w:p w:rsidR="007B777A" w:rsidRPr="007B777A" w:rsidRDefault="007B777A" w:rsidP="007B777A">
            <w:pPr>
              <w:spacing w:after="0" w:line="240" w:lineRule="auto"/>
              <w:contextualSpacing/>
              <w:jc w:val="both"/>
              <w:rPr>
                <w:rFonts w:ascii="Times New Roman" w:eastAsiaTheme="minorEastAsia" w:hAnsi="Times New Roman"/>
                <w:sz w:val="24"/>
                <w:szCs w:val="28"/>
              </w:rPr>
            </w:pPr>
          </w:p>
        </w:tc>
        <w:tc>
          <w:tcPr>
            <w:tcW w:w="992" w:type="dxa"/>
          </w:tcPr>
          <w:p w:rsidR="007B777A" w:rsidRPr="007B777A" w:rsidRDefault="007B777A" w:rsidP="007B777A">
            <w:pPr>
              <w:spacing w:after="0" w:line="240" w:lineRule="auto"/>
              <w:contextualSpacing/>
              <w:rPr>
                <w:rFonts w:ascii="Times New Roman" w:eastAsiaTheme="minorEastAsia" w:hAnsi="Times New Roman"/>
                <w:sz w:val="24"/>
                <w:szCs w:val="28"/>
              </w:rPr>
            </w:pPr>
          </w:p>
        </w:tc>
        <w:tc>
          <w:tcPr>
            <w:tcW w:w="4394" w:type="dxa"/>
            <w:vMerge/>
          </w:tcPr>
          <w:p w:rsidR="007B777A" w:rsidRPr="007B777A" w:rsidRDefault="007B777A" w:rsidP="007B777A">
            <w:pPr>
              <w:spacing w:after="0" w:line="240" w:lineRule="auto"/>
              <w:contextualSpacing/>
              <w:jc w:val="both"/>
              <w:rPr>
                <w:rFonts w:ascii="Times New Roman" w:hAnsi="Times New Roman"/>
                <w:sz w:val="24"/>
                <w:szCs w:val="28"/>
                <w:lang w:eastAsia="en-US"/>
              </w:rPr>
            </w:pPr>
          </w:p>
        </w:tc>
      </w:tr>
      <w:tr w:rsidR="007B777A" w:rsidRPr="007B777A" w:rsidTr="00A63D96">
        <w:trPr>
          <w:trHeight w:val="339"/>
        </w:trPr>
        <w:tc>
          <w:tcPr>
            <w:tcW w:w="573" w:type="dxa"/>
          </w:tcPr>
          <w:p w:rsidR="007B777A" w:rsidRPr="007B777A" w:rsidRDefault="007B777A" w:rsidP="007B777A">
            <w:pPr>
              <w:spacing w:after="0" w:line="240" w:lineRule="auto"/>
              <w:contextualSpacing/>
              <w:jc w:val="both"/>
              <w:rPr>
                <w:rFonts w:ascii="Times New Roman" w:hAnsi="Times New Roman"/>
                <w:sz w:val="24"/>
                <w:szCs w:val="28"/>
                <w:lang w:eastAsia="en-US"/>
              </w:rPr>
            </w:pPr>
            <w:r w:rsidRPr="007B777A">
              <w:rPr>
                <w:rFonts w:ascii="Times New Roman" w:hAnsi="Times New Roman"/>
                <w:sz w:val="24"/>
                <w:szCs w:val="28"/>
                <w:lang w:eastAsia="en-US"/>
              </w:rPr>
              <w:t>7</w:t>
            </w:r>
          </w:p>
        </w:tc>
        <w:tc>
          <w:tcPr>
            <w:tcW w:w="3680" w:type="dxa"/>
          </w:tcPr>
          <w:p w:rsidR="007B777A" w:rsidRPr="007B777A" w:rsidRDefault="007B777A" w:rsidP="007B777A">
            <w:pPr>
              <w:spacing w:after="0" w:line="240" w:lineRule="auto"/>
              <w:contextualSpacing/>
              <w:jc w:val="both"/>
              <w:rPr>
                <w:rFonts w:ascii="Times New Roman" w:eastAsiaTheme="minorEastAsia" w:hAnsi="Times New Roman"/>
                <w:sz w:val="24"/>
                <w:szCs w:val="28"/>
              </w:rPr>
            </w:pPr>
          </w:p>
        </w:tc>
        <w:tc>
          <w:tcPr>
            <w:tcW w:w="992" w:type="dxa"/>
          </w:tcPr>
          <w:p w:rsidR="007B777A" w:rsidRPr="007B777A" w:rsidRDefault="007B777A" w:rsidP="007B777A">
            <w:pPr>
              <w:spacing w:after="0" w:line="240" w:lineRule="auto"/>
              <w:contextualSpacing/>
              <w:rPr>
                <w:rFonts w:ascii="Times New Roman" w:eastAsiaTheme="minorEastAsia" w:hAnsi="Times New Roman"/>
                <w:sz w:val="24"/>
                <w:szCs w:val="28"/>
              </w:rPr>
            </w:pPr>
          </w:p>
        </w:tc>
        <w:tc>
          <w:tcPr>
            <w:tcW w:w="4394" w:type="dxa"/>
            <w:vMerge/>
          </w:tcPr>
          <w:p w:rsidR="007B777A" w:rsidRPr="007B777A" w:rsidRDefault="007B777A" w:rsidP="007B777A">
            <w:pPr>
              <w:spacing w:after="0" w:line="240" w:lineRule="auto"/>
              <w:contextualSpacing/>
              <w:jc w:val="both"/>
              <w:rPr>
                <w:rFonts w:ascii="Times New Roman" w:hAnsi="Times New Roman"/>
                <w:sz w:val="24"/>
                <w:szCs w:val="28"/>
                <w:lang w:eastAsia="en-US"/>
              </w:rPr>
            </w:pPr>
          </w:p>
        </w:tc>
      </w:tr>
      <w:tr w:rsidR="007B777A" w:rsidRPr="007B777A" w:rsidTr="00A63D96">
        <w:trPr>
          <w:trHeight w:val="339"/>
        </w:trPr>
        <w:tc>
          <w:tcPr>
            <w:tcW w:w="573" w:type="dxa"/>
          </w:tcPr>
          <w:p w:rsidR="007B777A" w:rsidRPr="007B777A" w:rsidRDefault="007B777A" w:rsidP="007B777A">
            <w:pPr>
              <w:spacing w:after="0" w:line="240" w:lineRule="auto"/>
              <w:contextualSpacing/>
              <w:jc w:val="both"/>
              <w:rPr>
                <w:rFonts w:ascii="Times New Roman" w:hAnsi="Times New Roman"/>
                <w:sz w:val="24"/>
                <w:szCs w:val="28"/>
                <w:lang w:eastAsia="en-US"/>
              </w:rPr>
            </w:pPr>
            <w:r w:rsidRPr="007B777A">
              <w:rPr>
                <w:rFonts w:ascii="Times New Roman" w:hAnsi="Times New Roman"/>
                <w:sz w:val="24"/>
                <w:szCs w:val="28"/>
                <w:lang w:eastAsia="en-US"/>
              </w:rPr>
              <w:t>8</w:t>
            </w:r>
          </w:p>
        </w:tc>
        <w:tc>
          <w:tcPr>
            <w:tcW w:w="3680" w:type="dxa"/>
          </w:tcPr>
          <w:p w:rsidR="007B777A" w:rsidRPr="007B777A" w:rsidRDefault="007B777A" w:rsidP="007B777A">
            <w:pPr>
              <w:spacing w:after="0" w:line="240" w:lineRule="auto"/>
              <w:contextualSpacing/>
              <w:jc w:val="both"/>
              <w:rPr>
                <w:rFonts w:ascii="Times New Roman" w:eastAsiaTheme="minorEastAsia" w:hAnsi="Times New Roman"/>
                <w:sz w:val="24"/>
                <w:szCs w:val="28"/>
              </w:rPr>
            </w:pPr>
          </w:p>
        </w:tc>
        <w:tc>
          <w:tcPr>
            <w:tcW w:w="992" w:type="dxa"/>
          </w:tcPr>
          <w:p w:rsidR="007B777A" w:rsidRPr="007B777A" w:rsidRDefault="007B777A" w:rsidP="007B777A">
            <w:pPr>
              <w:spacing w:after="0" w:line="240" w:lineRule="auto"/>
              <w:contextualSpacing/>
              <w:rPr>
                <w:rFonts w:ascii="Times New Roman" w:eastAsiaTheme="minorEastAsia" w:hAnsi="Times New Roman"/>
                <w:sz w:val="24"/>
                <w:szCs w:val="28"/>
              </w:rPr>
            </w:pPr>
          </w:p>
        </w:tc>
        <w:tc>
          <w:tcPr>
            <w:tcW w:w="4394" w:type="dxa"/>
            <w:vMerge/>
          </w:tcPr>
          <w:p w:rsidR="007B777A" w:rsidRPr="007B777A" w:rsidRDefault="007B777A" w:rsidP="007B777A">
            <w:pPr>
              <w:spacing w:after="0" w:line="240" w:lineRule="auto"/>
              <w:contextualSpacing/>
              <w:jc w:val="both"/>
              <w:rPr>
                <w:rFonts w:ascii="Times New Roman" w:hAnsi="Times New Roman"/>
                <w:sz w:val="24"/>
                <w:szCs w:val="28"/>
                <w:lang w:eastAsia="en-US"/>
              </w:rPr>
            </w:pPr>
          </w:p>
        </w:tc>
      </w:tr>
    </w:tbl>
    <w:p w:rsidR="007B777A" w:rsidRPr="007B777A" w:rsidRDefault="007B777A" w:rsidP="007B777A">
      <w:pPr>
        <w:keepNext/>
        <w:spacing w:after="0" w:line="240" w:lineRule="auto"/>
        <w:jc w:val="both"/>
        <w:rPr>
          <w:rFonts w:ascii="Times New Roman" w:hAnsi="Times New Roman"/>
          <w:bCs/>
          <w:sz w:val="28"/>
          <w:szCs w:val="28"/>
        </w:rPr>
      </w:pPr>
    </w:p>
    <w:p w:rsidR="007B777A" w:rsidRPr="007B777A" w:rsidRDefault="007B777A" w:rsidP="007B777A">
      <w:pPr>
        <w:widowControl w:val="0"/>
        <w:spacing w:after="0" w:line="240" w:lineRule="auto"/>
        <w:jc w:val="both"/>
        <w:rPr>
          <w:rFonts w:ascii="Times New Roman" w:eastAsiaTheme="minorEastAsia" w:hAnsi="Times New Roman" w:cstheme="minorBidi"/>
          <w:sz w:val="24"/>
          <w:szCs w:val="24"/>
        </w:rPr>
      </w:pPr>
      <w:r w:rsidRPr="007B777A">
        <w:rPr>
          <w:rFonts w:ascii="Times New Roman" w:hAnsi="Times New Roman"/>
          <w:bCs/>
          <w:sz w:val="24"/>
          <w:szCs w:val="24"/>
        </w:rPr>
        <w:t xml:space="preserve">Таблица 5.3.- </w:t>
      </w:r>
      <w:r w:rsidRPr="007B777A">
        <w:rPr>
          <w:rFonts w:ascii="Times New Roman" w:hAnsi="Times New Roman" w:cstheme="minorBidi"/>
          <w:bCs/>
          <w:spacing w:val="6"/>
          <w:sz w:val="24"/>
          <w:szCs w:val="24"/>
        </w:rPr>
        <w:t xml:space="preserve">Силы и средства, которые могут быть задействованы при ликвидации последствий коммунальной аварии (инцидента), согласно заключенным соглашениям </w:t>
      </w:r>
      <w:r w:rsidRPr="007B777A">
        <w:rPr>
          <w:rFonts w:ascii="Times New Roman" w:eastAsiaTheme="minorEastAsia" w:hAnsi="Times New Roman" w:cstheme="minorBidi"/>
          <w:sz w:val="24"/>
          <w:szCs w:val="24"/>
        </w:rPr>
        <w:t xml:space="preserve">о сотрудничестве оперативным штабом по ликвидации последствий коммунальных аварий, инцидентов, чрезвычайных ситуаций произошедших на объектах коммунальной инфраструктуры  </w:t>
      </w:r>
      <w:r w:rsidRPr="007B777A">
        <w:rPr>
          <w:rFonts w:ascii="Times New Roman" w:hAnsi="Times New Roman"/>
          <w:bCs/>
          <w:sz w:val="24"/>
          <w:szCs w:val="24"/>
        </w:rPr>
        <w:t xml:space="preserve">Дубровского </w:t>
      </w:r>
      <w:r w:rsidRPr="007B777A">
        <w:rPr>
          <w:rFonts w:ascii="Times New Roman" w:hAnsi="Times New Roman"/>
          <w:sz w:val="24"/>
          <w:szCs w:val="24"/>
        </w:rPr>
        <w:t>района</w:t>
      </w:r>
    </w:p>
    <w:p w:rsidR="007B777A" w:rsidRPr="007B777A" w:rsidRDefault="007B777A" w:rsidP="007B777A">
      <w:pPr>
        <w:widowControl w:val="0"/>
        <w:spacing w:after="0" w:line="240" w:lineRule="auto"/>
        <w:rPr>
          <w:rFonts w:ascii="Times New Roman" w:hAnsi="Times New Roman" w:cstheme="minorBidi"/>
          <w:bCs/>
          <w:spacing w:val="6"/>
          <w:sz w:val="28"/>
          <w:szCs w:val="28"/>
        </w:rPr>
      </w:pPr>
    </w:p>
    <w:tbl>
      <w:tblPr>
        <w:tblStyle w:val="160"/>
        <w:tblW w:w="9780" w:type="dxa"/>
        <w:tblInd w:w="-5" w:type="dxa"/>
        <w:tblLayout w:type="fixed"/>
        <w:tblCellMar>
          <w:left w:w="57" w:type="dxa"/>
          <w:right w:w="57" w:type="dxa"/>
        </w:tblCellMar>
        <w:tblLook w:val="04A0" w:firstRow="1" w:lastRow="0" w:firstColumn="1" w:lastColumn="0" w:noHBand="0" w:noVBand="1"/>
      </w:tblPr>
      <w:tblGrid>
        <w:gridCol w:w="573"/>
        <w:gridCol w:w="3538"/>
        <w:gridCol w:w="851"/>
        <w:gridCol w:w="1559"/>
        <w:gridCol w:w="3259"/>
      </w:tblGrid>
      <w:tr w:rsidR="007B777A" w:rsidRPr="007B777A" w:rsidTr="00A63D96">
        <w:trPr>
          <w:trHeight w:val="815"/>
          <w:tblHeader/>
        </w:trPr>
        <w:tc>
          <w:tcPr>
            <w:tcW w:w="573" w:type="dxa"/>
          </w:tcPr>
          <w:p w:rsidR="007B777A" w:rsidRPr="007B777A" w:rsidRDefault="007B777A" w:rsidP="007B777A">
            <w:pPr>
              <w:widowControl w:val="0"/>
              <w:spacing w:after="0" w:line="240" w:lineRule="auto"/>
              <w:ind w:left="57" w:right="57"/>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w:t>
            </w:r>
          </w:p>
        </w:tc>
        <w:tc>
          <w:tcPr>
            <w:tcW w:w="3538" w:type="dxa"/>
          </w:tcPr>
          <w:p w:rsidR="007B777A" w:rsidRPr="007B777A" w:rsidRDefault="007B777A" w:rsidP="007B777A">
            <w:pPr>
              <w:widowControl w:val="0"/>
              <w:spacing w:after="0" w:line="240" w:lineRule="auto"/>
              <w:ind w:left="57" w:right="57"/>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 xml:space="preserve">Наименование средств (сил) </w:t>
            </w:r>
          </w:p>
        </w:tc>
        <w:tc>
          <w:tcPr>
            <w:tcW w:w="851" w:type="dxa"/>
          </w:tcPr>
          <w:p w:rsidR="007B777A" w:rsidRPr="007B777A" w:rsidRDefault="007B777A" w:rsidP="007B777A">
            <w:pPr>
              <w:widowControl w:val="0"/>
              <w:spacing w:after="0" w:line="240" w:lineRule="auto"/>
              <w:ind w:left="57" w:right="57"/>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Кол-во</w:t>
            </w:r>
          </w:p>
        </w:tc>
        <w:tc>
          <w:tcPr>
            <w:tcW w:w="1559" w:type="dxa"/>
          </w:tcPr>
          <w:p w:rsidR="007B777A" w:rsidRPr="007B777A" w:rsidRDefault="007B777A" w:rsidP="007B777A">
            <w:pPr>
              <w:widowControl w:val="0"/>
              <w:spacing w:after="0" w:line="240" w:lineRule="auto"/>
              <w:ind w:left="57" w:right="57"/>
              <w:contextualSpacing/>
              <w:jc w:val="center"/>
              <w:rPr>
                <w:rFonts w:ascii="Times New Roman" w:hAnsi="Times New Roman"/>
                <w:bCs/>
                <w:sz w:val="24"/>
                <w:szCs w:val="28"/>
                <w:lang w:eastAsia="en-US"/>
              </w:rPr>
            </w:pPr>
            <w:r w:rsidRPr="007B777A">
              <w:rPr>
                <w:rFonts w:ascii="Times New Roman" w:eastAsiaTheme="minorEastAsia" w:hAnsi="Times New Roman"/>
                <w:bCs/>
                <w:sz w:val="24"/>
                <w:szCs w:val="28"/>
              </w:rPr>
              <w:t>Место дислокации (хранения)</w:t>
            </w:r>
          </w:p>
        </w:tc>
        <w:tc>
          <w:tcPr>
            <w:tcW w:w="3259" w:type="dxa"/>
          </w:tcPr>
          <w:p w:rsidR="007B777A" w:rsidRPr="007B777A" w:rsidRDefault="007B777A" w:rsidP="007B777A">
            <w:pPr>
              <w:widowControl w:val="0"/>
              <w:spacing w:after="0" w:line="240" w:lineRule="auto"/>
              <w:ind w:left="57" w:right="57"/>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 xml:space="preserve">Должностное лицо, ответственное за получение и распоряжение средством </w:t>
            </w:r>
          </w:p>
          <w:p w:rsidR="007B777A" w:rsidRPr="007B777A" w:rsidRDefault="007B777A" w:rsidP="007B777A">
            <w:pPr>
              <w:widowControl w:val="0"/>
              <w:spacing w:after="0" w:line="240" w:lineRule="auto"/>
              <w:ind w:left="57" w:right="57"/>
              <w:contextualSpacing/>
              <w:jc w:val="center"/>
              <w:rPr>
                <w:rFonts w:ascii="Times New Roman" w:hAnsi="Times New Roman"/>
                <w:bCs/>
                <w:sz w:val="24"/>
                <w:szCs w:val="28"/>
                <w:lang w:eastAsia="en-US"/>
              </w:rPr>
            </w:pPr>
            <w:r w:rsidRPr="007B777A">
              <w:rPr>
                <w:rFonts w:ascii="Times New Roman" w:hAnsi="Times New Roman"/>
                <w:bCs/>
                <w:sz w:val="24"/>
                <w:szCs w:val="28"/>
                <w:lang w:eastAsia="en-US"/>
              </w:rPr>
              <w:t>(с указанием контактных данных)</w:t>
            </w:r>
          </w:p>
        </w:tc>
      </w:tr>
      <w:tr w:rsidR="007B777A" w:rsidRPr="007B777A" w:rsidTr="00A63D96">
        <w:trPr>
          <w:trHeight w:val="291"/>
        </w:trPr>
        <w:tc>
          <w:tcPr>
            <w:tcW w:w="573"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538"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851"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1559" w:type="dxa"/>
            <w:vMerge w:val="restart"/>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259" w:type="dxa"/>
            <w:vMerge w:val="restart"/>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r>
      <w:tr w:rsidR="007B777A" w:rsidRPr="007B777A" w:rsidTr="00A63D96">
        <w:trPr>
          <w:trHeight w:val="410"/>
        </w:trPr>
        <w:tc>
          <w:tcPr>
            <w:tcW w:w="573"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538"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851"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1559" w:type="dxa"/>
            <w:vMerge/>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259" w:type="dxa"/>
            <w:vMerge/>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r>
      <w:tr w:rsidR="007B777A" w:rsidRPr="007B777A" w:rsidTr="00A63D96">
        <w:trPr>
          <w:trHeight w:val="607"/>
        </w:trPr>
        <w:tc>
          <w:tcPr>
            <w:tcW w:w="573"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538"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851"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1559" w:type="dxa"/>
            <w:vMerge/>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259" w:type="dxa"/>
            <w:vMerge/>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r>
      <w:tr w:rsidR="007B777A" w:rsidRPr="007B777A" w:rsidTr="00A63D96">
        <w:trPr>
          <w:trHeight w:val="475"/>
        </w:trPr>
        <w:tc>
          <w:tcPr>
            <w:tcW w:w="573"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538"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851" w:type="dxa"/>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1559" w:type="dxa"/>
            <w:vMerge/>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c>
          <w:tcPr>
            <w:tcW w:w="3259" w:type="dxa"/>
            <w:vMerge/>
          </w:tcPr>
          <w:p w:rsidR="007B777A" w:rsidRPr="007B777A" w:rsidRDefault="007B777A" w:rsidP="007B777A">
            <w:pPr>
              <w:widowControl w:val="0"/>
              <w:spacing w:after="0" w:line="240" w:lineRule="auto"/>
              <w:contextualSpacing/>
              <w:rPr>
                <w:rFonts w:ascii="Times New Roman" w:eastAsiaTheme="minorEastAsia" w:hAnsi="Times New Roman"/>
                <w:sz w:val="24"/>
                <w:szCs w:val="28"/>
              </w:rPr>
            </w:pPr>
          </w:p>
        </w:tc>
      </w:tr>
    </w:tbl>
    <w:p w:rsidR="007B777A" w:rsidRPr="007B777A" w:rsidRDefault="007B777A" w:rsidP="007B777A">
      <w:pPr>
        <w:spacing w:after="0" w:line="240" w:lineRule="auto"/>
        <w:rPr>
          <w:rFonts w:ascii="Times New Roman" w:hAnsi="Times New Roman"/>
          <w:sz w:val="24"/>
          <w:szCs w:val="24"/>
          <w:lang w:eastAsia="zh-CN"/>
        </w:rPr>
      </w:pPr>
    </w:p>
    <w:p w:rsidR="007B777A" w:rsidRPr="007B777A" w:rsidRDefault="007B777A" w:rsidP="007B777A">
      <w:pPr>
        <w:numPr>
          <w:ilvl w:val="0"/>
          <w:numId w:val="30"/>
        </w:numPr>
        <w:spacing w:after="0" w:line="240" w:lineRule="auto"/>
        <w:contextualSpacing/>
        <w:jc w:val="center"/>
        <w:rPr>
          <w:rFonts w:ascii="Times New Roman" w:hAnsi="Times New Roman"/>
          <w:b/>
          <w:bCs/>
          <w:sz w:val="24"/>
          <w:szCs w:val="24"/>
        </w:rPr>
      </w:pPr>
      <w:r w:rsidRPr="007B777A">
        <w:rPr>
          <w:rFonts w:ascii="Times New Roman" w:hAnsi="Times New Roman"/>
          <w:b/>
          <w:bCs/>
          <w:sz w:val="24"/>
          <w:szCs w:val="24"/>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от 27 июля 2010 г № 190-ФЗ "О теплоснабжении"</w:t>
      </w:r>
    </w:p>
    <w:p w:rsidR="007B777A" w:rsidRPr="007B777A" w:rsidRDefault="007B777A" w:rsidP="007B777A">
      <w:pPr>
        <w:spacing w:after="0" w:line="240" w:lineRule="auto"/>
        <w:ind w:firstLine="709"/>
        <w:jc w:val="both"/>
        <w:rPr>
          <w:rFonts w:ascii="Times New Roman" w:hAnsi="Times New Roman"/>
          <w:bCs/>
          <w:sz w:val="24"/>
          <w:szCs w:val="24"/>
        </w:rPr>
      </w:pP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27.07.2010 №190 «О теплоснабжении». Обязательными условиями указанного соглашения являются:</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1) определение соподчиненности диспетчерских служб теплоснабжающих организаций и теплосетевых организаций, порядок их взаимодействия;</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2) порядок организации наладки тепловых сетей и регулирования работы системы теплоснабжения;</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4) порядок взаимодействия теплоснабжающих организаций и теплосетевых организаций в чрезвычайных ситуациях и аварийных ситуациях.</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 xml:space="preserve">Собственниками сетей теплоснабжения на </w:t>
      </w:r>
      <w:r w:rsidRPr="007B777A">
        <w:rPr>
          <w:rFonts w:ascii="Times New Roman" w:hAnsi="Times New Roman"/>
          <w:sz w:val="24"/>
          <w:szCs w:val="24"/>
        </w:rPr>
        <w:t xml:space="preserve">территории </w:t>
      </w:r>
      <w:r w:rsidRPr="007B777A">
        <w:rPr>
          <w:rFonts w:ascii="Times New Roman" w:hAnsi="Times New Roman"/>
          <w:bCs/>
          <w:sz w:val="24"/>
          <w:szCs w:val="24"/>
        </w:rPr>
        <w:t>Дубровского муниципального района Брянской области являются ГУП «Брянсккоммунэнерго» (</w:t>
      </w:r>
      <w:r w:rsidRPr="007B777A">
        <w:rPr>
          <w:rFonts w:ascii="Times New Roman" w:hAnsi="Times New Roman"/>
          <w:sz w:val="24"/>
          <w:szCs w:val="24"/>
        </w:rPr>
        <w:t>единственная теплоснабжающая организация</w:t>
      </w:r>
      <w:r w:rsidRPr="007B777A">
        <w:rPr>
          <w:rFonts w:ascii="Times New Roman" w:hAnsi="Times New Roman"/>
          <w:bCs/>
          <w:sz w:val="24"/>
          <w:szCs w:val="24"/>
        </w:rPr>
        <w:t>) и муниципальные образования Дубровского района.</w:t>
      </w:r>
    </w:p>
    <w:p w:rsidR="007B777A" w:rsidRPr="007B777A" w:rsidRDefault="007B777A" w:rsidP="007B777A">
      <w:pPr>
        <w:spacing w:after="0" w:line="240" w:lineRule="auto"/>
        <w:ind w:firstLine="709"/>
        <w:jc w:val="both"/>
        <w:rPr>
          <w:rFonts w:ascii="Times New Roman" w:hAnsi="Times New Roman" w:cstheme="minorBidi"/>
          <w:sz w:val="24"/>
          <w:szCs w:val="24"/>
        </w:rPr>
      </w:pPr>
      <w:r w:rsidRPr="007B777A">
        <w:rPr>
          <w:rFonts w:ascii="Times New Roman" w:hAnsi="Times New Roman" w:cstheme="minorBidi"/>
          <w:sz w:val="24"/>
          <w:szCs w:val="24"/>
        </w:rPr>
        <w:t>По причине отсутствия теплосетевых организаций, данные соглашения не заключаются.</w:t>
      </w:r>
    </w:p>
    <w:p w:rsidR="007B777A" w:rsidRPr="007B777A" w:rsidRDefault="007B777A" w:rsidP="007B777A">
      <w:pPr>
        <w:spacing w:after="0" w:line="240" w:lineRule="auto"/>
        <w:jc w:val="both"/>
        <w:rPr>
          <w:rFonts w:ascii="Times New Roman" w:hAnsi="Times New Roman"/>
          <w:sz w:val="24"/>
          <w:szCs w:val="24"/>
        </w:rPr>
      </w:pPr>
    </w:p>
    <w:p w:rsidR="007B777A" w:rsidRPr="007B777A" w:rsidRDefault="007B777A" w:rsidP="007B777A">
      <w:pPr>
        <w:numPr>
          <w:ilvl w:val="0"/>
          <w:numId w:val="30"/>
        </w:numPr>
        <w:spacing w:after="0" w:line="240" w:lineRule="auto"/>
        <w:contextualSpacing/>
        <w:jc w:val="center"/>
        <w:rPr>
          <w:rFonts w:ascii="Times New Roman" w:hAnsi="Times New Roman"/>
          <w:b/>
          <w:bCs/>
          <w:sz w:val="24"/>
          <w:szCs w:val="24"/>
        </w:rPr>
      </w:pPr>
      <w:r w:rsidRPr="007B777A">
        <w:rPr>
          <w:rFonts w:ascii="Times New Roman" w:hAnsi="Times New Roman"/>
          <w:b/>
          <w:bCs/>
          <w:sz w:val="24"/>
          <w:szCs w:val="24"/>
        </w:rPr>
        <w:t xml:space="preserve">Состав и дислокация сил и средств </w:t>
      </w:r>
    </w:p>
    <w:p w:rsidR="007B777A" w:rsidRPr="007B777A" w:rsidRDefault="007B777A" w:rsidP="007B777A">
      <w:pPr>
        <w:spacing w:after="0" w:line="240" w:lineRule="auto"/>
        <w:ind w:left="360"/>
        <w:jc w:val="center"/>
        <w:rPr>
          <w:rFonts w:ascii="Times New Roman" w:hAnsi="Times New Roman"/>
          <w:bCs/>
          <w:sz w:val="24"/>
          <w:szCs w:val="24"/>
        </w:rPr>
      </w:pPr>
    </w:p>
    <w:p w:rsidR="007B777A" w:rsidRPr="007B777A" w:rsidRDefault="007B777A" w:rsidP="007B777A">
      <w:pPr>
        <w:spacing w:after="0" w:line="240" w:lineRule="auto"/>
        <w:jc w:val="both"/>
        <w:rPr>
          <w:rFonts w:ascii="Times New Roman" w:hAnsi="Times New Roman"/>
          <w:bCs/>
          <w:sz w:val="24"/>
          <w:szCs w:val="24"/>
        </w:rPr>
      </w:pPr>
      <w:r w:rsidRPr="007B777A">
        <w:rPr>
          <w:rFonts w:ascii="Times New Roman" w:hAnsi="Times New Roman"/>
          <w:bCs/>
          <w:sz w:val="24"/>
          <w:szCs w:val="24"/>
        </w:rPr>
        <w:tab/>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7B777A" w:rsidRPr="007B777A" w:rsidRDefault="007B777A" w:rsidP="007B777A">
      <w:pPr>
        <w:spacing w:after="0" w:line="240" w:lineRule="auto"/>
        <w:jc w:val="both"/>
        <w:rPr>
          <w:rFonts w:ascii="Times New Roman" w:hAnsi="Times New Roman"/>
          <w:bCs/>
          <w:sz w:val="24"/>
          <w:szCs w:val="24"/>
        </w:rPr>
      </w:pPr>
      <w:r w:rsidRPr="007B777A">
        <w:rPr>
          <w:rFonts w:ascii="Times New Roman" w:hAnsi="Times New Roman"/>
          <w:bCs/>
          <w:sz w:val="24"/>
          <w:szCs w:val="24"/>
        </w:rPr>
        <w:t>Нормативное количество ресурсов, необходимых для выполнения работ по ликвидации последствий аварийных ситуаций, осуществляющей эксплуатацию систем теплоснабжения, приведено в таблице 7.1.</w:t>
      </w:r>
    </w:p>
    <w:p w:rsidR="007B777A" w:rsidRPr="007B777A" w:rsidRDefault="007B777A" w:rsidP="007B777A">
      <w:pPr>
        <w:spacing w:after="0" w:line="240" w:lineRule="auto"/>
        <w:jc w:val="both"/>
        <w:rPr>
          <w:rFonts w:ascii="Times New Roman" w:hAnsi="Times New Roman"/>
          <w:bCs/>
          <w:sz w:val="24"/>
          <w:szCs w:val="24"/>
          <w:lang w:bidi="ru-RU"/>
        </w:rPr>
      </w:pPr>
    </w:p>
    <w:p w:rsidR="007B777A" w:rsidRPr="007B777A" w:rsidRDefault="007B777A" w:rsidP="007B777A">
      <w:pPr>
        <w:spacing w:after="0" w:line="240" w:lineRule="auto"/>
        <w:jc w:val="both"/>
        <w:rPr>
          <w:rFonts w:ascii="Times New Roman" w:hAnsi="Times New Roman"/>
          <w:bCs/>
          <w:sz w:val="24"/>
          <w:szCs w:val="24"/>
          <w:lang w:bidi="ru-RU"/>
        </w:rPr>
      </w:pPr>
      <w:r w:rsidRPr="007B777A">
        <w:rPr>
          <w:rFonts w:ascii="Times New Roman" w:hAnsi="Times New Roman"/>
          <w:bCs/>
          <w:sz w:val="24"/>
          <w:szCs w:val="24"/>
          <w:lang w:bidi="ru-RU"/>
        </w:rPr>
        <w:t>Таблица 7.1. - Нормативное количество ресурсов, необходимых для выполнения работ по ликвидации</w:t>
      </w:r>
    </w:p>
    <w:p w:rsidR="007B777A" w:rsidRPr="007B777A" w:rsidRDefault="007B777A" w:rsidP="007B777A">
      <w:pPr>
        <w:spacing w:after="0" w:line="240" w:lineRule="auto"/>
        <w:jc w:val="both"/>
        <w:rPr>
          <w:rFonts w:ascii="Times New Roman" w:hAnsi="Times New Roman"/>
          <w:bCs/>
          <w:sz w:val="28"/>
          <w:szCs w:val="28"/>
          <w:lang w:bidi="ru-RU"/>
        </w:rPr>
      </w:pP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7B777A" w:rsidRPr="007B777A" w:rsidTr="00A63D96">
        <w:trPr>
          <w:trHeight w:hRule="exact" w:val="386"/>
          <w:tblHeader/>
          <w:jc w:val="center"/>
        </w:trPr>
        <w:tc>
          <w:tcPr>
            <w:tcW w:w="1593" w:type="dxa"/>
            <w:vMerge w:val="restart"/>
            <w:tcBorders>
              <w:top w:val="single" w:sz="4" w:space="0" w:color="000000"/>
              <w:lef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Наименование</w:t>
            </w:r>
          </w:p>
        </w:tc>
        <w:tc>
          <w:tcPr>
            <w:tcW w:w="2409" w:type="dxa"/>
            <w:vMerge w:val="restart"/>
            <w:tcBorders>
              <w:top w:val="single" w:sz="4" w:space="0" w:color="000000"/>
              <w:lef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Функциональные</w:t>
            </w:r>
          </w:p>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группы</w:t>
            </w:r>
          </w:p>
        </w:tc>
        <w:tc>
          <w:tcPr>
            <w:tcW w:w="5704" w:type="dxa"/>
            <w:gridSpan w:val="2"/>
            <w:tcBorders>
              <w:top w:val="single" w:sz="4" w:space="0" w:color="000000"/>
              <w:left w:val="single" w:sz="4" w:space="0" w:color="000000"/>
              <w:righ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Выделяемые</w:t>
            </w:r>
          </w:p>
        </w:tc>
      </w:tr>
      <w:tr w:rsidR="007B777A" w:rsidRPr="007B777A" w:rsidTr="00A63D96">
        <w:trPr>
          <w:trHeight w:hRule="exact" w:val="417"/>
          <w:tblHeader/>
          <w:jc w:val="center"/>
        </w:trPr>
        <w:tc>
          <w:tcPr>
            <w:tcW w:w="1593" w:type="dxa"/>
            <w:vMerge/>
            <w:tcBorders>
              <w:lef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p>
        </w:tc>
        <w:tc>
          <w:tcPr>
            <w:tcW w:w="2409" w:type="dxa"/>
            <w:vMerge/>
            <w:tcBorders>
              <w:lef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p>
        </w:tc>
        <w:tc>
          <w:tcPr>
            <w:tcW w:w="2965" w:type="dxa"/>
            <w:tcBorders>
              <w:top w:val="single" w:sz="4" w:space="0" w:color="000000"/>
              <w:lef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Силы</w:t>
            </w:r>
          </w:p>
        </w:tc>
        <w:tc>
          <w:tcPr>
            <w:tcW w:w="2739" w:type="dxa"/>
            <w:tcBorders>
              <w:top w:val="single" w:sz="4" w:space="0" w:color="000000"/>
              <w:left w:val="single" w:sz="4" w:space="0" w:color="000000"/>
              <w:righ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Средства</w:t>
            </w:r>
          </w:p>
        </w:tc>
      </w:tr>
      <w:tr w:rsidR="007B777A" w:rsidRPr="007B777A" w:rsidTr="00A63D96">
        <w:trPr>
          <w:trHeight w:val="322"/>
          <w:tblHeader/>
          <w:jc w:val="center"/>
        </w:trPr>
        <w:tc>
          <w:tcPr>
            <w:tcW w:w="1593" w:type="dxa"/>
            <w:tcBorders>
              <w:top w:val="single" w:sz="4" w:space="0" w:color="000000"/>
              <w:left w:val="single" w:sz="4" w:space="0" w:color="000000"/>
              <w:bottom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1</w:t>
            </w:r>
          </w:p>
        </w:tc>
        <w:tc>
          <w:tcPr>
            <w:tcW w:w="2409" w:type="dxa"/>
            <w:tcBorders>
              <w:top w:val="single" w:sz="4" w:space="0" w:color="000000"/>
              <w:left w:val="single" w:sz="4" w:space="0" w:color="000000"/>
              <w:bottom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2</w:t>
            </w:r>
          </w:p>
        </w:tc>
        <w:tc>
          <w:tcPr>
            <w:tcW w:w="2965" w:type="dxa"/>
            <w:tcBorders>
              <w:top w:val="single" w:sz="4" w:space="0" w:color="000000"/>
              <w:left w:val="single" w:sz="4" w:space="0" w:color="000000"/>
              <w:bottom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3</w:t>
            </w:r>
          </w:p>
        </w:tc>
        <w:tc>
          <w:tcPr>
            <w:tcW w:w="2739" w:type="dxa"/>
            <w:tcBorders>
              <w:top w:val="single" w:sz="4" w:space="0" w:color="000000"/>
              <w:left w:val="single" w:sz="4" w:space="0" w:color="000000"/>
              <w:bottom w:val="single" w:sz="4" w:space="0" w:color="auto"/>
              <w:righ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4</w:t>
            </w:r>
          </w:p>
        </w:tc>
      </w:tr>
      <w:tr w:rsidR="007B777A" w:rsidRPr="007B777A" w:rsidTr="00A63D96">
        <w:trPr>
          <w:gridAfter w:val="3"/>
          <w:wAfter w:w="8113" w:type="dxa"/>
          <w:trHeight w:hRule="exact" w:val="90"/>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ГУП «Брянсккомунэнеро» Дубровского участка СП</w:t>
            </w:r>
          </w:p>
        </w:tc>
      </w:tr>
      <w:tr w:rsidR="007B777A" w:rsidRPr="007B777A" w:rsidTr="00A63D96">
        <w:trPr>
          <w:trHeight w:hRule="exact" w:val="644"/>
          <w:jc w:val="center"/>
        </w:trPr>
        <w:tc>
          <w:tcPr>
            <w:tcW w:w="1593" w:type="dxa"/>
            <w:vMerge/>
            <w:tcBorders>
              <w:top w:val="single" w:sz="4" w:space="0" w:color="auto"/>
              <w:left w:val="single" w:sz="4" w:space="0" w:color="auto"/>
              <w:bottom w:val="single" w:sz="4" w:space="0" w:color="auto"/>
              <w:right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Оперативный</w:t>
            </w:r>
          </w:p>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персонал на котельной</w:t>
            </w:r>
          </w:p>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котельных (круглосуточно)</w:t>
            </w:r>
          </w:p>
          <w:p w:rsidR="007B777A" w:rsidRPr="007B777A" w:rsidRDefault="007B777A" w:rsidP="007B777A">
            <w:pPr>
              <w:spacing w:after="0" w:line="240" w:lineRule="auto"/>
              <w:jc w:val="center"/>
              <w:rPr>
                <w:rFonts w:ascii="Times New Roman" w:hAnsi="Times New Roman"/>
                <w:bCs/>
                <w:sz w:val="24"/>
                <w:szCs w:val="28"/>
              </w:rPr>
            </w:pP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Операторы – 17 чел.</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w:t>
            </w:r>
          </w:p>
        </w:tc>
      </w:tr>
      <w:tr w:rsidR="007B777A" w:rsidRPr="007B777A" w:rsidTr="00A63D96">
        <w:trPr>
          <w:trHeight w:hRule="exact" w:val="1286"/>
          <w:jc w:val="center"/>
        </w:trPr>
        <w:tc>
          <w:tcPr>
            <w:tcW w:w="1593" w:type="dxa"/>
            <w:vMerge/>
            <w:tcBorders>
              <w:top w:val="single" w:sz="4" w:space="0" w:color="auto"/>
              <w:left w:val="single" w:sz="4" w:space="0" w:color="000000"/>
              <w:bottom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p>
        </w:tc>
        <w:tc>
          <w:tcPr>
            <w:tcW w:w="2409" w:type="dxa"/>
            <w:tcBorders>
              <w:top w:val="single" w:sz="4" w:space="0" w:color="auto"/>
              <w:left w:val="single" w:sz="4" w:space="0" w:color="000000"/>
              <w:bottom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 xml:space="preserve">Аварийная бригада </w:t>
            </w:r>
          </w:p>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(по вызову)</w:t>
            </w:r>
          </w:p>
        </w:tc>
        <w:tc>
          <w:tcPr>
            <w:tcW w:w="2965" w:type="dxa"/>
            <w:tcBorders>
              <w:top w:val="single" w:sz="4" w:space="0" w:color="auto"/>
              <w:left w:val="single" w:sz="4" w:space="0" w:color="000000"/>
              <w:bottom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Мастер; слесаря по ремонту тепловых сетей; сварщики, водители 12 человек</w:t>
            </w:r>
          </w:p>
          <w:p w:rsidR="007B777A" w:rsidRPr="007B777A" w:rsidRDefault="007B777A" w:rsidP="007B777A">
            <w:pPr>
              <w:spacing w:after="0" w:line="240" w:lineRule="auto"/>
              <w:jc w:val="center"/>
              <w:rPr>
                <w:rFonts w:ascii="Times New Roman" w:hAnsi="Times New Roman"/>
                <w:bCs/>
                <w:sz w:val="24"/>
                <w:szCs w:val="28"/>
              </w:rPr>
            </w:pP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 xml:space="preserve">Экскаватор 2621 - 1 ед. УАЗ-1 ед., </w:t>
            </w:r>
          </w:p>
          <w:p w:rsidR="007B777A" w:rsidRPr="007B777A" w:rsidRDefault="007B777A" w:rsidP="007B777A">
            <w:pPr>
              <w:spacing w:after="0" w:line="240" w:lineRule="auto"/>
              <w:jc w:val="center"/>
              <w:rPr>
                <w:rFonts w:ascii="Times New Roman" w:hAnsi="Times New Roman"/>
                <w:bCs/>
                <w:sz w:val="24"/>
                <w:szCs w:val="28"/>
              </w:rPr>
            </w:pPr>
            <w:r w:rsidRPr="007B777A">
              <w:rPr>
                <w:rFonts w:ascii="Times New Roman" w:hAnsi="Times New Roman"/>
                <w:bCs/>
                <w:sz w:val="24"/>
                <w:szCs w:val="28"/>
              </w:rPr>
              <w:t>ГАЗ 322132 – 1 ед.</w:t>
            </w:r>
          </w:p>
          <w:p w:rsidR="007B777A" w:rsidRPr="007B777A" w:rsidRDefault="007B777A" w:rsidP="007B777A">
            <w:pPr>
              <w:spacing w:after="0" w:line="240" w:lineRule="auto"/>
              <w:jc w:val="center"/>
              <w:rPr>
                <w:rFonts w:ascii="Times New Roman" w:hAnsi="Times New Roman"/>
                <w:bCs/>
                <w:sz w:val="24"/>
                <w:szCs w:val="28"/>
              </w:rPr>
            </w:pPr>
          </w:p>
          <w:p w:rsidR="007B777A" w:rsidRPr="007B777A" w:rsidRDefault="007B777A" w:rsidP="007B777A">
            <w:pPr>
              <w:spacing w:after="0" w:line="240" w:lineRule="auto"/>
              <w:jc w:val="center"/>
              <w:rPr>
                <w:rFonts w:ascii="Times New Roman" w:hAnsi="Times New Roman"/>
                <w:bCs/>
                <w:sz w:val="24"/>
                <w:szCs w:val="28"/>
              </w:rPr>
            </w:pPr>
          </w:p>
        </w:tc>
      </w:tr>
    </w:tbl>
    <w:p w:rsidR="007B777A" w:rsidRPr="007B777A" w:rsidRDefault="007B777A" w:rsidP="007B777A">
      <w:pPr>
        <w:spacing w:after="0" w:line="240" w:lineRule="auto"/>
        <w:jc w:val="both"/>
        <w:rPr>
          <w:rFonts w:ascii="Times New Roman" w:hAnsi="Times New Roman"/>
          <w:bCs/>
          <w:sz w:val="28"/>
          <w:szCs w:val="28"/>
        </w:rPr>
      </w:pPr>
    </w:p>
    <w:p w:rsidR="007B777A" w:rsidRPr="007B777A" w:rsidRDefault="007B777A" w:rsidP="007B777A">
      <w:pPr>
        <w:spacing w:after="0" w:line="240" w:lineRule="auto"/>
        <w:jc w:val="both"/>
        <w:rPr>
          <w:rFonts w:ascii="Times New Roman" w:hAnsi="Times New Roman"/>
          <w:bCs/>
          <w:sz w:val="24"/>
          <w:szCs w:val="24"/>
        </w:rPr>
      </w:pPr>
      <w:r w:rsidRPr="007B777A">
        <w:rPr>
          <w:rFonts w:ascii="Times New Roman" w:hAnsi="Times New Roman"/>
          <w:bCs/>
          <w:sz w:val="28"/>
          <w:szCs w:val="28"/>
        </w:rPr>
        <w:tab/>
      </w:r>
      <w:r w:rsidRPr="007B777A">
        <w:rPr>
          <w:rFonts w:ascii="Times New Roman" w:hAnsi="Times New Roman"/>
          <w:bCs/>
          <w:sz w:val="24"/>
          <w:szCs w:val="24"/>
        </w:rPr>
        <w:t>Состав сил и средств представлен в таблицах 5.1., 5.2. Главы 5.</w:t>
      </w:r>
    </w:p>
    <w:p w:rsidR="007B777A" w:rsidRPr="007B777A" w:rsidRDefault="007B777A" w:rsidP="007B777A">
      <w:pPr>
        <w:spacing w:after="0" w:line="240" w:lineRule="auto"/>
        <w:jc w:val="both"/>
        <w:rPr>
          <w:rFonts w:ascii="Times New Roman" w:hAnsi="Times New Roman"/>
          <w:bCs/>
          <w:sz w:val="24"/>
          <w:szCs w:val="24"/>
        </w:rPr>
      </w:pPr>
    </w:p>
    <w:p w:rsidR="007B777A" w:rsidRPr="007B777A" w:rsidRDefault="007B777A" w:rsidP="007B777A">
      <w:pPr>
        <w:numPr>
          <w:ilvl w:val="0"/>
          <w:numId w:val="30"/>
        </w:numPr>
        <w:spacing w:after="0" w:line="240" w:lineRule="auto"/>
        <w:contextualSpacing/>
        <w:jc w:val="center"/>
        <w:rPr>
          <w:rFonts w:ascii="Times New Roman" w:hAnsi="Times New Roman"/>
          <w:b/>
          <w:bCs/>
          <w:sz w:val="24"/>
          <w:szCs w:val="24"/>
        </w:rPr>
      </w:pPr>
      <w:r w:rsidRPr="007B777A">
        <w:rPr>
          <w:rFonts w:ascii="Times New Roman" w:hAnsi="Times New Roman"/>
          <w:b/>
          <w:bCs/>
          <w:sz w:val="24"/>
          <w:szCs w:val="24"/>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7B777A" w:rsidRPr="007B777A" w:rsidRDefault="007B777A" w:rsidP="007B777A">
      <w:pPr>
        <w:spacing w:after="0" w:line="240" w:lineRule="auto"/>
        <w:rPr>
          <w:rFonts w:ascii="Times New Roman" w:hAnsi="Times New Roman"/>
          <w:sz w:val="24"/>
          <w:szCs w:val="24"/>
        </w:rPr>
      </w:pP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Планирование и организация ремонтно-восстановительных работ на объектах системы теплоснабжения осуществляется заместителем главы администрации Дубровского района, отвечающего за функционирование объектов жилищно-коммунального хозяйства, и руководством теплоснабжающей организации, эксплуатирующей объект.</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w:t>
      </w:r>
    </w:p>
    <w:p w:rsidR="007B777A" w:rsidRPr="007B777A" w:rsidRDefault="007B777A" w:rsidP="007B777A">
      <w:pPr>
        <w:spacing w:after="0" w:line="240" w:lineRule="auto"/>
        <w:ind w:firstLine="720"/>
        <w:jc w:val="both"/>
        <w:rPr>
          <w:rFonts w:ascii="Times New Roman" w:hAnsi="Times New Roman"/>
          <w:sz w:val="24"/>
          <w:szCs w:val="24"/>
          <w:lang w:eastAsia="zh-CN"/>
        </w:rPr>
      </w:pPr>
      <w:r w:rsidRPr="007B777A">
        <w:rPr>
          <w:rFonts w:ascii="Times New Roman" w:hAnsi="Times New Roman"/>
          <w:sz w:val="24"/>
          <w:szCs w:val="24"/>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таблицах 8.1, 8.2, 8.3.</w:t>
      </w:r>
    </w:p>
    <w:p w:rsidR="007B777A" w:rsidRPr="007B777A" w:rsidRDefault="007B777A" w:rsidP="007B777A">
      <w:pPr>
        <w:spacing w:after="0" w:line="240" w:lineRule="auto"/>
        <w:ind w:firstLine="720"/>
        <w:jc w:val="both"/>
        <w:rPr>
          <w:rFonts w:ascii="Times New Roman" w:hAnsi="Times New Roman"/>
          <w:sz w:val="24"/>
          <w:szCs w:val="24"/>
          <w:lang w:eastAsia="zh-CN"/>
        </w:rPr>
      </w:pPr>
    </w:p>
    <w:p w:rsidR="007B777A" w:rsidRPr="007B777A" w:rsidRDefault="007B777A" w:rsidP="007B777A">
      <w:pPr>
        <w:keepNext/>
        <w:spacing w:after="0" w:line="240" w:lineRule="auto"/>
        <w:jc w:val="both"/>
        <w:rPr>
          <w:rFonts w:ascii="Times New Roman" w:hAnsi="Times New Roman"/>
          <w:sz w:val="24"/>
          <w:szCs w:val="24"/>
          <w:lang w:eastAsia="zh-CN"/>
        </w:rPr>
      </w:pPr>
      <w:r w:rsidRPr="007B777A">
        <w:rPr>
          <w:rFonts w:ascii="Times New Roman" w:hAnsi="Times New Roman"/>
          <w:sz w:val="24"/>
          <w:szCs w:val="24"/>
          <w:lang w:eastAsia="zh-CN"/>
        </w:rPr>
        <w:t>Таблица 8.1. - Расчеты допустимого времени устранения технологических нарушений на объектах теплоснабжения</w:t>
      </w:r>
    </w:p>
    <w:tbl>
      <w:tblPr>
        <w:tblpPr w:leftFromText="180" w:rightFromText="180" w:vertAnchor="text" w:horzAnchor="margin" w:tblpY="203"/>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520"/>
        <w:gridCol w:w="1566"/>
        <w:gridCol w:w="1265"/>
        <w:gridCol w:w="1266"/>
        <w:gridCol w:w="1267"/>
        <w:gridCol w:w="1311"/>
      </w:tblGrid>
      <w:tr w:rsidR="007B777A" w:rsidRPr="007B777A" w:rsidTr="00A63D96">
        <w:tc>
          <w:tcPr>
            <w:tcW w:w="594" w:type="dxa"/>
            <w:vMerge w:val="restart"/>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rPr>
                <w:rFonts w:ascii="Times New Roman" w:hAnsi="Times New Roman"/>
                <w:sz w:val="24"/>
                <w:szCs w:val="24"/>
                <w:lang w:eastAsia="zh-CN"/>
              </w:rPr>
            </w:pPr>
            <w:r w:rsidRPr="007B777A">
              <w:rPr>
                <w:rFonts w:ascii="Times New Roman" w:hAnsi="Times New Roman"/>
                <w:sz w:val="24"/>
                <w:szCs w:val="28"/>
                <w:lang w:eastAsia="zh-CN"/>
              </w:rPr>
              <w:t> </w:t>
            </w:r>
          </w:p>
          <w:p w:rsidR="007B777A" w:rsidRPr="007B777A" w:rsidRDefault="007B777A" w:rsidP="007B777A">
            <w:pPr>
              <w:keepNext/>
              <w:spacing w:after="0"/>
              <w:rPr>
                <w:rFonts w:ascii="Times New Roman" w:hAnsi="Times New Roman"/>
                <w:sz w:val="24"/>
                <w:szCs w:val="24"/>
                <w:lang w:eastAsia="zh-CN"/>
              </w:rPr>
            </w:pPr>
            <w:r w:rsidRPr="007B777A">
              <w:rPr>
                <w:rFonts w:ascii="Times New Roman" w:hAnsi="Times New Roman"/>
                <w:sz w:val="24"/>
                <w:szCs w:val="28"/>
                <w:lang w:eastAsia="zh-CN"/>
              </w:rPr>
              <w:t>№ п/п</w:t>
            </w:r>
          </w:p>
        </w:tc>
        <w:tc>
          <w:tcPr>
            <w:tcW w:w="2520" w:type="dxa"/>
            <w:vMerge w:val="restart"/>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Время на устранение</w:t>
            </w:r>
          </w:p>
        </w:tc>
        <w:tc>
          <w:tcPr>
            <w:tcW w:w="5109" w:type="dxa"/>
            <w:gridSpan w:val="4"/>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Ожидаемая температура в жилых помещениях при температуре наружного воздуха, С</w:t>
            </w:r>
          </w:p>
        </w:tc>
      </w:tr>
      <w:tr w:rsidR="007B777A" w:rsidRPr="007B777A" w:rsidTr="00A63D96">
        <w:tc>
          <w:tcPr>
            <w:tcW w:w="0" w:type="auto"/>
            <w:vMerge/>
            <w:tcBorders>
              <w:top w:val="single" w:sz="4" w:space="0" w:color="000000"/>
              <w:left w:val="single" w:sz="4" w:space="0" w:color="000000"/>
              <w:bottom w:val="single" w:sz="4" w:space="0" w:color="000000"/>
              <w:right w:val="single" w:sz="4" w:space="0" w:color="000000"/>
            </w:tcBorders>
            <w:vAlign w:val="center"/>
          </w:tcPr>
          <w:p w:rsidR="007B777A" w:rsidRPr="007B777A" w:rsidRDefault="007B777A" w:rsidP="007B777A">
            <w:pPr>
              <w:keepNext/>
              <w:spacing w:after="0" w:line="240" w:lineRule="auto"/>
              <w:rPr>
                <w:rFonts w:ascii="Times New Roman" w:hAnsi="Times New Roman"/>
                <w:sz w:val="24"/>
                <w:szCs w:val="24"/>
                <w:lang w:eastAsia="zh-CN"/>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7B777A" w:rsidRPr="007B777A" w:rsidRDefault="007B777A" w:rsidP="007B777A">
            <w:pPr>
              <w:keepNext/>
              <w:spacing w:after="0" w:line="240" w:lineRule="auto"/>
              <w:rPr>
                <w:rFonts w:ascii="Times New Roman" w:hAnsi="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777A" w:rsidRPr="007B777A" w:rsidRDefault="007B777A" w:rsidP="007B777A">
            <w:pPr>
              <w:keepNext/>
              <w:spacing w:after="0" w:line="240" w:lineRule="auto"/>
              <w:rPr>
                <w:rFonts w:ascii="Times New Roman" w:hAnsi="Times New Roman"/>
                <w:sz w:val="24"/>
                <w:szCs w:val="24"/>
                <w:lang w:eastAsia="zh-CN"/>
              </w:rPr>
            </w:pPr>
          </w:p>
        </w:tc>
        <w:tc>
          <w:tcPr>
            <w:tcW w:w="1265"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0</w:t>
            </w:r>
          </w:p>
        </w:tc>
        <w:tc>
          <w:tcPr>
            <w:tcW w:w="12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-10</w:t>
            </w:r>
          </w:p>
        </w:tc>
        <w:tc>
          <w:tcPr>
            <w:tcW w:w="126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-20</w:t>
            </w:r>
          </w:p>
        </w:tc>
        <w:tc>
          <w:tcPr>
            <w:tcW w:w="131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более -20</w:t>
            </w:r>
          </w:p>
        </w:tc>
      </w:tr>
      <w:tr w:rsidR="007B777A" w:rsidRPr="007B777A" w:rsidTr="00A63D96">
        <w:tc>
          <w:tcPr>
            <w:tcW w:w="59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w:t>
            </w:r>
          </w:p>
        </w:tc>
        <w:tc>
          <w:tcPr>
            <w:tcW w:w="252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2 часа</w:t>
            </w:r>
          </w:p>
        </w:tc>
        <w:tc>
          <w:tcPr>
            <w:tcW w:w="1265"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20</w:t>
            </w:r>
          </w:p>
        </w:tc>
        <w:tc>
          <w:tcPr>
            <w:tcW w:w="12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18</w:t>
            </w:r>
          </w:p>
        </w:tc>
        <w:tc>
          <w:tcPr>
            <w:tcW w:w="126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r>
      <w:tr w:rsidR="007B777A" w:rsidRPr="007B777A" w:rsidTr="00A63D96">
        <w:tc>
          <w:tcPr>
            <w:tcW w:w="59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2</w:t>
            </w:r>
          </w:p>
        </w:tc>
        <w:tc>
          <w:tcPr>
            <w:tcW w:w="252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4 часа</w:t>
            </w:r>
          </w:p>
        </w:tc>
        <w:tc>
          <w:tcPr>
            <w:tcW w:w="1265"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19</w:t>
            </w:r>
          </w:p>
        </w:tc>
        <w:tc>
          <w:tcPr>
            <w:tcW w:w="12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r>
      <w:tr w:rsidR="007B777A" w:rsidRPr="007B777A" w:rsidTr="00A63D96">
        <w:tc>
          <w:tcPr>
            <w:tcW w:w="59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3</w:t>
            </w:r>
          </w:p>
        </w:tc>
        <w:tc>
          <w:tcPr>
            <w:tcW w:w="252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6 часов</w:t>
            </w:r>
          </w:p>
        </w:tc>
        <w:tc>
          <w:tcPr>
            <w:tcW w:w="1265"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18</w:t>
            </w:r>
          </w:p>
        </w:tc>
        <w:tc>
          <w:tcPr>
            <w:tcW w:w="12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10</w:t>
            </w:r>
          </w:p>
        </w:tc>
      </w:tr>
      <w:tr w:rsidR="007B777A" w:rsidRPr="007B777A" w:rsidTr="00A63D96">
        <w:tc>
          <w:tcPr>
            <w:tcW w:w="59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4</w:t>
            </w:r>
          </w:p>
        </w:tc>
        <w:tc>
          <w:tcPr>
            <w:tcW w:w="252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8 часов</w:t>
            </w:r>
          </w:p>
        </w:tc>
        <w:tc>
          <w:tcPr>
            <w:tcW w:w="1265"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17</w:t>
            </w:r>
          </w:p>
        </w:tc>
        <w:tc>
          <w:tcPr>
            <w:tcW w:w="1266"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10</w:t>
            </w:r>
          </w:p>
        </w:tc>
        <w:tc>
          <w:tcPr>
            <w:tcW w:w="131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10</w:t>
            </w:r>
          </w:p>
        </w:tc>
      </w:tr>
    </w:tbl>
    <w:p w:rsidR="007B777A" w:rsidRPr="007B777A" w:rsidRDefault="007B777A" w:rsidP="007B777A">
      <w:pPr>
        <w:spacing w:after="0" w:line="240" w:lineRule="auto"/>
        <w:rPr>
          <w:rFonts w:ascii="Times New Roman" w:hAnsi="Times New Roman"/>
          <w:sz w:val="28"/>
          <w:szCs w:val="28"/>
          <w:lang w:eastAsia="zh-CN"/>
        </w:rPr>
      </w:pPr>
    </w:p>
    <w:p w:rsidR="007B777A" w:rsidRPr="007B777A" w:rsidRDefault="007B777A" w:rsidP="007B777A">
      <w:pPr>
        <w:keepNext/>
        <w:spacing w:after="0" w:line="240" w:lineRule="auto"/>
        <w:rPr>
          <w:rFonts w:ascii="Times New Roman" w:hAnsi="Times New Roman"/>
          <w:sz w:val="24"/>
          <w:szCs w:val="24"/>
          <w:lang w:eastAsia="zh-CN"/>
        </w:rPr>
      </w:pPr>
      <w:r w:rsidRPr="007B777A">
        <w:rPr>
          <w:rFonts w:ascii="Times New Roman" w:hAnsi="Times New Roman"/>
          <w:sz w:val="24"/>
          <w:szCs w:val="24"/>
          <w:lang w:eastAsia="zh-CN"/>
        </w:rPr>
        <w:lastRenderedPageBreak/>
        <w:t>Таблица 8.2. - Расчеты допустимого времени устранения технологических нарушений на объектах водоснабжения</w:t>
      </w:r>
    </w:p>
    <w:p w:rsidR="007B777A" w:rsidRPr="007B777A" w:rsidRDefault="007B777A" w:rsidP="007B777A">
      <w:pPr>
        <w:keepNext/>
        <w:spacing w:after="0" w:line="240" w:lineRule="auto"/>
        <w:jc w:val="right"/>
        <w:rPr>
          <w:rFonts w:ascii="Times New Roman" w:hAnsi="Times New Roman"/>
          <w:sz w:val="24"/>
          <w:szCs w:val="24"/>
          <w:lang w:eastAsia="zh-C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871"/>
      </w:tblGrid>
      <w:tr w:rsidR="007B777A" w:rsidRPr="007B777A" w:rsidTr="00A63D96">
        <w:tc>
          <w:tcPr>
            <w:tcW w:w="847" w:type="dxa"/>
            <w:vMerge w:val="restart"/>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Наименование технологического нарушения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Диаметр труб, мм</w:t>
            </w:r>
          </w:p>
          <w:p w:rsidR="007B777A" w:rsidRPr="007B777A" w:rsidRDefault="007B777A" w:rsidP="007B777A">
            <w:pPr>
              <w:keepNext/>
              <w:spacing w:after="0"/>
              <w:jc w:val="center"/>
              <w:rPr>
                <w:rFonts w:ascii="Times New Roman" w:hAnsi="Times New Roman"/>
                <w:sz w:val="24"/>
                <w:szCs w:val="24"/>
                <w:lang w:eastAsia="zh-CN"/>
              </w:rPr>
            </w:pPr>
          </w:p>
        </w:tc>
        <w:tc>
          <w:tcPr>
            <w:tcW w:w="3431" w:type="dxa"/>
            <w:gridSpan w:val="2"/>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Время устранения, ч, при глубине заложения труб, м</w:t>
            </w:r>
          </w:p>
        </w:tc>
      </w:tr>
      <w:tr w:rsidR="007B777A" w:rsidRPr="007B777A" w:rsidTr="00A63D96">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7B777A" w:rsidRPr="007B777A" w:rsidRDefault="007B777A" w:rsidP="007B777A">
            <w:pPr>
              <w:keepNext/>
              <w:spacing w:after="0" w:line="240" w:lineRule="auto"/>
              <w:rPr>
                <w:rFonts w:ascii="Times New Roman" w:hAnsi="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777A" w:rsidRPr="007B777A" w:rsidRDefault="007B777A" w:rsidP="007B777A">
            <w:pPr>
              <w:keepNext/>
              <w:spacing w:after="0" w:line="240" w:lineRule="auto"/>
              <w:rPr>
                <w:rFonts w:ascii="Times New Roman" w:hAnsi="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7B777A" w:rsidRPr="007B777A" w:rsidRDefault="007B777A" w:rsidP="007B777A">
            <w:pPr>
              <w:keepNext/>
              <w:spacing w:after="0" w:line="240" w:lineRule="auto"/>
              <w:rPr>
                <w:rFonts w:ascii="Times New Roman" w:hAnsi="Times New Roman"/>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до 2</w:t>
            </w:r>
          </w:p>
        </w:tc>
        <w:tc>
          <w:tcPr>
            <w:tcW w:w="187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более 2</w:t>
            </w:r>
          </w:p>
        </w:tc>
      </w:tr>
      <w:tr w:rsidR="007B777A" w:rsidRPr="007B777A" w:rsidTr="00A63D96">
        <w:tc>
          <w:tcPr>
            <w:tcW w:w="84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8</w:t>
            </w:r>
          </w:p>
        </w:tc>
        <w:tc>
          <w:tcPr>
            <w:tcW w:w="187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12</w:t>
            </w:r>
          </w:p>
        </w:tc>
      </w:tr>
      <w:tr w:rsidR="007B777A" w:rsidRPr="007B777A" w:rsidTr="00A63D96">
        <w:tc>
          <w:tcPr>
            <w:tcW w:w="84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12</w:t>
            </w:r>
          </w:p>
        </w:tc>
        <w:tc>
          <w:tcPr>
            <w:tcW w:w="187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18</w:t>
            </w:r>
          </w:p>
        </w:tc>
      </w:tr>
      <w:tr w:rsidR="007B777A" w:rsidRPr="007B777A" w:rsidTr="00A63D96">
        <w:tc>
          <w:tcPr>
            <w:tcW w:w="847"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18</w:t>
            </w:r>
          </w:p>
        </w:tc>
        <w:tc>
          <w:tcPr>
            <w:tcW w:w="1871"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24</w:t>
            </w:r>
          </w:p>
        </w:tc>
      </w:tr>
    </w:tbl>
    <w:p w:rsidR="007B777A" w:rsidRPr="007B777A" w:rsidRDefault="007B777A" w:rsidP="007B777A">
      <w:pPr>
        <w:spacing w:after="0" w:line="240" w:lineRule="auto"/>
        <w:rPr>
          <w:rFonts w:ascii="Times New Roman" w:hAnsi="Times New Roman"/>
          <w:sz w:val="24"/>
          <w:szCs w:val="24"/>
          <w:lang w:eastAsia="zh-CN"/>
        </w:rPr>
      </w:pPr>
      <w:r w:rsidRPr="007B777A">
        <w:rPr>
          <w:rFonts w:ascii="Times New Roman" w:hAnsi="Times New Roman"/>
          <w:sz w:val="28"/>
          <w:szCs w:val="28"/>
          <w:lang w:eastAsia="zh-CN"/>
        </w:rPr>
        <w:t> </w:t>
      </w:r>
    </w:p>
    <w:p w:rsidR="007B777A" w:rsidRPr="007B777A" w:rsidRDefault="007B777A" w:rsidP="007B777A">
      <w:pPr>
        <w:keepNext/>
        <w:spacing w:after="0" w:line="240" w:lineRule="auto"/>
        <w:rPr>
          <w:rFonts w:ascii="Times New Roman" w:hAnsi="Times New Roman"/>
          <w:sz w:val="24"/>
          <w:szCs w:val="24"/>
          <w:lang w:eastAsia="zh-CN"/>
        </w:rPr>
      </w:pPr>
      <w:r w:rsidRPr="007B777A">
        <w:rPr>
          <w:rFonts w:ascii="Times New Roman" w:hAnsi="Times New Roman"/>
          <w:sz w:val="24"/>
          <w:szCs w:val="24"/>
          <w:lang w:eastAsia="zh-CN"/>
        </w:rPr>
        <w:t>Таблица 8.3. - Расчеты допустимого времени устранения технологических нарушений на объектах электроснабжения</w:t>
      </w:r>
    </w:p>
    <w:p w:rsidR="007B777A" w:rsidRPr="007B777A" w:rsidRDefault="007B777A" w:rsidP="007B777A">
      <w:pPr>
        <w:keepNext/>
        <w:spacing w:after="0" w:line="240" w:lineRule="auto"/>
        <w:rPr>
          <w:rFonts w:ascii="Times New Roman" w:hAnsi="Times New Roman"/>
          <w:sz w:val="24"/>
          <w:szCs w:val="24"/>
          <w:lang w:eastAsia="zh-CN"/>
        </w:rPr>
      </w:pPr>
      <w:r w:rsidRPr="007B777A">
        <w:rPr>
          <w:rFonts w:ascii="Times New Roman" w:hAnsi="Times New Roman"/>
          <w:sz w:val="28"/>
          <w:szCs w:val="28"/>
          <w:lang w:eastAsia="zh-CN"/>
        </w:rPr>
        <w:t>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728"/>
      </w:tblGrid>
      <w:tr w:rsidR="007B777A" w:rsidRPr="007B777A" w:rsidTr="00A63D96">
        <w:tc>
          <w:tcPr>
            <w:tcW w:w="825"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rPr>
                <w:rFonts w:ascii="Times New Roman" w:hAnsi="Times New Roman"/>
                <w:sz w:val="24"/>
                <w:szCs w:val="24"/>
                <w:lang w:eastAsia="zh-CN"/>
              </w:rPr>
            </w:pPr>
            <w:r w:rsidRPr="007B777A">
              <w:rPr>
                <w:rFonts w:ascii="Times New Roman" w:hAnsi="Times New Roman"/>
                <w:sz w:val="24"/>
                <w:szCs w:val="28"/>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Наименование технологического нарушения</w:t>
            </w:r>
          </w:p>
        </w:tc>
        <w:tc>
          <w:tcPr>
            <w:tcW w:w="3728"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Время устранения</w:t>
            </w:r>
          </w:p>
        </w:tc>
      </w:tr>
      <w:tr w:rsidR="007B777A" w:rsidRPr="007B777A" w:rsidTr="00A63D96">
        <w:tc>
          <w:tcPr>
            <w:tcW w:w="825"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Отключение электроснабжения</w:t>
            </w:r>
          </w:p>
        </w:tc>
        <w:tc>
          <w:tcPr>
            <w:tcW w:w="3728" w:type="dxa"/>
            <w:tcBorders>
              <w:top w:val="single" w:sz="4" w:space="0" w:color="000000"/>
              <w:left w:val="single" w:sz="4" w:space="0" w:color="000000"/>
              <w:bottom w:val="single" w:sz="4" w:space="0" w:color="000000"/>
              <w:right w:val="single" w:sz="4" w:space="0" w:color="000000"/>
            </w:tcBorders>
          </w:tcPr>
          <w:p w:rsidR="007B777A" w:rsidRPr="007B777A" w:rsidRDefault="007B777A" w:rsidP="007B777A">
            <w:pPr>
              <w:keepNext/>
              <w:spacing w:after="0"/>
              <w:jc w:val="center"/>
              <w:rPr>
                <w:rFonts w:ascii="Times New Roman" w:hAnsi="Times New Roman"/>
                <w:sz w:val="24"/>
                <w:szCs w:val="24"/>
                <w:lang w:eastAsia="zh-CN"/>
              </w:rPr>
            </w:pPr>
            <w:r w:rsidRPr="007B777A">
              <w:rPr>
                <w:rFonts w:ascii="Times New Roman" w:hAnsi="Times New Roman"/>
                <w:sz w:val="24"/>
                <w:szCs w:val="28"/>
                <w:lang w:eastAsia="zh-CN"/>
              </w:rPr>
              <w:t>2 часа</w:t>
            </w:r>
          </w:p>
        </w:tc>
      </w:tr>
    </w:tbl>
    <w:p w:rsidR="007B777A" w:rsidRPr="007B777A" w:rsidRDefault="007B777A" w:rsidP="007B777A">
      <w:pPr>
        <w:tabs>
          <w:tab w:val="left" w:pos="1252"/>
        </w:tabs>
        <w:spacing w:after="0" w:line="240" w:lineRule="auto"/>
        <w:rPr>
          <w:rFonts w:ascii="Times New Roman" w:hAnsi="Times New Roman"/>
          <w:sz w:val="24"/>
          <w:szCs w:val="24"/>
          <w:lang w:eastAsia="zh-CN"/>
        </w:rPr>
      </w:pPr>
    </w:p>
    <w:p w:rsidR="007B777A" w:rsidRPr="007B777A" w:rsidRDefault="007B777A" w:rsidP="007B777A">
      <w:pPr>
        <w:tabs>
          <w:tab w:val="left" w:pos="1252"/>
        </w:tabs>
        <w:spacing w:after="0" w:line="240" w:lineRule="auto"/>
        <w:jc w:val="both"/>
        <w:rPr>
          <w:rFonts w:ascii="Times New Roman" w:hAnsi="Times New Roman"/>
          <w:sz w:val="24"/>
          <w:szCs w:val="24"/>
          <w:lang w:eastAsia="zh-CN"/>
        </w:rPr>
      </w:pPr>
      <w:r w:rsidRPr="007B777A">
        <w:rPr>
          <w:rFonts w:ascii="Times New Roman" w:hAnsi="Times New Roman"/>
          <w:sz w:val="24"/>
          <w:szCs w:val="24"/>
          <w:lang w:eastAsia="zh-CN"/>
        </w:rPr>
        <w:t>При прибытии на место аварии старший по должности из числа персонала аварийной бригады эксплуатирующей организации обязан:</w:t>
      </w:r>
    </w:p>
    <w:p w:rsidR="007B777A" w:rsidRPr="007B777A" w:rsidRDefault="007B777A" w:rsidP="007B777A">
      <w:pPr>
        <w:numPr>
          <w:ilvl w:val="0"/>
          <w:numId w:val="29"/>
        </w:numPr>
        <w:tabs>
          <w:tab w:val="left" w:pos="960"/>
        </w:tabs>
        <w:spacing w:after="0" w:line="240" w:lineRule="auto"/>
        <w:ind w:firstLine="740"/>
        <w:jc w:val="both"/>
        <w:rPr>
          <w:rFonts w:ascii="Times New Roman" w:hAnsi="Times New Roman"/>
          <w:sz w:val="24"/>
          <w:szCs w:val="24"/>
          <w:lang w:eastAsia="zh-CN"/>
        </w:rPr>
      </w:pPr>
      <w:r w:rsidRPr="007B777A">
        <w:rPr>
          <w:rFonts w:ascii="Times New Roman" w:hAnsi="Times New Roman"/>
          <w:sz w:val="24"/>
          <w:szCs w:val="24"/>
          <w:lang w:eastAsia="zh-CN"/>
        </w:rPr>
        <w:t>составить общую картину характера, места, размеров аварии;</w:t>
      </w:r>
    </w:p>
    <w:p w:rsidR="007B777A" w:rsidRPr="007B777A" w:rsidRDefault="007B777A" w:rsidP="007B777A">
      <w:pPr>
        <w:numPr>
          <w:ilvl w:val="0"/>
          <w:numId w:val="29"/>
        </w:numPr>
        <w:tabs>
          <w:tab w:val="left" w:pos="926"/>
        </w:tabs>
        <w:spacing w:after="0" w:line="240" w:lineRule="auto"/>
        <w:ind w:firstLine="740"/>
        <w:jc w:val="both"/>
        <w:rPr>
          <w:rFonts w:ascii="Times New Roman" w:hAnsi="Times New Roman"/>
          <w:sz w:val="24"/>
          <w:szCs w:val="24"/>
          <w:lang w:eastAsia="zh-CN"/>
        </w:rPr>
      </w:pPr>
      <w:r w:rsidRPr="007B777A">
        <w:rPr>
          <w:rFonts w:ascii="Times New Roman" w:hAnsi="Times New Roman"/>
          <w:sz w:val="24"/>
          <w:szCs w:val="24"/>
          <w:lang w:eastAsia="zh-CN"/>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7B777A" w:rsidRPr="007B777A" w:rsidRDefault="007B777A" w:rsidP="007B777A">
      <w:pPr>
        <w:numPr>
          <w:ilvl w:val="0"/>
          <w:numId w:val="29"/>
        </w:numPr>
        <w:tabs>
          <w:tab w:val="left" w:pos="960"/>
        </w:tabs>
        <w:spacing w:after="0" w:line="240" w:lineRule="auto"/>
        <w:ind w:firstLine="740"/>
        <w:jc w:val="both"/>
        <w:rPr>
          <w:rFonts w:ascii="Times New Roman" w:hAnsi="Times New Roman"/>
          <w:sz w:val="24"/>
          <w:szCs w:val="24"/>
          <w:lang w:eastAsia="zh-CN"/>
        </w:rPr>
      </w:pPr>
      <w:r w:rsidRPr="007B777A">
        <w:rPr>
          <w:rFonts w:ascii="Times New Roman" w:hAnsi="Times New Roman"/>
          <w:sz w:val="24"/>
          <w:szCs w:val="24"/>
          <w:lang w:eastAsia="zh-CN"/>
        </w:rPr>
        <w:t>организовать предотвращение развития аварии;</w:t>
      </w:r>
    </w:p>
    <w:p w:rsidR="007B777A" w:rsidRPr="007B777A" w:rsidRDefault="007B777A" w:rsidP="007B777A">
      <w:pPr>
        <w:numPr>
          <w:ilvl w:val="0"/>
          <w:numId w:val="29"/>
        </w:numPr>
        <w:tabs>
          <w:tab w:val="left" w:pos="931"/>
        </w:tabs>
        <w:spacing w:after="0" w:line="240" w:lineRule="auto"/>
        <w:ind w:firstLine="740"/>
        <w:jc w:val="both"/>
        <w:rPr>
          <w:rFonts w:ascii="Times New Roman" w:hAnsi="Times New Roman"/>
          <w:sz w:val="24"/>
          <w:szCs w:val="24"/>
          <w:lang w:eastAsia="zh-CN"/>
        </w:rPr>
      </w:pPr>
      <w:r w:rsidRPr="007B777A">
        <w:rPr>
          <w:rFonts w:ascii="Times New Roman" w:hAnsi="Times New Roman"/>
          <w:sz w:val="24"/>
          <w:szCs w:val="24"/>
          <w:lang w:eastAsia="zh-CN"/>
        </w:rPr>
        <w:t>принять меры к обеспечению безопасности персонала находящегося в зоне работы;</w:t>
      </w:r>
    </w:p>
    <w:p w:rsidR="007B777A" w:rsidRPr="007B777A" w:rsidRDefault="007B777A" w:rsidP="007B777A">
      <w:pPr>
        <w:numPr>
          <w:ilvl w:val="0"/>
          <w:numId w:val="29"/>
        </w:numPr>
        <w:tabs>
          <w:tab w:val="left" w:pos="926"/>
        </w:tabs>
        <w:spacing w:after="0" w:line="240" w:lineRule="auto"/>
        <w:ind w:firstLine="740"/>
        <w:jc w:val="both"/>
        <w:rPr>
          <w:rFonts w:ascii="Times New Roman" w:hAnsi="Times New Roman"/>
          <w:sz w:val="24"/>
          <w:szCs w:val="24"/>
          <w:lang w:eastAsia="zh-CN"/>
        </w:rPr>
      </w:pPr>
      <w:r w:rsidRPr="007B777A">
        <w:rPr>
          <w:rFonts w:ascii="Times New Roman" w:hAnsi="Times New Roman"/>
          <w:sz w:val="24"/>
          <w:szCs w:val="24"/>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7B777A" w:rsidRPr="007B777A" w:rsidRDefault="007B777A" w:rsidP="007B777A">
      <w:pPr>
        <w:numPr>
          <w:ilvl w:val="0"/>
          <w:numId w:val="29"/>
        </w:numPr>
        <w:tabs>
          <w:tab w:val="left" w:pos="885"/>
        </w:tabs>
        <w:spacing w:after="0" w:line="240" w:lineRule="auto"/>
        <w:ind w:firstLine="740"/>
        <w:jc w:val="both"/>
        <w:rPr>
          <w:rFonts w:ascii="Times New Roman" w:hAnsi="Times New Roman"/>
          <w:sz w:val="24"/>
          <w:szCs w:val="24"/>
          <w:lang w:eastAsia="zh-CN"/>
        </w:rPr>
      </w:pPr>
      <w:r w:rsidRPr="007B777A">
        <w:rPr>
          <w:rFonts w:ascii="Times New Roman" w:hAnsi="Times New Roman"/>
          <w:sz w:val="24"/>
          <w:szCs w:val="24"/>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7B777A" w:rsidRPr="007B777A" w:rsidRDefault="007B777A" w:rsidP="007B777A">
      <w:pPr>
        <w:numPr>
          <w:ilvl w:val="0"/>
          <w:numId w:val="29"/>
        </w:numPr>
        <w:tabs>
          <w:tab w:val="left" w:pos="885"/>
        </w:tabs>
        <w:spacing w:after="0" w:line="240" w:lineRule="auto"/>
        <w:ind w:firstLine="740"/>
        <w:jc w:val="both"/>
        <w:rPr>
          <w:rFonts w:ascii="Times New Roman" w:hAnsi="Times New Roman"/>
          <w:sz w:val="24"/>
          <w:szCs w:val="24"/>
          <w:lang w:eastAsia="zh-CN"/>
        </w:rPr>
      </w:pPr>
      <w:r w:rsidRPr="007B777A">
        <w:rPr>
          <w:rFonts w:ascii="Times New Roman" w:hAnsi="Times New Roman"/>
          <w:sz w:val="24"/>
          <w:szCs w:val="24"/>
          <w:lang w:eastAsia="zh-CN"/>
        </w:rPr>
        <w:t>определяет необходимость прибытия дополнительных сил и средств, для устранения аварии.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lang w:eastAsia="zh-CN"/>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7B777A" w:rsidRPr="007B777A" w:rsidRDefault="007B777A" w:rsidP="007B777A">
      <w:pPr>
        <w:spacing w:after="0" w:line="240" w:lineRule="auto"/>
        <w:ind w:firstLine="709"/>
        <w:jc w:val="both"/>
        <w:rPr>
          <w:rFonts w:ascii="Times New Roman" w:hAnsi="Times New Roman"/>
          <w:sz w:val="24"/>
          <w:szCs w:val="24"/>
        </w:rPr>
      </w:pPr>
    </w:p>
    <w:p w:rsidR="007B777A" w:rsidRPr="007B777A" w:rsidRDefault="007B777A" w:rsidP="007B777A">
      <w:pPr>
        <w:numPr>
          <w:ilvl w:val="0"/>
          <w:numId w:val="30"/>
        </w:numPr>
        <w:spacing w:after="0" w:line="240" w:lineRule="auto"/>
        <w:contextualSpacing/>
        <w:jc w:val="both"/>
        <w:rPr>
          <w:rFonts w:ascii="Times New Roman" w:hAnsi="Times New Roman"/>
          <w:b/>
          <w:bCs/>
          <w:sz w:val="24"/>
          <w:szCs w:val="24"/>
        </w:rPr>
      </w:pPr>
      <w:r w:rsidRPr="007B777A">
        <w:rPr>
          <w:rFonts w:ascii="Times New Roman" w:hAnsi="Times New Roman"/>
          <w:b/>
          <w:bCs/>
          <w:sz w:val="24"/>
          <w:szCs w:val="24"/>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7B777A" w:rsidRPr="007B777A" w:rsidRDefault="007B777A" w:rsidP="007B777A">
      <w:pPr>
        <w:spacing w:after="0" w:line="240" w:lineRule="auto"/>
        <w:ind w:firstLine="709"/>
        <w:jc w:val="both"/>
        <w:rPr>
          <w:rFonts w:ascii="Times New Roman" w:hAnsi="Times New Roman"/>
          <w:sz w:val="24"/>
          <w:szCs w:val="24"/>
        </w:rPr>
      </w:pP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Для устранения последствий аварийных ситуаций создаются и используются:</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резервы финансовых средств и материально-технического обеспечения теплоснабжающей организации;</w:t>
      </w:r>
    </w:p>
    <w:p w:rsidR="007B777A" w:rsidRPr="007B777A" w:rsidRDefault="007B777A" w:rsidP="007B777A">
      <w:pPr>
        <w:spacing w:after="0" w:line="240" w:lineRule="auto"/>
        <w:ind w:firstLine="709"/>
        <w:jc w:val="both"/>
        <w:rPr>
          <w:rFonts w:ascii="Times New Roman" w:hAnsi="Times New Roman"/>
          <w:sz w:val="24"/>
          <w:szCs w:val="24"/>
        </w:rPr>
      </w:pPr>
      <w:r w:rsidRPr="007B777A">
        <w:rPr>
          <w:rFonts w:ascii="Times New Roman" w:hAnsi="Times New Roman"/>
          <w:sz w:val="24"/>
          <w:szCs w:val="24"/>
        </w:rPr>
        <w:t xml:space="preserve">- </w:t>
      </w:r>
      <w:r w:rsidRPr="007B777A">
        <w:rPr>
          <w:rFonts w:ascii="Times New Roman" w:hAnsi="Times New Roman"/>
          <w:bCs/>
          <w:sz w:val="24"/>
          <w:szCs w:val="24"/>
        </w:rPr>
        <w:t>резервы финансовых и материальных ресурсов муниципального образования Дубровский район Брянской области</w:t>
      </w:r>
      <w:r w:rsidRPr="007B777A">
        <w:rPr>
          <w:rFonts w:ascii="Times New Roman" w:hAnsi="Times New Roman"/>
          <w:sz w:val="24"/>
          <w:szCs w:val="24"/>
        </w:rPr>
        <w:t>.</w:t>
      </w:r>
    </w:p>
    <w:p w:rsidR="007B777A" w:rsidRPr="007B777A" w:rsidRDefault="007B777A" w:rsidP="007B777A">
      <w:pPr>
        <w:spacing w:after="0" w:line="240" w:lineRule="auto"/>
        <w:ind w:firstLine="709"/>
        <w:jc w:val="both"/>
        <w:rPr>
          <w:rFonts w:ascii="Times New Roman" w:hAnsi="Times New Roman"/>
          <w:bCs/>
          <w:sz w:val="24"/>
          <w:szCs w:val="24"/>
        </w:rPr>
      </w:pPr>
      <w:r w:rsidRPr="007B777A">
        <w:rPr>
          <w:rFonts w:ascii="Times New Roman" w:hAnsi="Times New Roman"/>
          <w:bCs/>
          <w:sz w:val="24"/>
          <w:szCs w:val="24"/>
        </w:rPr>
        <w:t xml:space="preserve">Объёмы резервов финансовых ресурсов (резервных фондов) определяется ежегодно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rsidR="007B777A" w:rsidRDefault="007B777A" w:rsidP="008653E6">
      <w:pPr>
        <w:spacing w:after="100" w:afterAutospacing="1" w:line="240" w:lineRule="auto"/>
        <w:ind w:right="-284"/>
        <w:jc w:val="both"/>
        <w:rPr>
          <w:rFonts w:ascii="Times New Roman" w:hAnsi="Times New Roman"/>
          <w:b/>
          <w:sz w:val="24"/>
          <w:szCs w:val="24"/>
        </w:rPr>
      </w:pPr>
    </w:p>
    <w:p w:rsidR="00333CE5" w:rsidRDefault="00333CE5" w:rsidP="008653E6">
      <w:pPr>
        <w:spacing w:after="100" w:afterAutospacing="1" w:line="240" w:lineRule="auto"/>
        <w:ind w:right="-284"/>
        <w:jc w:val="both"/>
        <w:rPr>
          <w:rFonts w:ascii="Times New Roman" w:hAnsi="Times New Roman"/>
          <w:b/>
          <w:sz w:val="24"/>
          <w:szCs w:val="24"/>
        </w:rPr>
      </w:pPr>
      <w:bookmarkStart w:id="30" w:name="_GoBack"/>
      <w:bookmarkEnd w:id="30"/>
    </w:p>
    <w:p w:rsidR="00F1082D" w:rsidRDefault="00333CE5" w:rsidP="008653E6">
      <w:pPr>
        <w:spacing w:after="100" w:afterAutospacing="1" w:line="240" w:lineRule="auto"/>
        <w:ind w:right="-284"/>
        <w:jc w:val="both"/>
        <w:rPr>
          <w:rFonts w:ascii="Times New Roman" w:hAnsi="Times New Roman"/>
          <w:b/>
          <w:sz w:val="24"/>
          <w:szCs w:val="24"/>
        </w:rPr>
      </w:pPr>
      <w:r>
        <w:rPr>
          <w:rFonts w:ascii="Times New Roman" w:hAnsi="Times New Roman"/>
          <w:b/>
          <w:sz w:val="24"/>
          <w:szCs w:val="24"/>
        </w:rPr>
        <w:lastRenderedPageBreak/>
        <w:t xml:space="preserve">        1.5.11</w:t>
      </w:r>
      <w:r w:rsidR="00E9621F">
        <w:rPr>
          <w:rFonts w:ascii="Times New Roman" w:hAnsi="Times New Roman"/>
          <w:b/>
          <w:sz w:val="24"/>
          <w:szCs w:val="24"/>
        </w:rPr>
        <w:t>.</w:t>
      </w:r>
    </w:p>
    <w:p w:rsidR="007E3CC0" w:rsidRPr="007E3CC0" w:rsidRDefault="007E3CC0" w:rsidP="007E3CC0">
      <w:pPr>
        <w:spacing w:after="0" w:line="240" w:lineRule="auto"/>
        <w:jc w:val="center"/>
        <w:rPr>
          <w:rFonts w:ascii="Times New Roman" w:hAnsi="Times New Roman"/>
          <w:sz w:val="24"/>
          <w:szCs w:val="24"/>
          <w:lang w:eastAsia="en-US"/>
        </w:rPr>
      </w:pPr>
      <w:r w:rsidRPr="007E3CC0">
        <w:rPr>
          <w:rFonts w:ascii="Times New Roman" w:hAnsi="Times New Roman"/>
          <w:sz w:val="24"/>
          <w:szCs w:val="24"/>
          <w:lang w:eastAsia="en-US"/>
        </w:rPr>
        <w:t>РОССИЙСКАЯ ФЕДЕРАЦИЯ</w:t>
      </w:r>
    </w:p>
    <w:p w:rsidR="007E3CC0" w:rsidRPr="007E3CC0" w:rsidRDefault="007E3CC0" w:rsidP="007E3CC0">
      <w:pPr>
        <w:spacing w:after="0" w:line="240" w:lineRule="auto"/>
        <w:jc w:val="center"/>
        <w:rPr>
          <w:rFonts w:ascii="Times New Roman" w:hAnsi="Times New Roman"/>
          <w:sz w:val="24"/>
          <w:szCs w:val="24"/>
          <w:lang w:eastAsia="en-US"/>
        </w:rPr>
      </w:pPr>
      <w:r w:rsidRPr="007E3CC0">
        <w:rPr>
          <w:rFonts w:ascii="Times New Roman" w:hAnsi="Times New Roman"/>
          <w:sz w:val="24"/>
          <w:szCs w:val="24"/>
          <w:lang w:eastAsia="en-US"/>
        </w:rPr>
        <w:t>БРЯНСКАЯ ОБЛАСТЬ</w:t>
      </w:r>
    </w:p>
    <w:p w:rsidR="007E3CC0" w:rsidRPr="007E3CC0" w:rsidRDefault="007E3CC0" w:rsidP="007E3CC0">
      <w:pPr>
        <w:spacing w:after="0" w:line="240" w:lineRule="auto"/>
        <w:jc w:val="center"/>
        <w:rPr>
          <w:rFonts w:ascii="Times New Roman" w:hAnsi="Times New Roman"/>
          <w:sz w:val="24"/>
          <w:szCs w:val="24"/>
          <w:lang w:eastAsia="en-US"/>
        </w:rPr>
      </w:pPr>
      <w:r w:rsidRPr="007E3CC0">
        <w:rPr>
          <w:rFonts w:ascii="Times New Roman" w:hAnsi="Times New Roman"/>
          <w:sz w:val="24"/>
          <w:szCs w:val="24"/>
          <w:lang w:eastAsia="en-US"/>
        </w:rPr>
        <w:t>АДМИНИСТРАЦИЯ ДУБРОВСКОГО РАЙОНА</w:t>
      </w:r>
    </w:p>
    <w:p w:rsidR="007E3CC0" w:rsidRPr="007E3CC0" w:rsidRDefault="007E3CC0" w:rsidP="007E3CC0">
      <w:pPr>
        <w:spacing w:after="0" w:line="240" w:lineRule="auto"/>
        <w:jc w:val="center"/>
        <w:rPr>
          <w:rFonts w:ascii="Times New Roman" w:hAnsi="Times New Roman"/>
          <w:sz w:val="24"/>
          <w:szCs w:val="24"/>
          <w:lang w:eastAsia="en-US"/>
        </w:rPr>
      </w:pPr>
    </w:p>
    <w:p w:rsidR="007E3CC0" w:rsidRPr="007E3CC0" w:rsidRDefault="007E3CC0" w:rsidP="007E3CC0">
      <w:pPr>
        <w:spacing w:after="0" w:line="480" w:lineRule="auto"/>
        <w:jc w:val="center"/>
        <w:rPr>
          <w:rFonts w:ascii="Times New Roman" w:hAnsi="Times New Roman"/>
          <w:sz w:val="24"/>
          <w:szCs w:val="24"/>
          <w:lang w:eastAsia="en-US"/>
        </w:rPr>
      </w:pPr>
      <w:r w:rsidRPr="007E3CC0">
        <w:rPr>
          <w:rFonts w:ascii="Times New Roman" w:hAnsi="Times New Roman"/>
          <w:sz w:val="24"/>
          <w:szCs w:val="24"/>
          <w:lang w:eastAsia="en-US"/>
        </w:rPr>
        <w:t>ПОСТАНОВЛЕНИЕ</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 xml:space="preserve">от 28.03.2025                                                                                                    № 121          </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 xml:space="preserve"> п. Дубровка</w:t>
      </w:r>
    </w:p>
    <w:p w:rsidR="007E3CC0" w:rsidRPr="007E3CC0" w:rsidRDefault="007E3CC0" w:rsidP="007E3CC0">
      <w:pPr>
        <w:spacing w:after="0" w:line="240" w:lineRule="auto"/>
        <w:rPr>
          <w:rFonts w:ascii="Times New Roman" w:hAnsi="Times New Roman"/>
          <w:sz w:val="24"/>
          <w:szCs w:val="24"/>
        </w:rPr>
      </w:pP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 xml:space="preserve">О внесении изменений в муниципальную </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программу «Формирование современной</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 xml:space="preserve">городской среды на 2018-2030 годы на </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 xml:space="preserve">территории р.п. Дубровка Дубровского </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 xml:space="preserve">городского поселения», утвержденную  </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постановлением администрации</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Дубровского района №836 от 28.11.2017г.</w:t>
      </w:r>
    </w:p>
    <w:p w:rsidR="007E3CC0" w:rsidRPr="007E3CC0" w:rsidRDefault="007E3CC0" w:rsidP="007E3CC0">
      <w:pPr>
        <w:spacing w:after="0" w:line="240" w:lineRule="auto"/>
        <w:jc w:val="both"/>
        <w:rPr>
          <w:rFonts w:ascii="Times New Roman" w:hAnsi="Times New Roman"/>
          <w:sz w:val="24"/>
          <w:szCs w:val="24"/>
        </w:rPr>
      </w:pPr>
      <w:r w:rsidRPr="007E3CC0">
        <w:rPr>
          <w:rFonts w:ascii="Times New Roman" w:hAnsi="Times New Roman"/>
          <w:sz w:val="24"/>
          <w:szCs w:val="24"/>
        </w:rPr>
        <w:t xml:space="preserve">        </w:t>
      </w:r>
    </w:p>
    <w:p w:rsidR="007E3CC0" w:rsidRPr="007E3CC0" w:rsidRDefault="007E3CC0" w:rsidP="007E3CC0">
      <w:pPr>
        <w:spacing w:after="0" w:line="240" w:lineRule="auto"/>
        <w:ind w:right="180" w:firstLine="180"/>
        <w:jc w:val="both"/>
        <w:rPr>
          <w:rFonts w:ascii="Times New Roman" w:hAnsi="Times New Roman"/>
          <w:spacing w:val="-2"/>
          <w:sz w:val="24"/>
          <w:szCs w:val="24"/>
        </w:rPr>
      </w:pPr>
      <w:r w:rsidRPr="007E3CC0">
        <w:rPr>
          <w:rFonts w:ascii="Times New Roman" w:hAnsi="Times New Roman"/>
          <w:sz w:val="24"/>
          <w:szCs w:val="24"/>
        </w:rPr>
        <w:t xml:space="preserve">        </w:t>
      </w:r>
      <w:r w:rsidRPr="007E3CC0">
        <w:rPr>
          <w:rFonts w:ascii="Times New Roman" w:hAnsi="Times New Roman"/>
          <w:spacing w:val="-2"/>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Дубровского городского поселения Дубровского муниципального района Брянской области</w:t>
      </w:r>
    </w:p>
    <w:p w:rsidR="007E3CC0" w:rsidRPr="007E3CC0" w:rsidRDefault="007E3CC0" w:rsidP="007E3CC0">
      <w:pPr>
        <w:spacing w:after="0" w:line="240" w:lineRule="auto"/>
        <w:ind w:left="-360"/>
        <w:jc w:val="both"/>
        <w:rPr>
          <w:rFonts w:ascii="Times New Roman" w:hAnsi="Times New Roman"/>
          <w:sz w:val="24"/>
          <w:szCs w:val="24"/>
        </w:rPr>
      </w:pPr>
    </w:p>
    <w:p w:rsidR="007E3CC0" w:rsidRPr="007E3CC0" w:rsidRDefault="007E3CC0" w:rsidP="007E3CC0">
      <w:pPr>
        <w:spacing w:after="0" w:line="240" w:lineRule="auto"/>
        <w:ind w:left="-360"/>
        <w:jc w:val="both"/>
        <w:rPr>
          <w:rFonts w:ascii="Times New Roman" w:hAnsi="Times New Roman"/>
          <w:sz w:val="24"/>
          <w:szCs w:val="24"/>
        </w:rPr>
      </w:pPr>
      <w:r w:rsidRPr="007E3CC0">
        <w:rPr>
          <w:rFonts w:ascii="Times New Roman" w:hAnsi="Times New Roman"/>
          <w:sz w:val="24"/>
          <w:szCs w:val="24"/>
        </w:rPr>
        <w:t xml:space="preserve">     ПОСТАНОВЛЯЮ: </w:t>
      </w:r>
    </w:p>
    <w:p w:rsidR="007E3CC0" w:rsidRPr="007E3CC0" w:rsidRDefault="007E3CC0" w:rsidP="007E3CC0">
      <w:pPr>
        <w:tabs>
          <w:tab w:val="left" w:pos="709"/>
        </w:tabs>
        <w:spacing w:after="0" w:line="240" w:lineRule="auto"/>
        <w:rPr>
          <w:rFonts w:ascii="Times New Roman" w:hAnsi="Times New Roman"/>
          <w:sz w:val="24"/>
          <w:szCs w:val="24"/>
        </w:rPr>
      </w:pPr>
    </w:p>
    <w:p w:rsidR="007E3CC0" w:rsidRPr="007E3CC0" w:rsidRDefault="007E3CC0" w:rsidP="007E3CC0">
      <w:pPr>
        <w:autoSpaceDE w:val="0"/>
        <w:autoSpaceDN w:val="0"/>
        <w:adjustRightInd w:val="0"/>
        <w:spacing w:after="0" w:line="240" w:lineRule="auto"/>
        <w:ind w:firstLine="709"/>
        <w:jc w:val="both"/>
        <w:rPr>
          <w:rFonts w:ascii="Times New Roman" w:hAnsi="Times New Roman"/>
          <w:sz w:val="24"/>
          <w:szCs w:val="24"/>
        </w:rPr>
      </w:pPr>
      <w:r w:rsidRPr="007E3CC0">
        <w:rPr>
          <w:rFonts w:ascii="Times New Roman" w:hAnsi="Times New Roman"/>
          <w:sz w:val="24"/>
          <w:szCs w:val="24"/>
        </w:rPr>
        <w:t xml:space="preserve">1.     Внести в муниципальную программу «Формирование современной городской среды на 2018-2030 годы на территории р.п. Дубровка Дубровского городского поселения», утвержденную постановлением администрации Дубровского района №836 от 28.11.2017г. следующие изменения: </w:t>
      </w:r>
    </w:p>
    <w:p w:rsidR="007E3CC0" w:rsidRPr="007E3CC0" w:rsidRDefault="007E3CC0" w:rsidP="007E3CC0">
      <w:pPr>
        <w:autoSpaceDE w:val="0"/>
        <w:autoSpaceDN w:val="0"/>
        <w:adjustRightInd w:val="0"/>
        <w:spacing w:after="0" w:line="240" w:lineRule="auto"/>
        <w:ind w:firstLine="709"/>
        <w:jc w:val="both"/>
        <w:rPr>
          <w:rFonts w:ascii="Times New Roman" w:hAnsi="Times New Roman"/>
          <w:sz w:val="24"/>
          <w:szCs w:val="24"/>
        </w:rPr>
      </w:pPr>
      <w:r w:rsidRPr="007E3CC0">
        <w:rPr>
          <w:rFonts w:ascii="Times New Roman" w:hAnsi="Times New Roman"/>
          <w:sz w:val="24"/>
          <w:szCs w:val="24"/>
        </w:rPr>
        <w:t>1.1. В Паспорте муниципальной программы строку «Объем финансирования программы (с расшифровкой по источникам и годам финансирования)» изложить в следующей редакции:</w:t>
      </w:r>
    </w:p>
    <w:p w:rsidR="007E3CC0" w:rsidRPr="007E3CC0" w:rsidRDefault="007E3CC0" w:rsidP="007E3CC0">
      <w:pPr>
        <w:widowControl w:val="0"/>
        <w:autoSpaceDE w:val="0"/>
        <w:autoSpaceDN w:val="0"/>
        <w:adjustRightInd w:val="0"/>
        <w:spacing w:after="0" w:line="240" w:lineRule="auto"/>
        <w:jc w:val="both"/>
        <w:rPr>
          <w:rFonts w:ascii="Times New Roman" w:hAnsi="Times New Roman"/>
          <w:b/>
          <w:sz w:val="24"/>
          <w:szCs w:val="24"/>
        </w:rPr>
      </w:pPr>
      <w:r w:rsidRPr="007E3CC0">
        <w:rPr>
          <w:rFonts w:ascii="Times New Roman" w:hAnsi="Times New Roman"/>
          <w:b/>
          <w:sz w:val="24"/>
          <w:szCs w:val="24"/>
        </w:rPr>
        <w:t>«Всего:</w:t>
      </w:r>
      <w:r w:rsidRPr="007E3CC0">
        <w:rPr>
          <w:rFonts w:ascii="Arial" w:hAnsi="Arial" w:cs="Arial"/>
          <w:b/>
          <w:sz w:val="24"/>
          <w:szCs w:val="24"/>
        </w:rPr>
        <w:t xml:space="preserve"> </w:t>
      </w:r>
      <w:r w:rsidRPr="007E3CC0">
        <w:rPr>
          <w:rFonts w:ascii="Times New Roman" w:hAnsi="Times New Roman"/>
          <w:b/>
          <w:sz w:val="24"/>
          <w:szCs w:val="24"/>
        </w:rPr>
        <w:t>45 990 152,39 рублей, из них:</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44 170 314,33</w:t>
      </w:r>
      <w:r w:rsidRPr="007E3CC0">
        <w:rPr>
          <w:rFonts w:ascii="Times New Roman" w:hAnsi="Times New Roman"/>
          <w:b/>
          <w:sz w:val="24"/>
          <w:szCs w:val="24"/>
        </w:rPr>
        <w:t xml:space="preserve"> </w:t>
      </w:r>
      <w:r w:rsidRPr="007E3CC0">
        <w:rPr>
          <w:rFonts w:ascii="Times New Roman" w:hAnsi="Times New Roman"/>
          <w:sz w:val="24"/>
          <w:szCs w:val="24"/>
        </w:rPr>
        <w:t>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980 072,24 руб. –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839 765,82 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b/>
          <w:sz w:val="24"/>
          <w:szCs w:val="24"/>
        </w:rPr>
      </w:pPr>
      <w:r w:rsidRPr="007E3CC0">
        <w:rPr>
          <w:rFonts w:ascii="Times New Roman" w:hAnsi="Times New Roman"/>
          <w:b/>
          <w:sz w:val="24"/>
          <w:szCs w:val="24"/>
        </w:rPr>
        <w:t>2018 год – 3 344 177, 29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3 147 368,85 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165 650,99 руб. –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31157,45руб.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b/>
          <w:sz w:val="24"/>
          <w:szCs w:val="24"/>
        </w:rPr>
      </w:pPr>
      <w:r w:rsidRPr="007E3CC0">
        <w:rPr>
          <w:rFonts w:ascii="Times New Roman" w:hAnsi="Times New Roman"/>
          <w:b/>
          <w:sz w:val="24"/>
          <w:szCs w:val="24"/>
        </w:rPr>
        <w:t>2019 год – 4 437 576, 07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4 393 200,30 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44 375, 77 руб.-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2020 год – 6 353 878,18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6 031 885,70 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153 163,54 руб.-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168 828,94руб.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b/>
          <w:sz w:val="24"/>
          <w:szCs w:val="24"/>
        </w:rPr>
      </w:pPr>
      <w:r w:rsidRPr="007E3CC0">
        <w:rPr>
          <w:rFonts w:ascii="Times New Roman" w:hAnsi="Times New Roman"/>
          <w:b/>
          <w:sz w:val="24"/>
          <w:szCs w:val="24"/>
        </w:rPr>
        <w:t>2021 год – 6 045 590,71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5 759 616,03 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lastRenderedPageBreak/>
        <w:t>153 782,81 руб.-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132 191,87руб.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2022 год – 3 664 696,80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3 497 323,60 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127 837,88 руб.-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39535,32руб.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2023 год – 5 775 190,67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5 445 728,22 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150 764,36 руб.-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178 698,09руб.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2024 год</w:t>
      </w:r>
      <w:r w:rsidRPr="007E3CC0">
        <w:rPr>
          <w:rFonts w:ascii="Times New Roman" w:hAnsi="Times New Roman"/>
          <w:sz w:val="24"/>
          <w:szCs w:val="24"/>
        </w:rPr>
        <w:t xml:space="preserve"> –</w:t>
      </w:r>
      <w:r w:rsidRPr="007E3CC0">
        <w:rPr>
          <w:rFonts w:ascii="Times New Roman" w:hAnsi="Times New Roman"/>
          <w:b/>
          <w:bCs/>
          <w:sz w:val="24"/>
          <w:szCs w:val="24"/>
        </w:rPr>
        <w:t>5 455 634,93</w:t>
      </w:r>
      <w:r w:rsidRPr="007E3CC0">
        <w:rPr>
          <w:rFonts w:ascii="Times New Roman" w:hAnsi="Times New Roman"/>
          <w:b/>
          <w:sz w:val="24"/>
          <w:szCs w:val="24"/>
        </w:rPr>
        <w:t xml:space="preserve">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5 219 617,97 руб.-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76 662,81 руб.-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159 354,15руб.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2025 год</w:t>
      </w:r>
      <w:r w:rsidRPr="007E3CC0">
        <w:rPr>
          <w:rFonts w:ascii="Times New Roman" w:hAnsi="Times New Roman"/>
          <w:sz w:val="24"/>
          <w:szCs w:val="24"/>
        </w:rPr>
        <w:t xml:space="preserve"> – </w:t>
      </w:r>
      <w:r w:rsidRPr="007E3CC0">
        <w:rPr>
          <w:rFonts w:ascii="Times New Roman" w:hAnsi="Times New Roman"/>
          <w:b/>
          <w:bCs/>
          <w:sz w:val="24"/>
          <w:szCs w:val="24"/>
        </w:rPr>
        <w:t>5 424 993,93 рублей</w:t>
      </w:r>
      <w:r w:rsidRPr="007E3CC0">
        <w:rPr>
          <w:rFonts w:ascii="Times New Roman" w:hAnsi="Times New Roman"/>
          <w:b/>
          <w:sz w:val="24"/>
          <w:szCs w:val="24"/>
        </w:rPr>
        <w:t>,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5 242 043,99 руб. –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52 949,94 руб. –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130 000,00 руб. – за счет заинтересованных лиц.</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2026 год</w:t>
      </w:r>
      <w:r w:rsidRPr="007E3CC0">
        <w:rPr>
          <w:rFonts w:ascii="Times New Roman" w:hAnsi="Times New Roman"/>
          <w:sz w:val="24"/>
          <w:szCs w:val="24"/>
        </w:rPr>
        <w:t xml:space="preserve"> </w:t>
      </w:r>
      <w:r w:rsidRPr="007E3CC0">
        <w:rPr>
          <w:rFonts w:ascii="Times New Roman" w:hAnsi="Times New Roman"/>
          <w:b/>
          <w:bCs/>
          <w:sz w:val="24"/>
          <w:szCs w:val="24"/>
        </w:rPr>
        <w:t>– 2 803 937,03 р</w:t>
      </w:r>
      <w:r w:rsidRPr="007E3CC0">
        <w:rPr>
          <w:rFonts w:ascii="Times New Roman" w:hAnsi="Times New Roman"/>
          <w:b/>
          <w:sz w:val="24"/>
          <w:szCs w:val="24"/>
        </w:rPr>
        <w:t>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2 775 897,66 руб. –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28 039,37 руб. -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2027 год</w:t>
      </w:r>
      <w:r w:rsidRPr="007E3CC0">
        <w:rPr>
          <w:rFonts w:ascii="Times New Roman" w:hAnsi="Times New Roman"/>
          <w:sz w:val="24"/>
          <w:szCs w:val="24"/>
        </w:rPr>
        <w:t xml:space="preserve"> – </w:t>
      </w:r>
      <w:r w:rsidRPr="007E3CC0">
        <w:rPr>
          <w:rFonts w:ascii="Times New Roman" w:hAnsi="Times New Roman"/>
          <w:b/>
          <w:bCs/>
          <w:sz w:val="24"/>
          <w:szCs w:val="24"/>
        </w:rPr>
        <w:t>2 684 476,78</w:t>
      </w:r>
      <w:r w:rsidRPr="007E3CC0">
        <w:rPr>
          <w:rFonts w:ascii="Times New Roman" w:hAnsi="Times New Roman"/>
          <w:b/>
          <w:sz w:val="24"/>
          <w:szCs w:val="24"/>
        </w:rPr>
        <w:t xml:space="preserve">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2 657 632,01 руб. –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26 844,77 руб. -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2028 год</w:t>
      </w:r>
      <w:r w:rsidRPr="007E3CC0">
        <w:rPr>
          <w:rFonts w:ascii="Times New Roman" w:hAnsi="Times New Roman"/>
          <w:sz w:val="24"/>
          <w:szCs w:val="24"/>
        </w:rPr>
        <w:t xml:space="preserve"> – </w:t>
      </w:r>
      <w:r w:rsidRPr="007E3CC0">
        <w:rPr>
          <w:rFonts w:ascii="Times New Roman" w:hAnsi="Times New Roman"/>
          <w:b/>
          <w:bCs/>
          <w:sz w:val="24"/>
          <w:szCs w:val="24"/>
        </w:rPr>
        <w:t>0,00</w:t>
      </w:r>
      <w:r w:rsidRPr="007E3CC0">
        <w:rPr>
          <w:rFonts w:ascii="Times New Roman" w:hAnsi="Times New Roman"/>
          <w:b/>
          <w:sz w:val="24"/>
          <w:szCs w:val="24"/>
        </w:rPr>
        <w:t xml:space="preserve">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0,00 руб. -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0,00 руб. -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2029 год</w:t>
      </w:r>
      <w:r w:rsidRPr="007E3CC0">
        <w:rPr>
          <w:rFonts w:ascii="Times New Roman" w:hAnsi="Times New Roman"/>
          <w:sz w:val="24"/>
          <w:szCs w:val="24"/>
        </w:rPr>
        <w:t xml:space="preserve"> – </w:t>
      </w:r>
      <w:r w:rsidRPr="007E3CC0">
        <w:rPr>
          <w:rFonts w:ascii="Times New Roman" w:hAnsi="Times New Roman"/>
          <w:b/>
          <w:bCs/>
          <w:sz w:val="24"/>
          <w:szCs w:val="24"/>
        </w:rPr>
        <w:t>0,00</w:t>
      </w:r>
      <w:r w:rsidRPr="007E3CC0">
        <w:rPr>
          <w:rFonts w:ascii="Times New Roman" w:hAnsi="Times New Roman"/>
          <w:sz w:val="24"/>
          <w:szCs w:val="24"/>
        </w:rPr>
        <w:t xml:space="preserve"> </w:t>
      </w:r>
      <w:r w:rsidRPr="007E3CC0">
        <w:rPr>
          <w:rFonts w:ascii="Times New Roman" w:hAnsi="Times New Roman"/>
          <w:b/>
          <w:sz w:val="24"/>
          <w:szCs w:val="24"/>
        </w:rPr>
        <w:t>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0,00 руб. –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0,00 руб. – средства Дубровского городского поселения Дубровского муниципального района.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b/>
          <w:sz w:val="24"/>
          <w:szCs w:val="24"/>
        </w:rPr>
        <w:t>2030 год</w:t>
      </w:r>
      <w:r w:rsidRPr="007E3CC0">
        <w:rPr>
          <w:rFonts w:ascii="Times New Roman" w:hAnsi="Times New Roman"/>
          <w:sz w:val="24"/>
          <w:szCs w:val="24"/>
        </w:rPr>
        <w:t xml:space="preserve"> – </w:t>
      </w:r>
      <w:r w:rsidRPr="007E3CC0">
        <w:rPr>
          <w:rFonts w:ascii="Times New Roman" w:hAnsi="Times New Roman"/>
          <w:b/>
          <w:bCs/>
          <w:sz w:val="24"/>
          <w:szCs w:val="24"/>
        </w:rPr>
        <w:t>0,00</w:t>
      </w:r>
      <w:r w:rsidRPr="007E3CC0">
        <w:rPr>
          <w:rFonts w:ascii="Times New Roman" w:hAnsi="Times New Roman"/>
          <w:b/>
          <w:sz w:val="24"/>
          <w:szCs w:val="24"/>
        </w:rPr>
        <w:t xml:space="preserve"> рублей, в том числе:</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0,00 руб. – средства федерального бюджета и областного бюджета;</w:t>
      </w:r>
    </w:p>
    <w:p w:rsidR="007E3CC0" w:rsidRPr="007E3CC0" w:rsidRDefault="007E3CC0" w:rsidP="007E3CC0">
      <w:pPr>
        <w:widowControl w:val="0"/>
        <w:autoSpaceDE w:val="0"/>
        <w:autoSpaceDN w:val="0"/>
        <w:adjustRightInd w:val="0"/>
        <w:spacing w:after="0" w:line="240" w:lineRule="auto"/>
        <w:jc w:val="both"/>
        <w:rPr>
          <w:rFonts w:ascii="Times New Roman" w:hAnsi="Times New Roman"/>
          <w:sz w:val="24"/>
          <w:szCs w:val="24"/>
        </w:rPr>
      </w:pPr>
      <w:r w:rsidRPr="007E3CC0">
        <w:rPr>
          <w:rFonts w:ascii="Times New Roman" w:hAnsi="Times New Roman"/>
          <w:sz w:val="24"/>
          <w:szCs w:val="24"/>
        </w:rPr>
        <w:t>0,00 руб. – средства Дубровского городского поселения Дубровского муниципального района. (Приложение 10)».</w:t>
      </w:r>
    </w:p>
    <w:p w:rsidR="007E3CC0" w:rsidRPr="007E3CC0" w:rsidRDefault="007E3CC0" w:rsidP="007E3CC0">
      <w:pPr>
        <w:spacing w:after="0" w:line="240" w:lineRule="auto"/>
        <w:ind w:firstLine="709"/>
        <w:jc w:val="both"/>
        <w:rPr>
          <w:rFonts w:ascii="Times New Roman" w:eastAsia="Calibri" w:hAnsi="Times New Roman"/>
          <w:sz w:val="24"/>
          <w:szCs w:val="24"/>
          <w:lang w:eastAsia="en-US"/>
        </w:rPr>
      </w:pPr>
      <w:r w:rsidRPr="007E3CC0">
        <w:rPr>
          <w:rFonts w:ascii="Times New Roman" w:eastAsia="Calibri" w:hAnsi="Times New Roman"/>
          <w:sz w:val="24"/>
          <w:szCs w:val="24"/>
          <w:lang w:eastAsia="en-US"/>
        </w:rPr>
        <w:t>1.2. Приложение №6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p>
    <w:p w:rsidR="007E3CC0" w:rsidRPr="007E3CC0" w:rsidRDefault="007E3CC0" w:rsidP="007E3CC0">
      <w:pPr>
        <w:spacing w:after="0" w:line="240" w:lineRule="auto"/>
        <w:ind w:firstLine="709"/>
        <w:jc w:val="both"/>
        <w:rPr>
          <w:rFonts w:ascii="Times New Roman" w:eastAsia="Calibri" w:hAnsi="Times New Roman"/>
          <w:sz w:val="24"/>
          <w:szCs w:val="24"/>
          <w:lang w:eastAsia="en-US"/>
        </w:rPr>
      </w:pPr>
      <w:r w:rsidRPr="007E3CC0">
        <w:rPr>
          <w:rFonts w:ascii="Times New Roman" w:eastAsia="Calibri" w:hAnsi="Times New Roman"/>
          <w:sz w:val="24"/>
          <w:szCs w:val="24"/>
          <w:lang w:eastAsia="en-US"/>
        </w:rPr>
        <w:t>1.3. Приложение №9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p>
    <w:p w:rsidR="007E3CC0" w:rsidRPr="007E3CC0" w:rsidRDefault="007E3CC0" w:rsidP="007E3CC0">
      <w:pPr>
        <w:spacing w:after="0" w:line="240" w:lineRule="auto"/>
        <w:ind w:firstLine="709"/>
        <w:jc w:val="both"/>
        <w:rPr>
          <w:rFonts w:ascii="Times New Roman" w:eastAsia="Calibri" w:hAnsi="Times New Roman"/>
          <w:sz w:val="24"/>
          <w:szCs w:val="24"/>
          <w:lang w:eastAsia="en-US"/>
        </w:rPr>
      </w:pPr>
      <w:r w:rsidRPr="007E3CC0">
        <w:rPr>
          <w:rFonts w:ascii="Times New Roman" w:eastAsia="Calibri" w:hAnsi="Times New Roman"/>
          <w:sz w:val="24"/>
          <w:szCs w:val="24"/>
          <w:lang w:eastAsia="en-US"/>
        </w:rPr>
        <w:t>1.4. Приложение №10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p>
    <w:p w:rsidR="007E3CC0" w:rsidRPr="007E3CC0" w:rsidRDefault="007E3CC0" w:rsidP="007E3CC0">
      <w:pPr>
        <w:spacing w:after="0" w:line="240" w:lineRule="auto"/>
        <w:ind w:firstLine="709"/>
        <w:jc w:val="both"/>
        <w:rPr>
          <w:rFonts w:ascii="Times New Roman" w:eastAsia="Calibri" w:hAnsi="Times New Roman"/>
          <w:sz w:val="24"/>
          <w:szCs w:val="24"/>
          <w:lang w:eastAsia="en-US"/>
        </w:rPr>
      </w:pPr>
      <w:r w:rsidRPr="007E3CC0">
        <w:rPr>
          <w:rFonts w:ascii="Times New Roman" w:eastAsia="Calibri" w:hAnsi="Times New Roman"/>
          <w:sz w:val="24"/>
          <w:szCs w:val="24"/>
          <w:lang w:eastAsia="en-US"/>
        </w:rPr>
        <w:t>1.5. Приложение №11 к муниципальной программе «Формирование современной городской среды на 2018-2030 годы на территории р.п. Дубровка Дубровского городского поселения», изложить в редакции согласно Приложения №1.</w:t>
      </w:r>
    </w:p>
    <w:p w:rsidR="007E3CC0" w:rsidRPr="007E3CC0" w:rsidRDefault="007E3CC0" w:rsidP="007E3CC0">
      <w:pPr>
        <w:spacing w:after="0" w:line="240" w:lineRule="auto"/>
        <w:ind w:firstLine="709"/>
        <w:jc w:val="both"/>
        <w:rPr>
          <w:rFonts w:ascii="Times New Roman" w:hAnsi="Times New Roman"/>
          <w:sz w:val="24"/>
          <w:szCs w:val="24"/>
        </w:rPr>
      </w:pPr>
      <w:r w:rsidRPr="007E3CC0">
        <w:rPr>
          <w:rFonts w:ascii="Times New Roman" w:eastAsia="Calibri" w:hAnsi="Times New Roman"/>
          <w:sz w:val="24"/>
          <w:szCs w:val="24"/>
          <w:lang w:eastAsia="en-US"/>
        </w:rPr>
        <w:t xml:space="preserve">2. </w:t>
      </w:r>
      <w:r w:rsidRPr="007E3CC0">
        <w:rPr>
          <w:rFonts w:ascii="Times New Roman" w:hAnsi="Times New Roman"/>
          <w:sz w:val="24"/>
          <w:szCs w:val="24"/>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7E3CC0" w:rsidRPr="007E3CC0" w:rsidRDefault="007E3CC0" w:rsidP="007E3CC0">
      <w:pPr>
        <w:spacing w:after="0" w:line="240" w:lineRule="auto"/>
        <w:ind w:firstLine="709"/>
        <w:jc w:val="both"/>
        <w:rPr>
          <w:rFonts w:ascii="Times New Roman" w:hAnsi="Times New Roman"/>
          <w:sz w:val="24"/>
          <w:szCs w:val="24"/>
        </w:rPr>
      </w:pPr>
      <w:r w:rsidRPr="007E3CC0">
        <w:rPr>
          <w:rFonts w:ascii="Times New Roman" w:hAnsi="Times New Roman"/>
          <w:sz w:val="24"/>
          <w:szCs w:val="24"/>
        </w:rPr>
        <w:lastRenderedPageBreak/>
        <w:t>3. Данное постановление вступает в силу с момента его официального опубликования.</w:t>
      </w:r>
    </w:p>
    <w:p w:rsidR="007E3CC0" w:rsidRPr="007E3CC0" w:rsidRDefault="007E3CC0" w:rsidP="007E3CC0">
      <w:pPr>
        <w:autoSpaceDE w:val="0"/>
        <w:autoSpaceDN w:val="0"/>
        <w:adjustRightInd w:val="0"/>
        <w:spacing w:after="0" w:line="240" w:lineRule="auto"/>
        <w:ind w:firstLine="709"/>
        <w:jc w:val="both"/>
        <w:rPr>
          <w:rFonts w:ascii="Times New Roman" w:hAnsi="Times New Roman"/>
          <w:sz w:val="24"/>
          <w:szCs w:val="24"/>
        </w:rPr>
      </w:pPr>
      <w:r w:rsidRPr="007E3CC0">
        <w:rPr>
          <w:rFonts w:ascii="Times New Roman" w:eastAsia="Calibri" w:hAnsi="Times New Roman"/>
          <w:sz w:val="24"/>
          <w:szCs w:val="24"/>
          <w:lang w:eastAsia="en-US"/>
        </w:rPr>
        <w:t xml:space="preserve">4. </w:t>
      </w:r>
      <w:r w:rsidRPr="007E3CC0">
        <w:rPr>
          <w:rFonts w:ascii="Times New Roman" w:hAnsi="Times New Roman"/>
          <w:sz w:val="24"/>
          <w:szCs w:val="24"/>
        </w:rPr>
        <w:t xml:space="preserve">Контроль за </w:t>
      </w:r>
      <w:r w:rsidRPr="007E3CC0">
        <w:rPr>
          <w:rFonts w:ascii="Times New Roman" w:eastAsia="Calibri" w:hAnsi="Times New Roman"/>
          <w:sz w:val="24"/>
          <w:szCs w:val="24"/>
          <w:lang w:eastAsia="en-US"/>
        </w:rPr>
        <w:t>исполнением</w:t>
      </w:r>
      <w:r w:rsidRPr="007E3CC0">
        <w:rPr>
          <w:rFonts w:ascii="Times New Roman" w:hAnsi="Times New Roman"/>
          <w:sz w:val="24"/>
          <w:szCs w:val="24"/>
        </w:rPr>
        <w:t xml:space="preserve"> настоящего постановления возложить на заместителя Главы администрации Дубровского района по городскому и жилищно-коммунальному хозяйству Самохина И. В.</w:t>
      </w:r>
    </w:p>
    <w:p w:rsidR="007E3CC0" w:rsidRPr="007E3CC0" w:rsidRDefault="007E3CC0" w:rsidP="007E3CC0">
      <w:pPr>
        <w:spacing w:after="0" w:line="240" w:lineRule="auto"/>
        <w:rPr>
          <w:rFonts w:ascii="Times New Roman" w:hAnsi="Times New Roman"/>
          <w:sz w:val="24"/>
          <w:szCs w:val="24"/>
        </w:rPr>
      </w:pPr>
    </w:p>
    <w:p w:rsidR="007E3CC0" w:rsidRPr="007E3CC0" w:rsidRDefault="007E3CC0" w:rsidP="007E3CC0">
      <w:pPr>
        <w:spacing w:after="0" w:line="240" w:lineRule="auto"/>
        <w:rPr>
          <w:rFonts w:ascii="Times New Roman" w:hAnsi="Times New Roman"/>
          <w:sz w:val="24"/>
          <w:szCs w:val="24"/>
        </w:rPr>
      </w:pPr>
      <w:r w:rsidRPr="007E3CC0">
        <w:rPr>
          <w:rFonts w:ascii="Times New Roman" w:hAnsi="Times New Roman"/>
          <w:sz w:val="24"/>
          <w:szCs w:val="24"/>
        </w:rPr>
        <w:t xml:space="preserve">Глава администрации  </w:t>
      </w:r>
    </w:p>
    <w:p w:rsidR="007E3CC0" w:rsidRPr="007E3CC0" w:rsidRDefault="007E3CC0" w:rsidP="007E3CC0">
      <w:pPr>
        <w:spacing w:after="0" w:line="240" w:lineRule="auto"/>
        <w:rPr>
          <w:rFonts w:ascii="Times New Roman" w:hAnsi="Times New Roman"/>
          <w:sz w:val="24"/>
          <w:szCs w:val="24"/>
        </w:rPr>
      </w:pPr>
      <w:r w:rsidRPr="007E3CC0">
        <w:rPr>
          <w:rFonts w:ascii="Times New Roman" w:hAnsi="Times New Roman"/>
          <w:sz w:val="24"/>
          <w:szCs w:val="24"/>
        </w:rPr>
        <w:t>Дубровского района                                                                              И.А. Шевелёв</w:t>
      </w:r>
    </w:p>
    <w:p w:rsidR="007E3CC0" w:rsidRPr="007E3CC0" w:rsidRDefault="007E3CC0" w:rsidP="007E3CC0">
      <w:pPr>
        <w:spacing w:after="0" w:line="240" w:lineRule="auto"/>
        <w:rPr>
          <w:rFonts w:ascii="Times New Roman" w:hAnsi="Times New Roman"/>
          <w:sz w:val="28"/>
          <w:szCs w:val="28"/>
        </w:rPr>
      </w:pPr>
      <w:r w:rsidRPr="007E3CC0">
        <w:rPr>
          <w:rFonts w:ascii="Times New Roman" w:hAnsi="Times New Roman"/>
          <w:sz w:val="28"/>
          <w:szCs w:val="28"/>
        </w:rPr>
        <w:t xml:space="preserve">         </w:t>
      </w:r>
    </w:p>
    <w:p w:rsidR="007E3CC0" w:rsidRPr="007E3CC0" w:rsidRDefault="007E3CC0" w:rsidP="007E3CC0">
      <w:pPr>
        <w:spacing w:after="0" w:line="240" w:lineRule="auto"/>
        <w:rPr>
          <w:rFonts w:ascii="Times New Roman" w:hAnsi="Times New Roman"/>
          <w:sz w:val="24"/>
          <w:szCs w:val="24"/>
        </w:rPr>
      </w:pPr>
      <w:r w:rsidRPr="007E3CC0">
        <w:rPr>
          <w:rFonts w:ascii="Times New Roman" w:hAnsi="Times New Roman"/>
          <w:bCs/>
          <w:i/>
          <w:sz w:val="24"/>
          <w:szCs w:val="24"/>
        </w:rPr>
        <w:t>Приложение №1 к настоящему Постановлению администрации Дубровского района</w:t>
      </w:r>
      <w:r w:rsidRPr="007E3CC0">
        <w:rPr>
          <w:rFonts w:ascii="Times New Roman" w:hAnsi="Times New Roman"/>
          <w:sz w:val="24"/>
          <w:szCs w:val="24"/>
        </w:rPr>
        <w:t xml:space="preserve"> </w:t>
      </w:r>
      <w:r w:rsidRPr="007E3CC0">
        <w:rPr>
          <w:rFonts w:ascii="Times New Roman" w:hAnsi="Times New Roman"/>
          <w:bCs/>
          <w:i/>
          <w:sz w:val="24"/>
          <w:szCs w:val="24"/>
        </w:rPr>
        <w:t xml:space="preserve">  размещено в ПРИЛОЖЕНИИ </w:t>
      </w:r>
      <w:r>
        <w:rPr>
          <w:rFonts w:ascii="Times New Roman" w:hAnsi="Times New Roman"/>
          <w:bCs/>
          <w:i/>
          <w:sz w:val="24"/>
          <w:szCs w:val="24"/>
        </w:rPr>
        <w:t>6</w:t>
      </w:r>
      <w:r w:rsidRPr="007E3CC0">
        <w:rPr>
          <w:rFonts w:ascii="Times New Roman" w:hAnsi="Times New Roman"/>
          <w:bCs/>
          <w:i/>
          <w:sz w:val="24"/>
          <w:szCs w:val="24"/>
        </w:rPr>
        <w:t xml:space="preserve"> к периодическому печатному средству массовой информации «Вестник Дубровского района» №5 от 04.04.2025 года на сайте Дубровского муниципального района Брянской области в сети интернет.</w:t>
      </w:r>
      <w:r w:rsidRPr="007E3CC0">
        <w:rPr>
          <w:rFonts w:ascii="Times New Roman" w:hAnsi="Times New Roman"/>
          <w:b/>
          <w:bCs/>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1.6. Приказы Председателя контрольно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C96F2C" w:rsidRPr="00C96F2C" w:rsidRDefault="000A50FB" w:rsidP="00C96F2C">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p>
    <w:p w:rsidR="00C7722D" w:rsidRPr="008653E6" w:rsidRDefault="008653E6" w:rsidP="00917754">
      <w:pPr>
        <w:pStyle w:val="aa"/>
        <w:jc w:val="both"/>
        <w:rPr>
          <w:rFonts w:ascii="Times New Roman" w:hAnsi="Times New Roman"/>
          <w:b/>
          <w:sz w:val="24"/>
          <w:szCs w:val="24"/>
        </w:rPr>
      </w:pPr>
      <w:r>
        <w:rPr>
          <w:rFonts w:ascii="Times New Roman" w:hAnsi="Times New Roman"/>
          <w:sz w:val="24"/>
          <w:szCs w:val="24"/>
        </w:rPr>
        <w:t xml:space="preserve">        </w:t>
      </w:r>
      <w:r w:rsidRPr="008653E6">
        <w:rPr>
          <w:rFonts w:ascii="Times New Roman" w:hAnsi="Times New Roman"/>
          <w:b/>
          <w:sz w:val="24"/>
          <w:szCs w:val="24"/>
        </w:rPr>
        <w:t>2.4.1</w:t>
      </w:r>
      <w:r>
        <w:rPr>
          <w:rFonts w:ascii="Times New Roman" w:hAnsi="Times New Roman"/>
          <w:b/>
          <w:sz w:val="24"/>
          <w:szCs w:val="24"/>
        </w:rPr>
        <w:t>.</w:t>
      </w:r>
    </w:p>
    <w:p w:rsidR="008653E6" w:rsidRPr="008653E6" w:rsidRDefault="008653E6" w:rsidP="00917754">
      <w:pPr>
        <w:pStyle w:val="aa"/>
        <w:jc w:val="both"/>
        <w:rPr>
          <w:rFonts w:ascii="Times New Roman" w:hAnsi="Times New Roman"/>
          <w:b/>
          <w:sz w:val="24"/>
          <w:szCs w:val="24"/>
        </w:rPr>
      </w:pPr>
    </w:p>
    <w:p w:rsidR="008653E6" w:rsidRPr="008653E6" w:rsidRDefault="008653E6" w:rsidP="008653E6">
      <w:pPr>
        <w:pStyle w:val="aa"/>
        <w:jc w:val="center"/>
        <w:rPr>
          <w:rFonts w:ascii="Times New Roman" w:hAnsi="Times New Roman"/>
          <w:b/>
          <w:bCs/>
          <w:sz w:val="24"/>
          <w:szCs w:val="24"/>
        </w:rPr>
      </w:pPr>
      <w:r w:rsidRPr="008653E6">
        <w:rPr>
          <w:rFonts w:ascii="Times New Roman" w:hAnsi="Times New Roman"/>
          <w:b/>
          <w:bCs/>
          <w:sz w:val="24"/>
          <w:szCs w:val="24"/>
        </w:rPr>
        <w:t>Извещение о проведении в 2026 году государственной кадастровой оценки земельных участков на территории Брянской области</w:t>
      </w:r>
    </w:p>
    <w:p w:rsidR="008653E6" w:rsidRPr="008653E6" w:rsidRDefault="008653E6" w:rsidP="008653E6">
      <w:pPr>
        <w:pStyle w:val="aa"/>
        <w:rPr>
          <w:rFonts w:ascii="Times New Roman" w:hAnsi="Times New Roman"/>
          <w:sz w:val="24"/>
          <w:szCs w:val="24"/>
        </w:rPr>
      </w:pPr>
    </w:p>
    <w:p w:rsidR="008653E6" w:rsidRPr="008653E6" w:rsidRDefault="008653E6" w:rsidP="008653E6">
      <w:pPr>
        <w:pStyle w:val="aa"/>
        <w:ind w:firstLine="284"/>
        <w:jc w:val="both"/>
        <w:rPr>
          <w:rFonts w:ascii="Times New Roman" w:hAnsi="Times New Roman"/>
          <w:sz w:val="24"/>
          <w:szCs w:val="24"/>
        </w:rPr>
      </w:pPr>
      <w:r w:rsidRPr="008653E6">
        <w:rPr>
          <w:rFonts w:ascii="Times New Roman" w:hAnsi="Times New Roman"/>
          <w:sz w:val="24"/>
          <w:szCs w:val="24"/>
        </w:rPr>
        <w:t>В соответствии со ст. 11 Федерального закона от 3 июля 2016 года № 237</w:t>
      </w:r>
      <w:r w:rsidRPr="008653E6">
        <w:rPr>
          <w:rFonts w:ascii="Times New Roman" w:hAnsi="Times New Roman"/>
          <w:sz w:val="24"/>
          <w:szCs w:val="24"/>
        </w:rPr>
        <w:noBreakHyphen/>
        <w:t>ФЗ «О государственной кадастровой оценке» Управление имущественных отношений Брянской области (далее – Управление) информирует о принятии решения о проведении в 2026 государственной кадастровой оценки в отношении всех учтенных в Едином государственном реестре недвижимости земельных участков на территории Брянской области (приказ Управления от 25 марта 2025 года № 444), а также о начале приема государственным бюджетным учреждением «Брянскоблтехинвентаризация» документов, содержащих сведения о характеристиках объектов недвижимости.</w:t>
      </w:r>
    </w:p>
    <w:p w:rsidR="008653E6" w:rsidRPr="008653E6" w:rsidRDefault="008653E6" w:rsidP="008653E6">
      <w:pPr>
        <w:pStyle w:val="aa"/>
        <w:ind w:firstLine="284"/>
        <w:jc w:val="both"/>
        <w:rPr>
          <w:rFonts w:ascii="Times New Roman" w:hAnsi="Times New Roman"/>
          <w:sz w:val="24"/>
          <w:szCs w:val="24"/>
        </w:rPr>
      </w:pPr>
      <w:r w:rsidRPr="008653E6">
        <w:rPr>
          <w:rFonts w:ascii="Times New Roman" w:hAnsi="Times New Roman"/>
          <w:sz w:val="24"/>
          <w:szCs w:val="24"/>
        </w:rPr>
        <w:t>С указанным актом можно ознакомиться на официальном сайте Управления (https://uprio.ru), а также на Официальном интернет-портале правовой информации (http://pravo.gov.ru).</w:t>
      </w:r>
    </w:p>
    <w:p w:rsidR="008653E6" w:rsidRPr="008653E6" w:rsidRDefault="008653E6" w:rsidP="008653E6">
      <w:pPr>
        <w:pStyle w:val="aa"/>
        <w:ind w:firstLine="284"/>
        <w:jc w:val="both"/>
        <w:rPr>
          <w:rFonts w:ascii="Times New Roman" w:hAnsi="Times New Roman"/>
          <w:sz w:val="24"/>
          <w:szCs w:val="24"/>
        </w:rPr>
      </w:pPr>
      <w:r w:rsidRPr="008653E6">
        <w:rPr>
          <w:rFonts w:ascii="Times New Roman" w:hAnsi="Times New Roman"/>
          <w:sz w:val="24"/>
          <w:szCs w:val="24"/>
        </w:rPr>
        <w:t>Государственное бюджетное учреждение «Брянскоблтехинвентаризация» осуществляет прием документов, содержащих сведения о характеристиках объектов недвижимости. По вопросам подачи и рассмотрения таких заявлений необходимо обращаться в государственное бюджетное учреждение «Брянскоблтехинвентаризация», расположенное по адресу: 241007, г. Брянск, ул. Дуки, д. 48, тел.: (4832) 64-68-46, https://gupti.ru.</w:t>
      </w:r>
    </w:p>
    <w:p w:rsidR="008653E6" w:rsidRDefault="008653E6" w:rsidP="00917754">
      <w:pPr>
        <w:pStyle w:val="aa"/>
        <w:jc w:val="both"/>
        <w:rPr>
          <w:rFonts w:ascii="Times New Roman" w:hAnsi="Times New Roman"/>
          <w:sz w:val="24"/>
          <w:szCs w:val="24"/>
        </w:rPr>
      </w:pPr>
    </w:p>
    <w:p w:rsidR="00F64F19" w:rsidRPr="00F64F19" w:rsidRDefault="00F64F19" w:rsidP="00F64F19">
      <w:pPr>
        <w:spacing w:after="0" w:line="240" w:lineRule="auto"/>
        <w:rPr>
          <w:rFonts w:ascii="Times New Roman" w:hAnsi="Times New Roman"/>
          <w:sz w:val="24"/>
          <w:szCs w:val="24"/>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r>
        <w:rPr>
          <w:rFonts w:ascii="Times New Roman" w:hAnsi="Times New Roman"/>
          <w:sz w:val="24"/>
          <w:szCs w:val="24"/>
        </w:rPr>
        <w:t xml:space="preserve">Выпуск  № </w:t>
      </w:r>
      <w:r w:rsidR="00C96F2C">
        <w:rPr>
          <w:rFonts w:ascii="Times New Roman" w:hAnsi="Times New Roman"/>
          <w:sz w:val="24"/>
          <w:szCs w:val="24"/>
        </w:rPr>
        <w:t>5</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Селюминова </w:t>
      </w:r>
    </w:p>
    <w:sectPr w:rsidR="008E6D89" w:rsidRPr="00AC20A6" w:rsidSect="000F26E5">
      <w:headerReference w:type="even" r:id="rId80"/>
      <w:headerReference w:type="default" r:id="rId81"/>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1DB" w:rsidRDefault="00B161DB" w:rsidP="001B6C40">
      <w:pPr>
        <w:spacing w:after="0" w:line="240" w:lineRule="auto"/>
      </w:pPr>
      <w:r>
        <w:separator/>
      </w:r>
    </w:p>
  </w:endnote>
  <w:endnote w:type="continuationSeparator" w:id="0">
    <w:p w:rsidR="00B161DB" w:rsidRDefault="00B161DB"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1DB" w:rsidRDefault="00B161DB" w:rsidP="001B6C40">
      <w:pPr>
        <w:spacing w:after="0" w:line="240" w:lineRule="auto"/>
      </w:pPr>
      <w:r>
        <w:separator/>
      </w:r>
    </w:p>
  </w:footnote>
  <w:footnote w:type="continuationSeparator" w:id="0">
    <w:p w:rsidR="00B161DB" w:rsidRDefault="00B161DB"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342" w:rsidRDefault="00276342"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276342" w:rsidRDefault="00276342" w:rsidP="00CF1B0E">
    <w:pPr>
      <w:pStyle w:val="a5"/>
      <w:ind w:right="360"/>
    </w:pPr>
  </w:p>
  <w:p w:rsidR="00276342" w:rsidRDefault="0027634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342" w:rsidRDefault="00276342"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191"/>
    <w:multiLevelType w:val="multilevel"/>
    <w:tmpl w:val="39F272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47499"/>
    <w:multiLevelType w:val="multilevel"/>
    <w:tmpl w:val="DFEE3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1644A"/>
    <w:multiLevelType w:val="multilevel"/>
    <w:tmpl w:val="654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4"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D4A7BBC"/>
    <w:multiLevelType w:val="hybridMultilevel"/>
    <w:tmpl w:val="32D436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9D6FC8"/>
    <w:multiLevelType w:val="hybridMultilevel"/>
    <w:tmpl w:val="D7E053E8"/>
    <w:lvl w:ilvl="0" w:tplc="4C98B4A6">
      <w:start w:val="1"/>
      <w:numFmt w:val="decimal"/>
      <w:lvlText w:val="%1."/>
      <w:lvlJc w:val="left"/>
      <w:pPr>
        <w:ind w:left="1440" w:hanging="615"/>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9" w15:restartNumberingAfterBreak="0">
    <w:nsid w:val="135D798D"/>
    <w:multiLevelType w:val="multilevel"/>
    <w:tmpl w:val="B6EADD2A"/>
    <w:lvl w:ilvl="0">
      <w:start w:val="1"/>
      <w:numFmt w:val="decimal"/>
      <w:lvlText w:val="%1."/>
      <w:lvlJc w:val="left"/>
      <w:pPr>
        <w:tabs>
          <w:tab w:val="num" w:pos="435"/>
        </w:tabs>
        <w:ind w:left="435" w:hanging="435"/>
      </w:pPr>
    </w:lvl>
    <w:lvl w:ilvl="1" w:tentative="1">
      <w:start w:val="1"/>
      <w:numFmt w:val="lowerLetter"/>
      <w:lvlText w:val="%2."/>
      <w:lvlJc w:val="left"/>
      <w:pPr>
        <w:ind w:left="1864" w:hanging="360"/>
      </w:pPr>
    </w:lvl>
    <w:lvl w:ilvl="2" w:tentative="1">
      <w:start w:val="1"/>
      <w:numFmt w:val="lowerRoman"/>
      <w:lvlText w:val="%3."/>
      <w:lvlJc w:val="right"/>
      <w:pPr>
        <w:ind w:left="2584" w:hanging="180"/>
      </w:pPr>
    </w:lvl>
    <w:lvl w:ilvl="3" w:tentative="1">
      <w:start w:val="1"/>
      <w:numFmt w:val="decimal"/>
      <w:lvlText w:val="%4."/>
      <w:lvlJc w:val="left"/>
      <w:pPr>
        <w:ind w:left="3304" w:hanging="360"/>
      </w:pPr>
    </w:lvl>
    <w:lvl w:ilvl="4" w:tentative="1">
      <w:start w:val="1"/>
      <w:numFmt w:val="lowerLetter"/>
      <w:lvlText w:val="%5."/>
      <w:lvlJc w:val="left"/>
      <w:pPr>
        <w:ind w:left="4024" w:hanging="360"/>
      </w:pPr>
    </w:lvl>
    <w:lvl w:ilvl="5" w:tentative="1">
      <w:start w:val="1"/>
      <w:numFmt w:val="lowerRoman"/>
      <w:lvlText w:val="%6."/>
      <w:lvlJc w:val="right"/>
      <w:pPr>
        <w:ind w:left="4744" w:hanging="180"/>
      </w:pPr>
    </w:lvl>
    <w:lvl w:ilvl="6" w:tentative="1">
      <w:start w:val="1"/>
      <w:numFmt w:val="decimal"/>
      <w:lvlText w:val="%7."/>
      <w:lvlJc w:val="left"/>
      <w:pPr>
        <w:ind w:left="5464" w:hanging="360"/>
      </w:pPr>
    </w:lvl>
    <w:lvl w:ilvl="7" w:tentative="1">
      <w:start w:val="1"/>
      <w:numFmt w:val="lowerLetter"/>
      <w:lvlText w:val="%8."/>
      <w:lvlJc w:val="left"/>
      <w:pPr>
        <w:ind w:left="6184" w:hanging="360"/>
      </w:pPr>
    </w:lvl>
    <w:lvl w:ilvl="8" w:tentative="1">
      <w:start w:val="1"/>
      <w:numFmt w:val="lowerRoman"/>
      <w:lvlText w:val="%9."/>
      <w:lvlJc w:val="right"/>
      <w:pPr>
        <w:ind w:left="6904" w:hanging="180"/>
      </w:pPr>
    </w:lvl>
  </w:abstractNum>
  <w:abstractNum w:abstractNumId="10"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6D45A42"/>
    <w:multiLevelType w:val="hybridMultilevel"/>
    <w:tmpl w:val="007614D8"/>
    <w:lvl w:ilvl="0" w:tplc="85B8714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28BF5978"/>
    <w:multiLevelType w:val="hybridMultilevel"/>
    <w:tmpl w:val="2176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9C7BCC"/>
    <w:multiLevelType w:val="hybridMultilevel"/>
    <w:tmpl w:val="46F6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DDB455F"/>
    <w:multiLevelType w:val="multilevel"/>
    <w:tmpl w:val="1FB49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B9408D"/>
    <w:multiLevelType w:val="multilevel"/>
    <w:tmpl w:val="8C3ECE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D5713F"/>
    <w:multiLevelType w:val="multilevel"/>
    <w:tmpl w:val="525ABF0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67510C"/>
    <w:multiLevelType w:val="singleLevel"/>
    <w:tmpl w:val="E71A78AE"/>
    <w:lvl w:ilvl="0">
      <w:start w:val="1"/>
      <w:numFmt w:val="decimal"/>
      <w:lvlText w:val="%1."/>
      <w:legacy w:legacy="1" w:legacySpace="0" w:legacyIndent="360"/>
      <w:lvlJc w:val="left"/>
      <w:pPr>
        <w:ind w:left="360" w:hanging="360"/>
      </w:pPr>
    </w:lvl>
  </w:abstractNum>
  <w:abstractNum w:abstractNumId="18" w15:restartNumberingAfterBreak="0">
    <w:nsid w:val="4DBE319D"/>
    <w:multiLevelType w:val="hybridMultilevel"/>
    <w:tmpl w:val="9B684FA4"/>
    <w:lvl w:ilvl="0" w:tplc="6546CA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1720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CA5072"/>
    <w:multiLevelType w:val="multilevel"/>
    <w:tmpl w:val="E76A5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1F290C"/>
    <w:multiLevelType w:val="hybridMultilevel"/>
    <w:tmpl w:val="525642E2"/>
    <w:lvl w:ilvl="0" w:tplc="D9564BA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15:restartNumberingAfterBreak="0">
    <w:nsid w:val="532A3BE6"/>
    <w:multiLevelType w:val="hybridMultilevel"/>
    <w:tmpl w:val="5928B8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4" w15:restartNumberingAfterBreak="0">
    <w:nsid w:val="59A85854"/>
    <w:multiLevelType w:val="multilevel"/>
    <w:tmpl w:val="92E032E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6F7C91"/>
    <w:multiLevelType w:val="hybridMultilevel"/>
    <w:tmpl w:val="A8067518"/>
    <w:lvl w:ilvl="0" w:tplc="EAC64F18">
      <w:start w:val="1"/>
      <w:numFmt w:val="decimal"/>
      <w:lvlText w:val="%1."/>
      <w:lvlJc w:val="left"/>
      <w:pPr>
        <w:ind w:left="360"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6" w15:restartNumberingAfterBreak="0">
    <w:nsid w:val="62D96ED0"/>
    <w:multiLevelType w:val="multilevel"/>
    <w:tmpl w:val="C0F2A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441E83"/>
    <w:multiLevelType w:val="multilevel"/>
    <w:tmpl w:val="8634E616"/>
    <w:lvl w:ilvl="0">
      <w:start w:val="2"/>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EBF7171"/>
    <w:multiLevelType w:val="multilevel"/>
    <w:tmpl w:val="4F70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337A3D"/>
    <w:multiLevelType w:val="multilevel"/>
    <w:tmpl w:val="951CB922"/>
    <w:lvl w:ilvl="0">
      <w:start w:val="1"/>
      <w:numFmt w:val="decimal"/>
      <w:lvlText w:val="%1."/>
      <w:lvlJc w:val="left"/>
      <w:pPr>
        <w:ind w:left="116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0" w15:restartNumberingAfterBreak="0">
    <w:nsid w:val="76D77985"/>
    <w:multiLevelType w:val="multilevel"/>
    <w:tmpl w:val="83E0C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23"/>
  </w:num>
  <w:num w:numId="5">
    <w:abstractNumId w:val="4"/>
  </w:num>
  <w:num w:numId="6">
    <w:abstractNumId w:val="18"/>
  </w:num>
  <w:num w:numId="7">
    <w:abstractNumId w:val="17"/>
    <w:lvlOverride w:ilvl="0">
      <w:startOverride w:val="1"/>
    </w:lvlOverride>
  </w:num>
  <w:num w:numId="8">
    <w:abstractNumId w:val="29"/>
  </w:num>
  <w:num w:numId="9">
    <w:abstractNumId w:val="9"/>
  </w:num>
  <w:num w:numId="10">
    <w:abstractNumId w:val="25"/>
  </w:num>
  <w:num w:numId="11">
    <w:abstractNumId w:val="21"/>
  </w:num>
  <w:num w:numId="12">
    <w:abstractNumId w:val="7"/>
  </w:num>
  <w:num w:numId="13">
    <w:abstractNumId w:val="11"/>
  </w:num>
  <w:num w:numId="14">
    <w:abstractNumId w:val="24"/>
  </w:num>
  <w:num w:numId="15">
    <w:abstractNumId w:val="14"/>
  </w:num>
  <w:num w:numId="16">
    <w:abstractNumId w:val="26"/>
  </w:num>
  <w:num w:numId="17">
    <w:abstractNumId w:val="20"/>
  </w:num>
  <w:num w:numId="18">
    <w:abstractNumId w:val="30"/>
  </w:num>
  <w:num w:numId="19">
    <w:abstractNumId w:val="15"/>
  </w:num>
  <w:num w:numId="20">
    <w:abstractNumId w:val="0"/>
  </w:num>
  <w:num w:numId="21">
    <w:abstractNumId w:val="16"/>
  </w:num>
  <w:num w:numId="22">
    <w:abstractNumId w:val="28"/>
  </w:num>
  <w:num w:numId="23">
    <w:abstractNumId w:val="1"/>
  </w:num>
  <w:num w:numId="24">
    <w:abstractNumId w:val="2"/>
  </w:num>
  <w:num w:numId="25">
    <w:abstractNumId w:val="27"/>
  </w:num>
  <w:num w:numId="26">
    <w:abstractNumId w:val="12"/>
  </w:num>
  <w:num w:numId="27">
    <w:abstractNumId w:val="13"/>
  </w:num>
  <w:num w:numId="28">
    <w:abstractNumId w:val="19"/>
  </w:num>
  <w:num w:numId="29">
    <w:abstractNumId w:val="5"/>
  </w:num>
  <w:num w:numId="30">
    <w:abstractNumId w:val="22"/>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14809"/>
    <w:rsid w:val="00025C8A"/>
    <w:rsid w:val="00027B43"/>
    <w:rsid w:val="0003358C"/>
    <w:rsid w:val="00034D89"/>
    <w:rsid w:val="0003515D"/>
    <w:rsid w:val="000371B4"/>
    <w:rsid w:val="00037A8A"/>
    <w:rsid w:val="00040F5D"/>
    <w:rsid w:val="0004139C"/>
    <w:rsid w:val="00042466"/>
    <w:rsid w:val="00043A6B"/>
    <w:rsid w:val="00044294"/>
    <w:rsid w:val="000448E2"/>
    <w:rsid w:val="000463DC"/>
    <w:rsid w:val="00046747"/>
    <w:rsid w:val="00046A4E"/>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43D"/>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4C6D"/>
    <w:rsid w:val="002476FA"/>
    <w:rsid w:val="00252EC5"/>
    <w:rsid w:val="00253350"/>
    <w:rsid w:val="00255146"/>
    <w:rsid w:val="00260537"/>
    <w:rsid w:val="00260C24"/>
    <w:rsid w:val="00260F4F"/>
    <w:rsid w:val="00263FC7"/>
    <w:rsid w:val="00265041"/>
    <w:rsid w:val="00265DD1"/>
    <w:rsid w:val="002666AD"/>
    <w:rsid w:val="00267213"/>
    <w:rsid w:val="002717DB"/>
    <w:rsid w:val="00271B51"/>
    <w:rsid w:val="0027538B"/>
    <w:rsid w:val="00276342"/>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33CE5"/>
    <w:rsid w:val="00342A18"/>
    <w:rsid w:val="003459FC"/>
    <w:rsid w:val="00345C1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11D2"/>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1DC4"/>
    <w:rsid w:val="00572D7D"/>
    <w:rsid w:val="00576EF8"/>
    <w:rsid w:val="0057736F"/>
    <w:rsid w:val="00581C6B"/>
    <w:rsid w:val="00583635"/>
    <w:rsid w:val="00585CBC"/>
    <w:rsid w:val="00586BAD"/>
    <w:rsid w:val="00590A75"/>
    <w:rsid w:val="00592982"/>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1A87"/>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B777A"/>
    <w:rsid w:val="007C1757"/>
    <w:rsid w:val="007D2110"/>
    <w:rsid w:val="007D320E"/>
    <w:rsid w:val="007D4BCB"/>
    <w:rsid w:val="007D56F2"/>
    <w:rsid w:val="007E145D"/>
    <w:rsid w:val="007E295D"/>
    <w:rsid w:val="007E3CC0"/>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4D21"/>
    <w:rsid w:val="008653E6"/>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14A"/>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3401"/>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09E6"/>
    <w:rsid w:val="00A5100A"/>
    <w:rsid w:val="00A52D32"/>
    <w:rsid w:val="00A56475"/>
    <w:rsid w:val="00A57A6F"/>
    <w:rsid w:val="00A57EAA"/>
    <w:rsid w:val="00A66F81"/>
    <w:rsid w:val="00A764F8"/>
    <w:rsid w:val="00A7692C"/>
    <w:rsid w:val="00A7703E"/>
    <w:rsid w:val="00A818F4"/>
    <w:rsid w:val="00A82CD0"/>
    <w:rsid w:val="00A837B5"/>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C734A"/>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1D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45A1"/>
    <w:rsid w:val="00BD6BA5"/>
    <w:rsid w:val="00BD6BFF"/>
    <w:rsid w:val="00BE1887"/>
    <w:rsid w:val="00BE4041"/>
    <w:rsid w:val="00BE7DB5"/>
    <w:rsid w:val="00BF1555"/>
    <w:rsid w:val="00BF1575"/>
    <w:rsid w:val="00BF31FB"/>
    <w:rsid w:val="00BF405C"/>
    <w:rsid w:val="00BF5E16"/>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48DE"/>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96F2C"/>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5BC0"/>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24AD"/>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21F"/>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082D"/>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4F19"/>
    <w:rsid w:val="00F67C05"/>
    <w:rsid w:val="00F71B81"/>
    <w:rsid w:val="00F73FD7"/>
    <w:rsid w:val="00F765A4"/>
    <w:rsid w:val="00F768EB"/>
    <w:rsid w:val="00F85375"/>
    <w:rsid w:val="00F936EA"/>
    <w:rsid w:val="00F93ECC"/>
    <w:rsid w:val="00F95415"/>
    <w:rsid w:val="00F95DE4"/>
    <w:rsid w:val="00FA6718"/>
    <w:rsid w:val="00FB22B6"/>
    <w:rsid w:val="00FB2EE7"/>
    <w:rsid w:val="00FB631A"/>
    <w:rsid w:val="00FB737E"/>
    <w:rsid w:val="00FB73D5"/>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ECFD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731A87"/>
  </w:style>
  <w:style w:type="table" w:customStyle="1" w:styleId="140">
    <w:name w:val="Сетка таблицы14"/>
    <w:basedOn w:val="a3"/>
    <w:next w:val="a9"/>
    <w:rsid w:val="00731A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1"/>
    <w:next w:val="af1"/>
    <w:uiPriority w:val="99"/>
    <w:rsid w:val="00731A87"/>
    <w:pPr>
      <w:spacing w:before="100" w:beforeAutospacing="1" w:after="119" w:line="240" w:lineRule="auto"/>
    </w:pPr>
    <w:rPr>
      <w:rFonts w:ascii="Times New Roman" w:hAnsi="Times New Roman"/>
      <w:sz w:val="24"/>
      <w:szCs w:val="24"/>
    </w:rPr>
  </w:style>
  <w:style w:type="table" w:customStyle="1" w:styleId="150">
    <w:name w:val="Сетка таблицы15"/>
    <w:basedOn w:val="a3"/>
    <w:next w:val="a9"/>
    <w:uiPriority w:val="39"/>
    <w:rsid w:val="00731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9"/>
    <w:uiPriority w:val="59"/>
    <w:rsid w:val="007B777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6504&amp;dst=100467" TargetMode="External"/><Relationship Id="rId18" Type="http://schemas.openxmlformats.org/officeDocument/2006/relationships/hyperlink" Target="https://login.consultant.ru/link/?req=doc&amp;base=LAW&amp;n=456504&amp;dst=431" TargetMode="External"/><Relationship Id="rId26" Type="http://schemas.openxmlformats.org/officeDocument/2006/relationships/hyperlink" Target="https://login.consultant.ru/link/?req=doc&amp;base=LAW&amp;n=483238&amp;dst=7158" TargetMode="External"/><Relationship Id="rId39" Type="http://schemas.openxmlformats.org/officeDocument/2006/relationships/hyperlink" Target="http://www.admdubrovka.ru." TargetMode="External"/><Relationship Id="rId21" Type="http://schemas.openxmlformats.org/officeDocument/2006/relationships/hyperlink" Target="https://login.consultant.ru/link/?req=doc&amp;base=LAW&amp;n=456504&amp;dst=436" TargetMode="External"/><Relationship Id="rId34" Type="http://schemas.openxmlformats.org/officeDocument/2006/relationships/hyperlink" Target="https://login.consultant.ru/link/?req=doc&amp;base=RLAW201&amp;n=70760&amp;dst=100616" TargetMode="External"/><Relationship Id="rId42" Type="http://schemas.openxmlformats.org/officeDocument/2006/relationships/hyperlink" Target="consultantplus://offline/ref=708F768F05DE1FF940BDED53019E0A32F0F904A4B4F37EABE32B819052E66CEBBE78A4750E0C67A856AD4B32E109B458ADAE072BDF35EAAAZ5X9N" TargetMode="External"/><Relationship Id="rId47" Type="http://schemas.openxmlformats.org/officeDocument/2006/relationships/hyperlink" Target="https://login.consultant.ru/link/?req=doc&amp;base=LAW&amp;n=494996&amp;dst=43"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83086&amp;dst=1095&amp;field=134&amp;date=14.01.2025" TargetMode="External"/><Relationship Id="rId63" Type="http://schemas.openxmlformats.org/officeDocument/2006/relationships/hyperlink" Target="https://login.consultant.ru/link/?req=doc&amp;base=LAW&amp;n=483086&amp;dst=1709&amp;field=134&amp;date=14.01.2025" TargetMode="External"/><Relationship Id="rId68" Type="http://schemas.openxmlformats.org/officeDocument/2006/relationships/hyperlink" Target="https://login.consultant.ru/link/?req=doc&amp;base=LAW&amp;n=483141&amp;dst=1692&amp;field=134&amp;date=11.03.2025" TargetMode="External"/><Relationship Id="rId76" Type="http://schemas.openxmlformats.org/officeDocument/2006/relationships/hyperlink" Target="consultantplus://offline/ref=56BCC8C0874F169636FF21763CDAD62648B084DB310AFE68BB04BCBF382F2BD22AFC89D5C41A5E087BF20F701FnEz2G" TargetMode="External"/><Relationship Id="rId7" Type="http://schemas.openxmlformats.org/officeDocument/2006/relationships/endnotes" Target="endnotes.xml"/><Relationship Id="rId71" Type="http://schemas.openxmlformats.org/officeDocument/2006/relationships/hyperlink" Target="https://login.consultant.ru/link/?req=doc&amp;base=LAW&amp;n=483141&amp;dst=442&amp;field=134&amp;date=11.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56504&amp;dst=427" TargetMode="External"/><Relationship Id="rId29" Type="http://schemas.openxmlformats.org/officeDocument/2006/relationships/hyperlink" Target="https://login.consultant.ru/link/?req=doc&amp;base=LAW&amp;n=456504&amp;dst=20" TargetMode="External"/><Relationship Id="rId11" Type="http://schemas.openxmlformats.org/officeDocument/2006/relationships/hyperlink" Target="https://login.consultant.ru/link/?req=doc&amp;base=LAW&amp;n=456504&amp;dst=390" TargetMode="External"/><Relationship Id="rId24" Type="http://schemas.openxmlformats.org/officeDocument/2006/relationships/hyperlink" Target="https://login.consultant.ru/link/?req=doc&amp;base=LAW&amp;n=456504&amp;dst=502"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s://login.consultant.ru/link/?req=doc&amp;base=RLAW201&amp;n=70760&amp;dst=100629" TargetMode="External"/><Relationship Id="rId40" Type="http://schemas.openxmlformats.org/officeDocument/2006/relationships/hyperlink" Target="mailto:dbr-orgotdel@yandex.ru" TargetMode="External"/><Relationship Id="rId45" Type="http://schemas.openxmlformats.org/officeDocument/2006/relationships/hyperlink" Target="https://login.consultant.ru/link/?req=doc&amp;base=LAW&amp;n=494996&amp;dst=100010" TargetMode="External"/><Relationship Id="rId53" Type="http://schemas.openxmlformats.org/officeDocument/2006/relationships/hyperlink" Target="https://login.consultant.ru/link/?req=doc&amp;base=LAW&amp;n=483086&amp;dst=1095&amp;field=134&amp;date=14.01.2025" TargetMode="External"/><Relationship Id="rId58" Type="http://schemas.openxmlformats.org/officeDocument/2006/relationships/hyperlink" Target="https://login.consultant.ru/link/?req=doc&amp;base=LAW&amp;n=483086&amp;dst=611&amp;field=134&amp;date=14.01.2025" TargetMode="External"/><Relationship Id="rId66" Type="http://schemas.openxmlformats.org/officeDocument/2006/relationships/hyperlink" Target="https://login.consultant.ru/link/?req=doc&amp;base=LAW&amp;n=481359&amp;dst=100138&amp;field=134&amp;date=14.01.2025" TargetMode="External"/><Relationship Id="rId74" Type="http://schemas.openxmlformats.org/officeDocument/2006/relationships/hyperlink" Target="https://login.consultant.ru/link/?req=doc&amp;base=LAW&amp;n=483141&amp;dst=1694&amp;field=134&amp;date=11.03.2025" TargetMode="External"/><Relationship Id="rId79" Type="http://schemas.openxmlformats.org/officeDocument/2006/relationships/hyperlink" Target="consultantplus://offline/ref=56BCC8C0874F169636FF21763CDAD62648B084DB310EFE68BB04BCBF382F2BD22AFC89D5C41A5E087BF20F701FnEz2G"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190624&amp;dst=100010&amp;field=134&amp;date=14.01.2025" TargetMode="External"/><Relationship Id="rId82" Type="http://schemas.openxmlformats.org/officeDocument/2006/relationships/fontTable" Target="fontTable.xml"/><Relationship Id="rId10" Type="http://schemas.openxmlformats.org/officeDocument/2006/relationships/hyperlink" Target="https://login.consultant.ru/link/?req=doc&amp;base=LAW&amp;n=456504&amp;dst=389" TargetMode="External"/><Relationship Id="rId19" Type="http://schemas.openxmlformats.org/officeDocument/2006/relationships/hyperlink" Target="https://login.consultant.ru/link/?req=doc&amp;base=LAW&amp;n=456504&amp;dst=15" TargetMode="External"/><Relationship Id="rId31" Type="http://schemas.openxmlformats.org/officeDocument/2006/relationships/hyperlink" Target="https://login.consultant.ru/link/?req=doc&amp;base=LAW&amp;n=456504&amp;dst=100503" TargetMode="External"/><Relationship Id="rId44" Type="http://schemas.openxmlformats.org/officeDocument/2006/relationships/hyperlink" Target="https://login.consultant.ru/link/?req=doc&amp;base=LAW&amp;n=466717&amp;dst=100012&amp;field=134&amp;date=11.03.2025" TargetMode="External"/><Relationship Id="rId52" Type="http://schemas.openxmlformats.org/officeDocument/2006/relationships/hyperlink" Target="https://login.consultant.ru/link/?req=doc&amp;base=LAW&amp;n=483086&amp;dst=585&amp;field=134&amp;date=14.01.2025" TargetMode="External"/><Relationship Id="rId60" Type="http://schemas.openxmlformats.org/officeDocument/2006/relationships/hyperlink" Target="https://login.consultant.ru/link/?req=doc&amp;base=LAW&amp;n=483086&amp;dst=860&amp;field=134&amp;date=14.01.2025" TargetMode="External"/><Relationship Id="rId65" Type="http://schemas.openxmlformats.org/officeDocument/2006/relationships/hyperlink" Target="https://login.consultant.ru/link/?req=doc&amp;base=LAW&amp;n=481359&amp;dst=100346&amp;field=134&amp;date=14.01.2025" TargetMode="External"/><Relationship Id="rId73" Type="http://schemas.openxmlformats.org/officeDocument/2006/relationships/hyperlink" Target="https://login.consultant.ru/link/?req=doc&amp;base=LAW&amp;n=483141&amp;dst=1580&amp;field=134&amp;date=11.03.2025" TargetMode="External"/><Relationship Id="rId78" Type="http://schemas.openxmlformats.org/officeDocument/2006/relationships/hyperlink" Target="consultantplus://offline/ref=56BCC8C0874F169636FF21763CDAD62648B084DB310AFE68BB04BCBF382F2BD22AFC89D5C41A5E087BF20F701FnEz2G"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hyperlink" Target="https://login.consultant.ru/link/?req=doc&amp;base=LAW&amp;n=456504&amp;dst=425" TargetMode="External"/><Relationship Id="rId22" Type="http://schemas.openxmlformats.org/officeDocument/2006/relationships/hyperlink" Target="https://login.consultant.ru/link/?req=doc&amp;base=LAW&amp;n=456504&amp;dst=100174" TargetMode="External"/><Relationship Id="rId27" Type="http://schemas.openxmlformats.org/officeDocument/2006/relationships/hyperlink" Target="https://login.consultant.ru/link/?req=doc&amp;base=LAW&amp;n=482692" TargetMode="External"/><Relationship Id="rId30" Type="http://schemas.openxmlformats.org/officeDocument/2006/relationships/hyperlink" Target="https://login.consultant.ru/link/?req=doc&amp;base=LAW&amp;n=456504&amp;dst=406" TargetMode="External"/><Relationship Id="rId35" Type="http://schemas.openxmlformats.org/officeDocument/2006/relationships/hyperlink" Target="https://login.consultant.ru/link/?req=doc&amp;base=RLAW201&amp;n=70760&amp;dst=100629" TargetMode="External"/><Relationship Id="rId43" Type="http://schemas.openxmlformats.org/officeDocument/2006/relationships/hyperlink" Target="http://www.admdubrovka.ru" TargetMode="External"/><Relationship Id="rId48" Type="http://schemas.openxmlformats.org/officeDocument/2006/relationships/hyperlink" Target="https://login.consultant.ru/link/?req=doc&amp;base=LAW&amp;n=494996&amp;dst=100056" TargetMode="External"/><Relationship Id="rId56" Type="http://schemas.openxmlformats.org/officeDocument/2006/relationships/hyperlink" Target="https://login.consultant.ru/link/?req=doc&amp;base=LAW&amp;n=483086&amp;dst=652&amp;field=134&amp;date=14.01.2025" TargetMode="External"/><Relationship Id="rId64" Type="http://schemas.openxmlformats.org/officeDocument/2006/relationships/hyperlink" Target="https://login.consultant.ru/link/?req=doc&amp;base=LAW&amp;n=481305&amp;date=14.01.2025" TargetMode="External"/><Relationship Id="rId69" Type="http://schemas.openxmlformats.org/officeDocument/2006/relationships/hyperlink" Target="https://login.consultant.ru/link/?req=doc&amp;base=LAW&amp;n=428153&amp;dst=100010&amp;field=134&amp;date=11.03.2025" TargetMode="External"/><Relationship Id="rId77" Type="http://schemas.openxmlformats.org/officeDocument/2006/relationships/hyperlink" Target="consultantplus://offline/ref=56BCC8C0874F169636FF21763CDAD62648B084DB310AFE68BB04BCBF382F2BD238FCD1DACD16145937B900711AFD20D18437C756nEz8G" TargetMode="External"/><Relationship Id="rId8" Type="http://schemas.openxmlformats.org/officeDocument/2006/relationships/image" Target="media/image1.png"/><Relationship Id="rId51" Type="http://schemas.openxmlformats.org/officeDocument/2006/relationships/hyperlink" Target="https://login.consultant.ru/link/?req=doc&amp;base=LAW&amp;n=494996&amp;dst=359" TargetMode="External"/><Relationship Id="rId72" Type="http://schemas.openxmlformats.org/officeDocument/2006/relationships/hyperlink" Target="https://login.consultant.ru/link/?req=doc&amp;base=LAW&amp;n=483141&amp;dst=443&amp;field=134&amp;date=11.03.2025"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56504&amp;dst=100464" TargetMode="External"/><Relationship Id="rId17" Type="http://schemas.openxmlformats.org/officeDocument/2006/relationships/hyperlink" Target="https://login.consultant.ru/link/?req=doc&amp;base=LAW&amp;n=456504&amp;dst=429" TargetMode="External"/><Relationship Id="rId25" Type="http://schemas.openxmlformats.org/officeDocument/2006/relationships/hyperlink" Target="https://login.consultant.ru/link/?req=doc&amp;base=LAW&amp;n=483238&amp;dst=7156" TargetMode="External"/><Relationship Id="rId33" Type="http://schemas.openxmlformats.org/officeDocument/2006/relationships/hyperlink" Target="http://www.admdubrovka.ru." TargetMode="External"/><Relationship Id="rId38" Type="http://schemas.openxmlformats.org/officeDocument/2006/relationships/hyperlink" Target="https://pravo-search.minjust.ru/bigs/portal.html" TargetMode="External"/><Relationship Id="rId46" Type="http://schemas.openxmlformats.org/officeDocument/2006/relationships/hyperlink" Target="https://login.consultant.ru/link/?req=doc&amp;base=LAW&amp;n=126420" TargetMode="External"/><Relationship Id="rId59" Type="http://schemas.openxmlformats.org/officeDocument/2006/relationships/hyperlink" Target="https://login.consultant.ru/link/?req=doc&amp;base=LAW&amp;n=483086&amp;dst=620&amp;field=134&amp;date=14.01.2025" TargetMode="External"/><Relationship Id="rId67" Type="http://schemas.openxmlformats.org/officeDocument/2006/relationships/hyperlink" Target="https://login.consultant.ru/link/?req=doc&amp;base=LAW&amp;n=428153&amp;dst=100010&amp;field=134&amp;date=11.03.2025" TargetMode="External"/><Relationship Id="rId20" Type="http://schemas.openxmlformats.org/officeDocument/2006/relationships/hyperlink" Target="https://login.consultant.ru/link/?req=doc&amp;base=LAW&amp;n=456504&amp;dst=433" TargetMode="External"/><Relationship Id="rId41" Type="http://schemas.openxmlformats.org/officeDocument/2006/relationships/hyperlink" Target="mailto:dbr-orgotdel@yandex.ru" TargetMode="External"/><Relationship Id="rId54" Type="http://schemas.openxmlformats.org/officeDocument/2006/relationships/hyperlink" Target="https://login.consultant.ru/link/?req=doc&amp;base=LAW&amp;n=494926&amp;dst=2798&amp;field=134&amp;date=14.01.2025" TargetMode="External"/><Relationship Id="rId62" Type="http://schemas.openxmlformats.org/officeDocument/2006/relationships/hyperlink" Target="https://login.consultant.ru/link/?req=doc&amp;base=LAW&amp;n=483086&amp;dst=585&amp;field=134&amp;date=14.01.2025" TargetMode="External"/><Relationship Id="rId70" Type="http://schemas.openxmlformats.org/officeDocument/2006/relationships/hyperlink" Target="https://login.consultant.ru/link/?req=doc&amp;base=LAW&amp;n=483141&amp;dst=441&amp;field=134&amp;date=11.03.2025" TargetMode="External"/><Relationship Id="rId75" Type="http://schemas.openxmlformats.org/officeDocument/2006/relationships/hyperlink" Target="http://www.admdubrovka.r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56504&amp;dst=100289" TargetMode="External"/><Relationship Id="rId23" Type="http://schemas.openxmlformats.org/officeDocument/2006/relationships/hyperlink" Target="https://login.consultant.ru/link/?req=doc&amp;base=LAW&amp;n=456504&amp;dst=499" TargetMode="External"/><Relationship Id="rId28" Type="http://schemas.openxmlformats.org/officeDocument/2006/relationships/hyperlink" Target="https://login.consultant.ru/link/?req=doc&amp;base=LAW&amp;n=456504&amp;dst=100229" TargetMode="External"/><Relationship Id="rId36" Type="http://schemas.openxmlformats.org/officeDocument/2006/relationships/hyperlink" Target="https://login.consultant.ru/link/?req=doc&amp;base=RLAW201&amp;n=70760&amp;dst=101743"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LAW&amp;n=483086&amp;dst=613&amp;field=134&amp;date=14.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5CE5-49F3-4043-936E-D04A1691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71</Pages>
  <Words>32304</Words>
  <Characters>184137</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14</cp:revision>
  <cp:lastPrinted>2022-10-21T13:39:00Z</cp:lastPrinted>
  <dcterms:created xsi:type="dcterms:W3CDTF">2025-03-31T15:20:00Z</dcterms:created>
  <dcterms:modified xsi:type="dcterms:W3CDTF">2025-04-15T12:39:00Z</dcterms:modified>
</cp:coreProperties>
</file>