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C40" w:rsidRPr="00386622" w:rsidRDefault="00EA318B" w:rsidP="001B6C40">
      <w:pPr>
        <w:pStyle w:val="a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C02EE8">
        <w:rPr>
          <w:rFonts w:ascii="Times New Roman" w:hAnsi="Times New Roman"/>
          <w:b/>
        </w:rPr>
        <w:t xml:space="preserve"> </w:t>
      </w:r>
      <w:r w:rsidR="001E6059">
        <w:rPr>
          <w:rFonts w:ascii="Times New Roman" w:hAnsi="Times New Roman"/>
          <w:b/>
          <w:noProof/>
        </w:rPr>
        <w:drawing>
          <wp:inline distT="0" distB="0" distL="0" distR="0">
            <wp:extent cx="1657350" cy="207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539" cy="207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C40" w:rsidRPr="00386622" w:rsidRDefault="001B6C40" w:rsidP="001B6C40">
      <w:pPr>
        <w:pStyle w:val="aa"/>
        <w:jc w:val="center"/>
        <w:rPr>
          <w:rFonts w:ascii="Times New Roman" w:hAnsi="Times New Roman"/>
          <w:b/>
        </w:rPr>
      </w:pPr>
    </w:p>
    <w:p w:rsidR="001B6C40" w:rsidRPr="00386622" w:rsidRDefault="001B6C40" w:rsidP="001B6C40">
      <w:pPr>
        <w:pStyle w:val="aa"/>
        <w:jc w:val="center"/>
        <w:rPr>
          <w:rFonts w:ascii="Times New Roman" w:hAnsi="Times New Roman"/>
          <w:b/>
          <w:sz w:val="52"/>
          <w:szCs w:val="52"/>
        </w:rPr>
      </w:pPr>
    </w:p>
    <w:p w:rsidR="001B6C40" w:rsidRPr="00386622" w:rsidRDefault="00D04802" w:rsidP="001B6C40">
      <w:pPr>
        <w:pStyle w:val="aa"/>
        <w:jc w:val="center"/>
        <w:rPr>
          <w:rFonts w:ascii="Times New Roman" w:hAnsi="Times New Roman"/>
          <w:b/>
          <w:sz w:val="52"/>
          <w:szCs w:val="52"/>
        </w:rPr>
      </w:pPr>
      <w:r w:rsidRPr="00386622">
        <w:rPr>
          <w:rFonts w:ascii="Times New Roman" w:hAnsi="Times New Roman"/>
          <w:b/>
          <w:sz w:val="52"/>
          <w:szCs w:val="52"/>
        </w:rPr>
        <w:t>П</w:t>
      </w:r>
      <w:r w:rsidR="001B6C40" w:rsidRPr="00386622">
        <w:rPr>
          <w:rFonts w:ascii="Times New Roman" w:hAnsi="Times New Roman"/>
          <w:b/>
          <w:sz w:val="52"/>
          <w:szCs w:val="52"/>
        </w:rPr>
        <w:t>ериодическое печатное средство массовой информации</w:t>
      </w:r>
    </w:p>
    <w:p w:rsidR="00EC7A51" w:rsidRPr="00386622" w:rsidRDefault="001B6C40" w:rsidP="001B6C40">
      <w:pPr>
        <w:pStyle w:val="aa"/>
        <w:jc w:val="center"/>
        <w:rPr>
          <w:rFonts w:ascii="Times New Roman" w:hAnsi="Times New Roman"/>
          <w:b/>
          <w:sz w:val="52"/>
          <w:szCs w:val="52"/>
        </w:rPr>
      </w:pPr>
      <w:r w:rsidRPr="00386622">
        <w:rPr>
          <w:rFonts w:ascii="Times New Roman" w:hAnsi="Times New Roman"/>
          <w:b/>
          <w:sz w:val="52"/>
          <w:szCs w:val="52"/>
        </w:rPr>
        <w:t xml:space="preserve">«Вестник </w:t>
      </w:r>
      <w:r w:rsidR="00413842">
        <w:rPr>
          <w:rFonts w:ascii="Times New Roman" w:hAnsi="Times New Roman"/>
          <w:b/>
          <w:sz w:val="52"/>
          <w:szCs w:val="52"/>
        </w:rPr>
        <w:t>Дубровского</w:t>
      </w:r>
      <w:r w:rsidRPr="00386622">
        <w:rPr>
          <w:rFonts w:ascii="Times New Roman" w:hAnsi="Times New Roman"/>
          <w:b/>
          <w:sz w:val="52"/>
          <w:szCs w:val="52"/>
        </w:rPr>
        <w:t xml:space="preserve"> района»</w:t>
      </w:r>
    </w:p>
    <w:p w:rsidR="00D04802" w:rsidRPr="00386622" w:rsidRDefault="00D04802" w:rsidP="00386622">
      <w:pPr>
        <w:pStyle w:val="aa"/>
        <w:jc w:val="center"/>
        <w:rPr>
          <w:rFonts w:ascii="Times New Roman" w:hAnsi="Times New Roman"/>
          <w:b/>
          <w:sz w:val="52"/>
          <w:szCs w:val="52"/>
        </w:rPr>
      </w:pPr>
    </w:p>
    <w:p w:rsidR="001B6C40" w:rsidRPr="00386622" w:rsidRDefault="00D04802" w:rsidP="00386622">
      <w:pPr>
        <w:pStyle w:val="aa"/>
        <w:jc w:val="center"/>
        <w:rPr>
          <w:rFonts w:ascii="Times New Roman" w:hAnsi="Times New Roman"/>
          <w:b/>
        </w:rPr>
      </w:pPr>
      <w:r w:rsidRPr="00386622">
        <w:rPr>
          <w:rFonts w:ascii="Times New Roman" w:hAnsi="Times New Roman"/>
          <w:b/>
        </w:rPr>
        <w:t>Распространяется бесплатно.</w:t>
      </w:r>
    </w:p>
    <w:p w:rsidR="00CD057F" w:rsidRPr="00386622" w:rsidRDefault="00CD057F" w:rsidP="00386622">
      <w:pPr>
        <w:pStyle w:val="aa"/>
        <w:jc w:val="center"/>
        <w:rPr>
          <w:rFonts w:ascii="Times New Roman" w:hAnsi="Times New Roman"/>
          <w:b/>
        </w:rPr>
      </w:pPr>
      <w:r w:rsidRPr="00386622">
        <w:rPr>
          <w:rFonts w:ascii="Times New Roman" w:hAnsi="Times New Roman"/>
          <w:b/>
        </w:rPr>
        <w:t xml:space="preserve">Подлежит распространению на территории </w:t>
      </w:r>
      <w:r w:rsidR="00413842">
        <w:rPr>
          <w:rFonts w:ascii="Times New Roman" w:hAnsi="Times New Roman"/>
          <w:b/>
        </w:rPr>
        <w:t>Дубровского</w:t>
      </w:r>
      <w:r w:rsidRPr="00386622">
        <w:rPr>
          <w:rFonts w:ascii="Times New Roman" w:hAnsi="Times New Roman"/>
          <w:b/>
        </w:rPr>
        <w:t xml:space="preserve"> района.</w:t>
      </w:r>
    </w:p>
    <w:p w:rsidR="001B6C40" w:rsidRPr="00386622" w:rsidRDefault="001B6C40" w:rsidP="00386622">
      <w:pPr>
        <w:pStyle w:val="aa"/>
        <w:jc w:val="center"/>
        <w:rPr>
          <w:rFonts w:ascii="Times New Roman" w:hAnsi="Times New Roman"/>
        </w:rPr>
      </w:pPr>
    </w:p>
    <w:p w:rsidR="001B6C40" w:rsidRPr="00386622" w:rsidRDefault="001B6C40" w:rsidP="00386622">
      <w:pPr>
        <w:pStyle w:val="aa"/>
        <w:jc w:val="center"/>
        <w:rPr>
          <w:rFonts w:ascii="Times New Roman" w:hAnsi="Times New Roman"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</w:rPr>
      </w:pPr>
    </w:p>
    <w:p w:rsidR="001B6C40" w:rsidRDefault="001B6C40" w:rsidP="001B6C40">
      <w:pPr>
        <w:pStyle w:val="aa"/>
        <w:rPr>
          <w:rFonts w:ascii="Times New Roman" w:hAnsi="Times New Roman"/>
        </w:rPr>
      </w:pPr>
    </w:p>
    <w:p w:rsidR="00386622" w:rsidRDefault="00386622" w:rsidP="001B6C40">
      <w:pPr>
        <w:pStyle w:val="aa"/>
        <w:rPr>
          <w:rFonts w:ascii="Times New Roman" w:hAnsi="Times New Roman"/>
        </w:rPr>
      </w:pPr>
    </w:p>
    <w:p w:rsidR="00386622" w:rsidRDefault="00386622" w:rsidP="001B6C40">
      <w:pPr>
        <w:pStyle w:val="aa"/>
        <w:rPr>
          <w:rFonts w:ascii="Times New Roman" w:hAnsi="Times New Roman"/>
        </w:rPr>
      </w:pPr>
    </w:p>
    <w:p w:rsidR="00386622" w:rsidRDefault="00386622" w:rsidP="001B6C40">
      <w:pPr>
        <w:pStyle w:val="aa"/>
        <w:rPr>
          <w:rFonts w:ascii="Times New Roman" w:hAnsi="Times New Roman"/>
        </w:rPr>
      </w:pPr>
    </w:p>
    <w:p w:rsidR="00386622" w:rsidRDefault="00386622" w:rsidP="001B6C40">
      <w:pPr>
        <w:pStyle w:val="aa"/>
        <w:rPr>
          <w:rFonts w:ascii="Times New Roman" w:hAnsi="Times New Roman"/>
        </w:rPr>
      </w:pPr>
    </w:p>
    <w:p w:rsidR="00386622" w:rsidRPr="00386622" w:rsidRDefault="00386622" w:rsidP="001B6C40">
      <w:pPr>
        <w:pStyle w:val="aa"/>
        <w:rPr>
          <w:rFonts w:ascii="Times New Roman" w:hAnsi="Times New Roman"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</w:rPr>
      </w:pPr>
    </w:p>
    <w:p w:rsidR="001B6C40" w:rsidRPr="00386622" w:rsidRDefault="00D04802" w:rsidP="001B6C40">
      <w:pPr>
        <w:pStyle w:val="aa"/>
        <w:rPr>
          <w:rFonts w:ascii="Times New Roman" w:hAnsi="Times New Roman"/>
          <w:b/>
        </w:rPr>
      </w:pPr>
      <w:r w:rsidRPr="00386622">
        <w:rPr>
          <w:rFonts w:ascii="Times New Roman" w:hAnsi="Times New Roman"/>
          <w:b/>
        </w:rPr>
        <w:t xml:space="preserve">Порядковый номер </w:t>
      </w:r>
      <w:proofErr w:type="gramStart"/>
      <w:r w:rsidRPr="00386622">
        <w:rPr>
          <w:rFonts w:ascii="Times New Roman" w:hAnsi="Times New Roman"/>
          <w:b/>
        </w:rPr>
        <w:t>выпуска:  №</w:t>
      </w:r>
      <w:proofErr w:type="gramEnd"/>
      <w:r w:rsidR="00735859">
        <w:rPr>
          <w:rFonts w:ascii="Times New Roman" w:hAnsi="Times New Roman"/>
          <w:b/>
        </w:rPr>
        <w:t xml:space="preserve"> </w:t>
      </w:r>
      <w:r w:rsidR="00B44D00">
        <w:rPr>
          <w:rFonts w:ascii="Times New Roman" w:hAnsi="Times New Roman"/>
          <w:b/>
        </w:rPr>
        <w:t>19</w:t>
      </w:r>
    </w:p>
    <w:p w:rsidR="001B6C40" w:rsidRPr="00386622" w:rsidRDefault="00043A6B" w:rsidP="001B6C40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</w:t>
      </w:r>
      <w:r w:rsidR="00B44D00">
        <w:rPr>
          <w:rFonts w:ascii="Times New Roman" w:hAnsi="Times New Roman"/>
          <w:b/>
        </w:rPr>
        <w:t>ата выхода выпуска в свет: 11</w:t>
      </w:r>
      <w:r w:rsidR="007D7DD5">
        <w:rPr>
          <w:rFonts w:ascii="Times New Roman" w:hAnsi="Times New Roman"/>
          <w:b/>
        </w:rPr>
        <w:t>.1</w:t>
      </w:r>
      <w:r w:rsidR="00B44D00">
        <w:rPr>
          <w:rFonts w:ascii="Times New Roman" w:hAnsi="Times New Roman"/>
          <w:b/>
        </w:rPr>
        <w:t>1</w:t>
      </w:r>
      <w:r w:rsidR="009E1AF6">
        <w:rPr>
          <w:rFonts w:ascii="Times New Roman" w:hAnsi="Times New Roman"/>
          <w:b/>
        </w:rPr>
        <w:t>.202</w:t>
      </w:r>
      <w:r w:rsidR="00731A87">
        <w:rPr>
          <w:rFonts w:ascii="Times New Roman" w:hAnsi="Times New Roman"/>
          <w:b/>
        </w:rPr>
        <w:t>5</w:t>
      </w:r>
      <w:r w:rsidR="00386622" w:rsidRPr="009729D3">
        <w:rPr>
          <w:rFonts w:ascii="Times New Roman" w:hAnsi="Times New Roman"/>
          <w:b/>
        </w:rPr>
        <w:t xml:space="preserve"> </w:t>
      </w:r>
      <w:r w:rsidR="003A6749">
        <w:rPr>
          <w:rFonts w:ascii="Times New Roman" w:hAnsi="Times New Roman"/>
          <w:b/>
        </w:rPr>
        <w:t>года</w:t>
      </w:r>
    </w:p>
    <w:p w:rsidR="001B6C40" w:rsidRPr="00386622" w:rsidRDefault="002A1E75" w:rsidP="001B6C40">
      <w:pPr>
        <w:pStyle w:val="aa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 xml:space="preserve">Тираж: </w:t>
      </w:r>
      <w:r w:rsidR="00BF1575">
        <w:rPr>
          <w:rFonts w:ascii="Times New Roman" w:hAnsi="Times New Roman"/>
          <w:b/>
        </w:rPr>
        <w:t xml:space="preserve"> 22</w:t>
      </w:r>
      <w:proofErr w:type="gramEnd"/>
      <w:r w:rsidR="00413842">
        <w:rPr>
          <w:rFonts w:ascii="Times New Roman" w:hAnsi="Times New Roman"/>
          <w:b/>
        </w:rPr>
        <w:t xml:space="preserve"> экземпляра</w:t>
      </w:r>
    </w:p>
    <w:p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:rsidR="00355C69" w:rsidRDefault="00355C69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355C69" w:rsidRDefault="00355C69" w:rsidP="001B6C40">
      <w:pPr>
        <w:pStyle w:val="aa"/>
        <w:jc w:val="center"/>
        <w:rPr>
          <w:rFonts w:ascii="Times New Roman" w:hAnsi="Times New Roman"/>
          <w:b/>
        </w:rPr>
      </w:pPr>
    </w:p>
    <w:p w:rsidR="001B6C40" w:rsidRPr="00386622" w:rsidRDefault="00FF3F5B" w:rsidP="001B6C40">
      <w:pPr>
        <w:pStyle w:val="aa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р.п</w:t>
      </w:r>
      <w:r w:rsidR="00413842">
        <w:rPr>
          <w:rFonts w:ascii="Times New Roman" w:hAnsi="Times New Roman"/>
          <w:b/>
        </w:rPr>
        <w:t>.Дубровка</w:t>
      </w:r>
      <w:proofErr w:type="spellEnd"/>
    </w:p>
    <w:p w:rsidR="00A36CE0" w:rsidRPr="00660C7A" w:rsidRDefault="00D04802" w:rsidP="00413842">
      <w:pPr>
        <w:pStyle w:val="aa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</w:rPr>
        <w:t xml:space="preserve">       </w:t>
      </w:r>
      <w:r w:rsidR="00CD057F" w:rsidRPr="00386622">
        <w:rPr>
          <w:rFonts w:ascii="Times New Roman" w:hAnsi="Times New Roman"/>
        </w:rPr>
        <w:t xml:space="preserve">  </w:t>
      </w:r>
    </w:p>
    <w:p w:rsidR="001B6C40" w:rsidRPr="00386622" w:rsidRDefault="00D04802" w:rsidP="00413842">
      <w:pPr>
        <w:pStyle w:val="aa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  <w:b/>
        </w:rPr>
        <w:lastRenderedPageBreak/>
        <w:t xml:space="preserve">Соучредителями периодического печатного средства массовой информации «Вестник </w:t>
      </w:r>
      <w:r w:rsidR="00413842">
        <w:rPr>
          <w:rFonts w:ascii="Times New Roman" w:hAnsi="Times New Roman"/>
          <w:b/>
        </w:rPr>
        <w:t>Дубровского</w:t>
      </w:r>
      <w:r w:rsidRPr="00386622">
        <w:rPr>
          <w:rFonts w:ascii="Times New Roman" w:hAnsi="Times New Roman"/>
          <w:b/>
        </w:rPr>
        <w:t xml:space="preserve"> района» являются:</w:t>
      </w:r>
      <w:r w:rsidRPr="00386622">
        <w:rPr>
          <w:rFonts w:ascii="Times New Roman" w:hAnsi="Times New Roman"/>
        </w:rPr>
        <w:t xml:space="preserve"> </w:t>
      </w:r>
      <w:r w:rsidR="00413842">
        <w:rPr>
          <w:rFonts w:ascii="Times New Roman" w:hAnsi="Times New Roman"/>
        </w:rPr>
        <w:t xml:space="preserve">Дубровский </w:t>
      </w:r>
      <w:r w:rsidRPr="00386622">
        <w:rPr>
          <w:rFonts w:ascii="Times New Roman" w:hAnsi="Times New Roman"/>
        </w:rPr>
        <w:t xml:space="preserve">районный Совет народных депутатов и администрация </w:t>
      </w:r>
      <w:r w:rsidR="00413842">
        <w:rPr>
          <w:rFonts w:ascii="Times New Roman" w:hAnsi="Times New Roman"/>
        </w:rPr>
        <w:t>Дубровского</w:t>
      </w:r>
      <w:r w:rsidRPr="00386622">
        <w:rPr>
          <w:rFonts w:ascii="Times New Roman" w:hAnsi="Times New Roman"/>
        </w:rPr>
        <w:t xml:space="preserve"> района.</w:t>
      </w:r>
    </w:p>
    <w:p w:rsidR="00CD057F" w:rsidRPr="00386622" w:rsidRDefault="00CD057F" w:rsidP="00CD057F">
      <w:pPr>
        <w:pStyle w:val="aa"/>
        <w:ind w:firstLine="709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  <w:b/>
        </w:rPr>
        <w:t xml:space="preserve">Редакцией периодического печатного средства массовой информации «Вестник </w:t>
      </w:r>
      <w:r w:rsidR="00413842">
        <w:rPr>
          <w:rFonts w:ascii="Times New Roman" w:hAnsi="Times New Roman"/>
          <w:b/>
        </w:rPr>
        <w:t>Дубровского</w:t>
      </w:r>
      <w:r w:rsidRPr="00386622">
        <w:rPr>
          <w:rFonts w:ascii="Times New Roman" w:hAnsi="Times New Roman"/>
          <w:b/>
        </w:rPr>
        <w:t xml:space="preserve"> района» </w:t>
      </w:r>
      <w:r w:rsidRPr="00386622">
        <w:rPr>
          <w:rFonts w:ascii="Times New Roman" w:hAnsi="Times New Roman"/>
        </w:rPr>
        <w:t xml:space="preserve">является администрация </w:t>
      </w:r>
      <w:r w:rsidR="00413842">
        <w:rPr>
          <w:rFonts w:ascii="Times New Roman" w:hAnsi="Times New Roman"/>
        </w:rPr>
        <w:t>Дубровского</w:t>
      </w:r>
      <w:r w:rsidRPr="00386622">
        <w:rPr>
          <w:rFonts w:ascii="Times New Roman" w:hAnsi="Times New Roman"/>
        </w:rPr>
        <w:t xml:space="preserve"> района, которая также является его издателем и распространителем.</w:t>
      </w:r>
    </w:p>
    <w:p w:rsidR="00CD057F" w:rsidRPr="00386622" w:rsidRDefault="00CD057F" w:rsidP="00CD057F">
      <w:pPr>
        <w:pStyle w:val="aa"/>
        <w:jc w:val="both"/>
        <w:rPr>
          <w:rFonts w:ascii="Times New Roman" w:hAnsi="Times New Roman"/>
          <w:b/>
        </w:rPr>
      </w:pPr>
      <w:r w:rsidRPr="00386622">
        <w:rPr>
          <w:rFonts w:ascii="Times New Roman" w:hAnsi="Times New Roman"/>
        </w:rPr>
        <w:t xml:space="preserve">        </w:t>
      </w:r>
      <w:r w:rsidRPr="00386622">
        <w:rPr>
          <w:rFonts w:ascii="Times New Roman" w:hAnsi="Times New Roman"/>
          <w:b/>
        </w:rPr>
        <w:t xml:space="preserve">Адрес редакции, издателя, типографии: </w:t>
      </w:r>
    </w:p>
    <w:p w:rsidR="00CD057F" w:rsidRPr="00386622" w:rsidRDefault="00413842" w:rsidP="00CD057F">
      <w:pPr>
        <w:pStyle w:val="aa"/>
        <w:jc w:val="both"/>
        <w:rPr>
          <w:rFonts w:ascii="Times New Roman" w:hAnsi="Times New Roman"/>
        </w:rPr>
      </w:pPr>
      <w:r w:rsidRPr="00413842">
        <w:rPr>
          <w:rFonts w:ascii="Times New Roman" w:hAnsi="Times New Roman"/>
        </w:rPr>
        <w:t>242750, Брянская область, поселок Дубровка, ул. Победы, д 18</w:t>
      </w:r>
      <w:r w:rsidR="00CD057F" w:rsidRPr="00386622">
        <w:rPr>
          <w:rFonts w:ascii="Times New Roman" w:hAnsi="Times New Roman"/>
        </w:rPr>
        <w:t>.</w:t>
      </w:r>
    </w:p>
    <w:p w:rsidR="00CD057F" w:rsidRPr="00386622" w:rsidRDefault="00CD057F" w:rsidP="00CD057F">
      <w:pPr>
        <w:pStyle w:val="aa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</w:rPr>
        <w:t xml:space="preserve">       </w:t>
      </w:r>
      <w:r w:rsidRPr="00386622">
        <w:rPr>
          <w:rFonts w:ascii="Times New Roman" w:hAnsi="Times New Roman"/>
          <w:b/>
        </w:rPr>
        <w:t xml:space="preserve"> </w:t>
      </w:r>
      <w:r w:rsidR="00F321DA" w:rsidRPr="00386622">
        <w:rPr>
          <w:rFonts w:ascii="Times New Roman" w:hAnsi="Times New Roman"/>
          <w:b/>
        </w:rPr>
        <w:t xml:space="preserve">Периодическое печатное средство массовой информации «Вестник </w:t>
      </w:r>
      <w:r w:rsidR="00413842">
        <w:rPr>
          <w:rFonts w:ascii="Times New Roman" w:hAnsi="Times New Roman"/>
          <w:b/>
        </w:rPr>
        <w:t>Дубровского</w:t>
      </w:r>
      <w:r w:rsidR="00F321DA" w:rsidRPr="00386622">
        <w:rPr>
          <w:rFonts w:ascii="Times New Roman" w:hAnsi="Times New Roman"/>
          <w:b/>
        </w:rPr>
        <w:t xml:space="preserve"> района</w:t>
      </w:r>
      <w:r w:rsidRPr="00386622">
        <w:rPr>
          <w:rFonts w:ascii="Times New Roman" w:hAnsi="Times New Roman"/>
        </w:rPr>
        <w:t xml:space="preserve"> является официальным периодическим печатным средством массовой информации, предназначенным для опубликования муниципальных правовых актов органов местного самоуправления </w:t>
      </w:r>
      <w:r w:rsidR="00413842">
        <w:rPr>
          <w:rFonts w:ascii="Times New Roman" w:hAnsi="Times New Roman"/>
        </w:rPr>
        <w:t>Дубровского</w:t>
      </w:r>
      <w:r w:rsidRPr="00386622">
        <w:rPr>
          <w:rFonts w:ascii="Times New Roman" w:hAnsi="Times New Roman"/>
        </w:rPr>
        <w:t xml:space="preserve"> района, обсуждения проектов муниципальных правовых актов, доведения до сведения жителей </w:t>
      </w:r>
      <w:r w:rsidR="00413842">
        <w:rPr>
          <w:rFonts w:ascii="Times New Roman" w:hAnsi="Times New Roman"/>
        </w:rPr>
        <w:t>Дубровского</w:t>
      </w:r>
      <w:r w:rsidRPr="00386622">
        <w:rPr>
          <w:rFonts w:ascii="Times New Roman" w:hAnsi="Times New Roman"/>
        </w:rPr>
        <w:t xml:space="preserve"> района иной официальной информации.</w:t>
      </w:r>
    </w:p>
    <w:p w:rsidR="00AC0D39" w:rsidRPr="00C316AC" w:rsidRDefault="00CD057F" w:rsidP="00C316AC">
      <w:pPr>
        <w:pStyle w:val="aa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</w:rPr>
        <w:t xml:space="preserve">        </w:t>
      </w:r>
      <w:r w:rsidRPr="00386622">
        <w:rPr>
          <w:rFonts w:ascii="Times New Roman" w:hAnsi="Times New Roman"/>
          <w:b/>
        </w:rPr>
        <w:t>Главный редактор:</w:t>
      </w:r>
      <w:r w:rsidRPr="00386622">
        <w:rPr>
          <w:rFonts w:ascii="Times New Roman" w:hAnsi="Times New Roman"/>
        </w:rPr>
        <w:t xml:space="preserve"> </w:t>
      </w:r>
      <w:proofErr w:type="spellStart"/>
      <w:r w:rsidR="00265041">
        <w:rPr>
          <w:rFonts w:ascii="Times New Roman" w:hAnsi="Times New Roman"/>
        </w:rPr>
        <w:t>Селюминова</w:t>
      </w:r>
      <w:proofErr w:type="spellEnd"/>
      <w:r w:rsidR="00265041">
        <w:rPr>
          <w:rFonts w:ascii="Times New Roman" w:hAnsi="Times New Roman"/>
        </w:rPr>
        <w:t xml:space="preserve"> Н.В.</w:t>
      </w:r>
    </w:p>
    <w:p w:rsidR="006F587B" w:rsidRDefault="006F587B" w:rsidP="00AC0D39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2AE" w:rsidRPr="00AC0D39" w:rsidRDefault="00B862AE" w:rsidP="00AC0D39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C0D39">
        <w:rPr>
          <w:rFonts w:ascii="Times New Roman" w:hAnsi="Times New Roman"/>
          <w:b/>
          <w:sz w:val="24"/>
          <w:szCs w:val="24"/>
        </w:rPr>
        <w:t>Содержание:</w:t>
      </w:r>
    </w:p>
    <w:p w:rsidR="00B862AE" w:rsidRPr="00AC0D39" w:rsidRDefault="00B862AE" w:rsidP="00AC0D39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862AE" w:rsidRPr="00AC0D39" w:rsidRDefault="00B862AE" w:rsidP="00AC0D39">
      <w:pPr>
        <w:pStyle w:val="aa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C0D39">
        <w:rPr>
          <w:rFonts w:ascii="Times New Roman" w:hAnsi="Times New Roman"/>
          <w:b/>
          <w:sz w:val="24"/>
          <w:szCs w:val="24"/>
        </w:rPr>
        <w:t>Раздел</w:t>
      </w:r>
      <w:r w:rsidR="00B95AA8" w:rsidRPr="00AC0D39">
        <w:rPr>
          <w:rFonts w:ascii="Times New Roman" w:hAnsi="Times New Roman"/>
          <w:b/>
          <w:sz w:val="24"/>
          <w:szCs w:val="24"/>
        </w:rPr>
        <w:t xml:space="preserve"> </w:t>
      </w:r>
      <w:r w:rsidRPr="00AC0D39">
        <w:rPr>
          <w:rFonts w:ascii="Times New Roman" w:hAnsi="Times New Roman"/>
          <w:b/>
          <w:sz w:val="24"/>
          <w:szCs w:val="24"/>
        </w:rPr>
        <w:t>1. «Правовые акты».</w:t>
      </w:r>
    </w:p>
    <w:p w:rsidR="00B862AE" w:rsidRPr="00AC0D39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 xml:space="preserve">1.1. Устав муниципального образования </w:t>
      </w:r>
      <w:r w:rsidR="00AC6A06" w:rsidRPr="00AC0D39">
        <w:rPr>
          <w:rFonts w:ascii="Times New Roman" w:hAnsi="Times New Roman"/>
          <w:sz w:val="24"/>
          <w:szCs w:val="24"/>
        </w:rPr>
        <w:t>«</w:t>
      </w:r>
      <w:r w:rsidR="00413842" w:rsidRPr="00AC0D39">
        <w:rPr>
          <w:rFonts w:ascii="Times New Roman" w:hAnsi="Times New Roman"/>
          <w:sz w:val="24"/>
          <w:szCs w:val="24"/>
        </w:rPr>
        <w:t>Д</w:t>
      </w:r>
      <w:r w:rsidR="00AC6A06" w:rsidRPr="00AC0D39">
        <w:rPr>
          <w:rFonts w:ascii="Times New Roman" w:hAnsi="Times New Roman"/>
          <w:sz w:val="24"/>
          <w:szCs w:val="24"/>
        </w:rPr>
        <w:t>убровский</w:t>
      </w:r>
      <w:r w:rsidRPr="00AC0D39">
        <w:rPr>
          <w:rFonts w:ascii="Times New Roman" w:hAnsi="Times New Roman"/>
          <w:sz w:val="24"/>
          <w:szCs w:val="24"/>
        </w:rPr>
        <w:t xml:space="preserve"> район</w:t>
      </w:r>
      <w:r w:rsidR="00AC6A06" w:rsidRPr="00AC0D39">
        <w:rPr>
          <w:rFonts w:ascii="Times New Roman" w:hAnsi="Times New Roman"/>
          <w:sz w:val="24"/>
          <w:szCs w:val="24"/>
        </w:rPr>
        <w:t>»</w:t>
      </w:r>
      <w:r w:rsidRPr="00AC0D39">
        <w:rPr>
          <w:rFonts w:ascii="Times New Roman" w:hAnsi="Times New Roman"/>
          <w:sz w:val="24"/>
          <w:szCs w:val="24"/>
        </w:rPr>
        <w:t xml:space="preserve">. </w:t>
      </w:r>
    </w:p>
    <w:p w:rsidR="00B862AE" w:rsidRPr="00AC0D39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1.2. Правовые акты, принимаемые на местном референдуме.</w:t>
      </w:r>
    </w:p>
    <w:p w:rsidR="00B862AE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 xml:space="preserve">1.3. Решения </w:t>
      </w:r>
      <w:r w:rsidR="00413842" w:rsidRPr="00AC0D39">
        <w:rPr>
          <w:rFonts w:ascii="Times New Roman" w:hAnsi="Times New Roman"/>
          <w:sz w:val="24"/>
          <w:szCs w:val="24"/>
        </w:rPr>
        <w:t>Дубровского</w:t>
      </w:r>
      <w:r w:rsidRPr="00AC0D39">
        <w:rPr>
          <w:rFonts w:ascii="Times New Roman" w:hAnsi="Times New Roman"/>
          <w:sz w:val="24"/>
          <w:szCs w:val="24"/>
        </w:rPr>
        <w:t xml:space="preserve"> районного Совета народных депутатов.</w:t>
      </w:r>
    </w:p>
    <w:p w:rsidR="009712D9" w:rsidRPr="00AC0D39" w:rsidRDefault="009712D9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Pr="00AC0D39">
        <w:rPr>
          <w:rFonts w:ascii="Times New Roman" w:hAnsi="Times New Roman"/>
          <w:sz w:val="24"/>
          <w:szCs w:val="24"/>
        </w:rPr>
        <w:t>Решения Дубровского</w:t>
      </w:r>
      <w:r>
        <w:rPr>
          <w:rFonts w:ascii="Times New Roman" w:hAnsi="Times New Roman"/>
          <w:sz w:val="24"/>
          <w:szCs w:val="24"/>
        </w:rPr>
        <w:t xml:space="preserve"> поселкового </w:t>
      </w:r>
      <w:proofErr w:type="gramStart"/>
      <w:r>
        <w:rPr>
          <w:rFonts w:ascii="Times New Roman" w:hAnsi="Times New Roman"/>
          <w:sz w:val="24"/>
          <w:szCs w:val="24"/>
        </w:rPr>
        <w:t xml:space="preserve">Совета  </w:t>
      </w:r>
      <w:r w:rsidRPr="00AC0D39">
        <w:rPr>
          <w:rFonts w:ascii="Times New Roman" w:hAnsi="Times New Roman"/>
          <w:sz w:val="24"/>
          <w:szCs w:val="24"/>
        </w:rPr>
        <w:t>народных</w:t>
      </w:r>
      <w:proofErr w:type="gramEnd"/>
      <w:r w:rsidRPr="00AC0D39">
        <w:rPr>
          <w:rFonts w:ascii="Times New Roman" w:hAnsi="Times New Roman"/>
          <w:sz w:val="24"/>
          <w:szCs w:val="24"/>
        </w:rPr>
        <w:t xml:space="preserve"> депутатов</w:t>
      </w:r>
    </w:p>
    <w:p w:rsidR="00B862AE" w:rsidRPr="00AC0D39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1.</w:t>
      </w:r>
      <w:r w:rsidR="009712D9">
        <w:rPr>
          <w:rFonts w:ascii="Times New Roman" w:hAnsi="Times New Roman"/>
          <w:sz w:val="24"/>
          <w:szCs w:val="24"/>
        </w:rPr>
        <w:t>5</w:t>
      </w:r>
      <w:r w:rsidRPr="00AC0D39">
        <w:rPr>
          <w:rFonts w:ascii="Times New Roman" w:hAnsi="Times New Roman"/>
          <w:sz w:val="24"/>
          <w:szCs w:val="24"/>
        </w:rPr>
        <w:t xml:space="preserve">. Постановления и распоряжения администрации </w:t>
      </w:r>
      <w:r w:rsidR="00413842" w:rsidRPr="00AC0D39">
        <w:rPr>
          <w:rFonts w:ascii="Times New Roman" w:hAnsi="Times New Roman"/>
          <w:sz w:val="24"/>
          <w:szCs w:val="24"/>
        </w:rPr>
        <w:t xml:space="preserve">Дубровского </w:t>
      </w:r>
      <w:r w:rsidRPr="00AC0D39">
        <w:rPr>
          <w:rFonts w:ascii="Times New Roman" w:hAnsi="Times New Roman"/>
          <w:sz w:val="24"/>
          <w:szCs w:val="24"/>
        </w:rPr>
        <w:t>района.</w:t>
      </w:r>
    </w:p>
    <w:p w:rsidR="00B95AA8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1.</w:t>
      </w:r>
      <w:r w:rsidR="009712D9">
        <w:rPr>
          <w:rFonts w:ascii="Times New Roman" w:hAnsi="Times New Roman"/>
          <w:sz w:val="24"/>
          <w:szCs w:val="24"/>
        </w:rPr>
        <w:t>6</w:t>
      </w:r>
      <w:r w:rsidRPr="00AC0D39">
        <w:rPr>
          <w:rFonts w:ascii="Times New Roman" w:hAnsi="Times New Roman"/>
          <w:sz w:val="24"/>
          <w:szCs w:val="24"/>
        </w:rPr>
        <w:t xml:space="preserve">. </w:t>
      </w:r>
      <w:r w:rsidR="007B3F9D">
        <w:rPr>
          <w:rFonts w:ascii="Times New Roman" w:hAnsi="Times New Roman"/>
          <w:sz w:val="24"/>
          <w:szCs w:val="24"/>
        </w:rPr>
        <w:t>Приказы</w:t>
      </w:r>
      <w:r w:rsidRPr="00AC0D39">
        <w:rPr>
          <w:rFonts w:ascii="Times New Roman" w:hAnsi="Times New Roman"/>
          <w:sz w:val="24"/>
          <w:szCs w:val="24"/>
        </w:rPr>
        <w:t xml:space="preserve"> Председателя контрольно- счетной палаты </w:t>
      </w:r>
      <w:r w:rsidR="00413842" w:rsidRPr="00AC0D39">
        <w:rPr>
          <w:rFonts w:ascii="Times New Roman" w:hAnsi="Times New Roman"/>
          <w:sz w:val="24"/>
          <w:szCs w:val="24"/>
        </w:rPr>
        <w:t xml:space="preserve">Дубровского </w:t>
      </w:r>
      <w:r w:rsidRPr="00AC0D39">
        <w:rPr>
          <w:rFonts w:ascii="Times New Roman" w:hAnsi="Times New Roman"/>
          <w:sz w:val="24"/>
          <w:szCs w:val="24"/>
        </w:rPr>
        <w:t>района</w:t>
      </w:r>
      <w:r w:rsidR="00B95AA8" w:rsidRPr="00AC0D39">
        <w:rPr>
          <w:rFonts w:ascii="Times New Roman" w:hAnsi="Times New Roman"/>
          <w:sz w:val="24"/>
          <w:szCs w:val="24"/>
        </w:rPr>
        <w:t>.</w:t>
      </w:r>
    </w:p>
    <w:p w:rsidR="00BA0FF8" w:rsidRPr="00AC0D39" w:rsidRDefault="00BA0FF8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B95AA8" w:rsidRPr="00AC0D39" w:rsidRDefault="00B95AA8" w:rsidP="00AC0D39">
      <w:pPr>
        <w:pStyle w:val="aa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C0D39">
        <w:rPr>
          <w:rFonts w:ascii="Times New Roman" w:hAnsi="Times New Roman"/>
          <w:b/>
          <w:sz w:val="24"/>
          <w:szCs w:val="24"/>
        </w:rPr>
        <w:t>Раздел 2. «Официальная информация».</w:t>
      </w:r>
    </w:p>
    <w:p w:rsidR="00B95AA8" w:rsidRPr="00AC0D39" w:rsidRDefault="00B95AA8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 xml:space="preserve">2.1. Отчеты о деятельности контрольно- счетной палаты </w:t>
      </w:r>
      <w:r w:rsidR="00413842" w:rsidRPr="00AC0D39">
        <w:rPr>
          <w:rFonts w:ascii="Times New Roman" w:hAnsi="Times New Roman"/>
          <w:sz w:val="24"/>
          <w:szCs w:val="24"/>
        </w:rPr>
        <w:t xml:space="preserve">Дубровского </w:t>
      </w:r>
      <w:r w:rsidRPr="00AC0D39">
        <w:rPr>
          <w:rFonts w:ascii="Times New Roman" w:hAnsi="Times New Roman"/>
          <w:sz w:val="24"/>
          <w:szCs w:val="24"/>
        </w:rPr>
        <w:t>района.</w:t>
      </w:r>
    </w:p>
    <w:p w:rsidR="00B95AA8" w:rsidRPr="00AC0D39" w:rsidRDefault="00413842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2.2</w:t>
      </w:r>
      <w:r w:rsidR="00B95AA8" w:rsidRPr="00AC0D39">
        <w:rPr>
          <w:rFonts w:ascii="Times New Roman" w:hAnsi="Times New Roman"/>
          <w:sz w:val="24"/>
          <w:szCs w:val="24"/>
        </w:rPr>
        <w:t>.  Объявления о проведении публичных слушаний.</w:t>
      </w:r>
    </w:p>
    <w:p w:rsidR="00B95AA8" w:rsidRPr="00AC0D39" w:rsidRDefault="00B95AA8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2.</w:t>
      </w:r>
      <w:r w:rsidR="00413842" w:rsidRPr="00AC0D39">
        <w:rPr>
          <w:rFonts w:ascii="Times New Roman" w:hAnsi="Times New Roman"/>
          <w:sz w:val="24"/>
          <w:szCs w:val="24"/>
        </w:rPr>
        <w:t>3</w:t>
      </w:r>
      <w:r w:rsidRPr="00AC0D39">
        <w:rPr>
          <w:rFonts w:ascii="Times New Roman" w:hAnsi="Times New Roman"/>
          <w:sz w:val="24"/>
          <w:szCs w:val="24"/>
        </w:rPr>
        <w:t>.  Муниципальные правовые акты, подлежащие обсуждению на публичных слушаниях.</w:t>
      </w:r>
    </w:p>
    <w:p w:rsidR="00A36CE0" w:rsidRPr="00BA0FF8" w:rsidRDefault="00B95AA8" w:rsidP="00BA0FF8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2.</w:t>
      </w:r>
      <w:r w:rsidR="00413842" w:rsidRPr="00AC0D39">
        <w:rPr>
          <w:rFonts w:ascii="Times New Roman" w:hAnsi="Times New Roman"/>
          <w:sz w:val="24"/>
          <w:szCs w:val="24"/>
        </w:rPr>
        <w:t>4</w:t>
      </w:r>
      <w:r w:rsidR="0071316E">
        <w:rPr>
          <w:rFonts w:ascii="Times New Roman" w:hAnsi="Times New Roman"/>
          <w:sz w:val="24"/>
          <w:szCs w:val="24"/>
        </w:rPr>
        <w:t>. Иная официальная информация</w:t>
      </w:r>
    </w:p>
    <w:p w:rsidR="00BA0FF8" w:rsidRDefault="00BA0FF8" w:rsidP="003B3AE1">
      <w:pPr>
        <w:pStyle w:val="aa"/>
        <w:jc w:val="both"/>
        <w:rPr>
          <w:rFonts w:ascii="Times New Roman" w:hAnsi="Times New Roman"/>
          <w:b/>
        </w:rPr>
      </w:pPr>
    </w:p>
    <w:p w:rsidR="00612E2F" w:rsidRPr="004B3771" w:rsidRDefault="00612E2F" w:rsidP="003B3AE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B3771">
        <w:rPr>
          <w:rFonts w:ascii="Times New Roman" w:hAnsi="Times New Roman"/>
          <w:b/>
          <w:sz w:val="24"/>
          <w:szCs w:val="24"/>
        </w:rPr>
        <w:t>Раздел 1. «Правовые акты».</w:t>
      </w:r>
    </w:p>
    <w:p w:rsidR="0079495D" w:rsidRPr="00BA0FF8" w:rsidRDefault="00612E2F" w:rsidP="003B3AE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 xml:space="preserve">1.1. Устав муниципального образования </w:t>
      </w:r>
      <w:r w:rsidR="00AC6A06" w:rsidRPr="00BA0FF8">
        <w:rPr>
          <w:rFonts w:ascii="Times New Roman" w:hAnsi="Times New Roman"/>
          <w:b/>
          <w:sz w:val="24"/>
          <w:szCs w:val="24"/>
        </w:rPr>
        <w:t>«Дубровский</w:t>
      </w:r>
      <w:r w:rsidRPr="00BA0FF8">
        <w:rPr>
          <w:rFonts w:ascii="Times New Roman" w:hAnsi="Times New Roman"/>
          <w:b/>
          <w:sz w:val="24"/>
          <w:szCs w:val="24"/>
        </w:rPr>
        <w:t xml:space="preserve"> район</w:t>
      </w:r>
      <w:r w:rsidR="00AC6A06" w:rsidRPr="00BA0FF8">
        <w:rPr>
          <w:rFonts w:ascii="Times New Roman" w:hAnsi="Times New Roman"/>
          <w:b/>
          <w:sz w:val="24"/>
          <w:szCs w:val="24"/>
        </w:rPr>
        <w:t>»</w:t>
      </w:r>
      <w:r w:rsidRPr="00BA0FF8">
        <w:rPr>
          <w:rFonts w:ascii="Times New Roman" w:hAnsi="Times New Roman"/>
          <w:sz w:val="24"/>
          <w:szCs w:val="24"/>
        </w:rPr>
        <w:t xml:space="preserve"> –</w:t>
      </w:r>
      <w:r w:rsidR="00965E81" w:rsidRPr="00BA0FF8">
        <w:rPr>
          <w:rFonts w:ascii="Times New Roman" w:hAnsi="Times New Roman"/>
          <w:sz w:val="24"/>
          <w:szCs w:val="24"/>
        </w:rPr>
        <w:t xml:space="preserve"> </w:t>
      </w:r>
      <w:r w:rsidRPr="00BA0FF8">
        <w:rPr>
          <w:rFonts w:ascii="Times New Roman" w:hAnsi="Times New Roman"/>
          <w:sz w:val="24"/>
          <w:szCs w:val="24"/>
        </w:rPr>
        <w:t>информация отсутствует.</w:t>
      </w:r>
    </w:p>
    <w:p w:rsidR="0079495D" w:rsidRPr="00BA0FF8" w:rsidRDefault="00612E2F" w:rsidP="003B3AE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>1.2. Правовые акты, принимаемые на местном референдуме</w:t>
      </w:r>
      <w:r w:rsidR="00DD552D" w:rsidRPr="00BA0FF8">
        <w:rPr>
          <w:rFonts w:ascii="Times New Roman" w:hAnsi="Times New Roman"/>
          <w:sz w:val="24"/>
          <w:szCs w:val="24"/>
        </w:rPr>
        <w:t xml:space="preserve"> </w:t>
      </w:r>
      <w:r w:rsidRPr="00BA0FF8">
        <w:rPr>
          <w:rFonts w:ascii="Times New Roman" w:hAnsi="Times New Roman"/>
          <w:sz w:val="24"/>
          <w:szCs w:val="24"/>
        </w:rPr>
        <w:t>–</w:t>
      </w:r>
      <w:r w:rsidR="00965E81" w:rsidRPr="00BA0FF8">
        <w:rPr>
          <w:rFonts w:ascii="Times New Roman" w:hAnsi="Times New Roman"/>
          <w:sz w:val="24"/>
          <w:szCs w:val="24"/>
        </w:rPr>
        <w:t xml:space="preserve"> </w:t>
      </w:r>
      <w:r w:rsidRPr="00BA0FF8">
        <w:rPr>
          <w:rFonts w:ascii="Times New Roman" w:hAnsi="Times New Roman"/>
          <w:sz w:val="24"/>
          <w:szCs w:val="24"/>
        </w:rPr>
        <w:t>информация отсутствует.</w:t>
      </w:r>
    </w:p>
    <w:p w:rsidR="00834DBA" w:rsidRDefault="00612E2F" w:rsidP="008D1EE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 xml:space="preserve">1.3. Решения </w:t>
      </w:r>
      <w:r w:rsidR="00AC6A06" w:rsidRPr="00BA0FF8">
        <w:rPr>
          <w:rFonts w:ascii="Times New Roman" w:hAnsi="Times New Roman"/>
          <w:b/>
          <w:sz w:val="24"/>
          <w:szCs w:val="24"/>
        </w:rPr>
        <w:t>Дубровского</w:t>
      </w:r>
      <w:r w:rsidRPr="00BA0FF8">
        <w:rPr>
          <w:rFonts w:ascii="Times New Roman" w:hAnsi="Times New Roman"/>
          <w:b/>
          <w:sz w:val="24"/>
          <w:szCs w:val="24"/>
        </w:rPr>
        <w:t xml:space="preserve"> райо</w:t>
      </w:r>
      <w:r w:rsidR="00D4458D" w:rsidRPr="00BA0FF8">
        <w:rPr>
          <w:rFonts w:ascii="Times New Roman" w:hAnsi="Times New Roman"/>
          <w:b/>
          <w:sz w:val="24"/>
          <w:szCs w:val="24"/>
        </w:rPr>
        <w:t>нного Совета народных депутатов</w:t>
      </w:r>
      <w:r w:rsidR="00265041" w:rsidRPr="00BA0FF8">
        <w:rPr>
          <w:rFonts w:ascii="Times New Roman" w:hAnsi="Times New Roman"/>
          <w:sz w:val="24"/>
          <w:szCs w:val="24"/>
        </w:rPr>
        <w:t xml:space="preserve"> </w:t>
      </w:r>
    </w:p>
    <w:p w:rsidR="00757853" w:rsidRDefault="00757853" w:rsidP="008D1EEA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757853" w:rsidRPr="000713D4" w:rsidRDefault="00757853" w:rsidP="008D1EEA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0713D4">
        <w:rPr>
          <w:rFonts w:ascii="Times New Roman" w:hAnsi="Times New Roman"/>
          <w:b/>
          <w:sz w:val="24"/>
          <w:szCs w:val="24"/>
        </w:rPr>
        <w:t>1.3.1.</w:t>
      </w:r>
    </w:p>
    <w:p w:rsidR="000713D4" w:rsidRPr="000713D4" w:rsidRDefault="000713D4" w:rsidP="000713D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r w:rsidRPr="000713D4">
        <w:rPr>
          <w:rFonts w:ascii="Times New Roman" w:hAnsi="Times New Roman"/>
          <w:sz w:val="24"/>
          <w:szCs w:val="24"/>
        </w:rPr>
        <w:t>Российская Федерация</w:t>
      </w:r>
    </w:p>
    <w:p w:rsidR="000713D4" w:rsidRPr="000713D4" w:rsidRDefault="000713D4" w:rsidP="000713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13D4">
        <w:rPr>
          <w:rFonts w:ascii="Times New Roman" w:hAnsi="Times New Roman"/>
          <w:sz w:val="24"/>
          <w:szCs w:val="24"/>
        </w:rPr>
        <w:t>БРЯНСКАЯ ОБЛАСТЬ</w:t>
      </w:r>
    </w:p>
    <w:p w:rsidR="000713D4" w:rsidRPr="000713D4" w:rsidRDefault="000713D4" w:rsidP="000713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13D4">
        <w:rPr>
          <w:rFonts w:ascii="Times New Roman" w:hAnsi="Times New Roman"/>
          <w:sz w:val="24"/>
          <w:szCs w:val="24"/>
        </w:rPr>
        <w:t>ДУБРОВСКИЙ РАЙОННЫЙ СОВЕТ НАРОДНЫХ ДЕПУТАТОВ</w:t>
      </w:r>
    </w:p>
    <w:p w:rsidR="000713D4" w:rsidRPr="000713D4" w:rsidRDefault="000713D4" w:rsidP="000713D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</w:t>
      </w:r>
      <w:r w:rsidRPr="000713D4">
        <w:rPr>
          <w:rFonts w:ascii="Times New Roman" w:hAnsi="Times New Roman"/>
          <w:b/>
          <w:bCs/>
          <w:sz w:val="24"/>
          <w:szCs w:val="24"/>
        </w:rPr>
        <w:t>Р Е Ш Е Н И Е</w:t>
      </w:r>
    </w:p>
    <w:p w:rsidR="000713D4" w:rsidRPr="000713D4" w:rsidRDefault="000713D4" w:rsidP="000713D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13D4" w:rsidRPr="000713D4" w:rsidRDefault="000713D4" w:rsidP="000713D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0713D4">
        <w:rPr>
          <w:rFonts w:ascii="Times New Roman" w:hAnsi="Times New Roman"/>
          <w:sz w:val="24"/>
          <w:szCs w:val="24"/>
          <w:u w:val="single"/>
        </w:rPr>
        <w:t xml:space="preserve">от 10 ноября 2025 </w:t>
      </w:r>
      <w:proofErr w:type="gramStart"/>
      <w:r w:rsidRPr="000713D4">
        <w:rPr>
          <w:rFonts w:ascii="Times New Roman" w:hAnsi="Times New Roman"/>
          <w:sz w:val="24"/>
          <w:szCs w:val="24"/>
          <w:u w:val="single"/>
        </w:rPr>
        <w:t>года  №</w:t>
      </w:r>
      <w:proofErr w:type="gramEnd"/>
      <w:r w:rsidRPr="000713D4">
        <w:rPr>
          <w:rFonts w:ascii="Times New Roman" w:hAnsi="Times New Roman"/>
          <w:sz w:val="24"/>
          <w:szCs w:val="24"/>
          <w:u w:val="single"/>
        </w:rPr>
        <w:t xml:space="preserve"> 114 - 8        </w:t>
      </w:r>
    </w:p>
    <w:p w:rsidR="000713D4" w:rsidRPr="000713D4" w:rsidRDefault="000713D4" w:rsidP="000713D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713D4">
        <w:rPr>
          <w:rFonts w:ascii="Times New Roman" w:hAnsi="Times New Roman"/>
          <w:sz w:val="24"/>
          <w:szCs w:val="24"/>
        </w:rPr>
        <w:t>рп</w:t>
      </w:r>
      <w:proofErr w:type="spellEnd"/>
      <w:r w:rsidRPr="000713D4">
        <w:rPr>
          <w:rFonts w:ascii="Times New Roman" w:hAnsi="Times New Roman"/>
          <w:sz w:val="24"/>
          <w:szCs w:val="24"/>
        </w:rPr>
        <w:t>. Дубровка</w:t>
      </w:r>
    </w:p>
    <w:p w:rsidR="000713D4" w:rsidRPr="000713D4" w:rsidRDefault="000713D4" w:rsidP="000713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3D4" w:rsidRPr="000713D4" w:rsidRDefault="000713D4" w:rsidP="000713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3D4">
        <w:rPr>
          <w:rFonts w:ascii="Times New Roman" w:hAnsi="Times New Roman"/>
          <w:sz w:val="24"/>
          <w:szCs w:val="24"/>
        </w:rPr>
        <w:t>О согласовании частичной замены</w:t>
      </w:r>
    </w:p>
    <w:p w:rsidR="000713D4" w:rsidRPr="000713D4" w:rsidRDefault="000713D4" w:rsidP="000713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3D4">
        <w:rPr>
          <w:rFonts w:ascii="Times New Roman" w:hAnsi="Times New Roman"/>
          <w:sz w:val="24"/>
          <w:szCs w:val="24"/>
        </w:rPr>
        <w:t>дотаций на выравнивание бюджетной</w:t>
      </w:r>
    </w:p>
    <w:p w:rsidR="000713D4" w:rsidRPr="000713D4" w:rsidRDefault="000713D4" w:rsidP="000713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3D4">
        <w:rPr>
          <w:rFonts w:ascii="Times New Roman" w:hAnsi="Times New Roman"/>
          <w:sz w:val="24"/>
          <w:szCs w:val="24"/>
        </w:rPr>
        <w:t>обеспеченности на дополнительные</w:t>
      </w:r>
    </w:p>
    <w:p w:rsidR="000713D4" w:rsidRPr="000713D4" w:rsidRDefault="000713D4" w:rsidP="000713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3D4">
        <w:rPr>
          <w:rFonts w:ascii="Times New Roman" w:hAnsi="Times New Roman"/>
          <w:sz w:val="24"/>
          <w:szCs w:val="24"/>
        </w:rPr>
        <w:t xml:space="preserve">нормативы отчислений от налога </w:t>
      </w:r>
    </w:p>
    <w:p w:rsidR="000713D4" w:rsidRPr="000713D4" w:rsidRDefault="000713D4" w:rsidP="000713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3D4">
        <w:rPr>
          <w:rFonts w:ascii="Times New Roman" w:hAnsi="Times New Roman"/>
          <w:sz w:val="24"/>
          <w:szCs w:val="24"/>
        </w:rPr>
        <w:t xml:space="preserve">на доходы физических лиц в бюджет </w:t>
      </w:r>
    </w:p>
    <w:p w:rsidR="000713D4" w:rsidRPr="000713D4" w:rsidRDefault="000713D4" w:rsidP="000713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3D4">
        <w:rPr>
          <w:rFonts w:ascii="Times New Roman" w:hAnsi="Times New Roman"/>
          <w:sz w:val="24"/>
          <w:szCs w:val="24"/>
        </w:rPr>
        <w:t>Дубровского муниципального района</w:t>
      </w:r>
    </w:p>
    <w:p w:rsidR="000713D4" w:rsidRPr="000713D4" w:rsidRDefault="000713D4" w:rsidP="000713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3D4">
        <w:rPr>
          <w:rFonts w:ascii="Times New Roman" w:hAnsi="Times New Roman"/>
          <w:sz w:val="24"/>
          <w:szCs w:val="24"/>
        </w:rPr>
        <w:t>Брянской области</w:t>
      </w:r>
    </w:p>
    <w:p w:rsidR="000713D4" w:rsidRPr="000713D4" w:rsidRDefault="000713D4" w:rsidP="000713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3D4" w:rsidRPr="000713D4" w:rsidRDefault="000713D4" w:rsidP="000713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13D4">
        <w:rPr>
          <w:rFonts w:ascii="Times New Roman" w:hAnsi="Times New Roman"/>
          <w:sz w:val="24"/>
          <w:szCs w:val="24"/>
        </w:rPr>
        <w:t xml:space="preserve"> </w:t>
      </w:r>
      <w:r w:rsidRPr="000713D4">
        <w:rPr>
          <w:rFonts w:ascii="Times New Roman" w:hAnsi="Times New Roman"/>
          <w:sz w:val="24"/>
          <w:szCs w:val="24"/>
        </w:rPr>
        <w:tab/>
        <w:t xml:space="preserve">В соответствии со ст. 138 Бюджетного кодекса Российской Федерации и письмом Департамента финансов Брянской области от 29.10.2025                     №12-02/3147 о замене части </w:t>
      </w:r>
      <w:r w:rsidRPr="000713D4">
        <w:rPr>
          <w:rFonts w:ascii="Times New Roman" w:hAnsi="Times New Roman"/>
          <w:sz w:val="24"/>
          <w:szCs w:val="24"/>
        </w:rPr>
        <w:lastRenderedPageBreak/>
        <w:t xml:space="preserve">дотаций на выравнивание бюджетной обеспеченности муниципальных районов на дополнительные нормативы отчислений от налога на доходы физических лиц, зачисляемого </w:t>
      </w:r>
      <w:proofErr w:type="gramStart"/>
      <w:r w:rsidRPr="000713D4">
        <w:rPr>
          <w:rFonts w:ascii="Times New Roman" w:hAnsi="Times New Roman"/>
          <w:sz w:val="24"/>
          <w:szCs w:val="24"/>
        </w:rPr>
        <w:t>в  бюджет</w:t>
      </w:r>
      <w:proofErr w:type="gramEnd"/>
      <w:r w:rsidRPr="000713D4">
        <w:rPr>
          <w:rFonts w:ascii="Times New Roman" w:hAnsi="Times New Roman"/>
          <w:sz w:val="24"/>
          <w:szCs w:val="24"/>
        </w:rPr>
        <w:t xml:space="preserve"> Дубровского муниципального района Брянской области</w:t>
      </w:r>
    </w:p>
    <w:p w:rsidR="000713D4" w:rsidRPr="000713D4" w:rsidRDefault="000713D4" w:rsidP="000713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13D4" w:rsidRPr="000713D4" w:rsidRDefault="000713D4" w:rsidP="000713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13D4">
        <w:rPr>
          <w:rFonts w:ascii="Times New Roman" w:hAnsi="Times New Roman"/>
          <w:sz w:val="24"/>
          <w:szCs w:val="24"/>
        </w:rPr>
        <w:t>Дубровский районный Совет народных депутатов</w:t>
      </w:r>
    </w:p>
    <w:p w:rsidR="000713D4" w:rsidRPr="000713D4" w:rsidRDefault="000713D4" w:rsidP="000713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13D4" w:rsidRPr="000713D4" w:rsidRDefault="000713D4" w:rsidP="000713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13D4">
        <w:rPr>
          <w:rFonts w:ascii="Times New Roman" w:hAnsi="Times New Roman"/>
          <w:sz w:val="24"/>
          <w:szCs w:val="24"/>
        </w:rPr>
        <w:t>РЕШИЛ:</w:t>
      </w:r>
    </w:p>
    <w:p w:rsidR="000713D4" w:rsidRPr="000713D4" w:rsidRDefault="000713D4" w:rsidP="000713D4">
      <w:pPr>
        <w:numPr>
          <w:ilvl w:val="0"/>
          <w:numId w:val="49"/>
        </w:numPr>
        <w:tabs>
          <w:tab w:val="left" w:pos="284"/>
          <w:tab w:val="left" w:pos="426"/>
        </w:tabs>
        <w:spacing w:after="0" w:line="240" w:lineRule="auto"/>
        <w:ind w:left="0" w:hanging="24"/>
        <w:jc w:val="both"/>
        <w:rPr>
          <w:rFonts w:ascii="Times New Roman" w:hAnsi="Times New Roman"/>
          <w:sz w:val="24"/>
          <w:szCs w:val="24"/>
        </w:rPr>
      </w:pPr>
      <w:r w:rsidRPr="000713D4">
        <w:rPr>
          <w:rFonts w:ascii="Times New Roman" w:hAnsi="Times New Roman"/>
          <w:sz w:val="24"/>
          <w:szCs w:val="24"/>
        </w:rPr>
        <w:t>Согласовать частичную замену дотаций на выравнивание бюджетной обеспеченности на дополнительные нормативы отчислений, учтенные в проекте закона Брянской области «Об областном бюджете на 2026 год и на плановый период 2027 и 2028 годов», согласно приложению1.</w:t>
      </w:r>
    </w:p>
    <w:p w:rsidR="000713D4" w:rsidRPr="000713D4" w:rsidRDefault="000713D4" w:rsidP="000713D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13D4">
        <w:rPr>
          <w:rFonts w:ascii="Times New Roman" w:hAnsi="Times New Roman"/>
          <w:sz w:val="24"/>
          <w:szCs w:val="24"/>
        </w:rPr>
        <w:t>2. Финансовому управлению администрации Дубровского района учесть дополнительные нормативы отчислений при формировании бюджета на прогнозируемый период.</w:t>
      </w:r>
    </w:p>
    <w:p w:rsidR="000713D4" w:rsidRPr="000713D4" w:rsidRDefault="000713D4" w:rsidP="000713D4">
      <w:pPr>
        <w:tabs>
          <w:tab w:val="left" w:pos="284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13D4">
        <w:rPr>
          <w:rFonts w:ascii="Times New Roman" w:hAnsi="Times New Roman"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0713D4" w:rsidRPr="000713D4" w:rsidRDefault="000713D4" w:rsidP="000713D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13D4">
        <w:rPr>
          <w:rFonts w:ascii="Times New Roman" w:hAnsi="Times New Roman"/>
          <w:sz w:val="24"/>
          <w:szCs w:val="24"/>
        </w:rPr>
        <w:t>4. Настоящее Решение подлежит официальному опубликованию в периодическом печатном средстве массовой информации «Вестник Дубровского района», а также размещению на сайте Дубровского муниципального района Брянской области в сети интернет.</w:t>
      </w:r>
    </w:p>
    <w:p w:rsidR="000713D4" w:rsidRPr="000713D4" w:rsidRDefault="000713D4" w:rsidP="000713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13D4">
        <w:rPr>
          <w:rFonts w:ascii="Times New Roman" w:hAnsi="Times New Roman"/>
          <w:sz w:val="24"/>
          <w:szCs w:val="24"/>
        </w:rPr>
        <w:t>5. Контроль за настоящим Решением возложить на постоянную депутатскую комиссию по бюджету и правовому регулированию и финансовое управление администрации Дубровского района.</w:t>
      </w:r>
    </w:p>
    <w:p w:rsidR="000713D4" w:rsidRPr="000713D4" w:rsidRDefault="000713D4" w:rsidP="000713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13D4" w:rsidRPr="000713D4" w:rsidRDefault="000713D4" w:rsidP="000713D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713D4">
        <w:rPr>
          <w:rFonts w:ascii="Times New Roman" w:hAnsi="Times New Roman"/>
          <w:sz w:val="24"/>
          <w:szCs w:val="24"/>
        </w:rPr>
        <w:t>Глава муниципального образования</w:t>
      </w:r>
    </w:p>
    <w:p w:rsidR="000713D4" w:rsidRPr="000713D4" w:rsidRDefault="000713D4" w:rsidP="000713D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713D4">
        <w:rPr>
          <w:rFonts w:ascii="Times New Roman" w:hAnsi="Times New Roman"/>
          <w:sz w:val="24"/>
          <w:szCs w:val="24"/>
        </w:rPr>
        <w:t xml:space="preserve">«Дубровский </w:t>
      </w:r>
      <w:proofErr w:type="gramStart"/>
      <w:r w:rsidRPr="000713D4">
        <w:rPr>
          <w:rFonts w:ascii="Times New Roman" w:hAnsi="Times New Roman"/>
          <w:sz w:val="24"/>
          <w:szCs w:val="24"/>
        </w:rPr>
        <w:t xml:space="preserve">район»   </w:t>
      </w:r>
      <w:proofErr w:type="gramEnd"/>
      <w:r w:rsidRPr="000713D4">
        <w:rPr>
          <w:rFonts w:ascii="Times New Roman" w:hAnsi="Times New Roman"/>
          <w:sz w:val="24"/>
          <w:szCs w:val="24"/>
        </w:rPr>
        <w:t xml:space="preserve">                                                             Г. А. Черняков </w:t>
      </w:r>
    </w:p>
    <w:p w:rsidR="000713D4" w:rsidRPr="000713D4" w:rsidRDefault="000713D4" w:rsidP="000713D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713D4" w:rsidRPr="000713D4" w:rsidRDefault="000713D4" w:rsidP="000713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713D4">
        <w:rPr>
          <w:rFonts w:ascii="Times New Roman" w:hAnsi="Times New Roman"/>
          <w:sz w:val="24"/>
          <w:szCs w:val="24"/>
        </w:rPr>
        <w:t xml:space="preserve">Приложение 1 </w:t>
      </w:r>
    </w:p>
    <w:p w:rsidR="000713D4" w:rsidRPr="000713D4" w:rsidRDefault="000713D4" w:rsidP="000713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713D4">
        <w:rPr>
          <w:rFonts w:ascii="Times New Roman" w:hAnsi="Times New Roman"/>
          <w:sz w:val="24"/>
          <w:szCs w:val="24"/>
        </w:rPr>
        <w:t>к Решению Дубровского районного</w:t>
      </w:r>
    </w:p>
    <w:p w:rsidR="000713D4" w:rsidRPr="000713D4" w:rsidRDefault="000713D4" w:rsidP="000713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713D4">
        <w:rPr>
          <w:rFonts w:ascii="Times New Roman" w:hAnsi="Times New Roman"/>
          <w:sz w:val="24"/>
          <w:szCs w:val="24"/>
        </w:rPr>
        <w:t xml:space="preserve"> Совета народных депутатов</w:t>
      </w:r>
    </w:p>
    <w:p w:rsidR="000713D4" w:rsidRPr="000713D4" w:rsidRDefault="000713D4" w:rsidP="000713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713D4">
        <w:rPr>
          <w:rFonts w:ascii="Times New Roman" w:hAnsi="Times New Roman"/>
          <w:sz w:val="24"/>
          <w:szCs w:val="24"/>
        </w:rPr>
        <w:t>от 10.11.2025 № 114-8</w:t>
      </w:r>
    </w:p>
    <w:p w:rsidR="000713D4" w:rsidRPr="000713D4" w:rsidRDefault="000713D4" w:rsidP="000713D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713D4" w:rsidRPr="000713D4" w:rsidRDefault="000713D4" w:rsidP="00071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13D4">
        <w:rPr>
          <w:rFonts w:ascii="Times New Roman" w:hAnsi="Times New Roman"/>
          <w:b/>
          <w:sz w:val="24"/>
          <w:szCs w:val="24"/>
        </w:rPr>
        <w:t>Дополнительные нормативы отчислений в бюджет Дубровского муниципального района Брянской области от налога на доходы физических лиц 2026 год и на плановый период 2027 и 2028 годов</w:t>
      </w:r>
    </w:p>
    <w:p w:rsidR="000713D4" w:rsidRPr="000713D4" w:rsidRDefault="000713D4" w:rsidP="000713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 w:rsidRPr="000713D4">
        <w:rPr>
          <w:rFonts w:ascii="Times New Roman" w:hAnsi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0713D4">
        <w:rPr>
          <w:rFonts w:ascii="Times New Roman" w:hAnsi="Times New Roman"/>
          <w:sz w:val="24"/>
          <w:szCs w:val="24"/>
        </w:rPr>
        <w:tab/>
        <w:t>(в процентах)</w:t>
      </w:r>
      <w:r w:rsidRPr="000713D4">
        <w:rPr>
          <w:rFonts w:ascii="Times New Roman" w:hAnsi="Times New Roman"/>
          <w:sz w:val="24"/>
          <w:szCs w:val="24"/>
        </w:rPr>
        <w:tab/>
      </w:r>
    </w:p>
    <w:tbl>
      <w:tblPr>
        <w:tblW w:w="5074" w:type="pct"/>
        <w:tblInd w:w="-147" w:type="dxa"/>
        <w:tblLook w:val="04A0" w:firstRow="1" w:lastRow="0" w:firstColumn="1" w:lastColumn="0" w:noHBand="0" w:noVBand="1"/>
      </w:tblPr>
      <w:tblGrid>
        <w:gridCol w:w="2308"/>
        <w:gridCol w:w="859"/>
        <w:gridCol w:w="859"/>
        <w:gridCol w:w="867"/>
        <w:gridCol w:w="861"/>
        <w:gridCol w:w="861"/>
        <w:gridCol w:w="863"/>
        <w:gridCol w:w="861"/>
        <w:gridCol w:w="861"/>
        <w:gridCol w:w="859"/>
      </w:tblGrid>
      <w:tr w:rsidR="000713D4" w:rsidRPr="000713D4" w:rsidTr="00EC1821">
        <w:trPr>
          <w:cantSplit/>
          <w:trHeight w:val="20"/>
          <w:tblHeader/>
        </w:trPr>
        <w:tc>
          <w:tcPr>
            <w:tcW w:w="11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 муниципального образования </w:t>
            </w:r>
          </w:p>
        </w:tc>
        <w:tc>
          <w:tcPr>
            <w:tcW w:w="3853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Дополнительные нормативы отчислений </w:t>
            </w:r>
          </w:p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t>от налога на доходы физических лиц</w:t>
            </w:r>
          </w:p>
        </w:tc>
      </w:tr>
      <w:tr w:rsidR="000713D4" w:rsidRPr="000713D4" w:rsidTr="00EC1821">
        <w:trPr>
          <w:cantSplit/>
          <w:trHeight w:val="20"/>
          <w:tblHeader/>
        </w:trPr>
        <w:tc>
          <w:tcPr>
            <w:tcW w:w="11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3D4" w:rsidRPr="000713D4" w:rsidRDefault="000713D4" w:rsidP="000713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t>код классификации</w:t>
            </w: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доходов бюджетов</w:t>
            </w:r>
          </w:p>
        </w:tc>
        <w:tc>
          <w:tcPr>
            <w:tcW w:w="1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t>код классификации</w:t>
            </w: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доходов бюджетов</w:t>
            </w:r>
          </w:p>
        </w:tc>
        <w:tc>
          <w:tcPr>
            <w:tcW w:w="1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t>код классификации</w:t>
            </w: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доходов бюджетов</w:t>
            </w:r>
          </w:p>
        </w:tc>
      </w:tr>
      <w:tr w:rsidR="000713D4" w:rsidRPr="000713D4" w:rsidTr="00EC1821">
        <w:trPr>
          <w:cantSplit/>
          <w:trHeight w:val="20"/>
          <w:tblHeader/>
        </w:trPr>
        <w:tc>
          <w:tcPr>
            <w:tcW w:w="11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3D4" w:rsidRPr="000713D4" w:rsidRDefault="000713D4" w:rsidP="000713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t>10102010010000110</w:t>
            </w: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10102020010000110</w:t>
            </w: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10102030010000110    </w:t>
            </w: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10102050010000110     </w:t>
            </w: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10102090010000110 </w:t>
            </w: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10102130010000110        </w:t>
            </w: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10102200010000110</w:t>
            </w: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10102210010000110</w:t>
            </w:r>
          </w:p>
        </w:tc>
        <w:tc>
          <w:tcPr>
            <w:tcW w:w="1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t>10102021010000110</w:t>
            </w: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10102080010000110   </w:t>
            </w: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10102100010000110     </w:t>
            </w: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10102110010000110</w:t>
            </w: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10102140010000110       </w:t>
            </w: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10102180010000110      </w:t>
            </w: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10102190010000110    </w:t>
            </w: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10102220010000110       </w:t>
            </w: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10102230010000110</w:t>
            </w:r>
          </w:p>
        </w:tc>
        <w:tc>
          <w:tcPr>
            <w:tcW w:w="1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10102022010000110    </w:t>
            </w: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10102023010000110 </w:t>
            </w: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10102024010000110    </w:t>
            </w: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10102040010000110  </w:t>
            </w: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10102101010000110  </w:t>
            </w: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10102102010000110   </w:t>
            </w: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10102103010000110     </w:t>
            </w: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10102111010000110     </w:t>
            </w: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10102112010000110     </w:t>
            </w: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10102113010000110   </w:t>
            </w: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10102150010000110</w:t>
            </w: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10102160010000110                 10102170010000110         </w:t>
            </w:r>
          </w:p>
        </w:tc>
      </w:tr>
      <w:tr w:rsidR="000713D4" w:rsidRPr="000713D4" w:rsidTr="00EC1821">
        <w:trPr>
          <w:cantSplit/>
          <w:trHeight w:val="20"/>
          <w:tblHeader/>
        </w:trPr>
        <w:tc>
          <w:tcPr>
            <w:tcW w:w="11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3D4" w:rsidRPr="000713D4" w:rsidRDefault="000713D4" w:rsidP="000713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t>2028 год</w:t>
            </w:r>
          </w:p>
        </w:tc>
      </w:tr>
      <w:tr w:rsidR="000713D4" w:rsidRPr="000713D4" w:rsidTr="00EC1821">
        <w:trPr>
          <w:cantSplit/>
          <w:trHeight w:val="20"/>
        </w:trPr>
        <w:tc>
          <w:tcPr>
            <w:tcW w:w="11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3D4" w:rsidRPr="000713D4" w:rsidRDefault="000713D4" w:rsidP="000713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t>Дубровский муниципальный район Брянской области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13D4" w:rsidRPr="000713D4" w:rsidRDefault="000713D4" w:rsidP="00071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3D4">
              <w:rPr>
                <w:rFonts w:ascii="Times New Roman" w:hAnsi="Times New Roman"/>
                <w:color w:val="000000"/>
                <w:sz w:val="24"/>
                <w:szCs w:val="24"/>
              </w:rPr>
              <w:t>15,00</w:t>
            </w:r>
          </w:p>
        </w:tc>
      </w:tr>
    </w:tbl>
    <w:p w:rsidR="00757853" w:rsidRPr="000713D4" w:rsidRDefault="00F57B74" w:rsidP="008D1EEA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</w:t>
      </w:r>
      <w:r w:rsidR="00757853" w:rsidRPr="000713D4">
        <w:rPr>
          <w:rFonts w:ascii="Times New Roman" w:hAnsi="Times New Roman"/>
          <w:b/>
          <w:sz w:val="24"/>
          <w:szCs w:val="24"/>
        </w:rPr>
        <w:t>1.3.2.</w:t>
      </w:r>
    </w:p>
    <w:p w:rsidR="00F57B74" w:rsidRPr="00F57B74" w:rsidRDefault="00F57B74" w:rsidP="00F57B74">
      <w:pPr>
        <w:spacing w:after="0" w:line="240" w:lineRule="auto"/>
        <w:jc w:val="right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F57B74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</w:p>
    <w:p w:rsidR="00F57B74" w:rsidRPr="00F57B74" w:rsidRDefault="00F57B74" w:rsidP="00F57B7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F57B7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57B74">
        <w:rPr>
          <w:rFonts w:ascii="Times New Roman" w:eastAsia="Calibri" w:hAnsi="Times New Roman"/>
          <w:sz w:val="24"/>
          <w:szCs w:val="24"/>
          <w:lang w:eastAsia="en-US"/>
        </w:rPr>
        <w:t>Российская Федерация</w:t>
      </w:r>
    </w:p>
    <w:p w:rsidR="00F57B74" w:rsidRPr="00F57B74" w:rsidRDefault="00F57B74" w:rsidP="00F57B7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F57B74">
        <w:rPr>
          <w:rFonts w:ascii="Times New Roman" w:eastAsia="Calibri" w:hAnsi="Times New Roman"/>
          <w:sz w:val="24"/>
          <w:szCs w:val="24"/>
          <w:lang w:eastAsia="en-US"/>
        </w:rPr>
        <w:t>БРЯНСКАЯ ОБЛАСТЬ</w:t>
      </w:r>
    </w:p>
    <w:p w:rsidR="00F57B74" w:rsidRPr="00F57B74" w:rsidRDefault="00F57B74" w:rsidP="00F57B7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F57B74">
        <w:rPr>
          <w:rFonts w:ascii="Times New Roman" w:eastAsia="Calibri" w:hAnsi="Times New Roman"/>
          <w:sz w:val="24"/>
          <w:szCs w:val="24"/>
          <w:lang w:eastAsia="en-US"/>
        </w:rPr>
        <w:t>ДУБРОВСКИЙ РАЙОННЫЙ СОВЕТ НАРОДНЫХ ДЕПУТАТОВ</w:t>
      </w:r>
    </w:p>
    <w:p w:rsidR="00F57B74" w:rsidRPr="00F57B74" w:rsidRDefault="00F57B74" w:rsidP="00F57B74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F57B7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Р Е Ш Е Н И Е</w:t>
      </w:r>
    </w:p>
    <w:p w:rsidR="00F57B74" w:rsidRPr="00F57B74" w:rsidRDefault="00F57B74" w:rsidP="00F57B74">
      <w:pPr>
        <w:widowControl w:val="0"/>
        <w:tabs>
          <w:tab w:val="left" w:pos="3864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F57B74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F57B74" w:rsidRPr="00F57B74" w:rsidRDefault="00F57B74" w:rsidP="00F57B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57B74">
        <w:rPr>
          <w:rFonts w:ascii="Times New Roman" w:hAnsi="Times New Roman"/>
          <w:sz w:val="24"/>
          <w:szCs w:val="24"/>
        </w:rPr>
        <w:t xml:space="preserve"> </w:t>
      </w:r>
      <w:r w:rsidRPr="00F57B74">
        <w:rPr>
          <w:rFonts w:ascii="Times New Roman" w:hAnsi="Times New Roman"/>
          <w:sz w:val="24"/>
          <w:szCs w:val="24"/>
          <w:u w:val="single"/>
        </w:rPr>
        <w:t>от 10 ноября 2025 года № 115 - 8</w:t>
      </w:r>
    </w:p>
    <w:p w:rsidR="00F57B74" w:rsidRPr="00F57B74" w:rsidRDefault="00F57B74" w:rsidP="00F57B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B74">
        <w:rPr>
          <w:rFonts w:ascii="Times New Roman" w:hAnsi="Times New Roman"/>
          <w:sz w:val="24"/>
          <w:szCs w:val="24"/>
        </w:rPr>
        <w:t>р.п</w:t>
      </w:r>
      <w:proofErr w:type="spellEnd"/>
      <w:r w:rsidRPr="00F57B74">
        <w:rPr>
          <w:rFonts w:ascii="Times New Roman" w:hAnsi="Times New Roman"/>
          <w:sz w:val="24"/>
          <w:szCs w:val="24"/>
        </w:rPr>
        <w:t>. Дубровка</w:t>
      </w:r>
    </w:p>
    <w:p w:rsidR="00F57B74" w:rsidRPr="00F57B74" w:rsidRDefault="00F57B74" w:rsidP="00F57B74">
      <w:pPr>
        <w:widowControl w:val="0"/>
        <w:autoSpaceDE w:val="0"/>
        <w:autoSpaceDN w:val="0"/>
        <w:spacing w:after="0" w:line="240" w:lineRule="auto"/>
        <w:ind w:right="411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57B74">
        <w:rPr>
          <w:rFonts w:ascii="Times New Roman" w:eastAsia="Calibri" w:hAnsi="Times New Roman"/>
          <w:sz w:val="24"/>
          <w:szCs w:val="24"/>
          <w:lang w:eastAsia="en-US"/>
        </w:rPr>
        <w:t xml:space="preserve">О внесении изменений в Положение об оплате труда муниципальных служащих Дубровского района, утвержденное решением Дубровского районного Совета народных депутатов от 28 августа 2019 года № 523-6 </w:t>
      </w:r>
    </w:p>
    <w:p w:rsidR="00F57B74" w:rsidRPr="00F57B74" w:rsidRDefault="00F57B74" w:rsidP="00F57B74">
      <w:pPr>
        <w:widowControl w:val="0"/>
        <w:autoSpaceDE w:val="0"/>
        <w:autoSpaceDN w:val="0"/>
        <w:spacing w:after="0" w:line="240" w:lineRule="auto"/>
        <w:ind w:right="411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57B74" w:rsidRPr="00F57B74" w:rsidRDefault="00F57B74" w:rsidP="00F57B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57B74">
        <w:rPr>
          <w:rFonts w:ascii="Times New Roman" w:hAnsi="Times New Roman"/>
          <w:sz w:val="24"/>
          <w:szCs w:val="24"/>
        </w:rPr>
        <w:t xml:space="preserve">В соответствии с федеральным законом Российской Федерации от 02.03.2007г. № 25-ФЗ «О муниципальной службе в Российской Федерации», Законом Брянской области от 16 ноября 2007 года № 156-З «О муниципальной службе в Брянской области», постановлением Правительства Брянской области от 11 декабря 2017 года № 633-п «Об утверждении Порядка расчета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Брянской области», Уставом  Дубровского муниципального района Брянской области, в целях совершенствования оплаты труда работников органов местного самоуправления,                               </w:t>
      </w:r>
    </w:p>
    <w:p w:rsidR="00F57B74" w:rsidRDefault="00F57B74" w:rsidP="00F57B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57B74">
        <w:rPr>
          <w:rFonts w:ascii="Times New Roman" w:hAnsi="Times New Roman"/>
          <w:sz w:val="24"/>
          <w:szCs w:val="24"/>
        </w:rPr>
        <w:t xml:space="preserve">                         Дубровский районный Совет народных депутатов</w:t>
      </w:r>
    </w:p>
    <w:p w:rsidR="00F57B74" w:rsidRPr="00F57B74" w:rsidRDefault="00F57B74" w:rsidP="00F57B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57B74" w:rsidRPr="00F57B74" w:rsidRDefault="00F57B74" w:rsidP="00F57B7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57B74">
        <w:rPr>
          <w:rFonts w:ascii="Times New Roman" w:hAnsi="Times New Roman"/>
          <w:sz w:val="24"/>
          <w:szCs w:val="24"/>
        </w:rPr>
        <w:t>РЕШИЛ:</w:t>
      </w:r>
    </w:p>
    <w:p w:rsidR="00F57B74" w:rsidRPr="00F57B74" w:rsidRDefault="00F57B74" w:rsidP="00F57B7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F57B74" w:rsidRPr="00F57B74" w:rsidRDefault="00F57B74" w:rsidP="00F57B74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57B74">
        <w:rPr>
          <w:rFonts w:ascii="Times New Roman" w:eastAsia="Calibri" w:hAnsi="Times New Roman"/>
          <w:sz w:val="24"/>
          <w:szCs w:val="24"/>
          <w:lang w:eastAsia="en-US"/>
        </w:rPr>
        <w:t>1. Внести в Положение об оплате труда муниципальных служащих Дубровского района, утвержденное решением Дубровского районного Совета народных депутатов от 28 августа 2019 года № 523-6 (далее - Положение) следующие изменения:</w:t>
      </w:r>
    </w:p>
    <w:p w:rsidR="00F57B74" w:rsidRPr="00F57B74" w:rsidRDefault="00F57B74" w:rsidP="00F57B7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57B74">
        <w:rPr>
          <w:rFonts w:ascii="Times New Roman" w:eastAsia="Calibri" w:hAnsi="Times New Roman"/>
          <w:sz w:val="24"/>
          <w:szCs w:val="24"/>
          <w:lang w:eastAsia="en-US"/>
        </w:rPr>
        <w:tab/>
        <w:t>1.1. В подпункте д) подраздела 1.2. раздела 1 Положения слова: «д)</w:t>
      </w:r>
      <w:r w:rsidRPr="00F57B7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ежемесячное денежное поощрение (в процентах):</w:t>
      </w:r>
    </w:p>
    <w:p w:rsidR="00F57B74" w:rsidRPr="00F57B74" w:rsidRDefault="00F57B74" w:rsidP="00F57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7B74">
        <w:rPr>
          <w:rFonts w:ascii="Times New Roman" w:hAnsi="Times New Roman"/>
          <w:bCs/>
          <w:sz w:val="24"/>
          <w:szCs w:val="24"/>
        </w:rPr>
        <w:t>- главе администрации района - до 350%;</w:t>
      </w:r>
    </w:p>
    <w:p w:rsidR="00F57B74" w:rsidRPr="00F57B74" w:rsidRDefault="00F57B74" w:rsidP="00F57B74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57B7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- муниципальным служащим, за исключением главы администрации района – до 200%.», заменить на слова: </w:t>
      </w:r>
      <w:r w:rsidRPr="00F57B74">
        <w:rPr>
          <w:rFonts w:ascii="Times New Roman" w:eastAsia="Calibri" w:hAnsi="Times New Roman"/>
          <w:sz w:val="24"/>
          <w:szCs w:val="24"/>
          <w:lang w:eastAsia="en-US"/>
        </w:rPr>
        <w:t>«д)</w:t>
      </w:r>
      <w:r w:rsidRPr="00F57B7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ежемесячное денежное поощрение (в процентах):</w:t>
      </w:r>
    </w:p>
    <w:p w:rsidR="00F57B74" w:rsidRPr="00F57B74" w:rsidRDefault="00F57B74" w:rsidP="00F57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7B74">
        <w:rPr>
          <w:rFonts w:ascii="Times New Roman" w:hAnsi="Times New Roman"/>
          <w:bCs/>
          <w:sz w:val="24"/>
          <w:szCs w:val="24"/>
        </w:rPr>
        <w:t>- главе администрации района - до 450%;</w:t>
      </w:r>
    </w:p>
    <w:p w:rsidR="00F57B74" w:rsidRPr="00F57B74" w:rsidRDefault="00F57B74" w:rsidP="00F57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7B74">
        <w:rPr>
          <w:rFonts w:ascii="Times New Roman" w:hAnsi="Times New Roman"/>
          <w:sz w:val="24"/>
          <w:szCs w:val="24"/>
        </w:rPr>
        <w:t>- муниципальным служащим, за исключением главы администрации района – до 300%.».</w:t>
      </w:r>
    </w:p>
    <w:p w:rsidR="00F57B74" w:rsidRPr="00F57B74" w:rsidRDefault="00F57B74" w:rsidP="00F57B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7B74">
        <w:rPr>
          <w:rFonts w:ascii="Times New Roman" w:hAnsi="Times New Roman"/>
          <w:sz w:val="24"/>
          <w:szCs w:val="24"/>
        </w:rPr>
        <w:t>1.2. В подпункте е) подраздела 2.1. раздела 2 Положения слова: «е) ежемесячного денежного поощрения – в размере 42 должностных окладов;» заменить на слова: е) ежемесячного денежного поощрения – в размере 54 должностных окладов;».</w:t>
      </w:r>
    </w:p>
    <w:p w:rsidR="00F57B74" w:rsidRPr="00F57B74" w:rsidRDefault="00F57B74" w:rsidP="00F57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57B74">
        <w:rPr>
          <w:rFonts w:ascii="Times New Roman" w:hAnsi="Times New Roman" w:cs="Arial"/>
          <w:bCs/>
          <w:sz w:val="24"/>
          <w:szCs w:val="24"/>
        </w:rPr>
        <w:t>1.3. В подпункте е) подраздела 2.2. раздела 2 Положения</w:t>
      </w:r>
      <w:r w:rsidRPr="00F57B74"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Pr="00F57B74">
        <w:rPr>
          <w:rFonts w:ascii="Times New Roman" w:hAnsi="Times New Roman" w:cs="Arial"/>
          <w:bCs/>
          <w:sz w:val="24"/>
          <w:szCs w:val="24"/>
        </w:rPr>
        <w:t xml:space="preserve">слова: </w:t>
      </w:r>
      <w:r w:rsidRPr="00F57B74">
        <w:rPr>
          <w:rFonts w:ascii="Times New Roman" w:hAnsi="Times New Roman"/>
          <w:bCs/>
          <w:sz w:val="24"/>
          <w:szCs w:val="24"/>
        </w:rPr>
        <w:t>«е) ежемесячного денежного поощрения – в размере 24 должностных окладов», заменить словами: «е) ежемесячного денежного поощрения – в размере 36 должностных окладов;».</w:t>
      </w:r>
    </w:p>
    <w:p w:rsidR="00F57B74" w:rsidRDefault="00F57B74" w:rsidP="00F57B74">
      <w:pPr>
        <w:tabs>
          <w:tab w:val="left" w:pos="9180"/>
        </w:tabs>
        <w:spacing w:after="0" w:line="240" w:lineRule="auto"/>
        <w:ind w:right="-5"/>
        <w:jc w:val="both"/>
        <w:rPr>
          <w:rFonts w:eastAsia="Calibri"/>
          <w:sz w:val="24"/>
          <w:szCs w:val="24"/>
          <w:lang w:eastAsia="en-US"/>
        </w:rPr>
      </w:pPr>
      <w:r w:rsidRPr="00F57B74">
        <w:rPr>
          <w:rFonts w:ascii="Times New Roman" w:eastAsia="Calibri" w:hAnsi="Times New Roman"/>
          <w:sz w:val="24"/>
          <w:szCs w:val="24"/>
          <w:lang w:eastAsia="en-US"/>
        </w:rPr>
        <w:t xml:space="preserve">          2. Настоящее решение вступает в силу с момента принятия и распространяется на правоотношения, возникшие с 1 октября 2025 года.</w:t>
      </w:r>
    </w:p>
    <w:p w:rsidR="00F57B74" w:rsidRPr="00F57B74" w:rsidRDefault="00F57B74" w:rsidP="00F57B74">
      <w:pPr>
        <w:tabs>
          <w:tab w:val="left" w:pos="9180"/>
        </w:tabs>
        <w:spacing w:after="0" w:line="240" w:lineRule="auto"/>
        <w:ind w:right="-5"/>
        <w:jc w:val="both"/>
        <w:rPr>
          <w:rFonts w:eastAsia="Calibri"/>
          <w:sz w:val="24"/>
          <w:szCs w:val="24"/>
          <w:lang w:eastAsia="en-US"/>
        </w:rPr>
      </w:pPr>
      <w:r w:rsidRPr="00F57B74">
        <w:rPr>
          <w:rFonts w:ascii="Times New Roman" w:eastAsia="Calibri" w:hAnsi="Times New Roman"/>
          <w:sz w:val="24"/>
          <w:szCs w:val="24"/>
          <w:lang w:eastAsia="en-US"/>
        </w:rPr>
        <w:t xml:space="preserve">   </w:t>
      </w:r>
    </w:p>
    <w:p w:rsidR="00F57B74" w:rsidRPr="00F57B74" w:rsidRDefault="00F57B74" w:rsidP="00F57B7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57B74">
        <w:rPr>
          <w:rFonts w:ascii="Times New Roman" w:eastAsia="Calibri" w:hAnsi="Times New Roman"/>
          <w:sz w:val="24"/>
          <w:szCs w:val="24"/>
          <w:lang w:eastAsia="en-US"/>
        </w:rPr>
        <w:t>Глава муниципального образования</w:t>
      </w:r>
    </w:p>
    <w:p w:rsidR="00F57B74" w:rsidRPr="00F57B74" w:rsidRDefault="00F57B74" w:rsidP="00F57B7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57B74">
        <w:rPr>
          <w:rFonts w:ascii="Times New Roman" w:eastAsia="Calibri" w:hAnsi="Times New Roman"/>
          <w:sz w:val="24"/>
          <w:szCs w:val="24"/>
          <w:lang w:eastAsia="en-US"/>
        </w:rPr>
        <w:t xml:space="preserve">«Дубровский </w:t>
      </w:r>
      <w:proofErr w:type="gramStart"/>
      <w:r w:rsidRPr="00F57B74">
        <w:rPr>
          <w:rFonts w:ascii="Times New Roman" w:eastAsia="Calibri" w:hAnsi="Times New Roman"/>
          <w:sz w:val="24"/>
          <w:szCs w:val="24"/>
          <w:lang w:eastAsia="en-US"/>
        </w:rPr>
        <w:t xml:space="preserve">район»   </w:t>
      </w:r>
      <w:proofErr w:type="gramEnd"/>
      <w:r w:rsidRPr="00F57B74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Г. А. Черняков</w:t>
      </w:r>
    </w:p>
    <w:p w:rsidR="00F57B74" w:rsidRPr="00F57B74" w:rsidRDefault="00F57B74" w:rsidP="00F57B74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sz w:val="24"/>
          <w:szCs w:val="24"/>
        </w:rPr>
      </w:pPr>
    </w:p>
    <w:p w:rsidR="00F57B74" w:rsidRPr="00F57B74" w:rsidRDefault="00F57B74" w:rsidP="00F57B74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sz w:val="24"/>
          <w:szCs w:val="24"/>
        </w:rPr>
      </w:pPr>
    </w:p>
    <w:p w:rsidR="00757853" w:rsidRDefault="00757853" w:rsidP="008D1EEA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</w:p>
    <w:p w:rsidR="00F57B74" w:rsidRDefault="00F57B74" w:rsidP="008D1EEA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</w:p>
    <w:p w:rsidR="00F57B74" w:rsidRDefault="00F57B74" w:rsidP="008D1EEA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</w:p>
    <w:p w:rsidR="006420B7" w:rsidRPr="000713D4" w:rsidRDefault="006420B7" w:rsidP="008D1EEA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</w:p>
    <w:p w:rsidR="00757853" w:rsidRPr="000713D4" w:rsidRDefault="00757853" w:rsidP="008D1EEA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0713D4">
        <w:rPr>
          <w:rFonts w:ascii="Times New Roman" w:hAnsi="Times New Roman"/>
          <w:b/>
          <w:sz w:val="24"/>
          <w:szCs w:val="24"/>
        </w:rPr>
        <w:lastRenderedPageBreak/>
        <w:t xml:space="preserve">          1.3.3.</w:t>
      </w:r>
    </w:p>
    <w:p w:rsidR="00F57B74" w:rsidRPr="00F57B74" w:rsidRDefault="00F57B74" w:rsidP="00F57B7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F57B74">
        <w:rPr>
          <w:rFonts w:ascii="Times New Roman" w:eastAsia="Calibri" w:hAnsi="Times New Roman"/>
          <w:sz w:val="24"/>
          <w:szCs w:val="24"/>
          <w:lang w:eastAsia="en-US"/>
        </w:rPr>
        <w:t>Российская Федерация</w:t>
      </w:r>
    </w:p>
    <w:p w:rsidR="00F57B74" w:rsidRPr="00F57B74" w:rsidRDefault="00F57B74" w:rsidP="00F57B7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F57B74">
        <w:rPr>
          <w:rFonts w:ascii="Times New Roman" w:eastAsia="Calibri" w:hAnsi="Times New Roman"/>
          <w:sz w:val="24"/>
          <w:szCs w:val="24"/>
          <w:lang w:eastAsia="en-US"/>
        </w:rPr>
        <w:t>БРЯНСКАЯ ОБЛАСТЬ</w:t>
      </w:r>
    </w:p>
    <w:p w:rsidR="00F57B74" w:rsidRPr="00F57B74" w:rsidRDefault="00F57B74" w:rsidP="00F57B7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F57B74">
        <w:rPr>
          <w:rFonts w:ascii="Times New Roman" w:eastAsia="Calibri" w:hAnsi="Times New Roman"/>
          <w:sz w:val="24"/>
          <w:szCs w:val="24"/>
          <w:lang w:eastAsia="en-US"/>
        </w:rPr>
        <w:t>ДУБРОВСКИЙ РАЙОННЫЙ СОВЕТ НАРОДНЫХ ДЕПУТАТОВ</w:t>
      </w:r>
    </w:p>
    <w:p w:rsidR="00F57B74" w:rsidRPr="00F57B74" w:rsidRDefault="00F57B74" w:rsidP="00F57B74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F57B7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Р Е Ш Е Н И Е</w:t>
      </w:r>
    </w:p>
    <w:p w:rsidR="00F57B74" w:rsidRPr="00F57B74" w:rsidRDefault="00F57B74" w:rsidP="00F57B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F57B74" w:rsidRPr="00F57B74" w:rsidRDefault="00F57B74" w:rsidP="00F57B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57B74">
        <w:rPr>
          <w:rFonts w:ascii="Times New Roman" w:hAnsi="Times New Roman"/>
          <w:sz w:val="24"/>
          <w:szCs w:val="24"/>
        </w:rPr>
        <w:t xml:space="preserve"> </w:t>
      </w:r>
      <w:r w:rsidRPr="00F57B74">
        <w:rPr>
          <w:rFonts w:ascii="Times New Roman" w:hAnsi="Times New Roman"/>
          <w:sz w:val="24"/>
          <w:szCs w:val="24"/>
          <w:u w:val="single"/>
        </w:rPr>
        <w:t>от 10 ноября 2025 года № 116 - 8</w:t>
      </w:r>
    </w:p>
    <w:p w:rsidR="00F57B74" w:rsidRPr="00F57B74" w:rsidRDefault="00F57B74" w:rsidP="00F57B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B74">
        <w:rPr>
          <w:rFonts w:ascii="Times New Roman" w:hAnsi="Times New Roman"/>
          <w:sz w:val="24"/>
          <w:szCs w:val="24"/>
        </w:rPr>
        <w:t>р.п</w:t>
      </w:r>
      <w:proofErr w:type="spellEnd"/>
      <w:r w:rsidRPr="00F57B74">
        <w:rPr>
          <w:rFonts w:ascii="Times New Roman" w:hAnsi="Times New Roman"/>
          <w:sz w:val="24"/>
          <w:szCs w:val="24"/>
        </w:rPr>
        <w:t>. Дубровка</w:t>
      </w:r>
    </w:p>
    <w:p w:rsidR="00F57B74" w:rsidRPr="00F57B74" w:rsidRDefault="00F57B74" w:rsidP="00F57B74">
      <w:pPr>
        <w:widowControl w:val="0"/>
        <w:autoSpaceDE w:val="0"/>
        <w:autoSpaceDN w:val="0"/>
        <w:spacing w:after="0" w:line="240" w:lineRule="auto"/>
        <w:ind w:right="411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57B74">
        <w:rPr>
          <w:rFonts w:ascii="Times New Roman" w:eastAsia="Calibri" w:hAnsi="Times New Roman"/>
          <w:sz w:val="24"/>
          <w:szCs w:val="24"/>
          <w:lang w:eastAsia="en-US"/>
        </w:rPr>
        <w:t xml:space="preserve">О внесении изменений в Положение об оплате труда и иных гарантиях лиц, замещающих муниципальные должности в Контрольно-счётной палате Дубровского района, утвержденное решением Дубровского районного Совета народных депутатов от 29 октября 2021 года № 176-7 </w:t>
      </w:r>
    </w:p>
    <w:p w:rsidR="00F57B74" w:rsidRPr="00F57B74" w:rsidRDefault="00F57B74" w:rsidP="00F57B74">
      <w:pPr>
        <w:widowControl w:val="0"/>
        <w:autoSpaceDE w:val="0"/>
        <w:autoSpaceDN w:val="0"/>
        <w:spacing w:after="0" w:line="240" w:lineRule="auto"/>
        <w:ind w:right="411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57B74" w:rsidRPr="00F57B74" w:rsidRDefault="00F57B74" w:rsidP="00F57B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57B74">
        <w:rPr>
          <w:rFonts w:ascii="Times New Roman" w:hAnsi="Times New Roman" w:cs="Arial"/>
          <w:sz w:val="24"/>
          <w:szCs w:val="24"/>
        </w:rPr>
        <w:t xml:space="preserve">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Pr="00F57B74">
        <w:rPr>
          <w:rFonts w:ascii="Times New Roman" w:hAnsi="Times New Roman"/>
          <w:sz w:val="24"/>
          <w:szCs w:val="24"/>
        </w:rPr>
        <w:t xml:space="preserve">постановлением Правительства Брянской области от 11 декабря 2017 года № 633-п «Об утверждении Порядка расчета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Брянской области», Устава Дубровского муниципального района Брянской области, в целях совершенствования оплаты труда работников органов местного самоуправления, </w:t>
      </w:r>
    </w:p>
    <w:p w:rsidR="00F57B74" w:rsidRPr="00F57B74" w:rsidRDefault="00F57B74" w:rsidP="00F57B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57B74" w:rsidRPr="00F57B74" w:rsidRDefault="00F57B74" w:rsidP="006420B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Arial"/>
          <w:sz w:val="24"/>
          <w:szCs w:val="24"/>
        </w:rPr>
      </w:pPr>
      <w:r w:rsidRPr="00F57B74">
        <w:rPr>
          <w:rFonts w:ascii="Times New Roman" w:hAnsi="Times New Roman" w:cs="Arial"/>
          <w:sz w:val="24"/>
          <w:szCs w:val="24"/>
        </w:rPr>
        <w:t xml:space="preserve">                Дубровский районный Совет народных депутатов</w:t>
      </w:r>
    </w:p>
    <w:p w:rsidR="00F57B74" w:rsidRPr="00F57B74" w:rsidRDefault="00F57B74" w:rsidP="006420B7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4"/>
          <w:szCs w:val="24"/>
        </w:rPr>
      </w:pPr>
      <w:r w:rsidRPr="00F57B74">
        <w:rPr>
          <w:rFonts w:ascii="Times New Roman" w:hAnsi="Times New Roman"/>
          <w:sz w:val="24"/>
          <w:szCs w:val="24"/>
        </w:rPr>
        <w:t>РЕШИЛ:</w:t>
      </w:r>
    </w:p>
    <w:p w:rsidR="00F57B74" w:rsidRPr="00F57B74" w:rsidRDefault="00F57B74" w:rsidP="00F57B74">
      <w:pPr>
        <w:widowControl w:val="0"/>
        <w:autoSpaceDE w:val="0"/>
        <w:autoSpaceDN w:val="0"/>
        <w:spacing w:after="0" w:line="240" w:lineRule="auto"/>
        <w:ind w:right="-1"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57B74">
        <w:rPr>
          <w:rFonts w:ascii="Times New Roman" w:eastAsia="Calibri" w:hAnsi="Times New Roman"/>
          <w:sz w:val="24"/>
          <w:szCs w:val="24"/>
          <w:lang w:eastAsia="en-US"/>
        </w:rPr>
        <w:t>1. Внести в Положения об оплате труда и иных гарантиях лиц, замещающих муниципальные должности в Контрольно-счетной палате Дубровского района, утвержденное решением Дубровского районного Совета народных депутатов от 29 октября 2021 года № 176-7 (далее - Положение), следующие изменения:</w:t>
      </w:r>
    </w:p>
    <w:p w:rsidR="00F57B74" w:rsidRPr="00F57B74" w:rsidRDefault="00F57B74" w:rsidP="00F57B74">
      <w:pPr>
        <w:widowControl w:val="0"/>
        <w:autoSpaceDE w:val="0"/>
        <w:autoSpaceDN w:val="0"/>
        <w:spacing w:after="0" w:line="240" w:lineRule="auto"/>
        <w:ind w:right="-1" w:firstLine="540"/>
        <w:jc w:val="both"/>
        <w:rPr>
          <w:rFonts w:ascii="Times New Roman" w:hAnsi="Times New Roman"/>
          <w:snapToGrid w:val="0"/>
          <w:sz w:val="24"/>
          <w:szCs w:val="24"/>
          <w:lang w:eastAsia="en-US"/>
        </w:rPr>
      </w:pPr>
      <w:r w:rsidRPr="00F57B74">
        <w:rPr>
          <w:rFonts w:ascii="Times New Roman" w:eastAsia="Calibri" w:hAnsi="Times New Roman"/>
          <w:sz w:val="24"/>
          <w:szCs w:val="24"/>
          <w:lang w:eastAsia="en-US"/>
        </w:rPr>
        <w:t>1.1. В абзаце первом подпункта 2.3.3 пункта 2.3 раздела 2 Положения слова: «2.3.3. Ежемесяч</w:t>
      </w:r>
      <w:r w:rsidRPr="00F57B74">
        <w:rPr>
          <w:rFonts w:ascii="Times New Roman" w:hAnsi="Times New Roman"/>
          <w:snapToGrid w:val="0"/>
          <w:sz w:val="24"/>
          <w:szCs w:val="24"/>
          <w:lang w:eastAsia="en-US"/>
        </w:rPr>
        <w:t xml:space="preserve">ное денежное поощрение лицам, замещающим муниципальные должности, выплачивается в размере не более  </w:t>
      </w:r>
      <w:r w:rsidRPr="00F57B74">
        <w:rPr>
          <w:rFonts w:ascii="Times New Roman" w:hAnsi="Times New Roman"/>
          <w:snapToGrid w:val="0"/>
          <w:sz w:val="24"/>
          <w:szCs w:val="24"/>
          <w:lang w:eastAsia="en-US"/>
        </w:rPr>
        <w:br/>
        <w:t xml:space="preserve"> 200% от должностного оклада», заменить на слова: </w:t>
      </w:r>
      <w:r w:rsidRPr="00F57B74">
        <w:rPr>
          <w:rFonts w:ascii="Times New Roman" w:eastAsia="Calibri" w:hAnsi="Times New Roman"/>
          <w:sz w:val="24"/>
          <w:szCs w:val="24"/>
          <w:lang w:eastAsia="en-US"/>
        </w:rPr>
        <w:t>«2.3.3. Ежемесяч</w:t>
      </w:r>
      <w:r w:rsidRPr="00F57B74">
        <w:rPr>
          <w:rFonts w:ascii="Times New Roman" w:hAnsi="Times New Roman"/>
          <w:snapToGrid w:val="0"/>
          <w:sz w:val="24"/>
          <w:szCs w:val="24"/>
          <w:lang w:eastAsia="en-US"/>
        </w:rPr>
        <w:t>ное денежное поощрение лицам, замещающим муниципальные должности, выплачивается в размере не более 300% от должностного оклада».</w:t>
      </w:r>
    </w:p>
    <w:p w:rsidR="00F57B74" w:rsidRPr="00F57B74" w:rsidRDefault="00F57B74" w:rsidP="00F57B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7B74">
        <w:rPr>
          <w:rFonts w:ascii="Times New Roman" w:hAnsi="Times New Roman"/>
          <w:sz w:val="24"/>
          <w:szCs w:val="24"/>
        </w:rPr>
        <w:t>1.2. В подпункте д) подраздела 3.1. раздела 3 Положения слова: «д) ежемесячного денежного поощрения – в размере 24 должностных окладов;» заменить на слова: д) ежемесячного денежного поощрения – в размере 36 должностных окладов;».</w:t>
      </w:r>
    </w:p>
    <w:p w:rsidR="00F57B74" w:rsidRPr="00F57B74" w:rsidRDefault="00F57B74" w:rsidP="00F57B7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57B7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F57B74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2. Опубликовать настоящее Решение в периодическом печатном средстве массовой информации «Вестник Дубровского района» и разместить на сайте Дубровского муниципального района Брянской области в сети Интернет: </w:t>
      </w:r>
      <w:r w:rsidRPr="00F57B74">
        <w:rPr>
          <w:rFonts w:ascii="Times New Roman" w:eastAsia="Calibri" w:hAnsi="Times New Roman"/>
          <w:sz w:val="24"/>
          <w:szCs w:val="24"/>
          <w:lang w:val="en-US" w:eastAsia="en-US"/>
        </w:rPr>
        <w:t>www</w:t>
      </w:r>
      <w:r w:rsidRPr="00F57B74">
        <w:rPr>
          <w:rFonts w:ascii="Times New Roman" w:eastAsia="Calibri" w:hAnsi="Times New Roman"/>
          <w:sz w:val="24"/>
          <w:szCs w:val="24"/>
          <w:lang w:eastAsia="en-US"/>
        </w:rPr>
        <w:t>.</w:t>
      </w:r>
      <w:proofErr w:type="spellStart"/>
      <w:r w:rsidRPr="00F57B74">
        <w:rPr>
          <w:rFonts w:ascii="Times New Roman" w:eastAsia="Calibri" w:hAnsi="Times New Roman"/>
          <w:sz w:val="24"/>
          <w:szCs w:val="24"/>
          <w:lang w:val="en-US" w:eastAsia="en-US"/>
        </w:rPr>
        <w:t>admdubrovka</w:t>
      </w:r>
      <w:proofErr w:type="spellEnd"/>
      <w:r w:rsidRPr="00F57B74">
        <w:rPr>
          <w:rFonts w:ascii="Times New Roman" w:eastAsia="Calibri" w:hAnsi="Times New Roman"/>
          <w:sz w:val="24"/>
          <w:szCs w:val="24"/>
          <w:lang w:eastAsia="en-US"/>
        </w:rPr>
        <w:t>.</w:t>
      </w:r>
      <w:proofErr w:type="spellStart"/>
      <w:r w:rsidRPr="00F57B74">
        <w:rPr>
          <w:rFonts w:ascii="Times New Roman" w:eastAsia="Calibri" w:hAnsi="Times New Roman"/>
          <w:sz w:val="24"/>
          <w:szCs w:val="24"/>
          <w:lang w:val="en-US" w:eastAsia="en-US"/>
        </w:rPr>
        <w:t>ru</w:t>
      </w:r>
      <w:proofErr w:type="spellEnd"/>
      <w:r w:rsidRPr="00F57B74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F57B74" w:rsidRPr="00F57B74" w:rsidRDefault="00F57B74" w:rsidP="00F57B7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57B74">
        <w:rPr>
          <w:rFonts w:ascii="Times New Roman" w:eastAsia="Calibri" w:hAnsi="Times New Roman"/>
          <w:sz w:val="24"/>
          <w:szCs w:val="24"/>
          <w:lang w:eastAsia="en-US"/>
        </w:rPr>
        <w:t>3. Настоящее решение вступает в силу со дня его опубликования и распространяется на правоотношения, возникшие с 1 октября 2025 года.</w:t>
      </w:r>
    </w:p>
    <w:p w:rsidR="00F57B74" w:rsidRPr="00F57B74" w:rsidRDefault="00F57B74" w:rsidP="00F57B7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57B74">
        <w:rPr>
          <w:rFonts w:ascii="Times New Roman" w:eastAsia="Calibri" w:hAnsi="Times New Roman"/>
          <w:sz w:val="24"/>
          <w:szCs w:val="24"/>
          <w:lang w:eastAsia="en-US"/>
        </w:rPr>
        <w:t>Глава муниципального образования</w:t>
      </w:r>
    </w:p>
    <w:p w:rsidR="00F57B74" w:rsidRPr="00F57B74" w:rsidRDefault="00F57B74" w:rsidP="00F57B7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57B74">
        <w:rPr>
          <w:rFonts w:ascii="Times New Roman" w:eastAsia="Calibri" w:hAnsi="Times New Roman"/>
          <w:sz w:val="24"/>
          <w:szCs w:val="24"/>
          <w:lang w:eastAsia="en-US"/>
        </w:rPr>
        <w:t xml:space="preserve">«Дубровский </w:t>
      </w:r>
      <w:proofErr w:type="gramStart"/>
      <w:r w:rsidRPr="00F57B74">
        <w:rPr>
          <w:rFonts w:ascii="Times New Roman" w:eastAsia="Calibri" w:hAnsi="Times New Roman"/>
          <w:sz w:val="24"/>
          <w:szCs w:val="24"/>
          <w:lang w:eastAsia="en-US"/>
        </w:rPr>
        <w:t xml:space="preserve">район»   </w:t>
      </w:r>
      <w:proofErr w:type="gramEnd"/>
      <w:r w:rsidRPr="00F57B74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Г. А. Черняков</w:t>
      </w:r>
    </w:p>
    <w:p w:rsidR="00757853" w:rsidRDefault="00757853" w:rsidP="008D1EEA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</w:p>
    <w:p w:rsidR="00F57B74" w:rsidRPr="008D1EEA" w:rsidRDefault="00F57B74" w:rsidP="008D1EEA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0A50FB" w:rsidRPr="00420E11" w:rsidRDefault="000A50FB" w:rsidP="00B21B5E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 xml:space="preserve">1.4. Решения Дубровского поселкового </w:t>
      </w:r>
      <w:proofErr w:type="gramStart"/>
      <w:r w:rsidRPr="00BA0FF8">
        <w:rPr>
          <w:rFonts w:ascii="Times New Roman" w:hAnsi="Times New Roman"/>
          <w:b/>
          <w:sz w:val="24"/>
          <w:szCs w:val="24"/>
        </w:rPr>
        <w:t>Совета  народных</w:t>
      </w:r>
      <w:proofErr w:type="gramEnd"/>
      <w:r w:rsidRPr="00BA0FF8">
        <w:rPr>
          <w:rFonts w:ascii="Times New Roman" w:hAnsi="Times New Roman"/>
          <w:b/>
          <w:sz w:val="24"/>
          <w:szCs w:val="24"/>
        </w:rPr>
        <w:t xml:space="preserve"> депутатов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72DF7" w:rsidRPr="00E72DF7">
        <w:rPr>
          <w:rFonts w:ascii="Times New Roman" w:hAnsi="Times New Roman"/>
          <w:b/>
          <w:sz w:val="24"/>
          <w:szCs w:val="24"/>
        </w:rPr>
        <w:t xml:space="preserve"> </w:t>
      </w:r>
      <w:r w:rsidR="00975938" w:rsidRPr="008D1EEA">
        <w:rPr>
          <w:rFonts w:ascii="Times New Roman" w:hAnsi="Times New Roman"/>
          <w:sz w:val="24"/>
          <w:szCs w:val="24"/>
        </w:rPr>
        <w:t>– информация отсутствует</w:t>
      </w:r>
      <w:r w:rsidR="00975938">
        <w:rPr>
          <w:rFonts w:ascii="Times New Roman" w:hAnsi="Times New Roman"/>
          <w:sz w:val="24"/>
          <w:szCs w:val="24"/>
        </w:rPr>
        <w:t>.</w:t>
      </w:r>
      <w:r w:rsidR="00975938" w:rsidRPr="004E11CA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</w:t>
      </w:r>
      <w:r w:rsidR="00975938">
        <w:rPr>
          <w:rFonts w:ascii="Times New Roman" w:hAnsi="Times New Roman"/>
          <w:sz w:val="24"/>
          <w:szCs w:val="24"/>
        </w:rPr>
        <w:t xml:space="preserve">     </w:t>
      </w:r>
    </w:p>
    <w:p w:rsidR="00600F8A" w:rsidRDefault="000A50FB" w:rsidP="0043112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 xml:space="preserve">1.5. Постановления и распоряжения администрации </w:t>
      </w:r>
      <w:proofErr w:type="gramStart"/>
      <w:r w:rsidRPr="00BA0FF8">
        <w:rPr>
          <w:rFonts w:ascii="Times New Roman" w:hAnsi="Times New Roman"/>
          <w:b/>
          <w:sz w:val="24"/>
          <w:szCs w:val="24"/>
        </w:rPr>
        <w:t>Дубровского  района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F64F19" w:rsidRPr="00BA0FF8">
        <w:rPr>
          <w:rFonts w:ascii="Times New Roman" w:hAnsi="Times New Roman"/>
          <w:sz w:val="24"/>
          <w:szCs w:val="24"/>
        </w:rPr>
        <w:t>– информация отсутствует.</w:t>
      </w:r>
      <w:r w:rsidR="00F64F19" w:rsidRPr="00E72DF7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F64F19">
        <w:rPr>
          <w:rFonts w:ascii="Times New Roman" w:hAnsi="Times New Roman"/>
          <w:b/>
          <w:sz w:val="24"/>
          <w:szCs w:val="24"/>
        </w:rPr>
        <w:t xml:space="preserve">   </w:t>
      </w:r>
    </w:p>
    <w:p w:rsidR="000A50FB" w:rsidRPr="00AF3268" w:rsidRDefault="000A50FB" w:rsidP="000A50F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lastRenderedPageBreak/>
        <w:t xml:space="preserve">1.6. Приказы Председателя </w:t>
      </w:r>
      <w:proofErr w:type="spellStart"/>
      <w:r w:rsidRPr="00BA0FF8">
        <w:rPr>
          <w:rFonts w:ascii="Times New Roman" w:hAnsi="Times New Roman"/>
          <w:b/>
          <w:sz w:val="24"/>
          <w:szCs w:val="24"/>
        </w:rPr>
        <w:t>контрольно</w:t>
      </w:r>
      <w:proofErr w:type="spellEnd"/>
      <w:r w:rsidRPr="00BA0FF8">
        <w:rPr>
          <w:rFonts w:ascii="Times New Roman" w:hAnsi="Times New Roman"/>
          <w:b/>
          <w:sz w:val="24"/>
          <w:szCs w:val="24"/>
        </w:rPr>
        <w:t xml:space="preserve"> - счетной палаты Дубровского района</w:t>
      </w:r>
      <w:r w:rsidRPr="00BA0FF8">
        <w:rPr>
          <w:rFonts w:ascii="Times New Roman" w:hAnsi="Times New Roman"/>
          <w:sz w:val="24"/>
          <w:szCs w:val="24"/>
        </w:rPr>
        <w:t xml:space="preserve"> - информация отсутствует.</w:t>
      </w:r>
    </w:p>
    <w:p w:rsidR="000A50FB" w:rsidRPr="00AF3268" w:rsidRDefault="000A50FB" w:rsidP="000A50FB">
      <w:pPr>
        <w:pStyle w:val="aa"/>
        <w:rPr>
          <w:rFonts w:ascii="Times New Roman" w:hAnsi="Times New Roman"/>
          <w:b/>
          <w:sz w:val="24"/>
          <w:szCs w:val="24"/>
        </w:rPr>
      </w:pPr>
      <w:r w:rsidRPr="00AF3268">
        <w:rPr>
          <w:rFonts w:ascii="Times New Roman" w:hAnsi="Times New Roman"/>
          <w:b/>
          <w:sz w:val="24"/>
          <w:szCs w:val="24"/>
        </w:rPr>
        <w:t>Раздел 2. «Официальная информация».</w:t>
      </w:r>
    </w:p>
    <w:p w:rsidR="000A50FB" w:rsidRPr="00AF3268" w:rsidRDefault="000A50FB" w:rsidP="000A50F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F3268">
        <w:rPr>
          <w:rFonts w:ascii="Times New Roman" w:hAnsi="Times New Roman"/>
          <w:b/>
          <w:sz w:val="24"/>
          <w:szCs w:val="24"/>
        </w:rPr>
        <w:t xml:space="preserve">2.1. Отчеты о деятельности </w:t>
      </w:r>
      <w:proofErr w:type="spellStart"/>
      <w:r w:rsidRPr="00AF3268">
        <w:rPr>
          <w:rFonts w:ascii="Times New Roman" w:hAnsi="Times New Roman"/>
          <w:b/>
          <w:sz w:val="24"/>
          <w:szCs w:val="24"/>
        </w:rPr>
        <w:t>контрольно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AF3268">
        <w:rPr>
          <w:rFonts w:ascii="Times New Roman" w:hAnsi="Times New Roman"/>
          <w:b/>
          <w:sz w:val="24"/>
          <w:szCs w:val="24"/>
        </w:rPr>
        <w:t>- счетной палаты Дубровского района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F3268">
        <w:rPr>
          <w:rFonts w:ascii="Times New Roman" w:hAnsi="Times New Roman"/>
          <w:sz w:val="24"/>
          <w:szCs w:val="24"/>
        </w:rPr>
        <w:t>- информация отсутствует.</w:t>
      </w:r>
    </w:p>
    <w:p w:rsidR="009C1108" w:rsidRDefault="000A50FB" w:rsidP="006F587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F3268">
        <w:rPr>
          <w:rFonts w:ascii="Times New Roman" w:hAnsi="Times New Roman"/>
          <w:b/>
          <w:sz w:val="24"/>
          <w:szCs w:val="24"/>
        </w:rPr>
        <w:t xml:space="preserve">2.2.  Объявления о проведении публичных слушаний </w:t>
      </w:r>
    </w:p>
    <w:p w:rsidR="00C74325" w:rsidRDefault="00C74325" w:rsidP="006F587B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C74325" w:rsidRPr="00C74325" w:rsidRDefault="00C74325" w:rsidP="006F587B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C74325">
        <w:rPr>
          <w:rFonts w:ascii="Times New Roman" w:hAnsi="Times New Roman"/>
          <w:b/>
          <w:sz w:val="24"/>
          <w:szCs w:val="24"/>
        </w:rPr>
        <w:t xml:space="preserve">                   2.2.1.</w:t>
      </w:r>
    </w:p>
    <w:p w:rsidR="00C74325" w:rsidRPr="00C74325" w:rsidRDefault="00C74325" w:rsidP="00C74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0B7" w:rsidRPr="006420B7" w:rsidRDefault="006420B7" w:rsidP="006420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6420B7">
        <w:rPr>
          <w:rFonts w:ascii="Times New Roman" w:hAnsi="Times New Roman"/>
          <w:b/>
          <w:bCs/>
          <w:sz w:val="24"/>
          <w:szCs w:val="24"/>
        </w:rPr>
        <w:t>ИТОГОВЫЙ ДОКУМЕНТ ПУБЛИЧНЫХ СЛУШАНИЙ</w:t>
      </w:r>
    </w:p>
    <w:p w:rsidR="006420B7" w:rsidRPr="006420B7" w:rsidRDefault="006420B7" w:rsidP="006420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6420B7" w:rsidRPr="006420B7" w:rsidRDefault="006420B7" w:rsidP="006420B7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6420B7">
        <w:rPr>
          <w:rFonts w:ascii="Times New Roman" w:hAnsi="Times New Roman"/>
          <w:sz w:val="24"/>
          <w:szCs w:val="24"/>
        </w:rPr>
        <w:t xml:space="preserve">Публичные слушания назначены Постановлением главы муниципального образования «Дубровский </w:t>
      </w:r>
      <w:proofErr w:type="gramStart"/>
      <w:r w:rsidRPr="006420B7">
        <w:rPr>
          <w:rFonts w:ascii="Times New Roman" w:hAnsi="Times New Roman"/>
          <w:sz w:val="24"/>
          <w:szCs w:val="24"/>
        </w:rPr>
        <w:t>район»  от</w:t>
      </w:r>
      <w:proofErr w:type="gramEnd"/>
      <w:r w:rsidRPr="006420B7">
        <w:rPr>
          <w:rFonts w:ascii="Times New Roman" w:hAnsi="Times New Roman"/>
          <w:sz w:val="24"/>
          <w:szCs w:val="24"/>
        </w:rPr>
        <w:t xml:space="preserve"> 22 октября 2025 года № 2 </w:t>
      </w:r>
    </w:p>
    <w:p w:rsidR="006420B7" w:rsidRPr="006420B7" w:rsidRDefault="006420B7" w:rsidP="006420B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</w:p>
    <w:p w:rsidR="006420B7" w:rsidRPr="006420B7" w:rsidRDefault="006420B7" w:rsidP="006420B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6420B7">
        <w:rPr>
          <w:rFonts w:ascii="Times New Roman" w:hAnsi="Times New Roman"/>
          <w:sz w:val="24"/>
          <w:szCs w:val="24"/>
        </w:rPr>
        <w:t>Перечень вопросов, выносимых на публичные слушания:</w:t>
      </w:r>
    </w:p>
    <w:p w:rsidR="006420B7" w:rsidRPr="006420B7" w:rsidRDefault="006420B7" w:rsidP="006420B7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  <w:u w:val="single"/>
        </w:rPr>
      </w:pPr>
      <w:r w:rsidRPr="006420B7">
        <w:rPr>
          <w:rFonts w:ascii="Times New Roman" w:hAnsi="Times New Roman"/>
          <w:sz w:val="24"/>
          <w:szCs w:val="24"/>
          <w:u w:val="single"/>
        </w:rPr>
        <w:t xml:space="preserve">Рассмотрение проекта </w:t>
      </w:r>
      <w:proofErr w:type="spellStart"/>
      <w:r w:rsidRPr="006420B7">
        <w:rPr>
          <w:rFonts w:ascii="Times New Roman" w:hAnsi="Times New Roman"/>
          <w:sz w:val="24"/>
          <w:szCs w:val="24"/>
          <w:u w:val="single"/>
        </w:rPr>
        <w:t>постпновления</w:t>
      </w:r>
      <w:proofErr w:type="spellEnd"/>
      <w:r w:rsidRPr="006420B7">
        <w:rPr>
          <w:rFonts w:ascii="Times New Roman" w:hAnsi="Times New Roman"/>
          <w:sz w:val="24"/>
          <w:szCs w:val="24"/>
          <w:u w:val="single"/>
        </w:rPr>
        <w:t xml:space="preserve"> администрации Дубровского района "О предоставлении разрешения на отклонение от предельных параметров разрешенного строительства на земельный участок"</w:t>
      </w:r>
    </w:p>
    <w:p w:rsidR="006420B7" w:rsidRPr="006420B7" w:rsidRDefault="006420B7" w:rsidP="006420B7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</w:p>
    <w:p w:rsidR="006420B7" w:rsidRPr="006420B7" w:rsidRDefault="006420B7" w:rsidP="006420B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6420B7">
        <w:rPr>
          <w:rFonts w:ascii="Times New Roman" w:hAnsi="Times New Roman"/>
          <w:sz w:val="24"/>
          <w:szCs w:val="24"/>
        </w:rPr>
        <w:t xml:space="preserve">Дата и место проведения: </w:t>
      </w:r>
    </w:p>
    <w:p w:rsidR="006420B7" w:rsidRPr="006420B7" w:rsidRDefault="006420B7" w:rsidP="006420B7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  <w:u w:val="single"/>
        </w:rPr>
      </w:pPr>
      <w:r w:rsidRPr="006420B7">
        <w:rPr>
          <w:rFonts w:ascii="Times New Roman" w:hAnsi="Times New Roman"/>
          <w:sz w:val="24"/>
          <w:szCs w:val="24"/>
          <w:u w:val="single"/>
        </w:rPr>
        <w:t xml:space="preserve">10 ноября 2025 года начало в 10 час. 00 мин.  место проведения: Брянская область, Дубровский район, </w:t>
      </w:r>
      <w:proofErr w:type="spellStart"/>
      <w:r w:rsidRPr="006420B7">
        <w:rPr>
          <w:rFonts w:ascii="Times New Roman" w:hAnsi="Times New Roman"/>
          <w:sz w:val="24"/>
          <w:szCs w:val="24"/>
          <w:u w:val="single"/>
        </w:rPr>
        <w:t>рп.Дубровка</w:t>
      </w:r>
      <w:proofErr w:type="spellEnd"/>
      <w:r w:rsidRPr="006420B7"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Pr="006420B7">
        <w:rPr>
          <w:rFonts w:ascii="Times New Roman" w:hAnsi="Times New Roman"/>
          <w:sz w:val="24"/>
          <w:szCs w:val="24"/>
          <w:u w:val="single"/>
        </w:rPr>
        <w:t>ул.Победы</w:t>
      </w:r>
      <w:proofErr w:type="spellEnd"/>
      <w:r w:rsidRPr="006420B7">
        <w:rPr>
          <w:rFonts w:ascii="Times New Roman" w:hAnsi="Times New Roman"/>
          <w:sz w:val="24"/>
          <w:szCs w:val="24"/>
          <w:u w:val="single"/>
        </w:rPr>
        <w:t>, д.18, (первый этаж).</w:t>
      </w:r>
    </w:p>
    <w:p w:rsidR="006420B7" w:rsidRPr="006420B7" w:rsidRDefault="006420B7" w:rsidP="006420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696" w:type="dxa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288"/>
        <w:gridCol w:w="1560"/>
        <w:gridCol w:w="1134"/>
        <w:gridCol w:w="3260"/>
        <w:gridCol w:w="914"/>
      </w:tblGrid>
      <w:tr w:rsidR="006420B7" w:rsidRPr="006420B7" w:rsidTr="006420B7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0B7" w:rsidRPr="006420B7" w:rsidRDefault="006420B7" w:rsidP="00642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0B7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Pr="006420B7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0B7" w:rsidRPr="006420B7" w:rsidRDefault="006420B7" w:rsidP="00642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0B7">
              <w:rPr>
                <w:rFonts w:ascii="Times New Roman" w:hAnsi="Times New Roman"/>
                <w:sz w:val="24"/>
                <w:szCs w:val="24"/>
              </w:rPr>
              <w:t xml:space="preserve">Вопросы,   </w:t>
            </w:r>
            <w:r w:rsidRPr="006420B7">
              <w:rPr>
                <w:rFonts w:ascii="Times New Roman" w:hAnsi="Times New Roman"/>
                <w:sz w:val="24"/>
                <w:szCs w:val="24"/>
              </w:rPr>
              <w:br/>
              <w:t xml:space="preserve">выносимые на </w:t>
            </w:r>
            <w:r w:rsidRPr="006420B7">
              <w:rPr>
                <w:rFonts w:ascii="Times New Roman" w:hAnsi="Times New Roman"/>
                <w:sz w:val="24"/>
                <w:szCs w:val="24"/>
              </w:rPr>
              <w:br/>
              <w:t xml:space="preserve">публичные  </w:t>
            </w:r>
            <w:r w:rsidRPr="006420B7">
              <w:rPr>
                <w:rFonts w:ascii="Times New Roman" w:hAnsi="Times New Roman"/>
                <w:sz w:val="24"/>
                <w:szCs w:val="24"/>
              </w:rPr>
              <w:br/>
              <w:t xml:space="preserve">слушания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0B7" w:rsidRPr="006420B7" w:rsidRDefault="006420B7" w:rsidP="00642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0B7">
              <w:rPr>
                <w:rFonts w:ascii="Times New Roman" w:hAnsi="Times New Roman"/>
                <w:sz w:val="24"/>
                <w:szCs w:val="24"/>
              </w:rPr>
              <w:t xml:space="preserve">Краткое  </w:t>
            </w:r>
            <w:r w:rsidRPr="006420B7">
              <w:rPr>
                <w:rFonts w:ascii="Times New Roman" w:hAnsi="Times New Roman"/>
                <w:sz w:val="24"/>
                <w:szCs w:val="24"/>
              </w:rPr>
              <w:br/>
              <w:t xml:space="preserve">содержание </w:t>
            </w:r>
            <w:r w:rsidRPr="006420B7">
              <w:rPr>
                <w:rFonts w:ascii="Times New Roman" w:hAnsi="Times New Roman"/>
                <w:sz w:val="24"/>
                <w:szCs w:val="24"/>
              </w:rPr>
              <w:br/>
              <w:t xml:space="preserve">внесенного </w:t>
            </w:r>
            <w:r w:rsidRPr="006420B7">
              <w:rPr>
                <w:rFonts w:ascii="Times New Roman" w:hAnsi="Times New Roman"/>
                <w:sz w:val="24"/>
                <w:szCs w:val="24"/>
              </w:rPr>
              <w:br/>
              <w:t>предложения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0B7" w:rsidRPr="006420B7" w:rsidRDefault="006420B7" w:rsidP="00642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0B7">
              <w:rPr>
                <w:rFonts w:ascii="Times New Roman" w:hAnsi="Times New Roman"/>
                <w:sz w:val="24"/>
                <w:szCs w:val="24"/>
              </w:rPr>
              <w:t>Кем внесено</w:t>
            </w:r>
            <w:r w:rsidRPr="006420B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6420B7">
              <w:rPr>
                <w:rFonts w:ascii="Times New Roman" w:hAnsi="Times New Roman"/>
                <w:sz w:val="24"/>
                <w:szCs w:val="24"/>
              </w:rPr>
              <w:t>предложе-ние</w:t>
            </w:r>
            <w:proofErr w:type="spell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20B7" w:rsidRPr="006420B7" w:rsidRDefault="006420B7" w:rsidP="00642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0B7">
              <w:rPr>
                <w:rFonts w:ascii="Times New Roman" w:hAnsi="Times New Roman"/>
                <w:sz w:val="24"/>
                <w:szCs w:val="24"/>
              </w:rPr>
              <w:t xml:space="preserve">Решение,  принятое  </w:t>
            </w:r>
            <w:r w:rsidRPr="006420B7">
              <w:rPr>
                <w:rFonts w:ascii="Times New Roman" w:hAnsi="Times New Roman"/>
                <w:sz w:val="24"/>
                <w:szCs w:val="24"/>
              </w:rPr>
              <w:br/>
              <w:t xml:space="preserve">участниками публичных </w:t>
            </w:r>
            <w:r w:rsidRPr="006420B7">
              <w:rPr>
                <w:rFonts w:ascii="Times New Roman" w:hAnsi="Times New Roman"/>
                <w:sz w:val="24"/>
                <w:szCs w:val="24"/>
              </w:rPr>
              <w:br/>
              <w:t xml:space="preserve">слушаний  </w:t>
            </w:r>
            <w:r w:rsidRPr="006420B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20B7" w:rsidRPr="006420B7" w:rsidRDefault="006420B7" w:rsidP="00642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0B7">
              <w:rPr>
                <w:rFonts w:ascii="Times New Roman" w:hAnsi="Times New Roman"/>
                <w:sz w:val="24"/>
                <w:szCs w:val="24"/>
              </w:rPr>
              <w:t>Приме-</w:t>
            </w:r>
            <w:proofErr w:type="spellStart"/>
            <w:r w:rsidRPr="006420B7">
              <w:rPr>
                <w:rFonts w:ascii="Times New Roman" w:hAnsi="Times New Roman"/>
                <w:sz w:val="24"/>
                <w:szCs w:val="24"/>
              </w:rPr>
              <w:t>чание</w:t>
            </w:r>
            <w:proofErr w:type="spellEnd"/>
          </w:p>
        </w:tc>
      </w:tr>
      <w:tr w:rsidR="006420B7" w:rsidRPr="006420B7" w:rsidTr="006420B7">
        <w:trPr>
          <w:cantSplit/>
          <w:trHeight w:val="496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0B7" w:rsidRPr="006420B7" w:rsidRDefault="006420B7" w:rsidP="006420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20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0B7" w:rsidRPr="006420B7" w:rsidRDefault="006420B7" w:rsidP="006420B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420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Рассмотрение проекта постановления администрации Дубровского района "О предоставлении разрешения на отклонение от предельных параметров разрешенного строительства на земельный участок" площадью 46,0 </w:t>
            </w:r>
            <w:proofErr w:type="spellStart"/>
            <w:r w:rsidRPr="006420B7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6420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 кадастровым номером 32:05:0110411:75, по адресу: Брянская обл., р-н Дубровский, </w:t>
            </w:r>
            <w:proofErr w:type="spellStart"/>
            <w:r w:rsidRPr="006420B7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420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Дубровка, ул. Матросова, д.14А, расположенном в территориальной зоне Ж1 - зона застройки индивидуальными жилыми домами для индивидуального жилищного строительства (код вида – 2.1), меньше установленного градостроительным регламентом минимальных размеров земельного участка – 450 </w:t>
            </w:r>
            <w:proofErr w:type="spellStart"/>
            <w:r w:rsidRPr="006420B7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6420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0B7" w:rsidRPr="006420B7" w:rsidRDefault="006420B7" w:rsidP="006420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20B7">
              <w:rPr>
                <w:rFonts w:ascii="Times New Roman" w:hAnsi="Times New Roman"/>
                <w:sz w:val="24"/>
                <w:szCs w:val="24"/>
              </w:rPr>
              <w:t>Предложений  не поступило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0B7" w:rsidRPr="006420B7" w:rsidRDefault="006420B7" w:rsidP="006420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0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0B7" w:rsidRPr="006420B7" w:rsidRDefault="006420B7" w:rsidP="006420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0B7">
              <w:rPr>
                <w:rFonts w:ascii="Times New Roman" w:hAnsi="Times New Roman"/>
                <w:sz w:val="24"/>
                <w:szCs w:val="24"/>
              </w:rPr>
              <w:t>Рекомендовать администрации Дубровского района принять соответствующее постановление «</w:t>
            </w:r>
            <w:r w:rsidRPr="006420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предоставлении разрешения на отклонение от предельных параметров разрешенного строительства на земельный участок» площадью 46,0 </w:t>
            </w:r>
            <w:proofErr w:type="spellStart"/>
            <w:r w:rsidRPr="006420B7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6420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 кадастровым номером 32:05:0110411:75, по адресу: Брянская обл., р-н Дубровский, </w:t>
            </w:r>
            <w:proofErr w:type="spellStart"/>
            <w:r w:rsidRPr="006420B7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420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Дубровка, ул. Матросова, д.14А, расположенном в территориальной зоне Ж1 - зона застройки индивидуальными жилыми домами для индивидуального жилищного строительства (код вида – 2.1), меньше установленного градостроительным регламентом минимальных размеров земельного участка – 450 </w:t>
            </w:r>
            <w:proofErr w:type="spellStart"/>
            <w:r w:rsidRPr="006420B7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6420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</w:t>
            </w:r>
          </w:p>
          <w:p w:rsidR="006420B7" w:rsidRPr="006420B7" w:rsidRDefault="006420B7" w:rsidP="00642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0B7" w:rsidRPr="006420B7" w:rsidRDefault="006420B7" w:rsidP="006420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20B7" w:rsidRPr="006420B7" w:rsidRDefault="006420B7" w:rsidP="006420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0B7" w:rsidRPr="006420B7" w:rsidRDefault="006420B7" w:rsidP="006420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0B7" w:rsidRPr="006420B7" w:rsidRDefault="006420B7" w:rsidP="006420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420B7">
        <w:rPr>
          <w:rFonts w:ascii="Times New Roman" w:hAnsi="Times New Roman"/>
          <w:sz w:val="24"/>
          <w:szCs w:val="24"/>
        </w:rPr>
        <w:t xml:space="preserve">Председатель Оргкомитета                                                              </w:t>
      </w:r>
      <w:proofErr w:type="spellStart"/>
      <w:r w:rsidRPr="006420B7">
        <w:rPr>
          <w:rFonts w:ascii="Times New Roman" w:hAnsi="Times New Roman"/>
          <w:sz w:val="24"/>
          <w:szCs w:val="24"/>
        </w:rPr>
        <w:t>С.Н.Ефименко</w:t>
      </w:r>
      <w:proofErr w:type="spellEnd"/>
    </w:p>
    <w:p w:rsidR="006420B7" w:rsidRPr="006420B7" w:rsidRDefault="006420B7" w:rsidP="006420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0B7" w:rsidRPr="006420B7" w:rsidRDefault="006420B7" w:rsidP="006420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0B7" w:rsidRPr="006420B7" w:rsidRDefault="006420B7" w:rsidP="006420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420B7">
        <w:rPr>
          <w:rFonts w:ascii="Times New Roman" w:hAnsi="Times New Roman"/>
          <w:sz w:val="24"/>
          <w:szCs w:val="24"/>
        </w:rPr>
        <w:t xml:space="preserve">Секретарь Оргкомитета                                                                     </w:t>
      </w:r>
      <w:proofErr w:type="spellStart"/>
      <w:r w:rsidRPr="006420B7">
        <w:rPr>
          <w:rFonts w:ascii="Times New Roman" w:hAnsi="Times New Roman"/>
          <w:sz w:val="24"/>
          <w:szCs w:val="24"/>
        </w:rPr>
        <w:t>А.А.Чураков</w:t>
      </w:r>
      <w:proofErr w:type="spellEnd"/>
      <w:r w:rsidRPr="006420B7">
        <w:rPr>
          <w:rFonts w:ascii="Times New Roman" w:hAnsi="Times New Roman"/>
          <w:sz w:val="24"/>
          <w:szCs w:val="24"/>
        </w:rPr>
        <w:t xml:space="preserve"> </w:t>
      </w:r>
    </w:p>
    <w:p w:rsidR="006420B7" w:rsidRPr="006420B7" w:rsidRDefault="006420B7" w:rsidP="006420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4325" w:rsidRPr="00C74325" w:rsidRDefault="00C74325" w:rsidP="00C74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4325" w:rsidRPr="00C74325" w:rsidRDefault="00C74325" w:rsidP="006F587B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3D7D7B" w:rsidRDefault="000A50FB" w:rsidP="000A50FB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442B3B">
        <w:rPr>
          <w:rFonts w:ascii="Times New Roman" w:hAnsi="Times New Roman"/>
          <w:b/>
          <w:sz w:val="24"/>
          <w:szCs w:val="24"/>
        </w:rPr>
        <w:t>2.3.  Муниципальные правовые акты, подлежащие обсуждению на пу</w:t>
      </w:r>
      <w:r>
        <w:rPr>
          <w:rFonts w:ascii="Times New Roman" w:hAnsi="Times New Roman"/>
          <w:b/>
          <w:sz w:val="24"/>
          <w:szCs w:val="24"/>
        </w:rPr>
        <w:t>бличных слушаниях</w:t>
      </w:r>
      <w:r w:rsidRPr="00966EB7">
        <w:rPr>
          <w:rFonts w:ascii="Times New Roman" w:hAnsi="Times New Roman"/>
          <w:sz w:val="24"/>
          <w:szCs w:val="24"/>
        </w:rPr>
        <w:t xml:space="preserve"> </w:t>
      </w:r>
      <w:r w:rsidRPr="00541CE0">
        <w:rPr>
          <w:rFonts w:ascii="Times New Roman" w:hAnsi="Times New Roman"/>
          <w:sz w:val="24"/>
          <w:szCs w:val="24"/>
        </w:rPr>
        <w:t>информация отсутствует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8D1EEA" w:rsidRPr="00975938" w:rsidRDefault="000A50FB" w:rsidP="0097593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14926">
        <w:rPr>
          <w:rFonts w:ascii="Times New Roman" w:hAnsi="Times New Roman"/>
          <w:b/>
          <w:sz w:val="24"/>
          <w:szCs w:val="24"/>
        </w:rPr>
        <w:t>2.4. Иная официальная информация</w:t>
      </w:r>
      <w:r w:rsidR="00BA6EBC">
        <w:rPr>
          <w:rFonts w:ascii="Times New Roman" w:hAnsi="Times New Roman"/>
          <w:sz w:val="28"/>
          <w:szCs w:val="28"/>
        </w:rPr>
        <w:t xml:space="preserve"> </w:t>
      </w:r>
      <w:r w:rsidR="00975938" w:rsidRPr="00975938">
        <w:rPr>
          <w:rFonts w:ascii="Times New Roman" w:hAnsi="Times New Roman"/>
          <w:sz w:val="24"/>
          <w:szCs w:val="24"/>
        </w:rPr>
        <w:t>– информация отсутствует.</w:t>
      </w:r>
      <w:r w:rsidR="00975938" w:rsidRPr="00975938"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:rsidR="002D4FF5" w:rsidRDefault="00AC20A6" w:rsidP="00AC20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2D4FF5" w:rsidRDefault="002D4FF5" w:rsidP="00AC20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</w:p>
    <w:p w:rsidR="00420E11" w:rsidRPr="00AC20A6" w:rsidRDefault="00AC20A6" w:rsidP="00AC20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</w:t>
      </w:r>
    </w:p>
    <w:p w:rsidR="008E6D89" w:rsidRPr="00E94F10" w:rsidRDefault="00C7722D" w:rsidP="008E6D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Выпуск  №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861493">
        <w:rPr>
          <w:rFonts w:ascii="Times New Roman" w:hAnsi="Times New Roman"/>
          <w:sz w:val="24"/>
          <w:szCs w:val="24"/>
        </w:rPr>
        <w:t>1</w:t>
      </w:r>
      <w:r w:rsidR="00EE75E3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  <w:r w:rsidR="00757853">
        <w:rPr>
          <w:rFonts w:ascii="Times New Roman" w:hAnsi="Times New Roman"/>
          <w:sz w:val="24"/>
          <w:szCs w:val="24"/>
        </w:rPr>
        <w:t xml:space="preserve"> </w:t>
      </w:r>
      <w:r w:rsidR="008E6D89" w:rsidRPr="00E94F10">
        <w:rPr>
          <w:rFonts w:ascii="Times New Roman" w:hAnsi="Times New Roman"/>
          <w:sz w:val="24"/>
          <w:szCs w:val="24"/>
        </w:rPr>
        <w:t xml:space="preserve"> периодического печатного средства массовой информации «Вестник Дубровского района»  подписан к печати.     </w:t>
      </w:r>
    </w:p>
    <w:p w:rsidR="008E6D89" w:rsidRPr="00E94F10" w:rsidRDefault="008E6D89" w:rsidP="008E6D89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E94F10">
        <w:rPr>
          <w:rFonts w:ascii="Times New Roman" w:hAnsi="Times New Roman"/>
          <w:sz w:val="24"/>
          <w:szCs w:val="24"/>
        </w:rPr>
        <w:t xml:space="preserve">         </w:t>
      </w:r>
    </w:p>
    <w:p w:rsidR="008E6D89" w:rsidRPr="00AC20A6" w:rsidRDefault="008E6D89" w:rsidP="00AC20A6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E94F10">
        <w:rPr>
          <w:rFonts w:ascii="Times New Roman" w:hAnsi="Times New Roman"/>
          <w:sz w:val="24"/>
          <w:szCs w:val="24"/>
        </w:rPr>
        <w:t xml:space="preserve">     </w:t>
      </w:r>
      <w:r w:rsidRPr="00E94F10">
        <w:rPr>
          <w:rFonts w:ascii="Times New Roman" w:hAnsi="Times New Roman"/>
          <w:b/>
          <w:sz w:val="24"/>
          <w:szCs w:val="24"/>
        </w:rPr>
        <w:t xml:space="preserve">Главный редактор                </w:t>
      </w:r>
      <w:r w:rsidR="00B03415" w:rsidRPr="00E94F10">
        <w:rPr>
          <w:rFonts w:ascii="Times New Roman" w:hAnsi="Times New Roman"/>
          <w:b/>
          <w:sz w:val="24"/>
          <w:szCs w:val="24"/>
        </w:rPr>
        <w:t xml:space="preserve">         </w:t>
      </w:r>
      <w:r w:rsidRPr="00E94F10">
        <w:rPr>
          <w:rFonts w:ascii="Times New Roman" w:hAnsi="Times New Roman"/>
          <w:b/>
          <w:sz w:val="24"/>
          <w:szCs w:val="24"/>
        </w:rPr>
        <w:t xml:space="preserve">Н.В. </w:t>
      </w:r>
      <w:proofErr w:type="spellStart"/>
      <w:r w:rsidRPr="00E94F10">
        <w:rPr>
          <w:rFonts w:ascii="Times New Roman" w:hAnsi="Times New Roman"/>
          <w:b/>
          <w:sz w:val="24"/>
          <w:szCs w:val="24"/>
        </w:rPr>
        <w:t>Селюминова</w:t>
      </w:r>
      <w:proofErr w:type="spellEnd"/>
      <w:r w:rsidRPr="00E94F10">
        <w:rPr>
          <w:rFonts w:ascii="Times New Roman" w:hAnsi="Times New Roman"/>
          <w:b/>
          <w:sz w:val="24"/>
          <w:szCs w:val="24"/>
        </w:rPr>
        <w:t xml:space="preserve"> </w:t>
      </w:r>
    </w:p>
    <w:sectPr w:rsidR="008E6D89" w:rsidRPr="00AC20A6" w:rsidSect="006420B7">
      <w:headerReference w:type="even" r:id="rId9"/>
      <w:headerReference w:type="default" r:id="rId10"/>
      <w:pgSz w:w="11906" w:h="16838" w:code="9"/>
      <w:pgMar w:top="426" w:right="566" w:bottom="1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57E" w:rsidRDefault="0000557E" w:rsidP="001B6C40">
      <w:pPr>
        <w:spacing w:after="0" w:line="240" w:lineRule="auto"/>
      </w:pPr>
      <w:r>
        <w:separator/>
      </w:r>
    </w:p>
  </w:endnote>
  <w:endnote w:type="continuationSeparator" w:id="0">
    <w:p w:rsidR="0000557E" w:rsidRDefault="0000557E" w:rsidP="001B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57E" w:rsidRDefault="0000557E" w:rsidP="001B6C40">
      <w:pPr>
        <w:spacing w:after="0" w:line="240" w:lineRule="auto"/>
      </w:pPr>
      <w:r>
        <w:separator/>
      </w:r>
    </w:p>
  </w:footnote>
  <w:footnote w:type="continuationSeparator" w:id="0">
    <w:p w:rsidR="0000557E" w:rsidRDefault="0000557E" w:rsidP="001B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A87" w:rsidRDefault="00731A87" w:rsidP="00CF1B0E">
    <w:pPr>
      <w:pStyle w:val="a5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731A87" w:rsidRDefault="00731A87" w:rsidP="00CF1B0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A87" w:rsidRDefault="00731A87" w:rsidP="00CF1B0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2180D0D"/>
    <w:multiLevelType w:val="hybridMultilevel"/>
    <w:tmpl w:val="D4B0FF7E"/>
    <w:lvl w:ilvl="0" w:tplc="4F0E2C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A243E"/>
    <w:multiLevelType w:val="multilevel"/>
    <w:tmpl w:val="CEDE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705935"/>
    <w:multiLevelType w:val="hybridMultilevel"/>
    <w:tmpl w:val="E140CF00"/>
    <w:lvl w:ilvl="0" w:tplc="DEBA4392">
      <w:start w:val="1"/>
      <w:numFmt w:val="decimal"/>
      <w:pStyle w:val="1"/>
      <w:lvlText w:val="Статья %1."/>
      <w:lvlJc w:val="left"/>
      <w:pPr>
        <w:tabs>
          <w:tab w:val="num" w:pos="3621"/>
        </w:tabs>
        <w:ind w:left="3621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3611"/>
        </w:tabs>
        <w:ind w:left="3611" w:hanging="360"/>
      </w:pPr>
    </w:lvl>
    <w:lvl w:ilvl="2" w:tplc="0419001B">
      <w:start w:val="1"/>
      <w:numFmt w:val="decimal"/>
      <w:lvlText w:val="%3."/>
      <w:lvlJc w:val="left"/>
      <w:pPr>
        <w:tabs>
          <w:tab w:val="num" w:pos="3621"/>
        </w:tabs>
        <w:ind w:left="3621" w:hanging="360"/>
      </w:pPr>
    </w:lvl>
    <w:lvl w:ilvl="3" w:tplc="0419000F">
      <w:start w:val="1"/>
      <w:numFmt w:val="decimal"/>
      <w:lvlText w:val="%4."/>
      <w:lvlJc w:val="left"/>
      <w:pPr>
        <w:tabs>
          <w:tab w:val="num" w:pos="4341"/>
        </w:tabs>
        <w:ind w:left="4341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61"/>
        </w:tabs>
        <w:ind w:left="5061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81"/>
        </w:tabs>
        <w:ind w:left="5781" w:hanging="360"/>
      </w:pPr>
    </w:lvl>
    <w:lvl w:ilvl="6" w:tplc="0419000F">
      <w:start w:val="1"/>
      <w:numFmt w:val="decimal"/>
      <w:lvlText w:val="%7."/>
      <w:lvlJc w:val="left"/>
      <w:pPr>
        <w:tabs>
          <w:tab w:val="num" w:pos="6501"/>
        </w:tabs>
        <w:ind w:left="6501" w:hanging="360"/>
      </w:pPr>
    </w:lvl>
    <w:lvl w:ilvl="7" w:tplc="04190019">
      <w:start w:val="1"/>
      <w:numFmt w:val="decimal"/>
      <w:lvlText w:val="%8."/>
      <w:lvlJc w:val="left"/>
      <w:pPr>
        <w:tabs>
          <w:tab w:val="num" w:pos="7221"/>
        </w:tabs>
        <w:ind w:left="7221" w:hanging="360"/>
      </w:pPr>
    </w:lvl>
    <w:lvl w:ilvl="8" w:tplc="0419001B">
      <w:start w:val="1"/>
      <w:numFmt w:val="decimal"/>
      <w:lvlText w:val="%9."/>
      <w:lvlJc w:val="left"/>
      <w:pPr>
        <w:tabs>
          <w:tab w:val="num" w:pos="7941"/>
        </w:tabs>
        <w:ind w:left="7941" w:hanging="360"/>
      </w:pPr>
    </w:lvl>
  </w:abstractNum>
  <w:abstractNum w:abstractNumId="4" w15:restartNumberingAfterBreak="0">
    <w:nsid w:val="08E32A4A"/>
    <w:multiLevelType w:val="hybridMultilevel"/>
    <w:tmpl w:val="AB322E68"/>
    <w:lvl w:ilvl="0" w:tplc="0C4E9076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C2237A5"/>
    <w:multiLevelType w:val="multilevel"/>
    <w:tmpl w:val="2028FD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02" w:hanging="2160"/>
      </w:pPr>
      <w:rPr>
        <w:rFonts w:hint="default"/>
      </w:rPr>
    </w:lvl>
  </w:abstractNum>
  <w:abstractNum w:abstractNumId="7" w15:restartNumberingAfterBreak="0">
    <w:nsid w:val="0E994656"/>
    <w:multiLevelType w:val="multilevel"/>
    <w:tmpl w:val="6CC65B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0EA87768"/>
    <w:multiLevelType w:val="hybridMultilevel"/>
    <w:tmpl w:val="32D81968"/>
    <w:lvl w:ilvl="0" w:tplc="0B02C4C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ED95488"/>
    <w:multiLevelType w:val="hybridMultilevel"/>
    <w:tmpl w:val="91306752"/>
    <w:lvl w:ilvl="0" w:tplc="58B47D9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7F1A1E"/>
    <w:multiLevelType w:val="hybridMultilevel"/>
    <w:tmpl w:val="9DC88B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F1418E"/>
    <w:multiLevelType w:val="hybridMultilevel"/>
    <w:tmpl w:val="D7627C3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9980FBF"/>
    <w:multiLevelType w:val="multilevel"/>
    <w:tmpl w:val="5E2068B8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1A090A85"/>
    <w:multiLevelType w:val="multilevel"/>
    <w:tmpl w:val="946C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B3600B"/>
    <w:multiLevelType w:val="multilevel"/>
    <w:tmpl w:val="81C01956"/>
    <w:lvl w:ilvl="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1800"/>
      </w:pPr>
      <w:rPr>
        <w:rFonts w:hint="default"/>
      </w:rPr>
    </w:lvl>
  </w:abstractNum>
  <w:abstractNum w:abstractNumId="15" w15:restartNumberingAfterBreak="0">
    <w:nsid w:val="1FF70157"/>
    <w:multiLevelType w:val="multilevel"/>
    <w:tmpl w:val="F9F8685E"/>
    <w:lvl w:ilvl="0">
      <w:start w:val="1"/>
      <w:numFmt w:val="upperRoman"/>
      <w:suff w:val="space"/>
      <w:lvlText w:val="%1."/>
      <w:lvlJc w:val="righ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13E04BB"/>
    <w:multiLevelType w:val="hybridMultilevel"/>
    <w:tmpl w:val="5A5E61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6966C9"/>
    <w:multiLevelType w:val="hybridMultilevel"/>
    <w:tmpl w:val="1D14FBE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2D7B1432"/>
    <w:multiLevelType w:val="hybridMultilevel"/>
    <w:tmpl w:val="1A52FB96"/>
    <w:lvl w:ilvl="0" w:tplc="0354F9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31611FA8"/>
    <w:multiLevelType w:val="hybridMultilevel"/>
    <w:tmpl w:val="E54AF2A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73981"/>
    <w:multiLevelType w:val="multilevel"/>
    <w:tmpl w:val="B030CA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38A42506"/>
    <w:multiLevelType w:val="hybridMultilevel"/>
    <w:tmpl w:val="6F1ABB4A"/>
    <w:lvl w:ilvl="0" w:tplc="9098ACD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 w15:restartNumberingAfterBreak="0">
    <w:nsid w:val="3A2260D3"/>
    <w:multiLevelType w:val="hybridMultilevel"/>
    <w:tmpl w:val="7F5EA1E6"/>
    <w:lvl w:ilvl="0" w:tplc="C3A4DCBA">
      <w:start w:val="7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3" w15:restartNumberingAfterBreak="0">
    <w:nsid w:val="3FCD68F1"/>
    <w:multiLevelType w:val="multilevel"/>
    <w:tmpl w:val="B030CA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41687011"/>
    <w:multiLevelType w:val="hybridMultilevel"/>
    <w:tmpl w:val="8B3CFA02"/>
    <w:lvl w:ilvl="0" w:tplc="94040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C17361"/>
    <w:multiLevelType w:val="multilevel"/>
    <w:tmpl w:val="59EC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BD68E3"/>
    <w:multiLevelType w:val="hybridMultilevel"/>
    <w:tmpl w:val="162E4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21DB1"/>
    <w:multiLevelType w:val="hybridMultilevel"/>
    <w:tmpl w:val="7D84AEB8"/>
    <w:lvl w:ilvl="0" w:tplc="75D6257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26D58FB"/>
    <w:multiLevelType w:val="hybridMultilevel"/>
    <w:tmpl w:val="7F5EA1E6"/>
    <w:lvl w:ilvl="0" w:tplc="C3A4DCBA">
      <w:start w:val="7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9" w15:restartNumberingAfterBreak="0">
    <w:nsid w:val="584937CD"/>
    <w:multiLevelType w:val="multilevel"/>
    <w:tmpl w:val="81C01956"/>
    <w:lvl w:ilvl="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1800"/>
      </w:pPr>
      <w:rPr>
        <w:rFonts w:hint="default"/>
      </w:rPr>
    </w:lvl>
  </w:abstractNum>
  <w:abstractNum w:abstractNumId="30" w15:restartNumberingAfterBreak="0">
    <w:nsid w:val="5B407196"/>
    <w:multiLevelType w:val="hybridMultilevel"/>
    <w:tmpl w:val="3648C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31C42"/>
    <w:multiLevelType w:val="hybridMultilevel"/>
    <w:tmpl w:val="98AEE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377AE5"/>
    <w:multiLevelType w:val="hybridMultilevel"/>
    <w:tmpl w:val="031EEB74"/>
    <w:lvl w:ilvl="0" w:tplc="B776CF0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5F551005"/>
    <w:multiLevelType w:val="multilevel"/>
    <w:tmpl w:val="F9F8685E"/>
    <w:lvl w:ilvl="0">
      <w:start w:val="1"/>
      <w:numFmt w:val="upperRoman"/>
      <w:suff w:val="space"/>
      <w:lvlText w:val="%1."/>
      <w:lvlJc w:val="righ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4" w15:restartNumberingAfterBreak="0">
    <w:nsid w:val="613C076E"/>
    <w:multiLevelType w:val="multilevel"/>
    <w:tmpl w:val="C5F003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5" w15:restartNumberingAfterBreak="0">
    <w:nsid w:val="61431655"/>
    <w:multiLevelType w:val="multilevel"/>
    <w:tmpl w:val="81C01956"/>
    <w:lvl w:ilvl="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1800"/>
      </w:pPr>
      <w:rPr>
        <w:rFonts w:hint="default"/>
      </w:rPr>
    </w:lvl>
  </w:abstractNum>
  <w:abstractNum w:abstractNumId="36" w15:restartNumberingAfterBreak="0">
    <w:nsid w:val="699A0484"/>
    <w:multiLevelType w:val="hybridMultilevel"/>
    <w:tmpl w:val="FAFAFACC"/>
    <w:lvl w:ilvl="0" w:tplc="25D0F662">
      <w:start w:val="1"/>
      <w:numFmt w:val="decimal"/>
      <w:lvlText w:val="%1."/>
      <w:lvlJc w:val="left"/>
      <w:pPr>
        <w:ind w:left="1572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97" w:hanging="360"/>
      </w:pPr>
    </w:lvl>
    <w:lvl w:ilvl="2" w:tplc="0419001B" w:tentative="1">
      <w:start w:val="1"/>
      <w:numFmt w:val="lowerRoman"/>
      <w:lvlText w:val="%3."/>
      <w:lvlJc w:val="right"/>
      <w:pPr>
        <w:ind w:left="2817" w:hanging="180"/>
      </w:pPr>
    </w:lvl>
    <w:lvl w:ilvl="3" w:tplc="0419000F" w:tentative="1">
      <w:start w:val="1"/>
      <w:numFmt w:val="decimal"/>
      <w:lvlText w:val="%4."/>
      <w:lvlJc w:val="left"/>
      <w:pPr>
        <w:ind w:left="3537" w:hanging="360"/>
      </w:pPr>
    </w:lvl>
    <w:lvl w:ilvl="4" w:tplc="04190019" w:tentative="1">
      <w:start w:val="1"/>
      <w:numFmt w:val="lowerLetter"/>
      <w:lvlText w:val="%5."/>
      <w:lvlJc w:val="left"/>
      <w:pPr>
        <w:ind w:left="4257" w:hanging="360"/>
      </w:pPr>
    </w:lvl>
    <w:lvl w:ilvl="5" w:tplc="0419001B" w:tentative="1">
      <w:start w:val="1"/>
      <w:numFmt w:val="lowerRoman"/>
      <w:lvlText w:val="%6."/>
      <w:lvlJc w:val="right"/>
      <w:pPr>
        <w:ind w:left="4977" w:hanging="180"/>
      </w:pPr>
    </w:lvl>
    <w:lvl w:ilvl="6" w:tplc="0419000F" w:tentative="1">
      <w:start w:val="1"/>
      <w:numFmt w:val="decimal"/>
      <w:lvlText w:val="%7."/>
      <w:lvlJc w:val="left"/>
      <w:pPr>
        <w:ind w:left="5697" w:hanging="360"/>
      </w:pPr>
    </w:lvl>
    <w:lvl w:ilvl="7" w:tplc="04190019" w:tentative="1">
      <w:start w:val="1"/>
      <w:numFmt w:val="lowerLetter"/>
      <w:lvlText w:val="%8."/>
      <w:lvlJc w:val="left"/>
      <w:pPr>
        <w:ind w:left="6417" w:hanging="360"/>
      </w:pPr>
    </w:lvl>
    <w:lvl w:ilvl="8" w:tplc="0419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37" w15:restartNumberingAfterBreak="0">
    <w:nsid w:val="6D0A775E"/>
    <w:multiLevelType w:val="hybridMultilevel"/>
    <w:tmpl w:val="3FF87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536252"/>
    <w:multiLevelType w:val="hybridMultilevel"/>
    <w:tmpl w:val="353EF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C155CA"/>
    <w:multiLevelType w:val="multilevel"/>
    <w:tmpl w:val="81C01956"/>
    <w:lvl w:ilvl="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1800"/>
      </w:pPr>
      <w:rPr>
        <w:rFonts w:hint="default"/>
      </w:rPr>
    </w:lvl>
  </w:abstractNum>
  <w:abstractNum w:abstractNumId="40" w15:restartNumberingAfterBreak="0">
    <w:nsid w:val="70786F03"/>
    <w:multiLevelType w:val="hybridMultilevel"/>
    <w:tmpl w:val="33A80710"/>
    <w:lvl w:ilvl="0" w:tplc="75D6257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428763B"/>
    <w:multiLevelType w:val="multilevel"/>
    <w:tmpl w:val="F87081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9DD6703"/>
    <w:multiLevelType w:val="hybridMultilevel"/>
    <w:tmpl w:val="E1DC768A"/>
    <w:lvl w:ilvl="0" w:tplc="1264FA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3" w15:restartNumberingAfterBreak="0">
    <w:nsid w:val="7F29271B"/>
    <w:multiLevelType w:val="multilevel"/>
    <w:tmpl w:val="AA6221C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44" w15:restartNumberingAfterBreak="0">
    <w:nsid w:val="7FAC4B69"/>
    <w:multiLevelType w:val="multilevel"/>
    <w:tmpl w:val="B2201A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3">
    <w:abstractNumId w:val="12"/>
  </w:num>
  <w:num w:numId="4">
    <w:abstractNumId w:val="29"/>
  </w:num>
  <w:num w:numId="5">
    <w:abstractNumId w:val="14"/>
  </w:num>
  <w:num w:numId="6">
    <w:abstractNumId w:val="15"/>
  </w:num>
  <w:num w:numId="7">
    <w:abstractNumId w:val="33"/>
  </w:num>
  <w:num w:numId="8">
    <w:abstractNumId w:val="1"/>
  </w:num>
  <w:num w:numId="9">
    <w:abstractNumId w:val="39"/>
  </w:num>
  <w:num w:numId="10">
    <w:abstractNumId w:val="19"/>
  </w:num>
  <w:num w:numId="11">
    <w:abstractNumId w:val="36"/>
  </w:num>
  <w:num w:numId="12">
    <w:abstractNumId w:val="35"/>
  </w:num>
  <w:num w:numId="13">
    <w:abstractNumId w:val="27"/>
  </w:num>
  <w:num w:numId="14">
    <w:abstractNumId w:val="40"/>
  </w:num>
  <w:num w:numId="15">
    <w:abstractNumId w:val="41"/>
  </w:num>
  <w:num w:numId="16">
    <w:abstractNumId w:val="22"/>
  </w:num>
  <w:num w:numId="17">
    <w:abstractNumId w:val="28"/>
  </w:num>
  <w:num w:numId="18">
    <w:abstractNumId w:val="16"/>
  </w:num>
  <w:num w:numId="19">
    <w:abstractNumId w:val="26"/>
  </w:num>
  <w:num w:numId="20">
    <w:abstractNumId w:val="8"/>
  </w:num>
  <w:num w:numId="21">
    <w:abstractNumId w:val="17"/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0"/>
  </w:num>
  <w:num w:numId="26">
    <w:abstractNumId w:val="38"/>
  </w:num>
  <w:num w:numId="27">
    <w:abstractNumId w:val="42"/>
  </w:num>
  <w:num w:numId="28">
    <w:abstractNumId w:val="37"/>
  </w:num>
  <w:num w:numId="29">
    <w:abstractNumId w:val="0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34"/>
  </w:num>
  <w:num w:numId="33">
    <w:abstractNumId w:val="21"/>
  </w:num>
  <w:num w:numId="34">
    <w:abstractNumId w:val="10"/>
  </w:num>
  <w:num w:numId="35">
    <w:abstractNumId w:val="44"/>
  </w:num>
  <w:num w:numId="36">
    <w:abstractNumId w:val="9"/>
  </w:num>
  <w:num w:numId="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23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6"/>
  </w:num>
  <w:num w:numId="44">
    <w:abstractNumId w:val="11"/>
  </w:num>
  <w:num w:numId="45">
    <w:abstractNumId w:val="24"/>
  </w:num>
  <w:num w:numId="46">
    <w:abstractNumId w:val="43"/>
  </w:num>
  <w:num w:numId="4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</w:num>
  <w:num w:numId="49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C40"/>
    <w:rsid w:val="000001FD"/>
    <w:rsid w:val="0000557E"/>
    <w:rsid w:val="000079CF"/>
    <w:rsid w:val="0001168B"/>
    <w:rsid w:val="00011AD0"/>
    <w:rsid w:val="0001306A"/>
    <w:rsid w:val="00014809"/>
    <w:rsid w:val="00025C8A"/>
    <w:rsid w:val="00027B43"/>
    <w:rsid w:val="0003358C"/>
    <w:rsid w:val="00034D89"/>
    <w:rsid w:val="0003515D"/>
    <w:rsid w:val="000371B4"/>
    <w:rsid w:val="00040F5D"/>
    <w:rsid w:val="0004139C"/>
    <w:rsid w:val="00042466"/>
    <w:rsid w:val="00043A6B"/>
    <w:rsid w:val="00044294"/>
    <w:rsid w:val="000448E2"/>
    <w:rsid w:val="000463DC"/>
    <w:rsid w:val="00046747"/>
    <w:rsid w:val="00056D24"/>
    <w:rsid w:val="00057864"/>
    <w:rsid w:val="000659A5"/>
    <w:rsid w:val="0006665F"/>
    <w:rsid w:val="000678C7"/>
    <w:rsid w:val="00070532"/>
    <w:rsid w:val="000712BA"/>
    <w:rsid w:val="000713D4"/>
    <w:rsid w:val="00074AFF"/>
    <w:rsid w:val="00077160"/>
    <w:rsid w:val="00081359"/>
    <w:rsid w:val="00081EF4"/>
    <w:rsid w:val="0008680E"/>
    <w:rsid w:val="00086B0A"/>
    <w:rsid w:val="00090A04"/>
    <w:rsid w:val="00090C3C"/>
    <w:rsid w:val="00091F1D"/>
    <w:rsid w:val="00093BE3"/>
    <w:rsid w:val="000953A8"/>
    <w:rsid w:val="00096193"/>
    <w:rsid w:val="000A3C95"/>
    <w:rsid w:val="000A3E89"/>
    <w:rsid w:val="000A50FB"/>
    <w:rsid w:val="000A64AA"/>
    <w:rsid w:val="000B13B3"/>
    <w:rsid w:val="000B2996"/>
    <w:rsid w:val="000B4D36"/>
    <w:rsid w:val="000B553F"/>
    <w:rsid w:val="000B6833"/>
    <w:rsid w:val="000B6858"/>
    <w:rsid w:val="000B790D"/>
    <w:rsid w:val="000C3ECB"/>
    <w:rsid w:val="000C40DA"/>
    <w:rsid w:val="000C5EF4"/>
    <w:rsid w:val="000C7956"/>
    <w:rsid w:val="000D188C"/>
    <w:rsid w:val="000D6B52"/>
    <w:rsid w:val="000E31EF"/>
    <w:rsid w:val="000E330E"/>
    <w:rsid w:val="000E588B"/>
    <w:rsid w:val="000F05E7"/>
    <w:rsid w:val="000F26E5"/>
    <w:rsid w:val="0010212C"/>
    <w:rsid w:val="001029E0"/>
    <w:rsid w:val="001052EB"/>
    <w:rsid w:val="001053AD"/>
    <w:rsid w:val="00106735"/>
    <w:rsid w:val="00111408"/>
    <w:rsid w:val="00111A21"/>
    <w:rsid w:val="00113382"/>
    <w:rsid w:val="00114A4E"/>
    <w:rsid w:val="00114C1E"/>
    <w:rsid w:val="00115806"/>
    <w:rsid w:val="00115E31"/>
    <w:rsid w:val="0011668E"/>
    <w:rsid w:val="0012045D"/>
    <w:rsid w:val="001228D9"/>
    <w:rsid w:val="00122AFF"/>
    <w:rsid w:val="00123792"/>
    <w:rsid w:val="00124743"/>
    <w:rsid w:val="00126118"/>
    <w:rsid w:val="00126A3A"/>
    <w:rsid w:val="00127114"/>
    <w:rsid w:val="00130088"/>
    <w:rsid w:val="001316F0"/>
    <w:rsid w:val="001331A9"/>
    <w:rsid w:val="00136B07"/>
    <w:rsid w:val="00137855"/>
    <w:rsid w:val="00137E75"/>
    <w:rsid w:val="001432CE"/>
    <w:rsid w:val="00143D98"/>
    <w:rsid w:val="00146F40"/>
    <w:rsid w:val="00153905"/>
    <w:rsid w:val="00160D7D"/>
    <w:rsid w:val="001611BE"/>
    <w:rsid w:val="0016143F"/>
    <w:rsid w:val="001625DA"/>
    <w:rsid w:val="00164DD3"/>
    <w:rsid w:val="00170100"/>
    <w:rsid w:val="00172CB1"/>
    <w:rsid w:val="001737B3"/>
    <w:rsid w:val="001777FE"/>
    <w:rsid w:val="00180122"/>
    <w:rsid w:val="001810FB"/>
    <w:rsid w:val="0018168D"/>
    <w:rsid w:val="00182432"/>
    <w:rsid w:val="001827F1"/>
    <w:rsid w:val="00182968"/>
    <w:rsid w:val="00182AC1"/>
    <w:rsid w:val="00183279"/>
    <w:rsid w:val="00190796"/>
    <w:rsid w:val="00193892"/>
    <w:rsid w:val="001A0A73"/>
    <w:rsid w:val="001A3050"/>
    <w:rsid w:val="001A335B"/>
    <w:rsid w:val="001A463D"/>
    <w:rsid w:val="001B0614"/>
    <w:rsid w:val="001B0910"/>
    <w:rsid w:val="001B0E8B"/>
    <w:rsid w:val="001B12A5"/>
    <w:rsid w:val="001B1EC9"/>
    <w:rsid w:val="001B3CF9"/>
    <w:rsid w:val="001B4F91"/>
    <w:rsid w:val="001B6AAC"/>
    <w:rsid w:val="001B6C40"/>
    <w:rsid w:val="001C2456"/>
    <w:rsid w:val="001C262B"/>
    <w:rsid w:val="001C4BF0"/>
    <w:rsid w:val="001D07AA"/>
    <w:rsid w:val="001D0D46"/>
    <w:rsid w:val="001D2D05"/>
    <w:rsid w:val="001D5622"/>
    <w:rsid w:val="001D6F6B"/>
    <w:rsid w:val="001E57CC"/>
    <w:rsid w:val="001E6059"/>
    <w:rsid w:val="001E60E8"/>
    <w:rsid w:val="001F12B5"/>
    <w:rsid w:val="001F368A"/>
    <w:rsid w:val="002050C5"/>
    <w:rsid w:val="00206343"/>
    <w:rsid w:val="00210298"/>
    <w:rsid w:val="00210B7E"/>
    <w:rsid w:val="002123E5"/>
    <w:rsid w:val="00212478"/>
    <w:rsid w:val="00214738"/>
    <w:rsid w:val="002152C5"/>
    <w:rsid w:val="00216470"/>
    <w:rsid w:val="00216E69"/>
    <w:rsid w:val="00224BDB"/>
    <w:rsid w:val="002327A5"/>
    <w:rsid w:val="00237D13"/>
    <w:rsid w:val="002424A6"/>
    <w:rsid w:val="002432A3"/>
    <w:rsid w:val="00244C6D"/>
    <w:rsid w:val="002476FA"/>
    <w:rsid w:val="00252EC5"/>
    <w:rsid w:val="00255146"/>
    <w:rsid w:val="00260537"/>
    <w:rsid w:val="00260C24"/>
    <w:rsid w:val="00260F4F"/>
    <w:rsid w:val="00263FC7"/>
    <w:rsid w:val="00265041"/>
    <w:rsid w:val="00265DD1"/>
    <w:rsid w:val="002666AD"/>
    <w:rsid w:val="00267213"/>
    <w:rsid w:val="002717DB"/>
    <w:rsid w:val="00271B51"/>
    <w:rsid w:val="0027538B"/>
    <w:rsid w:val="0028182F"/>
    <w:rsid w:val="00282977"/>
    <w:rsid w:val="002874FC"/>
    <w:rsid w:val="002942B0"/>
    <w:rsid w:val="00294C82"/>
    <w:rsid w:val="002967A1"/>
    <w:rsid w:val="002A00BB"/>
    <w:rsid w:val="002A1E75"/>
    <w:rsid w:val="002B0D8C"/>
    <w:rsid w:val="002B10B1"/>
    <w:rsid w:val="002B1E60"/>
    <w:rsid w:val="002B31CF"/>
    <w:rsid w:val="002B4A00"/>
    <w:rsid w:val="002B799F"/>
    <w:rsid w:val="002C28F0"/>
    <w:rsid w:val="002C33AF"/>
    <w:rsid w:val="002C437F"/>
    <w:rsid w:val="002D4FF5"/>
    <w:rsid w:val="002D5674"/>
    <w:rsid w:val="002D71A9"/>
    <w:rsid w:val="002D7323"/>
    <w:rsid w:val="002E2093"/>
    <w:rsid w:val="002E35E9"/>
    <w:rsid w:val="002E3AA3"/>
    <w:rsid w:val="002E3BBC"/>
    <w:rsid w:val="002F25E5"/>
    <w:rsid w:val="002F3ADD"/>
    <w:rsid w:val="002F3D0A"/>
    <w:rsid w:val="002F70FE"/>
    <w:rsid w:val="00306E57"/>
    <w:rsid w:val="003134EC"/>
    <w:rsid w:val="00314085"/>
    <w:rsid w:val="00317175"/>
    <w:rsid w:val="003174C7"/>
    <w:rsid w:val="00317C86"/>
    <w:rsid w:val="00317DD0"/>
    <w:rsid w:val="003200AA"/>
    <w:rsid w:val="00326B20"/>
    <w:rsid w:val="00342A18"/>
    <w:rsid w:val="003459FC"/>
    <w:rsid w:val="00345C1C"/>
    <w:rsid w:val="003466D4"/>
    <w:rsid w:val="00355C69"/>
    <w:rsid w:val="00356A57"/>
    <w:rsid w:val="00361EC2"/>
    <w:rsid w:val="00365E56"/>
    <w:rsid w:val="00366DB1"/>
    <w:rsid w:val="00367A01"/>
    <w:rsid w:val="003732EA"/>
    <w:rsid w:val="003740C7"/>
    <w:rsid w:val="00377A82"/>
    <w:rsid w:val="00377E6D"/>
    <w:rsid w:val="00377F58"/>
    <w:rsid w:val="00377F79"/>
    <w:rsid w:val="00380210"/>
    <w:rsid w:val="0038496A"/>
    <w:rsid w:val="003864DB"/>
    <w:rsid w:val="00386622"/>
    <w:rsid w:val="00387B27"/>
    <w:rsid w:val="003910BE"/>
    <w:rsid w:val="00394597"/>
    <w:rsid w:val="0039482C"/>
    <w:rsid w:val="003A00E2"/>
    <w:rsid w:val="003A045D"/>
    <w:rsid w:val="003A2078"/>
    <w:rsid w:val="003A567C"/>
    <w:rsid w:val="003A56B9"/>
    <w:rsid w:val="003A59B9"/>
    <w:rsid w:val="003A66E3"/>
    <w:rsid w:val="003A6749"/>
    <w:rsid w:val="003B1089"/>
    <w:rsid w:val="003B3AE1"/>
    <w:rsid w:val="003B5434"/>
    <w:rsid w:val="003B5DE8"/>
    <w:rsid w:val="003C02FF"/>
    <w:rsid w:val="003C686C"/>
    <w:rsid w:val="003D42D0"/>
    <w:rsid w:val="003D44DF"/>
    <w:rsid w:val="003D4A08"/>
    <w:rsid w:val="003D78E9"/>
    <w:rsid w:val="003D7D7B"/>
    <w:rsid w:val="003E02C3"/>
    <w:rsid w:val="003E15F2"/>
    <w:rsid w:val="003E617D"/>
    <w:rsid w:val="003F0501"/>
    <w:rsid w:val="003F1B9E"/>
    <w:rsid w:val="003F3D68"/>
    <w:rsid w:val="003F3DA0"/>
    <w:rsid w:val="003F5E71"/>
    <w:rsid w:val="003F6A98"/>
    <w:rsid w:val="003F70AD"/>
    <w:rsid w:val="003F765D"/>
    <w:rsid w:val="003F7DB4"/>
    <w:rsid w:val="00400094"/>
    <w:rsid w:val="00405BE4"/>
    <w:rsid w:val="004066BC"/>
    <w:rsid w:val="004068E4"/>
    <w:rsid w:val="00413612"/>
    <w:rsid w:val="00413842"/>
    <w:rsid w:val="0041457A"/>
    <w:rsid w:val="00414814"/>
    <w:rsid w:val="0041560E"/>
    <w:rsid w:val="0041794A"/>
    <w:rsid w:val="004205CA"/>
    <w:rsid w:val="00420DEA"/>
    <w:rsid w:val="00420E11"/>
    <w:rsid w:val="00423AF3"/>
    <w:rsid w:val="004246F2"/>
    <w:rsid w:val="00431071"/>
    <w:rsid w:val="00431128"/>
    <w:rsid w:val="0043284C"/>
    <w:rsid w:val="00442B3B"/>
    <w:rsid w:val="00444A5A"/>
    <w:rsid w:val="00446B8B"/>
    <w:rsid w:val="00454F91"/>
    <w:rsid w:val="004550F2"/>
    <w:rsid w:val="00456726"/>
    <w:rsid w:val="004570E4"/>
    <w:rsid w:val="004577B0"/>
    <w:rsid w:val="004637AD"/>
    <w:rsid w:val="004736DE"/>
    <w:rsid w:val="00481D29"/>
    <w:rsid w:val="00483204"/>
    <w:rsid w:val="00484523"/>
    <w:rsid w:val="00485122"/>
    <w:rsid w:val="00493022"/>
    <w:rsid w:val="004934C2"/>
    <w:rsid w:val="00495CBB"/>
    <w:rsid w:val="004A0B4E"/>
    <w:rsid w:val="004A110A"/>
    <w:rsid w:val="004A5594"/>
    <w:rsid w:val="004A71E5"/>
    <w:rsid w:val="004A7FBC"/>
    <w:rsid w:val="004B3771"/>
    <w:rsid w:val="004B42DC"/>
    <w:rsid w:val="004C0A3D"/>
    <w:rsid w:val="004C1DE3"/>
    <w:rsid w:val="004C4228"/>
    <w:rsid w:val="004C6C34"/>
    <w:rsid w:val="004D1939"/>
    <w:rsid w:val="004D4515"/>
    <w:rsid w:val="004E11CA"/>
    <w:rsid w:val="004E7B90"/>
    <w:rsid w:val="004F0B55"/>
    <w:rsid w:val="004F0B80"/>
    <w:rsid w:val="004F13A4"/>
    <w:rsid w:val="00501186"/>
    <w:rsid w:val="00505D9E"/>
    <w:rsid w:val="00511EB2"/>
    <w:rsid w:val="00513022"/>
    <w:rsid w:val="00513FFA"/>
    <w:rsid w:val="00515C80"/>
    <w:rsid w:val="005200AF"/>
    <w:rsid w:val="00520168"/>
    <w:rsid w:val="00521EE5"/>
    <w:rsid w:val="00523944"/>
    <w:rsid w:val="00523E52"/>
    <w:rsid w:val="0052411F"/>
    <w:rsid w:val="00524A5B"/>
    <w:rsid w:val="00526627"/>
    <w:rsid w:val="005311A8"/>
    <w:rsid w:val="00534CD8"/>
    <w:rsid w:val="005351EE"/>
    <w:rsid w:val="00537395"/>
    <w:rsid w:val="00537ECD"/>
    <w:rsid w:val="00541090"/>
    <w:rsid w:val="00541CE0"/>
    <w:rsid w:val="00541F1D"/>
    <w:rsid w:val="0054460E"/>
    <w:rsid w:val="00545224"/>
    <w:rsid w:val="00550849"/>
    <w:rsid w:val="00553429"/>
    <w:rsid w:val="0055556D"/>
    <w:rsid w:val="00556077"/>
    <w:rsid w:val="00572D7D"/>
    <w:rsid w:val="00576EF8"/>
    <w:rsid w:val="0057736F"/>
    <w:rsid w:val="00581C6B"/>
    <w:rsid w:val="00583635"/>
    <w:rsid w:val="00585CBC"/>
    <w:rsid w:val="00586BAD"/>
    <w:rsid w:val="00590A75"/>
    <w:rsid w:val="00592982"/>
    <w:rsid w:val="00592B53"/>
    <w:rsid w:val="0059362C"/>
    <w:rsid w:val="00594536"/>
    <w:rsid w:val="00596A6C"/>
    <w:rsid w:val="005A0A0F"/>
    <w:rsid w:val="005B1AC5"/>
    <w:rsid w:val="005B2618"/>
    <w:rsid w:val="005B348C"/>
    <w:rsid w:val="005C38EC"/>
    <w:rsid w:val="005C4F43"/>
    <w:rsid w:val="005C71D7"/>
    <w:rsid w:val="005C7B95"/>
    <w:rsid w:val="005D2E7B"/>
    <w:rsid w:val="005D3336"/>
    <w:rsid w:val="005E01C5"/>
    <w:rsid w:val="005E0B65"/>
    <w:rsid w:val="005E3209"/>
    <w:rsid w:val="005E32E0"/>
    <w:rsid w:val="005E655C"/>
    <w:rsid w:val="005E67A5"/>
    <w:rsid w:val="005F027E"/>
    <w:rsid w:val="005F27E4"/>
    <w:rsid w:val="005F3D3E"/>
    <w:rsid w:val="005F7712"/>
    <w:rsid w:val="00600F8A"/>
    <w:rsid w:val="00603457"/>
    <w:rsid w:val="00603D2A"/>
    <w:rsid w:val="006067E5"/>
    <w:rsid w:val="006113F5"/>
    <w:rsid w:val="00612E2F"/>
    <w:rsid w:val="006141F9"/>
    <w:rsid w:val="00617879"/>
    <w:rsid w:val="006266FB"/>
    <w:rsid w:val="00631129"/>
    <w:rsid w:val="00631289"/>
    <w:rsid w:val="00631954"/>
    <w:rsid w:val="0063559B"/>
    <w:rsid w:val="006404C9"/>
    <w:rsid w:val="00640D95"/>
    <w:rsid w:val="006420B7"/>
    <w:rsid w:val="0064690E"/>
    <w:rsid w:val="00647159"/>
    <w:rsid w:val="00650A34"/>
    <w:rsid w:val="00651F1F"/>
    <w:rsid w:val="006523F0"/>
    <w:rsid w:val="0065400A"/>
    <w:rsid w:val="00655D3A"/>
    <w:rsid w:val="00660C7A"/>
    <w:rsid w:val="00661AEB"/>
    <w:rsid w:val="006674CC"/>
    <w:rsid w:val="006714E6"/>
    <w:rsid w:val="00671E57"/>
    <w:rsid w:val="00673CCB"/>
    <w:rsid w:val="006767BC"/>
    <w:rsid w:val="00681E97"/>
    <w:rsid w:val="006843D0"/>
    <w:rsid w:val="00684AEC"/>
    <w:rsid w:val="0068515B"/>
    <w:rsid w:val="0068523C"/>
    <w:rsid w:val="00685D72"/>
    <w:rsid w:val="006873E5"/>
    <w:rsid w:val="00687ED9"/>
    <w:rsid w:val="00692E21"/>
    <w:rsid w:val="006959BE"/>
    <w:rsid w:val="00697C60"/>
    <w:rsid w:val="006A0EB6"/>
    <w:rsid w:val="006A54EF"/>
    <w:rsid w:val="006A5A1D"/>
    <w:rsid w:val="006A6728"/>
    <w:rsid w:val="006B34A1"/>
    <w:rsid w:val="006B35C6"/>
    <w:rsid w:val="006B47E6"/>
    <w:rsid w:val="006B4967"/>
    <w:rsid w:val="006B5FE6"/>
    <w:rsid w:val="006C0DF2"/>
    <w:rsid w:val="006C0EDB"/>
    <w:rsid w:val="006C3116"/>
    <w:rsid w:val="006C4CDC"/>
    <w:rsid w:val="006C5FD9"/>
    <w:rsid w:val="006D03A6"/>
    <w:rsid w:val="006D09DB"/>
    <w:rsid w:val="006D6609"/>
    <w:rsid w:val="006E5EC3"/>
    <w:rsid w:val="006E7519"/>
    <w:rsid w:val="006E79D6"/>
    <w:rsid w:val="006F22CC"/>
    <w:rsid w:val="006F247F"/>
    <w:rsid w:val="006F24F5"/>
    <w:rsid w:val="006F587B"/>
    <w:rsid w:val="006F666C"/>
    <w:rsid w:val="006F6F94"/>
    <w:rsid w:val="006F7E47"/>
    <w:rsid w:val="0070065D"/>
    <w:rsid w:val="00701EB5"/>
    <w:rsid w:val="007040E3"/>
    <w:rsid w:val="0070564D"/>
    <w:rsid w:val="007058AD"/>
    <w:rsid w:val="00706C75"/>
    <w:rsid w:val="00706EBD"/>
    <w:rsid w:val="007119B2"/>
    <w:rsid w:val="007125C1"/>
    <w:rsid w:val="0071316E"/>
    <w:rsid w:val="007153F5"/>
    <w:rsid w:val="00717F75"/>
    <w:rsid w:val="00724DF2"/>
    <w:rsid w:val="00727370"/>
    <w:rsid w:val="00731A87"/>
    <w:rsid w:val="00732995"/>
    <w:rsid w:val="007332D9"/>
    <w:rsid w:val="00733E33"/>
    <w:rsid w:val="0073462D"/>
    <w:rsid w:val="00735859"/>
    <w:rsid w:val="00736D5E"/>
    <w:rsid w:val="00740CBC"/>
    <w:rsid w:val="00743B28"/>
    <w:rsid w:val="00745DBF"/>
    <w:rsid w:val="00747BDE"/>
    <w:rsid w:val="007521D9"/>
    <w:rsid w:val="007556C5"/>
    <w:rsid w:val="00756696"/>
    <w:rsid w:val="00757853"/>
    <w:rsid w:val="00757E75"/>
    <w:rsid w:val="00761C25"/>
    <w:rsid w:val="007736F5"/>
    <w:rsid w:val="00773EE6"/>
    <w:rsid w:val="00775FC5"/>
    <w:rsid w:val="00776074"/>
    <w:rsid w:val="00793C10"/>
    <w:rsid w:val="007944B3"/>
    <w:rsid w:val="0079495D"/>
    <w:rsid w:val="007A1708"/>
    <w:rsid w:val="007A3742"/>
    <w:rsid w:val="007A3DD0"/>
    <w:rsid w:val="007A4C64"/>
    <w:rsid w:val="007A4CD6"/>
    <w:rsid w:val="007A631A"/>
    <w:rsid w:val="007A7AC0"/>
    <w:rsid w:val="007B1B2C"/>
    <w:rsid w:val="007B20FF"/>
    <w:rsid w:val="007B3F9D"/>
    <w:rsid w:val="007C1757"/>
    <w:rsid w:val="007D320E"/>
    <w:rsid w:val="007D4BCB"/>
    <w:rsid w:val="007D56F2"/>
    <w:rsid w:val="007D7DD5"/>
    <w:rsid w:val="007E145D"/>
    <w:rsid w:val="007E295D"/>
    <w:rsid w:val="007F1DB1"/>
    <w:rsid w:val="007F215D"/>
    <w:rsid w:val="007F4C0E"/>
    <w:rsid w:val="00800AD7"/>
    <w:rsid w:val="0080609C"/>
    <w:rsid w:val="008064F7"/>
    <w:rsid w:val="0081508A"/>
    <w:rsid w:val="00822688"/>
    <w:rsid w:val="008260C2"/>
    <w:rsid w:val="0082688B"/>
    <w:rsid w:val="00831EAA"/>
    <w:rsid w:val="00832974"/>
    <w:rsid w:val="008342B8"/>
    <w:rsid w:val="00834DBA"/>
    <w:rsid w:val="00843DE2"/>
    <w:rsid w:val="008533FF"/>
    <w:rsid w:val="00854FEC"/>
    <w:rsid w:val="008557EB"/>
    <w:rsid w:val="00855835"/>
    <w:rsid w:val="00861493"/>
    <w:rsid w:val="008617B8"/>
    <w:rsid w:val="008642E8"/>
    <w:rsid w:val="00864AE4"/>
    <w:rsid w:val="00867404"/>
    <w:rsid w:val="00867845"/>
    <w:rsid w:val="008776E6"/>
    <w:rsid w:val="008806A3"/>
    <w:rsid w:val="008831A0"/>
    <w:rsid w:val="00884EC8"/>
    <w:rsid w:val="00884EEC"/>
    <w:rsid w:val="008876BC"/>
    <w:rsid w:val="00887F87"/>
    <w:rsid w:val="008908DA"/>
    <w:rsid w:val="00891802"/>
    <w:rsid w:val="00892D30"/>
    <w:rsid w:val="008A3305"/>
    <w:rsid w:val="008A44E7"/>
    <w:rsid w:val="008A5B64"/>
    <w:rsid w:val="008A6F2D"/>
    <w:rsid w:val="008B02DD"/>
    <w:rsid w:val="008B0898"/>
    <w:rsid w:val="008B7037"/>
    <w:rsid w:val="008C09B4"/>
    <w:rsid w:val="008C0D0B"/>
    <w:rsid w:val="008C7091"/>
    <w:rsid w:val="008C7DF5"/>
    <w:rsid w:val="008D00D5"/>
    <w:rsid w:val="008D1EEA"/>
    <w:rsid w:val="008D343C"/>
    <w:rsid w:val="008D414A"/>
    <w:rsid w:val="008D4EEF"/>
    <w:rsid w:val="008D58AE"/>
    <w:rsid w:val="008E17EF"/>
    <w:rsid w:val="008E3B35"/>
    <w:rsid w:val="008E6D89"/>
    <w:rsid w:val="008E778C"/>
    <w:rsid w:val="008F07A6"/>
    <w:rsid w:val="008F451A"/>
    <w:rsid w:val="008F539C"/>
    <w:rsid w:val="009009E0"/>
    <w:rsid w:val="00901D7B"/>
    <w:rsid w:val="00903C02"/>
    <w:rsid w:val="00910253"/>
    <w:rsid w:val="00912105"/>
    <w:rsid w:val="00915921"/>
    <w:rsid w:val="00917615"/>
    <w:rsid w:val="00917754"/>
    <w:rsid w:val="00922B3C"/>
    <w:rsid w:val="00923841"/>
    <w:rsid w:val="00923A5B"/>
    <w:rsid w:val="00923CFE"/>
    <w:rsid w:val="00923E29"/>
    <w:rsid w:val="009251FC"/>
    <w:rsid w:val="00925A72"/>
    <w:rsid w:val="00925D76"/>
    <w:rsid w:val="009266D5"/>
    <w:rsid w:val="0092780E"/>
    <w:rsid w:val="009312DC"/>
    <w:rsid w:val="00934834"/>
    <w:rsid w:val="00937502"/>
    <w:rsid w:val="00940E6F"/>
    <w:rsid w:val="009417FC"/>
    <w:rsid w:val="00944A3A"/>
    <w:rsid w:val="00944D37"/>
    <w:rsid w:val="00945040"/>
    <w:rsid w:val="009452AE"/>
    <w:rsid w:val="00945E56"/>
    <w:rsid w:val="009463CD"/>
    <w:rsid w:val="00952197"/>
    <w:rsid w:val="00952504"/>
    <w:rsid w:val="00953401"/>
    <w:rsid w:val="0095436C"/>
    <w:rsid w:val="009567DF"/>
    <w:rsid w:val="00956888"/>
    <w:rsid w:val="00965E81"/>
    <w:rsid w:val="00966EB7"/>
    <w:rsid w:val="0096774E"/>
    <w:rsid w:val="0097070B"/>
    <w:rsid w:val="009712D9"/>
    <w:rsid w:val="00971F1F"/>
    <w:rsid w:val="009729D3"/>
    <w:rsid w:val="00972C59"/>
    <w:rsid w:val="00975938"/>
    <w:rsid w:val="00981A97"/>
    <w:rsid w:val="0099051F"/>
    <w:rsid w:val="00991690"/>
    <w:rsid w:val="0099211A"/>
    <w:rsid w:val="00994471"/>
    <w:rsid w:val="009A2820"/>
    <w:rsid w:val="009A347A"/>
    <w:rsid w:val="009B2176"/>
    <w:rsid w:val="009B2E24"/>
    <w:rsid w:val="009B45D4"/>
    <w:rsid w:val="009B4D4B"/>
    <w:rsid w:val="009C09C3"/>
    <w:rsid w:val="009C1108"/>
    <w:rsid w:val="009C270B"/>
    <w:rsid w:val="009C3C30"/>
    <w:rsid w:val="009C5A46"/>
    <w:rsid w:val="009D21D8"/>
    <w:rsid w:val="009D4D4F"/>
    <w:rsid w:val="009D64BD"/>
    <w:rsid w:val="009D776F"/>
    <w:rsid w:val="009D7787"/>
    <w:rsid w:val="009D795E"/>
    <w:rsid w:val="009E1AF6"/>
    <w:rsid w:val="009E4926"/>
    <w:rsid w:val="009E49D4"/>
    <w:rsid w:val="009E514D"/>
    <w:rsid w:val="009E538F"/>
    <w:rsid w:val="009E7ABE"/>
    <w:rsid w:val="009F0283"/>
    <w:rsid w:val="009F1F29"/>
    <w:rsid w:val="009F2BE6"/>
    <w:rsid w:val="009F4C36"/>
    <w:rsid w:val="009F5E09"/>
    <w:rsid w:val="00A0031A"/>
    <w:rsid w:val="00A00F08"/>
    <w:rsid w:val="00A01774"/>
    <w:rsid w:val="00A06E78"/>
    <w:rsid w:val="00A07E17"/>
    <w:rsid w:val="00A10202"/>
    <w:rsid w:val="00A12F35"/>
    <w:rsid w:val="00A14926"/>
    <w:rsid w:val="00A2238F"/>
    <w:rsid w:val="00A26410"/>
    <w:rsid w:val="00A267EF"/>
    <w:rsid w:val="00A30466"/>
    <w:rsid w:val="00A35AAD"/>
    <w:rsid w:val="00A3612E"/>
    <w:rsid w:val="00A36CE0"/>
    <w:rsid w:val="00A42ED8"/>
    <w:rsid w:val="00A45885"/>
    <w:rsid w:val="00A509E6"/>
    <w:rsid w:val="00A5100A"/>
    <w:rsid w:val="00A52D32"/>
    <w:rsid w:val="00A56475"/>
    <w:rsid w:val="00A57A6F"/>
    <w:rsid w:val="00A57EAA"/>
    <w:rsid w:val="00A66F81"/>
    <w:rsid w:val="00A764F8"/>
    <w:rsid w:val="00A765F6"/>
    <w:rsid w:val="00A7692C"/>
    <w:rsid w:val="00A7703E"/>
    <w:rsid w:val="00A818F4"/>
    <w:rsid w:val="00A82CD0"/>
    <w:rsid w:val="00A86E4A"/>
    <w:rsid w:val="00A87427"/>
    <w:rsid w:val="00A90F4C"/>
    <w:rsid w:val="00A94380"/>
    <w:rsid w:val="00AA1C25"/>
    <w:rsid w:val="00AA2BB8"/>
    <w:rsid w:val="00AA2CB6"/>
    <w:rsid w:val="00AB0970"/>
    <w:rsid w:val="00AB57ED"/>
    <w:rsid w:val="00AC0D39"/>
    <w:rsid w:val="00AC1754"/>
    <w:rsid w:val="00AC20A6"/>
    <w:rsid w:val="00AC2AA4"/>
    <w:rsid w:val="00AC57BD"/>
    <w:rsid w:val="00AC6A06"/>
    <w:rsid w:val="00AC6D94"/>
    <w:rsid w:val="00AD039E"/>
    <w:rsid w:val="00AD11B3"/>
    <w:rsid w:val="00AD538E"/>
    <w:rsid w:val="00AD764F"/>
    <w:rsid w:val="00AE2D30"/>
    <w:rsid w:val="00AE3C06"/>
    <w:rsid w:val="00AE78D9"/>
    <w:rsid w:val="00AF0EFA"/>
    <w:rsid w:val="00AF3268"/>
    <w:rsid w:val="00AF35A4"/>
    <w:rsid w:val="00AF4507"/>
    <w:rsid w:val="00AF5CDA"/>
    <w:rsid w:val="00AF777F"/>
    <w:rsid w:val="00B0063C"/>
    <w:rsid w:val="00B02C3E"/>
    <w:rsid w:val="00B03415"/>
    <w:rsid w:val="00B05649"/>
    <w:rsid w:val="00B079EB"/>
    <w:rsid w:val="00B10D12"/>
    <w:rsid w:val="00B1155E"/>
    <w:rsid w:val="00B14507"/>
    <w:rsid w:val="00B157AB"/>
    <w:rsid w:val="00B169E9"/>
    <w:rsid w:val="00B17E2E"/>
    <w:rsid w:val="00B210D1"/>
    <w:rsid w:val="00B21B5E"/>
    <w:rsid w:val="00B21D9D"/>
    <w:rsid w:val="00B2283B"/>
    <w:rsid w:val="00B23E08"/>
    <w:rsid w:val="00B26539"/>
    <w:rsid w:val="00B32486"/>
    <w:rsid w:val="00B34D03"/>
    <w:rsid w:val="00B37038"/>
    <w:rsid w:val="00B4011F"/>
    <w:rsid w:val="00B41D61"/>
    <w:rsid w:val="00B44D00"/>
    <w:rsid w:val="00B50691"/>
    <w:rsid w:val="00B52207"/>
    <w:rsid w:val="00B56E47"/>
    <w:rsid w:val="00B57724"/>
    <w:rsid w:val="00B6049D"/>
    <w:rsid w:val="00B63E55"/>
    <w:rsid w:val="00B65593"/>
    <w:rsid w:val="00B663BB"/>
    <w:rsid w:val="00B66BBE"/>
    <w:rsid w:val="00B670C1"/>
    <w:rsid w:val="00B67C25"/>
    <w:rsid w:val="00B73FC6"/>
    <w:rsid w:val="00B7462B"/>
    <w:rsid w:val="00B75886"/>
    <w:rsid w:val="00B7604B"/>
    <w:rsid w:val="00B81C13"/>
    <w:rsid w:val="00B85649"/>
    <w:rsid w:val="00B85BF9"/>
    <w:rsid w:val="00B862AE"/>
    <w:rsid w:val="00B87DFE"/>
    <w:rsid w:val="00B87E07"/>
    <w:rsid w:val="00B90C75"/>
    <w:rsid w:val="00B91EAA"/>
    <w:rsid w:val="00B92A77"/>
    <w:rsid w:val="00B94393"/>
    <w:rsid w:val="00B95AA8"/>
    <w:rsid w:val="00B9606D"/>
    <w:rsid w:val="00B9737A"/>
    <w:rsid w:val="00BA0FF8"/>
    <w:rsid w:val="00BA2B54"/>
    <w:rsid w:val="00BA4122"/>
    <w:rsid w:val="00BA44E7"/>
    <w:rsid w:val="00BA6045"/>
    <w:rsid w:val="00BA6EBC"/>
    <w:rsid w:val="00BB0AE9"/>
    <w:rsid w:val="00BB1AB2"/>
    <w:rsid w:val="00BB4AEE"/>
    <w:rsid w:val="00BC06C6"/>
    <w:rsid w:val="00BC5E21"/>
    <w:rsid w:val="00BD02C3"/>
    <w:rsid w:val="00BD19DB"/>
    <w:rsid w:val="00BD6BA5"/>
    <w:rsid w:val="00BD6BFF"/>
    <w:rsid w:val="00BE1887"/>
    <w:rsid w:val="00BE4041"/>
    <w:rsid w:val="00BE6F8F"/>
    <w:rsid w:val="00BE7DB5"/>
    <w:rsid w:val="00BF1555"/>
    <w:rsid w:val="00BF1575"/>
    <w:rsid w:val="00BF31FB"/>
    <w:rsid w:val="00BF405C"/>
    <w:rsid w:val="00BF6849"/>
    <w:rsid w:val="00BF6EA3"/>
    <w:rsid w:val="00C01943"/>
    <w:rsid w:val="00C01EAE"/>
    <w:rsid w:val="00C02EE8"/>
    <w:rsid w:val="00C04545"/>
    <w:rsid w:val="00C07E57"/>
    <w:rsid w:val="00C10B52"/>
    <w:rsid w:val="00C12EA7"/>
    <w:rsid w:val="00C1367C"/>
    <w:rsid w:val="00C14F68"/>
    <w:rsid w:val="00C1565B"/>
    <w:rsid w:val="00C1620F"/>
    <w:rsid w:val="00C16269"/>
    <w:rsid w:val="00C261E6"/>
    <w:rsid w:val="00C2657F"/>
    <w:rsid w:val="00C30D11"/>
    <w:rsid w:val="00C3167F"/>
    <w:rsid w:val="00C316AC"/>
    <w:rsid w:val="00C34A76"/>
    <w:rsid w:val="00C35350"/>
    <w:rsid w:val="00C40FA5"/>
    <w:rsid w:val="00C4118A"/>
    <w:rsid w:val="00C41362"/>
    <w:rsid w:val="00C41C74"/>
    <w:rsid w:val="00C45FF6"/>
    <w:rsid w:val="00C624DD"/>
    <w:rsid w:val="00C62F53"/>
    <w:rsid w:val="00C65B2D"/>
    <w:rsid w:val="00C703A5"/>
    <w:rsid w:val="00C70A22"/>
    <w:rsid w:val="00C73B81"/>
    <w:rsid w:val="00C73EC0"/>
    <w:rsid w:val="00C74325"/>
    <w:rsid w:val="00C757E4"/>
    <w:rsid w:val="00C76C22"/>
    <w:rsid w:val="00C7722D"/>
    <w:rsid w:val="00C8339C"/>
    <w:rsid w:val="00C86CBA"/>
    <w:rsid w:val="00C87F47"/>
    <w:rsid w:val="00C9053D"/>
    <w:rsid w:val="00C90B5C"/>
    <w:rsid w:val="00C91C32"/>
    <w:rsid w:val="00C924FB"/>
    <w:rsid w:val="00C93FA1"/>
    <w:rsid w:val="00CA09A9"/>
    <w:rsid w:val="00CA102D"/>
    <w:rsid w:val="00CA3D63"/>
    <w:rsid w:val="00CA402A"/>
    <w:rsid w:val="00CA4A87"/>
    <w:rsid w:val="00CB7A59"/>
    <w:rsid w:val="00CC028D"/>
    <w:rsid w:val="00CC0B95"/>
    <w:rsid w:val="00CC13C4"/>
    <w:rsid w:val="00CC3985"/>
    <w:rsid w:val="00CD057F"/>
    <w:rsid w:val="00CD29EE"/>
    <w:rsid w:val="00CD350E"/>
    <w:rsid w:val="00CD3514"/>
    <w:rsid w:val="00CD6FE2"/>
    <w:rsid w:val="00CD7EC4"/>
    <w:rsid w:val="00CE0F4F"/>
    <w:rsid w:val="00CE2963"/>
    <w:rsid w:val="00CE676D"/>
    <w:rsid w:val="00CF0634"/>
    <w:rsid w:val="00CF1B0E"/>
    <w:rsid w:val="00CF3F67"/>
    <w:rsid w:val="00CF7AA2"/>
    <w:rsid w:val="00D04802"/>
    <w:rsid w:val="00D04A8F"/>
    <w:rsid w:val="00D04EB7"/>
    <w:rsid w:val="00D05CC7"/>
    <w:rsid w:val="00D06766"/>
    <w:rsid w:val="00D071A0"/>
    <w:rsid w:val="00D154BB"/>
    <w:rsid w:val="00D17518"/>
    <w:rsid w:val="00D17AB7"/>
    <w:rsid w:val="00D257EC"/>
    <w:rsid w:val="00D27445"/>
    <w:rsid w:val="00D3289C"/>
    <w:rsid w:val="00D34E8C"/>
    <w:rsid w:val="00D36702"/>
    <w:rsid w:val="00D3692F"/>
    <w:rsid w:val="00D36D1F"/>
    <w:rsid w:val="00D377A9"/>
    <w:rsid w:val="00D4105E"/>
    <w:rsid w:val="00D4458D"/>
    <w:rsid w:val="00D51E84"/>
    <w:rsid w:val="00D616C1"/>
    <w:rsid w:val="00D63867"/>
    <w:rsid w:val="00D66AE7"/>
    <w:rsid w:val="00D67C82"/>
    <w:rsid w:val="00D7241D"/>
    <w:rsid w:val="00D76C1C"/>
    <w:rsid w:val="00D8368A"/>
    <w:rsid w:val="00D855BC"/>
    <w:rsid w:val="00D909CC"/>
    <w:rsid w:val="00D90AAD"/>
    <w:rsid w:val="00D91B89"/>
    <w:rsid w:val="00D91C15"/>
    <w:rsid w:val="00D924C1"/>
    <w:rsid w:val="00D94CD8"/>
    <w:rsid w:val="00DA024F"/>
    <w:rsid w:val="00DA047E"/>
    <w:rsid w:val="00DA45DB"/>
    <w:rsid w:val="00DB0530"/>
    <w:rsid w:val="00DB0B3B"/>
    <w:rsid w:val="00DB3438"/>
    <w:rsid w:val="00DB7243"/>
    <w:rsid w:val="00DC1208"/>
    <w:rsid w:val="00DC28CF"/>
    <w:rsid w:val="00DC49B0"/>
    <w:rsid w:val="00DC49EE"/>
    <w:rsid w:val="00DC4CF0"/>
    <w:rsid w:val="00DC569E"/>
    <w:rsid w:val="00DC7E90"/>
    <w:rsid w:val="00DD1926"/>
    <w:rsid w:val="00DD552D"/>
    <w:rsid w:val="00DD6314"/>
    <w:rsid w:val="00DD74E8"/>
    <w:rsid w:val="00DE2B93"/>
    <w:rsid w:val="00DE3F76"/>
    <w:rsid w:val="00DE5113"/>
    <w:rsid w:val="00DE7540"/>
    <w:rsid w:val="00DF0B12"/>
    <w:rsid w:val="00DF291E"/>
    <w:rsid w:val="00DF2AA7"/>
    <w:rsid w:val="00DF6A52"/>
    <w:rsid w:val="00E01C11"/>
    <w:rsid w:val="00E032F7"/>
    <w:rsid w:val="00E04304"/>
    <w:rsid w:val="00E0465F"/>
    <w:rsid w:val="00E04B4D"/>
    <w:rsid w:val="00E1007B"/>
    <w:rsid w:val="00E112F7"/>
    <w:rsid w:val="00E12170"/>
    <w:rsid w:val="00E12187"/>
    <w:rsid w:val="00E124AD"/>
    <w:rsid w:val="00E13968"/>
    <w:rsid w:val="00E1591C"/>
    <w:rsid w:val="00E170DB"/>
    <w:rsid w:val="00E2244C"/>
    <w:rsid w:val="00E331E7"/>
    <w:rsid w:val="00E35ECD"/>
    <w:rsid w:val="00E37DD5"/>
    <w:rsid w:val="00E40659"/>
    <w:rsid w:val="00E4129D"/>
    <w:rsid w:val="00E458AA"/>
    <w:rsid w:val="00E515A2"/>
    <w:rsid w:val="00E51826"/>
    <w:rsid w:val="00E52694"/>
    <w:rsid w:val="00E57090"/>
    <w:rsid w:val="00E5770A"/>
    <w:rsid w:val="00E639EF"/>
    <w:rsid w:val="00E712C2"/>
    <w:rsid w:val="00E72D68"/>
    <w:rsid w:val="00E72DF7"/>
    <w:rsid w:val="00E74B9A"/>
    <w:rsid w:val="00E8449E"/>
    <w:rsid w:val="00E86366"/>
    <w:rsid w:val="00E868C8"/>
    <w:rsid w:val="00E87895"/>
    <w:rsid w:val="00E87E7A"/>
    <w:rsid w:val="00E90C7A"/>
    <w:rsid w:val="00E9110E"/>
    <w:rsid w:val="00E94F10"/>
    <w:rsid w:val="00E958AB"/>
    <w:rsid w:val="00E9650B"/>
    <w:rsid w:val="00EA219D"/>
    <w:rsid w:val="00EA318B"/>
    <w:rsid w:val="00EA47BB"/>
    <w:rsid w:val="00EA656B"/>
    <w:rsid w:val="00EB03DA"/>
    <w:rsid w:val="00EB2F2F"/>
    <w:rsid w:val="00EB7510"/>
    <w:rsid w:val="00EC1644"/>
    <w:rsid w:val="00EC612F"/>
    <w:rsid w:val="00EC7A51"/>
    <w:rsid w:val="00EC7B49"/>
    <w:rsid w:val="00ED0D51"/>
    <w:rsid w:val="00ED25DF"/>
    <w:rsid w:val="00ED343E"/>
    <w:rsid w:val="00EE21C4"/>
    <w:rsid w:val="00EE360C"/>
    <w:rsid w:val="00EE3E0C"/>
    <w:rsid w:val="00EE4037"/>
    <w:rsid w:val="00EE4439"/>
    <w:rsid w:val="00EE545F"/>
    <w:rsid w:val="00EE5BA7"/>
    <w:rsid w:val="00EE75E3"/>
    <w:rsid w:val="00EF0C6A"/>
    <w:rsid w:val="00EF2718"/>
    <w:rsid w:val="00EF289A"/>
    <w:rsid w:val="00EF4B85"/>
    <w:rsid w:val="00EF58FE"/>
    <w:rsid w:val="00EF614D"/>
    <w:rsid w:val="00EF68C4"/>
    <w:rsid w:val="00EF7979"/>
    <w:rsid w:val="00F01173"/>
    <w:rsid w:val="00F01368"/>
    <w:rsid w:val="00F019E5"/>
    <w:rsid w:val="00F130B9"/>
    <w:rsid w:val="00F2024F"/>
    <w:rsid w:val="00F20F8E"/>
    <w:rsid w:val="00F21C2B"/>
    <w:rsid w:val="00F24D05"/>
    <w:rsid w:val="00F26F2B"/>
    <w:rsid w:val="00F321DA"/>
    <w:rsid w:val="00F33471"/>
    <w:rsid w:val="00F3473C"/>
    <w:rsid w:val="00F3658C"/>
    <w:rsid w:val="00F36E74"/>
    <w:rsid w:val="00F55CD1"/>
    <w:rsid w:val="00F57B74"/>
    <w:rsid w:val="00F624D5"/>
    <w:rsid w:val="00F626EF"/>
    <w:rsid w:val="00F63EF5"/>
    <w:rsid w:val="00F64F19"/>
    <w:rsid w:val="00F67C05"/>
    <w:rsid w:val="00F71B81"/>
    <w:rsid w:val="00F73FD7"/>
    <w:rsid w:val="00F765A4"/>
    <w:rsid w:val="00F768EB"/>
    <w:rsid w:val="00F85375"/>
    <w:rsid w:val="00F936EA"/>
    <w:rsid w:val="00F93ECC"/>
    <w:rsid w:val="00F95415"/>
    <w:rsid w:val="00F95DE4"/>
    <w:rsid w:val="00FA6718"/>
    <w:rsid w:val="00FB1613"/>
    <w:rsid w:val="00FB22B6"/>
    <w:rsid w:val="00FB631A"/>
    <w:rsid w:val="00FB737E"/>
    <w:rsid w:val="00FC0D33"/>
    <w:rsid w:val="00FC1FFB"/>
    <w:rsid w:val="00FC2886"/>
    <w:rsid w:val="00FC3509"/>
    <w:rsid w:val="00FC4113"/>
    <w:rsid w:val="00FC6FE8"/>
    <w:rsid w:val="00FC78A6"/>
    <w:rsid w:val="00FD333E"/>
    <w:rsid w:val="00FD42CF"/>
    <w:rsid w:val="00FD66D4"/>
    <w:rsid w:val="00FD6B4E"/>
    <w:rsid w:val="00FD6F5E"/>
    <w:rsid w:val="00FE02F2"/>
    <w:rsid w:val="00FE1B8E"/>
    <w:rsid w:val="00FE3EA6"/>
    <w:rsid w:val="00FE4FEE"/>
    <w:rsid w:val="00FF3F5B"/>
    <w:rsid w:val="00FF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231E6"/>
  <w15:chartTrackingRefBased/>
  <w15:docId w15:val="{B334841D-37CD-4097-A6CD-07F34B48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B0AE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1"/>
    <w:next w:val="a1"/>
    <w:link w:val="10"/>
    <w:qFormat/>
    <w:rsid w:val="00CA3D63"/>
    <w:pPr>
      <w:keepNext/>
      <w:numPr>
        <w:numId w:val="1"/>
      </w:numPr>
      <w:spacing w:before="240" w:after="240" w:line="360" w:lineRule="auto"/>
      <w:outlineLvl w:val="0"/>
    </w:pPr>
    <w:rPr>
      <w:rFonts w:ascii="Times New Roman" w:hAnsi="Times New Roman"/>
      <w:b/>
      <w:sz w:val="28"/>
      <w:szCs w:val="28"/>
    </w:rPr>
  </w:style>
  <w:style w:type="paragraph" w:styleId="2">
    <w:name w:val="heading 2"/>
    <w:basedOn w:val="a1"/>
    <w:next w:val="a1"/>
    <w:link w:val="20"/>
    <w:qFormat/>
    <w:rsid w:val="000079CF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ind w:firstLine="709"/>
      <w:jc w:val="center"/>
      <w:outlineLvl w:val="1"/>
    </w:pPr>
    <w:rPr>
      <w:rFonts w:ascii="Times New Roman" w:hAnsi="Times New Roman"/>
      <w:b/>
      <w:bCs/>
      <w:spacing w:val="-10"/>
      <w:sz w:val="28"/>
      <w:szCs w:val="28"/>
    </w:rPr>
  </w:style>
  <w:style w:type="paragraph" w:styleId="3">
    <w:name w:val="heading 3"/>
    <w:basedOn w:val="a1"/>
    <w:next w:val="a1"/>
    <w:link w:val="30"/>
    <w:qFormat/>
    <w:rsid w:val="006843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rsid w:val="0001306A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1"/>
    <w:next w:val="a1"/>
    <w:qFormat/>
    <w:rsid w:val="00182432"/>
    <w:pPr>
      <w:keepNext/>
      <w:spacing w:after="0" w:line="240" w:lineRule="auto"/>
      <w:jc w:val="both"/>
      <w:outlineLvl w:val="4"/>
    </w:pPr>
    <w:rPr>
      <w:rFonts w:ascii="Times New Roman" w:hAnsi="Times New Roman"/>
      <w:b/>
      <w:bCs/>
      <w:sz w:val="32"/>
      <w:szCs w:val="20"/>
    </w:rPr>
  </w:style>
  <w:style w:type="paragraph" w:styleId="6">
    <w:name w:val="heading 6"/>
    <w:basedOn w:val="a1"/>
    <w:next w:val="a1"/>
    <w:link w:val="60"/>
    <w:qFormat/>
    <w:rsid w:val="006843D0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qFormat/>
    <w:rsid w:val="00182432"/>
    <w:pPr>
      <w:keepNext/>
      <w:spacing w:after="0" w:line="240" w:lineRule="auto"/>
      <w:outlineLvl w:val="6"/>
    </w:pPr>
    <w:rPr>
      <w:rFonts w:ascii="Times New Roman" w:hAnsi="Times New Roman"/>
      <w:i/>
      <w:iCs/>
      <w:sz w:val="20"/>
      <w:szCs w:val="20"/>
    </w:rPr>
  </w:style>
  <w:style w:type="paragraph" w:styleId="8">
    <w:name w:val="heading 8"/>
    <w:basedOn w:val="a1"/>
    <w:next w:val="a1"/>
    <w:qFormat/>
    <w:rsid w:val="00182432"/>
    <w:pPr>
      <w:keepNext/>
      <w:spacing w:after="0" w:line="240" w:lineRule="auto"/>
      <w:jc w:val="both"/>
      <w:outlineLvl w:val="7"/>
    </w:pPr>
    <w:rPr>
      <w:rFonts w:ascii="Times New Roman" w:hAnsi="Times New Roman"/>
      <w:sz w:val="28"/>
      <w:szCs w:val="28"/>
    </w:rPr>
  </w:style>
  <w:style w:type="paragraph" w:styleId="9">
    <w:name w:val="heading 9"/>
    <w:basedOn w:val="a1"/>
    <w:next w:val="a1"/>
    <w:qFormat/>
    <w:rsid w:val="00182432"/>
    <w:pPr>
      <w:keepNext/>
      <w:spacing w:after="0" w:line="240" w:lineRule="auto"/>
      <w:jc w:val="center"/>
      <w:outlineLvl w:val="8"/>
    </w:pPr>
    <w:rPr>
      <w:rFonts w:ascii="Times New Roman" w:hAnsi="Times New Roman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079CF"/>
    <w:rPr>
      <w:rFonts w:ascii="Times New Roman" w:hAnsi="Times New Roman"/>
      <w:b/>
      <w:bCs/>
      <w:spacing w:val="-10"/>
      <w:sz w:val="28"/>
      <w:szCs w:val="28"/>
      <w:shd w:val="clear" w:color="auto" w:fill="FFFFFF"/>
    </w:rPr>
  </w:style>
  <w:style w:type="paragraph" w:styleId="a5">
    <w:name w:val="header"/>
    <w:basedOn w:val="a1"/>
    <w:link w:val="a6"/>
    <w:uiPriority w:val="99"/>
    <w:unhideWhenUsed/>
    <w:rsid w:val="001B6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1B6C40"/>
  </w:style>
  <w:style w:type="paragraph" w:styleId="a7">
    <w:name w:val="footer"/>
    <w:basedOn w:val="a1"/>
    <w:link w:val="a8"/>
    <w:uiPriority w:val="99"/>
    <w:unhideWhenUsed/>
    <w:rsid w:val="001B6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1B6C40"/>
  </w:style>
  <w:style w:type="table" w:styleId="a9">
    <w:name w:val="Table Grid"/>
    <w:basedOn w:val="a3"/>
    <w:rsid w:val="001B6C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link w:val="ab"/>
    <w:qFormat/>
    <w:rsid w:val="001B6C40"/>
    <w:rPr>
      <w:sz w:val="22"/>
      <w:szCs w:val="22"/>
    </w:rPr>
  </w:style>
  <w:style w:type="paragraph" w:styleId="ac">
    <w:name w:val="Body Text Indent"/>
    <w:basedOn w:val="a1"/>
    <w:link w:val="ad"/>
    <w:rsid w:val="00612E2F"/>
    <w:pPr>
      <w:spacing w:after="0" w:line="240" w:lineRule="auto"/>
      <w:ind w:right="4031" w:firstLine="1080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с отступом Знак"/>
    <w:link w:val="ac"/>
    <w:rsid w:val="00612E2F"/>
    <w:rPr>
      <w:rFonts w:ascii="Times New Roman" w:hAnsi="Times New Roman"/>
      <w:sz w:val="24"/>
      <w:szCs w:val="24"/>
    </w:rPr>
  </w:style>
  <w:style w:type="paragraph" w:customStyle="1" w:styleId="ConsTitle">
    <w:name w:val="ConsTitle"/>
    <w:rsid w:val="00612E2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uiPriority w:val="99"/>
    <w:rsid w:val="00612E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autoRedefine/>
    <w:uiPriority w:val="99"/>
    <w:rsid w:val="00612E2F"/>
    <w:pPr>
      <w:jc w:val="both"/>
    </w:pPr>
    <w:rPr>
      <w:rFonts w:ascii="Times New Roman" w:hAnsi="Times New Roman"/>
      <w:sz w:val="28"/>
      <w:szCs w:val="28"/>
    </w:rPr>
  </w:style>
  <w:style w:type="paragraph" w:styleId="ae">
    <w:name w:val="Body Text"/>
    <w:basedOn w:val="a1"/>
    <w:link w:val="af"/>
    <w:rsid w:val="000079C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Основной текст Знак"/>
    <w:link w:val="ae"/>
    <w:rsid w:val="000079CF"/>
    <w:rPr>
      <w:rFonts w:ascii="Times New Roman" w:hAnsi="Times New Roman"/>
    </w:rPr>
  </w:style>
  <w:style w:type="character" w:styleId="af0">
    <w:name w:val="Hyperlink"/>
    <w:unhideWhenUsed/>
    <w:rsid w:val="000079CF"/>
    <w:rPr>
      <w:color w:val="0000FF"/>
      <w:u w:val="single"/>
    </w:rPr>
  </w:style>
  <w:style w:type="paragraph" w:customStyle="1" w:styleId="ConsPlusTitle">
    <w:name w:val="ConsPlusTitle"/>
    <w:rsid w:val="008557EB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rsid w:val="008557E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rmal (Web)"/>
    <w:basedOn w:val="a1"/>
    <w:uiPriority w:val="99"/>
    <w:rsid w:val="00994471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after="0" w:line="240" w:lineRule="auto"/>
      <w:ind w:right="44" w:firstLine="360"/>
      <w:jc w:val="both"/>
    </w:pPr>
    <w:rPr>
      <w:rFonts w:ascii="Arial Unicode MS" w:eastAsia="Arial Unicode MS" w:hAnsi="Times New Roman" w:cs="Arial Unicode MS"/>
      <w:sz w:val="16"/>
      <w:szCs w:val="16"/>
    </w:rPr>
  </w:style>
  <w:style w:type="character" w:customStyle="1" w:styleId="af2">
    <w:name w:val="Текст примечания Знак"/>
    <w:link w:val="af3"/>
    <w:rsid w:val="00994471"/>
    <w:rPr>
      <w:rFonts w:cs="Calibri"/>
    </w:rPr>
  </w:style>
  <w:style w:type="paragraph" w:styleId="af3">
    <w:name w:val="annotation text"/>
    <w:basedOn w:val="a1"/>
    <w:link w:val="af2"/>
    <w:rsid w:val="00994471"/>
    <w:pPr>
      <w:spacing w:after="160" w:line="256" w:lineRule="auto"/>
    </w:pPr>
    <w:rPr>
      <w:rFonts w:cs="Calibri"/>
      <w:sz w:val="20"/>
      <w:szCs w:val="20"/>
    </w:rPr>
  </w:style>
  <w:style w:type="character" w:customStyle="1" w:styleId="af4">
    <w:name w:val="Тема примечания Знак"/>
    <w:link w:val="af5"/>
    <w:rsid w:val="00994471"/>
    <w:rPr>
      <w:rFonts w:cs="Calibri"/>
      <w:b/>
      <w:bCs/>
    </w:rPr>
  </w:style>
  <w:style w:type="paragraph" w:styleId="af5">
    <w:name w:val="annotation subject"/>
    <w:basedOn w:val="af3"/>
    <w:next w:val="af3"/>
    <w:link w:val="af4"/>
    <w:rsid w:val="00994471"/>
    <w:rPr>
      <w:b/>
      <w:bCs/>
    </w:rPr>
  </w:style>
  <w:style w:type="character" w:customStyle="1" w:styleId="af6">
    <w:name w:val="Текст выноски Знак"/>
    <w:link w:val="af7"/>
    <w:uiPriority w:val="99"/>
    <w:rsid w:val="00994471"/>
    <w:rPr>
      <w:rFonts w:ascii="Segoe UI" w:hAnsi="Segoe UI" w:cs="Segoe UI"/>
      <w:sz w:val="18"/>
      <w:szCs w:val="18"/>
    </w:rPr>
  </w:style>
  <w:style w:type="paragraph" w:styleId="af7">
    <w:name w:val="Balloon Text"/>
    <w:basedOn w:val="a1"/>
    <w:link w:val="af6"/>
    <w:uiPriority w:val="99"/>
    <w:rsid w:val="0099447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9944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8">
    <w:name w:val="page number"/>
    <w:basedOn w:val="a2"/>
    <w:uiPriority w:val="99"/>
    <w:rsid w:val="00994471"/>
  </w:style>
  <w:style w:type="paragraph" w:customStyle="1" w:styleId="af9">
    <w:name w:val="Знак"/>
    <w:basedOn w:val="a1"/>
    <w:rsid w:val="00CA3D63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CA3D63"/>
    <w:rPr>
      <w:rFonts w:ascii="Times New Roman" w:hAnsi="Times New Roman"/>
      <w:b/>
      <w:sz w:val="28"/>
      <w:szCs w:val="28"/>
    </w:rPr>
  </w:style>
  <w:style w:type="paragraph" w:customStyle="1" w:styleId="afa">
    <w:name w:val="Знак Знак Знак Знак"/>
    <w:basedOn w:val="a1"/>
    <w:rsid w:val="00CA3D63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TimesNewRoman">
    <w:name w:val="Обычный + Times New Roman"/>
    <w:aliases w:val="12 пт,По ширине,Первая строка:  1,25 см,Междуст..."/>
    <w:basedOn w:val="a1"/>
    <w:rsid w:val="00CA3D63"/>
    <w:pPr>
      <w:tabs>
        <w:tab w:val="num" w:pos="1637"/>
      </w:tabs>
      <w:snapToGrid w:val="0"/>
      <w:spacing w:after="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rsid w:val="00CA3D6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CA3D6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b">
    <w:name w:val="Знак Знак Знак Знак"/>
    <w:basedOn w:val="a1"/>
    <w:rsid w:val="00CA3D6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CA3D63"/>
    <w:rPr>
      <w:color w:val="800080"/>
      <w:u w:val="single"/>
    </w:rPr>
  </w:style>
  <w:style w:type="paragraph" w:customStyle="1" w:styleId="xl65">
    <w:name w:val="xl65"/>
    <w:basedOn w:val="a1"/>
    <w:rsid w:val="00CA3D63"/>
    <w:pP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69">
    <w:name w:val="xl6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5">
    <w:name w:val="xl75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79">
    <w:name w:val="xl7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80">
    <w:name w:val="xl80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86">
    <w:name w:val="xl8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87">
    <w:name w:val="xl8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88">
    <w:name w:val="xl88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xl94">
    <w:name w:val="xl94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1"/>
    <w:rsid w:val="00CA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99">
    <w:name w:val="xl99"/>
    <w:basedOn w:val="a1"/>
    <w:rsid w:val="00CA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00">
    <w:name w:val="xl100"/>
    <w:basedOn w:val="a1"/>
    <w:rsid w:val="00CA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01">
    <w:name w:val="xl101"/>
    <w:basedOn w:val="a1"/>
    <w:rsid w:val="00CA3D63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03">
    <w:name w:val="xl103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04">
    <w:name w:val="xl104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1"/>
    <w:rsid w:val="00CA3D63"/>
    <w:pPr>
      <w:spacing w:before="100" w:beforeAutospacing="1" w:after="100" w:afterAutospacing="1" w:line="240" w:lineRule="auto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xl106">
    <w:name w:val="xl106"/>
    <w:basedOn w:val="a1"/>
    <w:rsid w:val="00CA3D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07">
    <w:name w:val="xl10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9">
    <w:name w:val="xl10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11">
    <w:name w:val="xl11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2">
    <w:name w:val="xl112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3">
    <w:name w:val="xl113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14">
    <w:name w:val="xl114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15">
    <w:name w:val="xl115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16">
    <w:name w:val="xl11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9">
    <w:name w:val="xl119"/>
    <w:basedOn w:val="a1"/>
    <w:rsid w:val="00CA3D63"/>
    <w:pPr>
      <w:spacing w:before="100" w:beforeAutospacing="1" w:after="100" w:afterAutospacing="1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21">
    <w:name w:val="xl12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xl122">
    <w:name w:val="xl122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xl123">
    <w:name w:val="xl123"/>
    <w:basedOn w:val="a1"/>
    <w:rsid w:val="00CA3D63"/>
    <w:pPr>
      <w:spacing w:before="100" w:beforeAutospacing="1" w:after="100" w:afterAutospacing="1" w:line="240" w:lineRule="auto"/>
      <w:jc w:val="both"/>
    </w:pPr>
    <w:rPr>
      <w:rFonts w:ascii="Arial" w:hAnsi="Arial" w:cs="Arial"/>
      <w:i/>
      <w:iCs/>
      <w:sz w:val="24"/>
      <w:szCs w:val="24"/>
    </w:rPr>
  </w:style>
  <w:style w:type="paragraph" w:customStyle="1" w:styleId="xl124">
    <w:name w:val="xl124"/>
    <w:basedOn w:val="a1"/>
    <w:rsid w:val="00CA3D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5">
    <w:name w:val="xl125"/>
    <w:basedOn w:val="a1"/>
    <w:rsid w:val="00CA3D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27">
    <w:name w:val="xl12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29">
    <w:name w:val="xl12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1">
    <w:name w:val="xl13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CA3D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p3">
    <w:name w:val="p3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7">
    <w:name w:val="s7"/>
    <w:basedOn w:val="a2"/>
    <w:rsid w:val="00CA3D63"/>
  </w:style>
  <w:style w:type="character" w:customStyle="1" w:styleId="s1">
    <w:name w:val="s1"/>
    <w:basedOn w:val="a2"/>
    <w:rsid w:val="00CA3D63"/>
  </w:style>
  <w:style w:type="character" w:customStyle="1" w:styleId="FontStyle36">
    <w:name w:val="Font Style36"/>
    <w:rsid w:val="0079495D"/>
    <w:rPr>
      <w:rFonts w:ascii="Times New Roman" w:hAnsi="Times New Roman"/>
      <w:i/>
      <w:iCs/>
      <w:noProof w:val="0"/>
      <w:sz w:val="28"/>
      <w:szCs w:val="28"/>
    </w:rPr>
  </w:style>
  <w:style w:type="paragraph" w:styleId="afd">
    <w:name w:val="List Paragraph"/>
    <w:aliases w:val="Абзац списка11,ПАРАГРАФ"/>
    <w:basedOn w:val="a1"/>
    <w:uiPriority w:val="34"/>
    <w:qFormat/>
    <w:rsid w:val="0079495D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40">
    <w:name w:val="Заголовок 4 Знак"/>
    <w:link w:val="4"/>
    <w:rsid w:val="0001306A"/>
    <w:rPr>
      <w:rFonts w:ascii="Times New Roman" w:hAnsi="Times New Roman"/>
      <w:b/>
      <w:bCs/>
      <w:sz w:val="28"/>
      <w:szCs w:val="28"/>
    </w:rPr>
  </w:style>
  <w:style w:type="paragraph" w:styleId="afe">
    <w:name w:val="Title"/>
    <w:basedOn w:val="a1"/>
    <w:link w:val="aff"/>
    <w:uiPriority w:val="99"/>
    <w:qFormat/>
    <w:rsid w:val="0001306A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">
    <w:name w:val="Заголовок Знак"/>
    <w:link w:val="afe"/>
    <w:uiPriority w:val="99"/>
    <w:rsid w:val="0001306A"/>
    <w:rPr>
      <w:rFonts w:ascii="Times New Roman" w:hAnsi="Times New Roman"/>
      <w:b/>
      <w:bCs/>
      <w:sz w:val="28"/>
      <w:szCs w:val="28"/>
    </w:rPr>
  </w:style>
  <w:style w:type="paragraph" w:customStyle="1" w:styleId="aff0">
    <w:name w:val="Знак Знак Знак Знак Знак Знак Знак"/>
    <w:basedOn w:val="a1"/>
    <w:rsid w:val="00DE511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6843D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rsid w:val="006843D0"/>
    <w:rPr>
      <w:rFonts w:ascii="Times New Roman" w:hAnsi="Times New Roman"/>
      <w:b/>
      <w:bCs/>
      <w:sz w:val="22"/>
      <w:szCs w:val="22"/>
    </w:rPr>
  </w:style>
  <w:style w:type="character" w:customStyle="1" w:styleId="apple-converted-space">
    <w:name w:val="apple-converted-space"/>
    <w:uiPriority w:val="99"/>
    <w:rsid w:val="00CA402A"/>
    <w:rPr>
      <w:rFonts w:cs="Times New Roman"/>
    </w:rPr>
  </w:style>
  <w:style w:type="paragraph" w:styleId="31">
    <w:name w:val="Body Text Indent 3"/>
    <w:basedOn w:val="a1"/>
    <w:link w:val="32"/>
    <w:uiPriority w:val="99"/>
    <w:rsid w:val="00182432"/>
    <w:pPr>
      <w:tabs>
        <w:tab w:val="left" w:pos="4438"/>
      </w:tabs>
      <w:spacing w:after="0" w:line="240" w:lineRule="auto"/>
      <w:ind w:left="5026" w:hanging="14"/>
    </w:pPr>
    <w:rPr>
      <w:rFonts w:ascii="Times New Roman" w:hAnsi="Times New Roman"/>
      <w:sz w:val="28"/>
      <w:szCs w:val="20"/>
    </w:rPr>
  </w:style>
  <w:style w:type="paragraph" w:styleId="21">
    <w:name w:val="Body Text Indent 2"/>
    <w:basedOn w:val="a1"/>
    <w:rsid w:val="00182432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styleId="aff1">
    <w:name w:val="line number"/>
    <w:basedOn w:val="a2"/>
    <w:rsid w:val="00182432"/>
  </w:style>
  <w:style w:type="paragraph" w:styleId="22">
    <w:name w:val="Body Text 2"/>
    <w:basedOn w:val="a1"/>
    <w:rsid w:val="004F13A4"/>
    <w:pPr>
      <w:spacing w:after="120" w:line="480" w:lineRule="auto"/>
    </w:pPr>
  </w:style>
  <w:style w:type="paragraph" w:styleId="aff2">
    <w:name w:val="envelope address"/>
    <w:basedOn w:val="a1"/>
    <w:unhideWhenUsed/>
    <w:rsid w:val="004F13A4"/>
    <w:pPr>
      <w:framePr w:w="7920" w:h="1980" w:hSpace="180" w:wrap="auto" w:hAnchor="page" w:xAlign="center" w:yAlign="bottom"/>
      <w:spacing w:after="0" w:line="240" w:lineRule="auto"/>
      <w:ind w:left="2880"/>
    </w:pPr>
    <w:rPr>
      <w:rFonts w:ascii="Arial" w:hAnsi="Arial" w:cs="Arial"/>
      <w:sz w:val="24"/>
      <w:szCs w:val="24"/>
      <w:lang w:val="en-US"/>
    </w:rPr>
  </w:style>
  <w:style w:type="paragraph" w:customStyle="1" w:styleId="11">
    <w:name w:val="Абзац списка1"/>
    <w:basedOn w:val="a1"/>
    <w:rsid w:val="007040E3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  <w:szCs w:val="28"/>
      <w:lang w:eastAsia="en-US"/>
    </w:rPr>
  </w:style>
  <w:style w:type="character" w:styleId="aff3">
    <w:name w:val="Strong"/>
    <w:uiPriority w:val="22"/>
    <w:qFormat/>
    <w:rsid w:val="00056D24"/>
    <w:rPr>
      <w:b/>
      <w:bCs/>
    </w:rPr>
  </w:style>
  <w:style w:type="paragraph" w:customStyle="1" w:styleId="12">
    <w:name w:val="Без интервала1"/>
    <w:rsid w:val="00D94CD8"/>
    <w:rPr>
      <w:rFonts w:cs="Calibri"/>
      <w:sz w:val="22"/>
      <w:szCs w:val="22"/>
      <w:lang w:eastAsia="en-US"/>
    </w:rPr>
  </w:style>
  <w:style w:type="character" w:customStyle="1" w:styleId="TitleChar">
    <w:name w:val="Title Char"/>
    <w:locked/>
    <w:rsid w:val="00F3658C"/>
    <w:rPr>
      <w:sz w:val="24"/>
      <w:lang w:val="ru-RU" w:eastAsia="ru-RU" w:bidi="ar-SA"/>
    </w:rPr>
  </w:style>
  <w:style w:type="paragraph" w:styleId="aff4">
    <w:name w:val="List"/>
    <w:basedOn w:val="a1"/>
    <w:rsid w:val="00EF0C6A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customStyle="1" w:styleId="tex1st">
    <w:name w:val="tex1st"/>
    <w:basedOn w:val="a1"/>
    <w:rsid w:val="00EF0C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5">
    <w:name w:val="Обычный.Название подразделения"/>
    <w:rsid w:val="00EF0C6A"/>
    <w:rPr>
      <w:rFonts w:ascii="SchoolBook" w:hAnsi="SchoolBook"/>
      <w:sz w:val="28"/>
    </w:rPr>
  </w:style>
  <w:style w:type="character" w:customStyle="1" w:styleId="23">
    <w:name w:val="Основной текст (2)_"/>
    <w:link w:val="210"/>
    <w:rsid w:val="00413612"/>
    <w:rPr>
      <w:sz w:val="26"/>
      <w:szCs w:val="26"/>
      <w:lang w:bidi="ar-SA"/>
    </w:rPr>
  </w:style>
  <w:style w:type="character" w:customStyle="1" w:styleId="33">
    <w:name w:val="Основной текст (3)_"/>
    <w:link w:val="34"/>
    <w:rsid w:val="00413612"/>
    <w:rPr>
      <w:b/>
      <w:bCs/>
      <w:lang w:bidi="ar-SA"/>
    </w:rPr>
  </w:style>
  <w:style w:type="character" w:customStyle="1" w:styleId="41">
    <w:name w:val="Основной текст (4)_"/>
    <w:link w:val="42"/>
    <w:rsid w:val="00413612"/>
    <w:rPr>
      <w:b/>
      <w:bCs/>
      <w:sz w:val="28"/>
      <w:szCs w:val="28"/>
      <w:lang w:bidi="ar-SA"/>
    </w:rPr>
  </w:style>
  <w:style w:type="character" w:customStyle="1" w:styleId="24">
    <w:name w:val="Основной текст (2)"/>
    <w:basedOn w:val="23"/>
    <w:rsid w:val="00413612"/>
    <w:rPr>
      <w:sz w:val="26"/>
      <w:szCs w:val="26"/>
      <w:lang w:bidi="ar-SA"/>
    </w:rPr>
  </w:style>
  <w:style w:type="paragraph" w:customStyle="1" w:styleId="210">
    <w:name w:val="Основной текст (2)1"/>
    <w:basedOn w:val="a1"/>
    <w:link w:val="23"/>
    <w:rsid w:val="00413612"/>
    <w:pPr>
      <w:widowControl w:val="0"/>
      <w:shd w:val="clear" w:color="auto" w:fill="FFFFFF"/>
      <w:spacing w:after="240" w:line="322" w:lineRule="exact"/>
    </w:pPr>
    <w:rPr>
      <w:rFonts w:ascii="Times New Roman" w:hAnsi="Times New Roman"/>
      <w:sz w:val="26"/>
      <w:szCs w:val="26"/>
    </w:rPr>
  </w:style>
  <w:style w:type="paragraph" w:customStyle="1" w:styleId="34">
    <w:name w:val="Основной текст (3)"/>
    <w:basedOn w:val="a1"/>
    <w:link w:val="33"/>
    <w:rsid w:val="00413612"/>
    <w:pPr>
      <w:widowControl w:val="0"/>
      <w:shd w:val="clear" w:color="auto" w:fill="FFFFFF"/>
      <w:spacing w:before="420" w:after="600" w:line="274" w:lineRule="exact"/>
    </w:pPr>
    <w:rPr>
      <w:rFonts w:ascii="Times New Roman" w:hAnsi="Times New Roman"/>
      <w:b/>
      <w:bCs/>
      <w:sz w:val="20"/>
      <w:szCs w:val="20"/>
    </w:rPr>
  </w:style>
  <w:style w:type="paragraph" w:customStyle="1" w:styleId="42">
    <w:name w:val="Основной текст (4)"/>
    <w:basedOn w:val="a1"/>
    <w:link w:val="41"/>
    <w:rsid w:val="00413612"/>
    <w:pPr>
      <w:widowControl w:val="0"/>
      <w:shd w:val="clear" w:color="auto" w:fill="FFFFFF"/>
      <w:spacing w:before="600" w:after="300" w:line="322" w:lineRule="exact"/>
      <w:ind w:firstLine="940"/>
    </w:pPr>
    <w:rPr>
      <w:rFonts w:ascii="Times New Roman" w:hAnsi="Times New Roman"/>
      <w:b/>
      <w:bCs/>
      <w:sz w:val="28"/>
      <w:szCs w:val="28"/>
    </w:rPr>
  </w:style>
  <w:style w:type="paragraph" w:styleId="aff6">
    <w:name w:val="Plain Text"/>
    <w:basedOn w:val="a1"/>
    <w:rsid w:val="00887F8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ntStyle">
    <w:name w:val="Font Style"/>
    <w:rsid w:val="00887F87"/>
    <w:rPr>
      <w:rFonts w:ascii="Times New Roman" w:hAnsi="Times New Roman" w:cs="Times New Roman"/>
      <w:b/>
      <w:bCs/>
      <w:sz w:val="28"/>
      <w:szCs w:val="28"/>
    </w:rPr>
  </w:style>
  <w:style w:type="paragraph" w:customStyle="1" w:styleId="juscontext">
    <w:name w:val="juscontext"/>
    <w:basedOn w:val="a1"/>
    <w:rsid w:val="007F4C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C413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msonormalcxspmiddle">
    <w:name w:val="msonormalcxspmiddle"/>
    <w:basedOn w:val="a1"/>
    <w:rsid w:val="00C41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last">
    <w:name w:val="msonormalcxsplast"/>
    <w:basedOn w:val="a1"/>
    <w:rsid w:val="00C41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7">
    <w:name w:val="Ñòèëü"/>
    <w:rsid w:val="008C7091"/>
    <w:pPr>
      <w:widowControl w:val="0"/>
    </w:pPr>
    <w:rPr>
      <w:rFonts w:cs="Calibri"/>
    </w:rPr>
  </w:style>
  <w:style w:type="character" w:customStyle="1" w:styleId="FontStyle38">
    <w:name w:val="Font Style38"/>
    <w:rsid w:val="001A0A73"/>
    <w:rPr>
      <w:rFonts w:ascii="Times New Roman" w:hAnsi="Times New Roman" w:cs="Times New Roman"/>
      <w:sz w:val="28"/>
      <w:szCs w:val="28"/>
    </w:rPr>
  </w:style>
  <w:style w:type="paragraph" w:customStyle="1" w:styleId="ParagraphStyle39">
    <w:name w:val="Paragraph Style39"/>
    <w:rsid w:val="001A0A73"/>
    <w:pPr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character" w:customStyle="1" w:styleId="FontStyle35">
    <w:name w:val="Font Style35"/>
    <w:rsid w:val="001A0A73"/>
    <w:rPr>
      <w:rFonts w:ascii="Times New Roman" w:hAnsi="Times New Roman" w:cs="Times New Roman"/>
    </w:rPr>
  </w:style>
  <w:style w:type="paragraph" w:customStyle="1" w:styleId="Iauiue">
    <w:name w:val="Iau?iue"/>
    <w:uiPriority w:val="99"/>
    <w:rsid w:val="00B52207"/>
    <w:pPr>
      <w:widowControl w:val="0"/>
    </w:pPr>
    <w:rPr>
      <w:rFonts w:ascii="Times New Roman" w:hAnsi="Times New Roman"/>
    </w:rPr>
  </w:style>
  <w:style w:type="paragraph" w:customStyle="1" w:styleId="ConsPlusDocList">
    <w:name w:val="ConsPlusDocList"/>
    <w:next w:val="a1"/>
    <w:rsid w:val="002F3D0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FR3">
    <w:name w:val="FR3"/>
    <w:rsid w:val="002F3D0A"/>
    <w:pPr>
      <w:widowControl w:val="0"/>
      <w:suppressAutoHyphens/>
      <w:ind w:left="120"/>
    </w:pPr>
    <w:rPr>
      <w:rFonts w:ascii="Times New Roman" w:hAnsi="Times New Roman"/>
      <w:lang w:eastAsia="ar-SA"/>
    </w:rPr>
  </w:style>
  <w:style w:type="character" w:customStyle="1" w:styleId="aff8">
    <w:name w:val="Цветовое выделение"/>
    <w:rsid w:val="002F3D0A"/>
    <w:rPr>
      <w:b/>
      <w:bCs/>
      <w:color w:val="26282F"/>
      <w:sz w:val="26"/>
      <w:szCs w:val="26"/>
    </w:rPr>
  </w:style>
  <w:style w:type="character" w:customStyle="1" w:styleId="aff9">
    <w:name w:val="Гипертекстовая ссылка"/>
    <w:uiPriority w:val="99"/>
    <w:rsid w:val="002F3D0A"/>
    <w:rPr>
      <w:b/>
      <w:bCs/>
      <w:color w:val="106BBE"/>
      <w:sz w:val="26"/>
      <w:szCs w:val="26"/>
    </w:rPr>
  </w:style>
  <w:style w:type="paragraph" w:customStyle="1" w:styleId="ConsPlusDocList0">
    <w:name w:val="ConsPlusDocList"/>
    <w:rsid w:val="002F3D0A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ConsPlusNormal0">
    <w:name w:val="ConsPlusNormal Знак"/>
    <w:link w:val="ConsPlusNormal"/>
    <w:locked/>
    <w:rsid w:val="005F7712"/>
    <w:rPr>
      <w:rFonts w:ascii="Arial" w:hAnsi="Arial" w:cs="Arial"/>
      <w:lang w:val="ru-RU" w:eastAsia="ru-RU" w:bidi="ar-SA"/>
    </w:rPr>
  </w:style>
  <w:style w:type="paragraph" w:customStyle="1" w:styleId="western">
    <w:name w:val="western"/>
    <w:basedOn w:val="a1"/>
    <w:rsid w:val="005F77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c">
    <w:name w:val="pc"/>
    <w:basedOn w:val="a1"/>
    <w:rsid w:val="001F368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Heading4Char">
    <w:name w:val="Heading 4 Char"/>
    <w:locked/>
    <w:rsid w:val="009009E0"/>
    <w:rPr>
      <w:b/>
      <w:bCs/>
      <w:sz w:val="28"/>
      <w:szCs w:val="28"/>
      <w:lang w:val="ru-RU" w:eastAsia="ru-RU" w:bidi="ar-SA"/>
    </w:rPr>
  </w:style>
  <w:style w:type="character" w:customStyle="1" w:styleId="ab">
    <w:name w:val="Без интервала Знак"/>
    <w:link w:val="aa"/>
    <w:locked/>
    <w:rsid w:val="007A3742"/>
    <w:rPr>
      <w:rFonts w:ascii="Calibri" w:hAnsi="Calibri"/>
      <w:sz w:val="22"/>
      <w:szCs w:val="22"/>
      <w:lang w:val="ru-RU" w:eastAsia="ru-RU" w:bidi="ar-SA"/>
    </w:rPr>
  </w:style>
  <w:style w:type="paragraph" w:customStyle="1" w:styleId="textn">
    <w:name w:val="textn"/>
    <w:basedOn w:val="a1"/>
    <w:rsid w:val="007A37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Стиль1"/>
    <w:basedOn w:val="a1"/>
    <w:link w:val="14"/>
    <w:uiPriority w:val="99"/>
    <w:rsid w:val="00326B20"/>
    <w:pPr>
      <w:keepNext/>
      <w:keepLines/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14">
    <w:name w:val="Стиль1 Знак"/>
    <w:link w:val="13"/>
    <w:uiPriority w:val="99"/>
    <w:locked/>
    <w:rsid w:val="00326B20"/>
    <w:rPr>
      <w:rFonts w:ascii="Times New Roman" w:hAnsi="Times New Roman"/>
      <w:sz w:val="24"/>
      <w:lang w:eastAsia="en-US"/>
    </w:rPr>
  </w:style>
  <w:style w:type="numbering" w:customStyle="1" w:styleId="15">
    <w:name w:val="Нет списка1"/>
    <w:next w:val="a4"/>
    <w:semiHidden/>
    <w:rsid w:val="00CD3514"/>
  </w:style>
  <w:style w:type="paragraph" w:customStyle="1" w:styleId="2TimesNewRoman">
    <w:name w:val="Стиль Заголовок 2 + Times New Roman По ширине"/>
    <w:basedOn w:val="2"/>
    <w:rsid w:val="00CD3514"/>
    <w:pPr>
      <w:widowControl/>
      <w:shd w:val="clear" w:color="auto" w:fill="auto"/>
      <w:autoSpaceDE/>
      <w:autoSpaceDN/>
      <w:adjustRightInd/>
      <w:spacing w:before="240" w:after="240" w:line="240" w:lineRule="auto"/>
      <w:ind w:firstLine="0"/>
      <w:jc w:val="both"/>
    </w:pPr>
    <w:rPr>
      <w:rFonts w:eastAsia="Calibri"/>
      <w:i/>
      <w:iCs/>
      <w:spacing w:val="0"/>
    </w:rPr>
  </w:style>
  <w:style w:type="paragraph" w:customStyle="1" w:styleId="punct">
    <w:name w:val="punct"/>
    <w:basedOn w:val="a1"/>
    <w:rsid w:val="00CD3514"/>
    <w:pPr>
      <w:numPr>
        <w:numId w:val="2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Calibri" w:hAnsi="Times New Roman"/>
      <w:sz w:val="26"/>
      <w:szCs w:val="26"/>
    </w:rPr>
  </w:style>
  <w:style w:type="paragraph" w:customStyle="1" w:styleId="subpunct">
    <w:name w:val="subpunct"/>
    <w:basedOn w:val="a1"/>
    <w:rsid w:val="00CD3514"/>
    <w:pPr>
      <w:numPr>
        <w:ilvl w:val="1"/>
        <w:numId w:val="2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ascii="Times New Roman" w:eastAsia="Calibri" w:hAnsi="Times New Roman"/>
      <w:sz w:val="26"/>
      <w:szCs w:val="26"/>
      <w:lang w:val="en-US"/>
    </w:rPr>
  </w:style>
  <w:style w:type="paragraph" w:customStyle="1" w:styleId="310">
    <w:name w:val="Основной текст (3)1"/>
    <w:basedOn w:val="a1"/>
    <w:rsid w:val="00CD3514"/>
    <w:pPr>
      <w:shd w:val="clear" w:color="auto" w:fill="FFFFFF"/>
      <w:spacing w:after="0" w:line="307" w:lineRule="exact"/>
      <w:jc w:val="both"/>
    </w:pPr>
    <w:rPr>
      <w:rFonts w:ascii="Times New Roman" w:hAnsi="Times New Roman"/>
      <w:b/>
      <w:bCs/>
      <w:i/>
      <w:iCs/>
      <w:spacing w:val="4"/>
      <w:sz w:val="24"/>
      <w:szCs w:val="24"/>
    </w:rPr>
  </w:style>
  <w:style w:type="numbering" w:customStyle="1" w:styleId="25">
    <w:name w:val="Нет списка2"/>
    <w:next w:val="a4"/>
    <w:semiHidden/>
    <w:rsid w:val="00A818F4"/>
  </w:style>
  <w:style w:type="paragraph" w:styleId="affa">
    <w:name w:val="Block Text"/>
    <w:basedOn w:val="a1"/>
    <w:rsid w:val="00A818F4"/>
    <w:pPr>
      <w:spacing w:after="0" w:line="240" w:lineRule="auto"/>
      <w:ind w:left="284" w:right="5291"/>
      <w:jc w:val="both"/>
    </w:pPr>
    <w:rPr>
      <w:rFonts w:ascii="Times New Roman" w:hAnsi="Times New Roman"/>
      <w:sz w:val="28"/>
      <w:szCs w:val="28"/>
    </w:rPr>
  </w:style>
  <w:style w:type="paragraph" w:styleId="HTML">
    <w:name w:val="HTML Preformatted"/>
    <w:basedOn w:val="a1"/>
    <w:link w:val="HTML0"/>
    <w:rsid w:val="00A81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A818F4"/>
    <w:rPr>
      <w:rFonts w:ascii="Courier New" w:hAnsi="Courier New" w:cs="Courier New"/>
    </w:rPr>
  </w:style>
  <w:style w:type="character" w:customStyle="1" w:styleId="FontStyle15">
    <w:name w:val="Font Style15"/>
    <w:rsid w:val="00A818F4"/>
    <w:rPr>
      <w:rFonts w:ascii="Times New Roman" w:hAnsi="Times New Roman" w:cs="Times New Roman"/>
      <w:b/>
      <w:bCs/>
      <w:sz w:val="18"/>
      <w:szCs w:val="18"/>
    </w:rPr>
  </w:style>
  <w:style w:type="numbering" w:customStyle="1" w:styleId="35">
    <w:name w:val="Нет списка3"/>
    <w:next w:val="a4"/>
    <w:uiPriority w:val="99"/>
    <w:semiHidden/>
    <w:unhideWhenUsed/>
    <w:rsid w:val="009C270B"/>
  </w:style>
  <w:style w:type="character" w:customStyle="1" w:styleId="32">
    <w:name w:val="Основной текст с отступом 3 Знак"/>
    <w:link w:val="31"/>
    <w:uiPriority w:val="99"/>
    <w:rsid w:val="009C270B"/>
    <w:rPr>
      <w:rFonts w:ascii="Times New Roman" w:hAnsi="Times New Roman"/>
      <w:sz w:val="28"/>
    </w:rPr>
  </w:style>
  <w:style w:type="table" w:customStyle="1" w:styleId="16">
    <w:name w:val="Сетка таблицы1"/>
    <w:basedOn w:val="a3"/>
    <w:next w:val="a9"/>
    <w:uiPriority w:val="59"/>
    <w:rsid w:val="009C270B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">
    <w:name w:val="S_Обычный"/>
    <w:basedOn w:val="a1"/>
    <w:qFormat/>
    <w:rsid w:val="009C270B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0">
    <w:name w:val="S_Маркированный"/>
    <w:basedOn w:val="a1"/>
    <w:link w:val="S10"/>
    <w:autoRedefine/>
    <w:qFormat/>
    <w:rsid w:val="009C270B"/>
    <w:pPr>
      <w:spacing w:after="0" w:line="240" w:lineRule="auto"/>
      <w:ind w:firstLine="708"/>
      <w:jc w:val="both"/>
    </w:pPr>
    <w:rPr>
      <w:rFonts w:ascii="Times New Roman" w:eastAsia="Calibri" w:hAnsi="Times New Roman"/>
      <w:spacing w:val="-3"/>
      <w:sz w:val="24"/>
      <w:szCs w:val="24"/>
      <w:lang w:val="x-none" w:eastAsia="ar-SA"/>
    </w:rPr>
  </w:style>
  <w:style w:type="character" w:customStyle="1" w:styleId="S10">
    <w:name w:val="S_Маркированный Знак1"/>
    <w:link w:val="S0"/>
    <w:rsid w:val="009C270B"/>
    <w:rPr>
      <w:rFonts w:ascii="Times New Roman" w:eastAsia="Calibri" w:hAnsi="Times New Roman"/>
      <w:spacing w:val="-3"/>
      <w:sz w:val="24"/>
      <w:szCs w:val="24"/>
      <w:lang w:val="x-none" w:eastAsia="ar-SA"/>
    </w:rPr>
  </w:style>
  <w:style w:type="paragraph" w:customStyle="1" w:styleId="Style56">
    <w:name w:val="Style56"/>
    <w:basedOn w:val="a1"/>
    <w:rsid w:val="009C270B"/>
    <w:pPr>
      <w:spacing w:after="0" w:line="320" w:lineRule="exact"/>
      <w:ind w:firstLine="710"/>
      <w:jc w:val="both"/>
    </w:pPr>
    <w:rPr>
      <w:rFonts w:ascii="Times New Roman" w:hAnsi="Times New Roman"/>
      <w:sz w:val="20"/>
      <w:szCs w:val="20"/>
    </w:rPr>
  </w:style>
  <w:style w:type="paragraph" w:customStyle="1" w:styleId="Style55">
    <w:name w:val="Style55"/>
    <w:basedOn w:val="a1"/>
    <w:rsid w:val="009C270B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Style293">
    <w:name w:val="Style293"/>
    <w:basedOn w:val="a1"/>
    <w:rsid w:val="009C270B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73">
    <w:name w:val="Style73"/>
    <w:basedOn w:val="a1"/>
    <w:rsid w:val="009C270B"/>
    <w:pPr>
      <w:spacing w:after="0" w:line="269" w:lineRule="exact"/>
      <w:jc w:val="center"/>
    </w:pPr>
    <w:rPr>
      <w:rFonts w:ascii="Times New Roman" w:hAnsi="Times New Roman"/>
      <w:sz w:val="20"/>
      <w:szCs w:val="20"/>
    </w:rPr>
  </w:style>
  <w:style w:type="paragraph" w:customStyle="1" w:styleId="Style75">
    <w:name w:val="Style75"/>
    <w:basedOn w:val="a1"/>
    <w:rsid w:val="009C270B"/>
    <w:pPr>
      <w:spacing w:after="0" w:line="264" w:lineRule="exact"/>
      <w:jc w:val="both"/>
    </w:pPr>
    <w:rPr>
      <w:rFonts w:ascii="Times New Roman" w:hAnsi="Times New Roman"/>
      <w:sz w:val="20"/>
      <w:szCs w:val="20"/>
    </w:rPr>
  </w:style>
  <w:style w:type="character" w:customStyle="1" w:styleId="CharStyle4">
    <w:name w:val="CharStyle4"/>
    <w:rsid w:val="009C270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7">
    <w:name w:val="CharStyle7"/>
    <w:rsid w:val="009C270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25">
    <w:name w:val="CharStyle25"/>
    <w:rsid w:val="009C270B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paragraph" w:customStyle="1" w:styleId="Style0">
    <w:name w:val="Style0"/>
    <w:basedOn w:val="a1"/>
    <w:rsid w:val="009C270B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54">
    <w:name w:val="Style54"/>
    <w:basedOn w:val="a1"/>
    <w:rsid w:val="009C270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ntStyle30">
    <w:name w:val="Font Style30"/>
    <w:rsid w:val="009C270B"/>
    <w:rPr>
      <w:rFonts w:ascii="Times New Roman" w:hAnsi="Times New Roman" w:cs="Times New Roman" w:hint="default"/>
      <w:sz w:val="22"/>
      <w:szCs w:val="22"/>
    </w:rPr>
  </w:style>
  <w:style w:type="character" w:customStyle="1" w:styleId="affb">
    <w:name w:val="Основной текст_"/>
    <w:link w:val="17"/>
    <w:locked/>
    <w:rsid w:val="009C270B"/>
    <w:rPr>
      <w:sz w:val="26"/>
      <w:shd w:val="clear" w:color="auto" w:fill="FFFFFF"/>
    </w:rPr>
  </w:style>
  <w:style w:type="paragraph" w:customStyle="1" w:styleId="17">
    <w:name w:val="Основной текст1"/>
    <w:basedOn w:val="a1"/>
    <w:link w:val="affb"/>
    <w:rsid w:val="009C270B"/>
    <w:pPr>
      <w:widowControl w:val="0"/>
      <w:shd w:val="clear" w:color="auto" w:fill="FFFFFF"/>
      <w:spacing w:after="0" w:line="336" w:lineRule="exact"/>
      <w:ind w:hanging="360"/>
    </w:pPr>
    <w:rPr>
      <w:sz w:val="26"/>
      <w:szCs w:val="20"/>
      <w:shd w:val="clear" w:color="auto" w:fill="FFFFFF"/>
    </w:rPr>
  </w:style>
  <w:style w:type="paragraph" w:customStyle="1" w:styleId="affc">
    <w:name w:val="Таблицы (моноширинный)"/>
    <w:basedOn w:val="a1"/>
    <w:next w:val="a1"/>
    <w:uiPriority w:val="99"/>
    <w:rsid w:val="004851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numbering" w:customStyle="1" w:styleId="43">
    <w:name w:val="Нет списка4"/>
    <w:next w:val="a4"/>
    <w:semiHidden/>
    <w:rsid w:val="00091F1D"/>
  </w:style>
  <w:style w:type="table" w:customStyle="1" w:styleId="26">
    <w:name w:val="Сетка таблицы2"/>
    <w:basedOn w:val="a3"/>
    <w:next w:val="a9"/>
    <w:rsid w:val="00091F1D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Document Map"/>
    <w:basedOn w:val="a1"/>
    <w:link w:val="affe"/>
    <w:semiHidden/>
    <w:rsid w:val="00091F1D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fe">
    <w:name w:val="Схема документа Знак"/>
    <w:basedOn w:val="a2"/>
    <w:link w:val="affd"/>
    <w:semiHidden/>
    <w:rsid w:val="00091F1D"/>
    <w:rPr>
      <w:rFonts w:ascii="Tahoma" w:hAnsi="Tahoma" w:cs="Tahoma"/>
      <w:shd w:val="clear" w:color="auto" w:fill="000080"/>
    </w:rPr>
  </w:style>
  <w:style w:type="character" w:customStyle="1" w:styleId="apple-style-span">
    <w:name w:val="apple-style-span"/>
    <w:rsid w:val="00091F1D"/>
  </w:style>
  <w:style w:type="character" w:customStyle="1" w:styleId="FontStyle40">
    <w:name w:val="Font Style40"/>
    <w:basedOn w:val="a2"/>
    <w:uiPriority w:val="99"/>
    <w:rsid w:val="00091F1D"/>
    <w:rPr>
      <w:rFonts w:ascii="Times New Roman" w:hAnsi="Times New Roman" w:cs="Times New Roman"/>
      <w:sz w:val="22"/>
      <w:szCs w:val="22"/>
    </w:rPr>
  </w:style>
  <w:style w:type="numbering" w:customStyle="1" w:styleId="50">
    <w:name w:val="Нет списка5"/>
    <w:next w:val="a4"/>
    <w:uiPriority w:val="99"/>
    <w:semiHidden/>
    <w:unhideWhenUsed/>
    <w:rsid w:val="008806A3"/>
  </w:style>
  <w:style w:type="table" w:customStyle="1" w:styleId="36">
    <w:name w:val="Сетка таблицы3"/>
    <w:basedOn w:val="a3"/>
    <w:next w:val="a9"/>
    <w:uiPriority w:val="59"/>
    <w:rsid w:val="008806A3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4"/>
    <w:semiHidden/>
    <w:rsid w:val="003F3DA0"/>
  </w:style>
  <w:style w:type="table" w:customStyle="1" w:styleId="44">
    <w:name w:val="Сетка таблицы4"/>
    <w:basedOn w:val="a3"/>
    <w:next w:val="a9"/>
    <w:rsid w:val="003F3DA0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">
    <w:basedOn w:val="a1"/>
    <w:next w:val="afe"/>
    <w:qFormat/>
    <w:rsid w:val="003F3DA0"/>
    <w:pPr>
      <w:spacing w:after="0" w:line="240" w:lineRule="auto"/>
      <w:ind w:right="-5"/>
      <w:jc w:val="center"/>
    </w:pPr>
    <w:rPr>
      <w:rFonts w:ascii="Times New Roman" w:hAnsi="Times New Roman"/>
      <w:b/>
      <w:sz w:val="24"/>
      <w:szCs w:val="24"/>
    </w:rPr>
  </w:style>
  <w:style w:type="table" w:customStyle="1" w:styleId="51">
    <w:name w:val="Сетка таблицы5"/>
    <w:basedOn w:val="a3"/>
    <w:next w:val="a9"/>
    <w:uiPriority w:val="39"/>
    <w:rsid w:val="00EE5B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3"/>
    <w:next w:val="a9"/>
    <w:uiPriority w:val="59"/>
    <w:rsid w:val="006404C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Осн_СПД"/>
    <w:basedOn w:val="a1"/>
    <w:qFormat/>
    <w:rsid w:val="00757E75"/>
    <w:pPr>
      <w:numPr>
        <w:ilvl w:val="3"/>
        <w:numId w:val="3"/>
      </w:numPr>
      <w:spacing w:after="0" w:line="240" w:lineRule="auto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757E75"/>
    <w:pPr>
      <w:keepNext/>
      <w:numPr>
        <w:ilvl w:val="2"/>
        <w:numId w:val="3"/>
      </w:numPr>
      <w:spacing w:before="240" w:after="240" w:line="240" w:lineRule="auto"/>
      <w:jc w:val="both"/>
    </w:pPr>
    <w:rPr>
      <w:rFonts w:ascii="Times New Roman" w:hAnsi="Times New Roman"/>
      <w:b/>
      <w:sz w:val="28"/>
      <w:szCs w:val="26"/>
    </w:rPr>
  </w:style>
  <w:style w:type="numbering" w:customStyle="1" w:styleId="70">
    <w:name w:val="Нет списка7"/>
    <w:next w:val="a4"/>
    <w:uiPriority w:val="99"/>
    <w:semiHidden/>
    <w:unhideWhenUsed/>
    <w:rsid w:val="002C33AF"/>
  </w:style>
  <w:style w:type="table" w:customStyle="1" w:styleId="71">
    <w:name w:val="Сетка таблицы7"/>
    <w:basedOn w:val="a3"/>
    <w:next w:val="a9"/>
    <w:uiPriority w:val="59"/>
    <w:rsid w:val="002C33A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1"/>
    <w:rsid w:val="002C33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80">
    <w:name w:val="Сетка таблицы8"/>
    <w:basedOn w:val="a3"/>
    <w:next w:val="a9"/>
    <w:uiPriority w:val="39"/>
    <w:rsid w:val="00CA10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1">
    <w:name w:val="Основной текст 31"/>
    <w:basedOn w:val="a1"/>
    <w:rsid w:val="00B57724"/>
    <w:pPr>
      <w:overflowPunct w:val="0"/>
      <w:autoSpaceDE w:val="0"/>
      <w:autoSpaceDN w:val="0"/>
      <w:adjustRightInd w:val="0"/>
      <w:spacing w:after="0" w:line="240" w:lineRule="auto"/>
      <w:ind w:right="-908"/>
      <w:jc w:val="both"/>
    </w:pPr>
    <w:rPr>
      <w:rFonts w:ascii="Times New Roman" w:hAnsi="Times New Roman"/>
      <w:sz w:val="28"/>
      <w:szCs w:val="20"/>
    </w:rPr>
  </w:style>
  <w:style w:type="paragraph" w:customStyle="1" w:styleId="afff0">
    <w:name w:val="Акты"/>
    <w:basedOn w:val="a1"/>
    <w:qFormat/>
    <w:rsid w:val="00B57724"/>
    <w:pPr>
      <w:suppressAutoHyphens/>
      <w:spacing w:after="0" w:line="240" w:lineRule="auto"/>
      <w:ind w:firstLine="709"/>
      <w:jc w:val="both"/>
    </w:pPr>
    <w:rPr>
      <w:rFonts w:ascii="Times New Roman" w:hAnsi="Times New Roman" w:cs="Calibri"/>
      <w:sz w:val="28"/>
      <w:szCs w:val="28"/>
      <w:lang w:eastAsia="zh-CN"/>
    </w:rPr>
  </w:style>
  <w:style w:type="numbering" w:customStyle="1" w:styleId="81">
    <w:name w:val="Нет списка8"/>
    <w:next w:val="a4"/>
    <w:semiHidden/>
    <w:rsid w:val="006C5FD9"/>
  </w:style>
  <w:style w:type="paragraph" w:customStyle="1" w:styleId="afff1">
    <w:name w:val="Знак Знак Знак Знак Знак Знак Знак"/>
    <w:basedOn w:val="a1"/>
    <w:rsid w:val="006C5FD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8">
    <w:name w:val="Основной шрифт абзаца1"/>
    <w:rsid w:val="004C6C34"/>
  </w:style>
  <w:style w:type="table" w:customStyle="1" w:styleId="90">
    <w:name w:val="Сетка таблицы9"/>
    <w:basedOn w:val="a3"/>
    <w:next w:val="a9"/>
    <w:uiPriority w:val="39"/>
    <w:rsid w:val="003F5E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9"/>
    <w:uiPriority w:val="39"/>
    <w:rsid w:val="008E6D8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3"/>
    <w:next w:val="a9"/>
    <w:uiPriority w:val="39"/>
    <w:rsid w:val="008E6D8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2">
    <w:name w:val="Subtitle"/>
    <w:basedOn w:val="a1"/>
    <w:next w:val="a1"/>
    <w:link w:val="afff3"/>
    <w:uiPriority w:val="11"/>
    <w:qFormat/>
    <w:rsid w:val="003140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ff3">
    <w:name w:val="Подзаголовок Знак"/>
    <w:basedOn w:val="a2"/>
    <w:link w:val="afff2"/>
    <w:uiPriority w:val="11"/>
    <w:rsid w:val="0031408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numbering" w:customStyle="1" w:styleId="91">
    <w:name w:val="Нет списка9"/>
    <w:next w:val="a4"/>
    <w:semiHidden/>
    <w:rsid w:val="00E90C7A"/>
  </w:style>
  <w:style w:type="table" w:customStyle="1" w:styleId="120">
    <w:name w:val="Сетка таблицы12"/>
    <w:basedOn w:val="a3"/>
    <w:next w:val="a9"/>
    <w:rsid w:val="00E90C7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basedOn w:val="a1"/>
    <w:next w:val="af1"/>
    <w:uiPriority w:val="99"/>
    <w:rsid w:val="00E90C7A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afff5">
    <w:name w:val="Неразрешенное упоминание"/>
    <w:uiPriority w:val="99"/>
    <w:semiHidden/>
    <w:unhideWhenUsed/>
    <w:rsid w:val="00E90C7A"/>
    <w:rPr>
      <w:color w:val="605E5C"/>
      <w:shd w:val="clear" w:color="auto" w:fill="E1DFDD"/>
    </w:rPr>
  </w:style>
  <w:style w:type="character" w:customStyle="1" w:styleId="fontstyle01">
    <w:name w:val="fontstyle01"/>
    <w:rsid w:val="00E90C7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ff6">
    <w:name w:val="Основной стиль"/>
    <w:basedOn w:val="27"/>
    <w:link w:val="afff7"/>
    <w:qFormat/>
    <w:rsid w:val="00E90C7A"/>
    <w:pPr>
      <w:spacing w:after="0"/>
      <w:ind w:left="0" w:firstLine="360"/>
      <w:jc w:val="both"/>
    </w:pPr>
    <w:rPr>
      <w:rFonts w:eastAsia="Calibri"/>
      <w:lang w:val="x-none" w:eastAsia="x-none"/>
    </w:rPr>
  </w:style>
  <w:style w:type="character" w:customStyle="1" w:styleId="afff7">
    <w:name w:val="Основной стиль Знак"/>
    <w:link w:val="afff6"/>
    <w:locked/>
    <w:rsid w:val="00E90C7A"/>
    <w:rPr>
      <w:rFonts w:ascii="Times New Roman" w:eastAsia="Calibri" w:hAnsi="Times New Roman"/>
      <w:sz w:val="24"/>
      <w:szCs w:val="24"/>
      <w:lang w:val="x-none" w:eastAsia="x-none"/>
    </w:rPr>
  </w:style>
  <w:style w:type="paragraph" w:styleId="27">
    <w:name w:val="Body Text First Indent 2"/>
    <w:basedOn w:val="ac"/>
    <w:link w:val="28"/>
    <w:rsid w:val="00E90C7A"/>
    <w:pPr>
      <w:spacing w:after="120"/>
      <w:ind w:left="283" w:right="0" w:firstLine="210"/>
      <w:jc w:val="left"/>
    </w:pPr>
  </w:style>
  <w:style w:type="character" w:customStyle="1" w:styleId="28">
    <w:name w:val="Красная строка 2 Знак"/>
    <w:basedOn w:val="ad"/>
    <w:link w:val="27"/>
    <w:rsid w:val="00E90C7A"/>
    <w:rPr>
      <w:rFonts w:ascii="Times New Roman" w:hAnsi="Times New Roman"/>
      <w:sz w:val="24"/>
      <w:szCs w:val="24"/>
    </w:rPr>
  </w:style>
  <w:style w:type="character" w:customStyle="1" w:styleId="fontstyle21">
    <w:name w:val="fontstyle21"/>
    <w:rsid w:val="00E90C7A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30">
    <w:name w:val="Сетка таблицы13"/>
    <w:basedOn w:val="a3"/>
    <w:next w:val="a9"/>
    <w:uiPriority w:val="39"/>
    <w:rsid w:val="00C353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">
    <w:name w:val="Нет списка10"/>
    <w:next w:val="a4"/>
    <w:semiHidden/>
    <w:rsid w:val="00731A87"/>
  </w:style>
  <w:style w:type="table" w:customStyle="1" w:styleId="140">
    <w:name w:val="Сетка таблицы14"/>
    <w:basedOn w:val="a3"/>
    <w:next w:val="a9"/>
    <w:rsid w:val="00731A8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8">
    <w:basedOn w:val="a1"/>
    <w:next w:val="af1"/>
    <w:uiPriority w:val="99"/>
    <w:rsid w:val="00731A87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table" w:customStyle="1" w:styleId="150">
    <w:name w:val="Сетка таблицы15"/>
    <w:basedOn w:val="a3"/>
    <w:next w:val="a9"/>
    <w:uiPriority w:val="39"/>
    <w:rsid w:val="00731A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3"/>
    <w:next w:val="a9"/>
    <w:uiPriority w:val="39"/>
    <w:rsid w:val="00E4065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3"/>
    <w:next w:val="a9"/>
    <w:uiPriority w:val="39"/>
    <w:rsid w:val="00CF7AA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01BA7-FB57-4FB5-8EFC-2F2723986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2130</Words>
  <Characters>12142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User</cp:lastModifiedBy>
  <cp:revision>6</cp:revision>
  <cp:lastPrinted>2022-10-21T13:39:00Z</cp:lastPrinted>
  <dcterms:created xsi:type="dcterms:W3CDTF">2025-11-11T13:06:00Z</dcterms:created>
  <dcterms:modified xsi:type="dcterms:W3CDTF">2025-11-11T13:22:00Z</dcterms:modified>
</cp:coreProperties>
</file>