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8"/>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2076450"/>
                    </a:xfrm>
                    <a:prstGeom prst="rect">
                      <a:avLst/>
                    </a:prstGeom>
                    <a:noFill/>
                    <a:ln>
                      <a:noFill/>
                    </a:ln>
                  </pic:spPr>
                </pic:pic>
              </a:graphicData>
            </a:graphic>
          </wp:inline>
        </w:drawing>
      </w:r>
    </w:p>
    <w:p w:rsidR="001B6C40" w:rsidRPr="00386622" w:rsidRDefault="001B6C40" w:rsidP="001B6C40">
      <w:pPr>
        <w:pStyle w:val="a8"/>
        <w:jc w:val="center"/>
        <w:rPr>
          <w:rFonts w:ascii="Times New Roman" w:hAnsi="Times New Roman"/>
          <w:b/>
        </w:rPr>
      </w:pPr>
    </w:p>
    <w:p w:rsidR="001B6C40" w:rsidRPr="00386622" w:rsidRDefault="001B6C40" w:rsidP="001B6C40">
      <w:pPr>
        <w:pStyle w:val="a8"/>
        <w:jc w:val="center"/>
        <w:rPr>
          <w:rFonts w:ascii="Times New Roman" w:hAnsi="Times New Roman"/>
          <w:b/>
          <w:sz w:val="52"/>
          <w:szCs w:val="52"/>
        </w:rPr>
      </w:pPr>
    </w:p>
    <w:p w:rsidR="001B6C40" w:rsidRPr="00386622" w:rsidRDefault="00D04802" w:rsidP="001B6C40">
      <w:pPr>
        <w:pStyle w:val="a8"/>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8"/>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8"/>
        <w:jc w:val="center"/>
        <w:rPr>
          <w:rFonts w:ascii="Times New Roman" w:hAnsi="Times New Roman"/>
          <w:b/>
          <w:sz w:val="52"/>
          <w:szCs w:val="52"/>
        </w:rPr>
      </w:pPr>
    </w:p>
    <w:p w:rsidR="001B6C40" w:rsidRPr="00386622" w:rsidRDefault="00D04802" w:rsidP="00386622">
      <w:pPr>
        <w:pStyle w:val="a8"/>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8"/>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8"/>
        <w:jc w:val="center"/>
        <w:rPr>
          <w:rFonts w:ascii="Times New Roman" w:hAnsi="Times New Roman"/>
        </w:rPr>
      </w:pPr>
    </w:p>
    <w:p w:rsidR="001B6C40" w:rsidRPr="00386622" w:rsidRDefault="001B6C40" w:rsidP="00386622">
      <w:pPr>
        <w:pStyle w:val="a8"/>
        <w:jc w:val="center"/>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Default="001B6C40"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Pr="00386622" w:rsidRDefault="00386622"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D04802" w:rsidP="001B6C40">
      <w:pPr>
        <w:pStyle w:val="a8"/>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9419A5">
        <w:rPr>
          <w:rFonts w:ascii="Times New Roman" w:hAnsi="Times New Roman"/>
          <w:b/>
        </w:rPr>
        <w:t>91</w:t>
      </w:r>
    </w:p>
    <w:p w:rsidR="001B6C40" w:rsidRPr="00386622" w:rsidRDefault="00D04802" w:rsidP="001B6C40">
      <w:pPr>
        <w:pStyle w:val="a8"/>
        <w:rPr>
          <w:rFonts w:ascii="Times New Roman" w:hAnsi="Times New Roman"/>
          <w:b/>
        </w:rPr>
      </w:pPr>
      <w:r w:rsidRPr="00386622">
        <w:rPr>
          <w:rFonts w:ascii="Times New Roman" w:hAnsi="Times New Roman"/>
          <w:b/>
        </w:rPr>
        <w:t xml:space="preserve">Дата выхода выпуска в </w:t>
      </w:r>
      <w:proofErr w:type="gramStart"/>
      <w:r w:rsidRPr="00386622">
        <w:rPr>
          <w:rFonts w:ascii="Times New Roman" w:hAnsi="Times New Roman"/>
          <w:b/>
        </w:rPr>
        <w:t xml:space="preserve">свет: </w:t>
      </w:r>
      <w:r w:rsidR="00735859">
        <w:rPr>
          <w:rFonts w:ascii="Times New Roman" w:hAnsi="Times New Roman"/>
          <w:b/>
        </w:rPr>
        <w:t xml:space="preserve"> </w:t>
      </w:r>
      <w:r w:rsidR="009419A5">
        <w:rPr>
          <w:rFonts w:ascii="Times New Roman" w:hAnsi="Times New Roman"/>
          <w:b/>
        </w:rPr>
        <w:t>03.08</w:t>
      </w:r>
      <w:r w:rsidR="00F21C2B">
        <w:rPr>
          <w:rFonts w:ascii="Times New Roman" w:hAnsi="Times New Roman"/>
          <w:b/>
        </w:rPr>
        <w:t>.</w:t>
      </w:r>
      <w:r w:rsidRPr="009729D3">
        <w:rPr>
          <w:rFonts w:ascii="Times New Roman" w:hAnsi="Times New Roman"/>
          <w:b/>
        </w:rPr>
        <w:t>201</w:t>
      </w:r>
      <w:r w:rsidR="004205CA">
        <w:rPr>
          <w:rFonts w:ascii="Times New Roman" w:hAnsi="Times New Roman"/>
          <w:b/>
        </w:rPr>
        <w:t>8</w:t>
      </w:r>
      <w:proofErr w:type="gramEnd"/>
      <w:r w:rsidR="00386622" w:rsidRPr="009729D3">
        <w:rPr>
          <w:rFonts w:ascii="Times New Roman" w:hAnsi="Times New Roman"/>
          <w:b/>
        </w:rPr>
        <w:t xml:space="preserve"> </w:t>
      </w:r>
      <w:r w:rsidRPr="009729D3">
        <w:rPr>
          <w:rFonts w:ascii="Times New Roman" w:hAnsi="Times New Roman"/>
          <w:b/>
        </w:rPr>
        <w:t>года.</w:t>
      </w:r>
    </w:p>
    <w:p w:rsidR="001B6C40" w:rsidRPr="00386622" w:rsidRDefault="002A1E75" w:rsidP="001B6C40">
      <w:pPr>
        <w:pStyle w:val="a8"/>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355C69" w:rsidRDefault="00355C69" w:rsidP="001B6C40">
      <w:pPr>
        <w:pStyle w:val="a8"/>
        <w:jc w:val="center"/>
        <w:rPr>
          <w:rFonts w:ascii="Times New Roman" w:hAnsi="Times New Roman"/>
          <w:b/>
        </w:rPr>
      </w:pPr>
    </w:p>
    <w:p w:rsidR="00355C69" w:rsidRDefault="00355C69" w:rsidP="001B6C40">
      <w:pPr>
        <w:pStyle w:val="a8"/>
        <w:jc w:val="center"/>
        <w:rPr>
          <w:rFonts w:ascii="Times New Roman" w:hAnsi="Times New Roman"/>
          <w:b/>
        </w:rPr>
      </w:pPr>
    </w:p>
    <w:p w:rsidR="001B6C40" w:rsidRPr="00386622" w:rsidRDefault="00FF3F5B" w:rsidP="001B6C40">
      <w:pPr>
        <w:pStyle w:val="a8"/>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rsidR="00056D24" w:rsidRDefault="00D04802" w:rsidP="00413842">
      <w:pPr>
        <w:pStyle w:val="a8"/>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056D24" w:rsidRDefault="00056D24" w:rsidP="00413842">
      <w:pPr>
        <w:pStyle w:val="a8"/>
        <w:jc w:val="both"/>
        <w:rPr>
          <w:rFonts w:ascii="Times New Roman" w:hAnsi="Times New Roman"/>
        </w:rPr>
      </w:pPr>
    </w:p>
    <w:p w:rsidR="00056D24" w:rsidRDefault="00056D24" w:rsidP="00413842">
      <w:pPr>
        <w:pStyle w:val="a8"/>
        <w:jc w:val="both"/>
        <w:rPr>
          <w:rFonts w:ascii="Times New Roman" w:hAnsi="Times New Roman"/>
        </w:rPr>
      </w:pPr>
    </w:p>
    <w:p w:rsidR="001B6C40" w:rsidRPr="00386622" w:rsidRDefault="00D04802" w:rsidP="00413842">
      <w:pPr>
        <w:pStyle w:val="a8"/>
        <w:jc w:val="both"/>
        <w:rPr>
          <w:rFonts w:ascii="Times New Roman" w:hAnsi="Times New Roman"/>
        </w:rPr>
      </w:pPr>
      <w:r w:rsidRPr="00386622">
        <w:rPr>
          <w:rFonts w:ascii="Times New Roman" w:hAnsi="Times New Roman"/>
          <w:b/>
        </w:rPr>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8"/>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8"/>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8"/>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rsidR="00B862AE" w:rsidRPr="00386622" w:rsidRDefault="00B862AE" w:rsidP="00CD057F">
      <w:pPr>
        <w:pStyle w:val="a8"/>
        <w:jc w:val="both"/>
        <w:rPr>
          <w:rFonts w:ascii="Times New Roman" w:hAnsi="Times New Roman"/>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Pr="00AC0D39" w:rsidRDefault="00AC0D39" w:rsidP="00AC0D39">
      <w:pPr>
        <w:pStyle w:val="a8"/>
        <w:spacing w:line="276" w:lineRule="auto"/>
        <w:jc w:val="both"/>
        <w:rPr>
          <w:rFonts w:ascii="Times New Roman" w:hAnsi="Times New Roman"/>
          <w:b/>
          <w:sz w:val="24"/>
          <w:szCs w:val="24"/>
        </w:rPr>
      </w:pPr>
    </w:p>
    <w:p w:rsidR="00B862AE" w:rsidRPr="00AC0D39" w:rsidRDefault="00B862AE" w:rsidP="00AC0D39">
      <w:pPr>
        <w:pStyle w:val="a8"/>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8"/>
        <w:spacing w:line="276" w:lineRule="auto"/>
        <w:jc w:val="both"/>
        <w:rPr>
          <w:rFonts w:ascii="Times New Roman" w:hAnsi="Times New Roman"/>
          <w:sz w:val="24"/>
          <w:szCs w:val="24"/>
        </w:rPr>
      </w:pPr>
    </w:p>
    <w:p w:rsidR="00B862AE" w:rsidRPr="00AC0D39" w:rsidRDefault="00B862AE"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8"/>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8"/>
        <w:spacing w:line="276" w:lineRule="auto"/>
        <w:rPr>
          <w:rFonts w:ascii="Times New Roman" w:hAnsi="Times New Roman"/>
          <w:sz w:val="24"/>
          <w:szCs w:val="24"/>
        </w:rPr>
      </w:pPr>
    </w:p>
    <w:p w:rsidR="00B95AA8" w:rsidRPr="00AC0D39" w:rsidRDefault="00B95AA8"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8"/>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Pr="00AC0D39">
        <w:rPr>
          <w:rFonts w:ascii="Times New Roman" w:hAnsi="Times New Roman"/>
          <w:sz w:val="24"/>
          <w:szCs w:val="24"/>
        </w:rPr>
        <w:t>. Иная официальная информация.</w:t>
      </w:r>
    </w:p>
    <w:p w:rsidR="00612E2F" w:rsidRPr="00386622" w:rsidRDefault="006D03A6" w:rsidP="006D03A6">
      <w:pPr>
        <w:pStyle w:val="a8"/>
        <w:tabs>
          <w:tab w:val="left" w:pos="3045"/>
        </w:tabs>
        <w:rPr>
          <w:rFonts w:ascii="Times New Roman" w:hAnsi="Times New Roman"/>
        </w:rPr>
      </w:pPr>
      <w:r w:rsidRPr="00386622">
        <w:rPr>
          <w:rFonts w:ascii="Times New Roman" w:hAnsi="Times New Roman"/>
        </w:rPr>
        <w:tab/>
      </w:r>
    </w:p>
    <w:p w:rsidR="00612E2F" w:rsidRPr="00386622" w:rsidRDefault="00612E2F" w:rsidP="00B95AA8">
      <w:pPr>
        <w:pStyle w:val="a8"/>
        <w:rPr>
          <w:rFonts w:ascii="Times New Roman" w:hAnsi="Times New Roman"/>
        </w:rPr>
      </w:pPr>
    </w:p>
    <w:p w:rsidR="00612E2F" w:rsidRDefault="00612E2F"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Pr="00386622" w:rsidRDefault="001E6059" w:rsidP="00B95AA8">
      <w:pPr>
        <w:pStyle w:val="a8"/>
        <w:rPr>
          <w:rFonts w:ascii="Times New Roman" w:hAnsi="Times New Roman"/>
        </w:rPr>
      </w:pPr>
    </w:p>
    <w:p w:rsidR="00612E2F" w:rsidRPr="00C1620F" w:rsidRDefault="00612E2F" w:rsidP="003B3AE1">
      <w:pPr>
        <w:pStyle w:val="a8"/>
        <w:jc w:val="both"/>
        <w:rPr>
          <w:rFonts w:ascii="Times New Roman" w:hAnsi="Times New Roman"/>
        </w:rPr>
      </w:pPr>
      <w:r w:rsidRPr="00386622">
        <w:rPr>
          <w:rFonts w:ascii="Times New Roman" w:hAnsi="Times New Roman"/>
          <w:b/>
        </w:rPr>
        <w:t>Раздел 1. «Правовые акты».</w:t>
      </w:r>
    </w:p>
    <w:p w:rsidR="00612E2F" w:rsidRDefault="00612E2F" w:rsidP="003B3AE1">
      <w:pPr>
        <w:pStyle w:val="a8"/>
        <w:jc w:val="both"/>
        <w:rPr>
          <w:rFonts w:ascii="Times New Roman" w:hAnsi="Times New Roman"/>
        </w:rPr>
      </w:pPr>
      <w:r w:rsidRPr="00386622">
        <w:rPr>
          <w:rFonts w:ascii="Times New Roman" w:hAnsi="Times New Roman"/>
          <w:b/>
        </w:rPr>
        <w:t xml:space="preserve">1.1. Устав муниципального образования </w:t>
      </w:r>
      <w:r w:rsidR="00AC6A06">
        <w:rPr>
          <w:rFonts w:ascii="Times New Roman" w:hAnsi="Times New Roman"/>
          <w:b/>
        </w:rPr>
        <w:t>«Дубровский</w:t>
      </w:r>
      <w:r w:rsidRPr="00386622">
        <w:rPr>
          <w:rFonts w:ascii="Times New Roman" w:hAnsi="Times New Roman"/>
          <w:b/>
        </w:rPr>
        <w:t xml:space="preserve"> район</w:t>
      </w:r>
      <w:r w:rsidR="00AC6A06">
        <w:rPr>
          <w:rFonts w:ascii="Times New Roman" w:hAnsi="Times New Roman"/>
          <w:b/>
        </w:rPr>
        <w:t>»</w:t>
      </w:r>
      <w:r w:rsidRPr="00386622">
        <w:rPr>
          <w:rFonts w:ascii="Times New Roman" w:hAnsi="Times New Roman"/>
        </w:rPr>
        <w:t xml:space="preserve"> –</w:t>
      </w:r>
      <w:r w:rsidR="00965E81">
        <w:rPr>
          <w:rFonts w:ascii="Times New Roman" w:hAnsi="Times New Roman"/>
        </w:rPr>
        <w:t xml:space="preserve"> </w:t>
      </w:r>
      <w:r w:rsidRPr="00386622">
        <w:rPr>
          <w:rFonts w:ascii="Times New Roman" w:hAnsi="Times New Roman"/>
        </w:rPr>
        <w:t>информация отсутствует.</w:t>
      </w:r>
    </w:p>
    <w:p w:rsidR="0079495D" w:rsidRPr="00386622" w:rsidRDefault="0079495D" w:rsidP="003B3AE1">
      <w:pPr>
        <w:pStyle w:val="a8"/>
        <w:jc w:val="both"/>
        <w:rPr>
          <w:rFonts w:ascii="Times New Roman" w:hAnsi="Times New Roman"/>
        </w:rPr>
      </w:pPr>
    </w:p>
    <w:p w:rsidR="00612E2F" w:rsidRDefault="00612E2F" w:rsidP="003B3AE1">
      <w:pPr>
        <w:pStyle w:val="a8"/>
        <w:jc w:val="both"/>
        <w:rPr>
          <w:rFonts w:ascii="Times New Roman" w:hAnsi="Times New Roman"/>
        </w:rPr>
      </w:pPr>
      <w:r w:rsidRPr="00386622">
        <w:rPr>
          <w:rFonts w:ascii="Times New Roman" w:hAnsi="Times New Roman"/>
          <w:b/>
        </w:rPr>
        <w:t>1.2. Правовые акты, принимаемые на местном референдуме</w:t>
      </w:r>
      <w:r w:rsidR="00DD552D">
        <w:rPr>
          <w:rFonts w:ascii="Times New Roman" w:hAnsi="Times New Roman"/>
          <w:b/>
        </w:rPr>
        <w:t xml:space="preserve"> </w:t>
      </w:r>
      <w:r w:rsidRPr="00386622">
        <w:rPr>
          <w:rFonts w:ascii="Times New Roman" w:hAnsi="Times New Roman"/>
        </w:rPr>
        <w:t>–</w:t>
      </w:r>
      <w:r w:rsidR="00965E81">
        <w:rPr>
          <w:rFonts w:ascii="Times New Roman" w:hAnsi="Times New Roman"/>
        </w:rPr>
        <w:t xml:space="preserve"> </w:t>
      </w:r>
      <w:r w:rsidRPr="00386622">
        <w:rPr>
          <w:rFonts w:ascii="Times New Roman" w:hAnsi="Times New Roman"/>
        </w:rPr>
        <w:t>информация отсутствует.</w:t>
      </w:r>
    </w:p>
    <w:p w:rsidR="0079495D" w:rsidRPr="00386622" w:rsidRDefault="0079495D" w:rsidP="003B3AE1">
      <w:pPr>
        <w:pStyle w:val="a8"/>
        <w:jc w:val="both"/>
        <w:rPr>
          <w:rFonts w:ascii="Times New Roman" w:hAnsi="Times New Roman"/>
        </w:rPr>
      </w:pPr>
    </w:p>
    <w:p w:rsidR="00C1620F" w:rsidRDefault="00612E2F" w:rsidP="00C1620F">
      <w:pPr>
        <w:pStyle w:val="a8"/>
        <w:jc w:val="both"/>
        <w:rPr>
          <w:rFonts w:ascii="Times New Roman" w:hAnsi="Times New Roman"/>
          <w:b/>
        </w:rPr>
      </w:pPr>
      <w:r w:rsidRPr="00180122">
        <w:rPr>
          <w:rFonts w:ascii="Times New Roman" w:hAnsi="Times New Roman"/>
          <w:b/>
        </w:rPr>
        <w:t xml:space="preserve">1.3. Решения </w:t>
      </w:r>
      <w:r w:rsidR="00AC6A06" w:rsidRPr="00180122">
        <w:rPr>
          <w:rFonts w:ascii="Times New Roman" w:hAnsi="Times New Roman"/>
          <w:b/>
        </w:rPr>
        <w:t>Дубровского</w:t>
      </w:r>
      <w:r w:rsidRPr="00180122">
        <w:rPr>
          <w:rFonts w:ascii="Times New Roman" w:hAnsi="Times New Roman"/>
          <w:b/>
        </w:rPr>
        <w:t xml:space="preserve"> райо</w:t>
      </w:r>
      <w:r w:rsidR="00D4458D" w:rsidRPr="00180122">
        <w:rPr>
          <w:rFonts w:ascii="Times New Roman" w:hAnsi="Times New Roman"/>
          <w:b/>
        </w:rPr>
        <w:t>нного Совета народных депутатов</w:t>
      </w:r>
      <w:r w:rsidR="00B9606D">
        <w:rPr>
          <w:rFonts w:ascii="Times New Roman" w:hAnsi="Times New Roman"/>
          <w:b/>
        </w:rPr>
        <w:t xml:space="preserve"> </w:t>
      </w:r>
    </w:p>
    <w:p w:rsidR="009419A5" w:rsidRPr="00406B31" w:rsidRDefault="009419A5" w:rsidP="009419A5">
      <w:pPr>
        <w:jc w:val="center"/>
        <w:rPr>
          <w:rFonts w:ascii="Times New Roman" w:hAnsi="Times New Roman"/>
          <w:sz w:val="24"/>
          <w:szCs w:val="24"/>
        </w:rPr>
      </w:pPr>
      <w:r w:rsidRPr="00406B31">
        <w:rPr>
          <w:rFonts w:ascii="Times New Roman" w:hAnsi="Times New Roman"/>
          <w:b/>
          <w:sz w:val="24"/>
          <w:szCs w:val="24"/>
        </w:rPr>
        <w:t xml:space="preserve">1.3.1. </w:t>
      </w:r>
      <w:r w:rsidRPr="00406B31">
        <w:rPr>
          <w:rFonts w:ascii="Times New Roman" w:hAnsi="Times New Roman"/>
          <w:sz w:val="24"/>
          <w:szCs w:val="24"/>
        </w:rPr>
        <w:t>Российская Федерация</w:t>
      </w:r>
    </w:p>
    <w:p w:rsidR="009419A5" w:rsidRPr="00406B31" w:rsidRDefault="009419A5" w:rsidP="009419A5">
      <w:pPr>
        <w:overflowPunct w:val="0"/>
        <w:autoSpaceDE w:val="0"/>
        <w:autoSpaceDN w:val="0"/>
        <w:adjustRightInd w:val="0"/>
        <w:spacing w:after="0" w:line="240" w:lineRule="auto"/>
        <w:jc w:val="center"/>
        <w:textAlignment w:val="baseline"/>
        <w:rPr>
          <w:rFonts w:ascii="Times New Roman" w:hAnsi="Times New Roman"/>
          <w:sz w:val="24"/>
          <w:szCs w:val="24"/>
        </w:rPr>
      </w:pPr>
      <w:r w:rsidRPr="00406B31">
        <w:rPr>
          <w:rFonts w:ascii="Times New Roman" w:hAnsi="Times New Roman"/>
          <w:sz w:val="24"/>
          <w:szCs w:val="24"/>
        </w:rPr>
        <w:t>БРЯНСКАЯ ОБЛАСТЬ</w:t>
      </w:r>
    </w:p>
    <w:p w:rsidR="009419A5" w:rsidRPr="00406B31" w:rsidRDefault="009419A5" w:rsidP="009419A5">
      <w:pPr>
        <w:overflowPunct w:val="0"/>
        <w:autoSpaceDE w:val="0"/>
        <w:autoSpaceDN w:val="0"/>
        <w:adjustRightInd w:val="0"/>
        <w:spacing w:after="0" w:line="240" w:lineRule="auto"/>
        <w:jc w:val="center"/>
        <w:textAlignment w:val="baseline"/>
        <w:rPr>
          <w:rFonts w:ascii="Times New Roman" w:hAnsi="Times New Roman"/>
          <w:sz w:val="24"/>
          <w:szCs w:val="24"/>
        </w:rPr>
      </w:pPr>
      <w:r w:rsidRPr="00406B31">
        <w:rPr>
          <w:rFonts w:ascii="Times New Roman" w:hAnsi="Times New Roman"/>
          <w:sz w:val="24"/>
          <w:szCs w:val="24"/>
        </w:rPr>
        <w:t>ДУБРОВСКИЙ РАЙОННЫЙ СОВЕТ НАРОДНЫХ ДЕПУТАТОВ</w:t>
      </w:r>
    </w:p>
    <w:p w:rsidR="009419A5" w:rsidRPr="00406B31" w:rsidRDefault="009419A5" w:rsidP="009419A5">
      <w:pPr>
        <w:overflowPunct w:val="0"/>
        <w:autoSpaceDE w:val="0"/>
        <w:autoSpaceDN w:val="0"/>
        <w:adjustRightInd w:val="0"/>
        <w:spacing w:after="0" w:line="240" w:lineRule="auto"/>
        <w:textAlignment w:val="baseline"/>
        <w:rPr>
          <w:rFonts w:ascii="Times New Roman" w:hAnsi="Times New Roman"/>
          <w:sz w:val="24"/>
          <w:szCs w:val="24"/>
        </w:rPr>
      </w:pPr>
    </w:p>
    <w:p w:rsidR="009419A5" w:rsidRPr="00406B31" w:rsidRDefault="009419A5" w:rsidP="009419A5">
      <w:pPr>
        <w:overflowPunct w:val="0"/>
        <w:autoSpaceDE w:val="0"/>
        <w:autoSpaceDN w:val="0"/>
        <w:adjustRightInd w:val="0"/>
        <w:spacing w:after="0" w:line="240" w:lineRule="auto"/>
        <w:jc w:val="center"/>
        <w:textAlignment w:val="baseline"/>
        <w:rPr>
          <w:rFonts w:ascii="Times New Roman" w:hAnsi="Times New Roman"/>
          <w:b/>
          <w:sz w:val="24"/>
          <w:szCs w:val="24"/>
        </w:rPr>
      </w:pPr>
      <w:r w:rsidRPr="00406B31">
        <w:rPr>
          <w:rFonts w:ascii="Times New Roman" w:hAnsi="Times New Roman"/>
          <w:b/>
          <w:sz w:val="24"/>
          <w:szCs w:val="24"/>
        </w:rPr>
        <w:t>Р Е Ш Е Н И Е</w:t>
      </w:r>
    </w:p>
    <w:p w:rsidR="009419A5" w:rsidRPr="00406B31" w:rsidRDefault="009419A5" w:rsidP="009419A5">
      <w:pPr>
        <w:overflowPunct w:val="0"/>
        <w:autoSpaceDE w:val="0"/>
        <w:autoSpaceDN w:val="0"/>
        <w:adjustRightInd w:val="0"/>
        <w:spacing w:after="0" w:line="240" w:lineRule="auto"/>
        <w:jc w:val="center"/>
        <w:textAlignment w:val="baseline"/>
        <w:rPr>
          <w:rFonts w:ascii="Times New Roman" w:hAnsi="Times New Roman"/>
          <w:b/>
          <w:sz w:val="24"/>
          <w:szCs w:val="24"/>
        </w:rPr>
      </w:pPr>
    </w:p>
    <w:p w:rsidR="009419A5" w:rsidRPr="00406B31" w:rsidRDefault="009419A5" w:rsidP="009419A5">
      <w:pPr>
        <w:overflowPunct w:val="0"/>
        <w:autoSpaceDE w:val="0"/>
        <w:autoSpaceDN w:val="0"/>
        <w:adjustRightInd w:val="0"/>
        <w:spacing w:after="0" w:line="240" w:lineRule="auto"/>
        <w:textAlignment w:val="baseline"/>
        <w:rPr>
          <w:rFonts w:ascii="Times New Roman" w:hAnsi="Times New Roman"/>
          <w:sz w:val="24"/>
          <w:szCs w:val="24"/>
          <w:u w:val="single"/>
        </w:rPr>
      </w:pPr>
      <w:r w:rsidRPr="00406B31">
        <w:rPr>
          <w:rFonts w:ascii="Times New Roman" w:hAnsi="Times New Roman"/>
          <w:sz w:val="24"/>
          <w:szCs w:val="24"/>
          <w:u w:val="single"/>
        </w:rPr>
        <w:t xml:space="preserve">от   27. 07. 2018 года   № 422 - 6   </w:t>
      </w:r>
    </w:p>
    <w:p w:rsidR="009419A5" w:rsidRPr="00406B31" w:rsidRDefault="009419A5" w:rsidP="009419A5">
      <w:pPr>
        <w:overflowPunct w:val="0"/>
        <w:autoSpaceDE w:val="0"/>
        <w:autoSpaceDN w:val="0"/>
        <w:adjustRightInd w:val="0"/>
        <w:spacing w:after="0" w:line="240" w:lineRule="auto"/>
        <w:textAlignment w:val="baseline"/>
        <w:rPr>
          <w:rFonts w:ascii="Times New Roman" w:hAnsi="Times New Roman"/>
          <w:sz w:val="24"/>
          <w:szCs w:val="24"/>
        </w:rPr>
      </w:pPr>
      <w:proofErr w:type="spellStart"/>
      <w:r w:rsidRPr="00406B31">
        <w:rPr>
          <w:rFonts w:ascii="Times New Roman" w:hAnsi="Times New Roman"/>
          <w:sz w:val="24"/>
          <w:szCs w:val="24"/>
        </w:rPr>
        <w:t>р.п</w:t>
      </w:r>
      <w:proofErr w:type="spellEnd"/>
      <w:r w:rsidRPr="00406B31">
        <w:rPr>
          <w:rFonts w:ascii="Times New Roman" w:hAnsi="Times New Roman"/>
          <w:sz w:val="24"/>
          <w:szCs w:val="24"/>
        </w:rPr>
        <w:t>. Дубровка</w:t>
      </w:r>
    </w:p>
    <w:p w:rsidR="009419A5" w:rsidRPr="00406B31" w:rsidRDefault="009419A5" w:rsidP="009419A5">
      <w:pPr>
        <w:tabs>
          <w:tab w:val="left" w:pos="9639"/>
        </w:tabs>
        <w:overflowPunct w:val="0"/>
        <w:autoSpaceDE w:val="0"/>
        <w:autoSpaceDN w:val="0"/>
        <w:adjustRightInd w:val="0"/>
        <w:spacing w:after="0" w:line="240" w:lineRule="auto"/>
        <w:ind w:right="-2"/>
        <w:jc w:val="both"/>
        <w:textAlignment w:val="baseline"/>
        <w:rPr>
          <w:rFonts w:ascii="Times New Roman" w:hAnsi="Times New Roman"/>
          <w:sz w:val="24"/>
          <w:szCs w:val="24"/>
        </w:rPr>
      </w:pPr>
    </w:p>
    <w:p w:rsidR="009419A5" w:rsidRPr="00406B31" w:rsidRDefault="009419A5" w:rsidP="009419A5">
      <w:pPr>
        <w:tabs>
          <w:tab w:val="left" w:pos="5387"/>
        </w:tabs>
        <w:overflowPunct w:val="0"/>
        <w:autoSpaceDE w:val="0"/>
        <w:autoSpaceDN w:val="0"/>
        <w:adjustRightInd w:val="0"/>
        <w:spacing w:after="0" w:line="240" w:lineRule="auto"/>
        <w:ind w:right="4250"/>
        <w:jc w:val="both"/>
        <w:textAlignment w:val="baseline"/>
        <w:rPr>
          <w:rFonts w:ascii="Times New Roman" w:hAnsi="Times New Roman"/>
          <w:sz w:val="24"/>
          <w:szCs w:val="24"/>
        </w:rPr>
      </w:pPr>
      <w:r w:rsidRPr="00406B31">
        <w:rPr>
          <w:rFonts w:ascii="Times New Roman" w:hAnsi="Times New Roman"/>
          <w:sz w:val="24"/>
          <w:szCs w:val="24"/>
        </w:rPr>
        <w:t xml:space="preserve">Об охране общественного порядка и обеспечению безопасности на территории Дубровского района, защите прав и законных интересов граждан от преступных посягательств, принимаемых мерах по обеспечению общественного доверия            и поддержки граждан по итогам 1 </w:t>
      </w:r>
      <w:proofErr w:type="gramStart"/>
      <w:r w:rsidRPr="00406B31">
        <w:rPr>
          <w:rFonts w:ascii="Times New Roman" w:hAnsi="Times New Roman"/>
          <w:sz w:val="24"/>
          <w:szCs w:val="24"/>
        </w:rPr>
        <w:t>полугодия  2018</w:t>
      </w:r>
      <w:proofErr w:type="gramEnd"/>
      <w:r w:rsidRPr="00406B31">
        <w:rPr>
          <w:rFonts w:ascii="Times New Roman" w:hAnsi="Times New Roman"/>
          <w:sz w:val="24"/>
          <w:szCs w:val="24"/>
        </w:rPr>
        <w:t xml:space="preserve"> года </w:t>
      </w:r>
    </w:p>
    <w:p w:rsidR="009419A5" w:rsidRPr="00406B31" w:rsidRDefault="009419A5" w:rsidP="009419A5">
      <w:pPr>
        <w:overflowPunct w:val="0"/>
        <w:autoSpaceDE w:val="0"/>
        <w:autoSpaceDN w:val="0"/>
        <w:adjustRightInd w:val="0"/>
        <w:spacing w:after="0" w:line="240" w:lineRule="auto"/>
        <w:textAlignment w:val="baseline"/>
        <w:rPr>
          <w:rFonts w:ascii="Times New Roman" w:hAnsi="Times New Roman"/>
          <w:sz w:val="24"/>
          <w:szCs w:val="24"/>
        </w:rPr>
      </w:pPr>
    </w:p>
    <w:p w:rsidR="009419A5" w:rsidRPr="00406B31" w:rsidRDefault="009419A5" w:rsidP="009419A5">
      <w:pPr>
        <w:overflowPunct w:val="0"/>
        <w:autoSpaceDE w:val="0"/>
        <w:autoSpaceDN w:val="0"/>
        <w:adjustRightInd w:val="0"/>
        <w:spacing w:after="0" w:line="240" w:lineRule="auto"/>
        <w:jc w:val="both"/>
        <w:textAlignment w:val="baseline"/>
        <w:rPr>
          <w:rFonts w:ascii="Times New Roman" w:hAnsi="Times New Roman"/>
          <w:sz w:val="24"/>
          <w:szCs w:val="24"/>
        </w:rPr>
      </w:pPr>
      <w:r w:rsidRPr="00406B31">
        <w:rPr>
          <w:rFonts w:ascii="Times New Roman" w:hAnsi="Times New Roman"/>
          <w:sz w:val="24"/>
          <w:szCs w:val="24"/>
        </w:rPr>
        <w:t xml:space="preserve">            В соответствии с частью 3 статьи 8 Федерального закона от 07.02.2011 №3-ФЗ «О полиции», рассмотрев информацию начальника МО МВД России «Жуковский» подполковника полиции </w:t>
      </w:r>
      <w:proofErr w:type="spellStart"/>
      <w:r w:rsidRPr="00406B31">
        <w:rPr>
          <w:rFonts w:ascii="Times New Roman" w:hAnsi="Times New Roman"/>
          <w:sz w:val="24"/>
          <w:szCs w:val="24"/>
        </w:rPr>
        <w:t>А.В.Зарубина</w:t>
      </w:r>
      <w:proofErr w:type="spellEnd"/>
      <w:r w:rsidRPr="00406B31">
        <w:rPr>
          <w:rFonts w:ascii="Times New Roman" w:hAnsi="Times New Roman"/>
          <w:sz w:val="24"/>
          <w:szCs w:val="24"/>
        </w:rPr>
        <w:t xml:space="preserve"> «По охране общественного порядка и обеспечению безопасности на территории Дубровского района, защите прав и законных интересов граждан от преступных посягательств, принимаемых мерах по обеспечению общественного доверия и поддержки граждан по итогам 1 полугодия 2018 года», </w:t>
      </w:r>
    </w:p>
    <w:p w:rsidR="009419A5" w:rsidRPr="00406B31" w:rsidRDefault="009419A5" w:rsidP="009419A5">
      <w:pPr>
        <w:overflowPunct w:val="0"/>
        <w:autoSpaceDE w:val="0"/>
        <w:autoSpaceDN w:val="0"/>
        <w:adjustRightInd w:val="0"/>
        <w:spacing w:after="0" w:line="240" w:lineRule="auto"/>
        <w:jc w:val="both"/>
        <w:textAlignment w:val="baseline"/>
        <w:rPr>
          <w:rFonts w:ascii="Times New Roman" w:hAnsi="Times New Roman"/>
          <w:sz w:val="24"/>
          <w:szCs w:val="24"/>
        </w:rPr>
      </w:pPr>
    </w:p>
    <w:p w:rsidR="009419A5" w:rsidRPr="00406B31" w:rsidRDefault="009419A5" w:rsidP="009419A5">
      <w:pPr>
        <w:overflowPunct w:val="0"/>
        <w:autoSpaceDE w:val="0"/>
        <w:autoSpaceDN w:val="0"/>
        <w:adjustRightInd w:val="0"/>
        <w:spacing w:after="0" w:line="240" w:lineRule="auto"/>
        <w:jc w:val="center"/>
        <w:textAlignment w:val="baseline"/>
        <w:rPr>
          <w:rFonts w:ascii="Times New Roman" w:hAnsi="Times New Roman"/>
          <w:sz w:val="24"/>
          <w:szCs w:val="24"/>
        </w:rPr>
      </w:pPr>
      <w:r w:rsidRPr="00406B31">
        <w:rPr>
          <w:rFonts w:ascii="Times New Roman" w:hAnsi="Times New Roman"/>
          <w:sz w:val="24"/>
          <w:szCs w:val="24"/>
        </w:rPr>
        <w:t>Дубровский районный Совет народных депутатов</w:t>
      </w:r>
    </w:p>
    <w:p w:rsidR="009419A5" w:rsidRPr="00406B31" w:rsidRDefault="009419A5" w:rsidP="009419A5">
      <w:pPr>
        <w:overflowPunct w:val="0"/>
        <w:autoSpaceDE w:val="0"/>
        <w:autoSpaceDN w:val="0"/>
        <w:adjustRightInd w:val="0"/>
        <w:spacing w:after="0" w:line="240" w:lineRule="auto"/>
        <w:jc w:val="center"/>
        <w:textAlignment w:val="baseline"/>
        <w:rPr>
          <w:rFonts w:ascii="Times New Roman" w:hAnsi="Times New Roman"/>
          <w:sz w:val="24"/>
          <w:szCs w:val="24"/>
        </w:rPr>
      </w:pPr>
    </w:p>
    <w:p w:rsidR="009419A5" w:rsidRPr="00406B31" w:rsidRDefault="009419A5" w:rsidP="009419A5">
      <w:pPr>
        <w:overflowPunct w:val="0"/>
        <w:autoSpaceDE w:val="0"/>
        <w:autoSpaceDN w:val="0"/>
        <w:adjustRightInd w:val="0"/>
        <w:spacing w:after="0" w:line="240" w:lineRule="auto"/>
        <w:textAlignment w:val="baseline"/>
        <w:rPr>
          <w:rFonts w:ascii="Times New Roman" w:hAnsi="Times New Roman"/>
          <w:sz w:val="24"/>
          <w:szCs w:val="24"/>
        </w:rPr>
      </w:pPr>
      <w:r w:rsidRPr="00406B31">
        <w:rPr>
          <w:rFonts w:ascii="Times New Roman" w:hAnsi="Times New Roman"/>
          <w:sz w:val="24"/>
          <w:szCs w:val="24"/>
        </w:rPr>
        <w:t>РЕШИЛ:</w:t>
      </w:r>
    </w:p>
    <w:p w:rsidR="009419A5" w:rsidRPr="00406B31" w:rsidRDefault="009419A5" w:rsidP="009419A5">
      <w:pPr>
        <w:overflowPunct w:val="0"/>
        <w:autoSpaceDE w:val="0"/>
        <w:autoSpaceDN w:val="0"/>
        <w:adjustRightInd w:val="0"/>
        <w:spacing w:after="0" w:line="240" w:lineRule="auto"/>
        <w:textAlignment w:val="baseline"/>
        <w:rPr>
          <w:rFonts w:ascii="Times New Roman" w:hAnsi="Times New Roman"/>
          <w:sz w:val="24"/>
          <w:szCs w:val="24"/>
        </w:rPr>
      </w:pPr>
    </w:p>
    <w:p w:rsidR="009419A5" w:rsidRPr="00406B31" w:rsidRDefault="009419A5" w:rsidP="009419A5">
      <w:pPr>
        <w:numPr>
          <w:ilvl w:val="0"/>
          <w:numId w:val="12"/>
        </w:numPr>
        <w:overflowPunct w:val="0"/>
        <w:autoSpaceDE w:val="0"/>
        <w:autoSpaceDN w:val="0"/>
        <w:adjustRightInd w:val="0"/>
        <w:spacing w:after="0" w:line="240" w:lineRule="auto"/>
        <w:jc w:val="both"/>
        <w:textAlignment w:val="baseline"/>
        <w:rPr>
          <w:rFonts w:ascii="Times New Roman" w:hAnsi="Times New Roman"/>
          <w:sz w:val="24"/>
          <w:szCs w:val="24"/>
        </w:rPr>
      </w:pPr>
      <w:r w:rsidRPr="00406B31">
        <w:rPr>
          <w:rFonts w:ascii="Times New Roman" w:hAnsi="Times New Roman"/>
          <w:sz w:val="24"/>
          <w:szCs w:val="24"/>
        </w:rPr>
        <w:t xml:space="preserve">Информацию начальника МО МВД России «Жуковский», подполковника полиции </w:t>
      </w:r>
      <w:proofErr w:type="spellStart"/>
      <w:r w:rsidRPr="00406B31">
        <w:rPr>
          <w:rFonts w:ascii="Times New Roman" w:hAnsi="Times New Roman"/>
          <w:sz w:val="24"/>
          <w:szCs w:val="24"/>
        </w:rPr>
        <w:t>А.В.Зарубина</w:t>
      </w:r>
      <w:proofErr w:type="spellEnd"/>
      <w:r w:rsidRPr="00406B31">
        <w:rPr>
          <w:rFonts w:ascii="Times New Roman" w:hAnsi="Times New Roman"/>
          <w:sz w:val="24"/>
          <w:szCs w:val="24"/>
        </w:rPr>
        <w:t xml:space="preserve"> «По охране общественного порядка и обеспечению безопасности на территории Дубровского района, защите прав и законных интересов граждан от преступных посягательств, принимаемых мерах по обеспечению общественного доверия и поддержки граждан по итогам 1 полугодия 2018 года» принять к сведению.</w:t>
      </w:r>
    </w:p>
    <w:p w:rsidR="009419A5" w:rsidRPr="00406B31" w:rsidRDefault="009419A5" w:rsidP="009419A5">
      <w:pPr>
        <w:numPr>
          <w:ilvl w:val="0"/>
          <w:numId w:val="12"/>
        </w:numPr>
        <w:tabs>
          <w:tab w:val="left" w:pos="360"/>
        </w:tabs>
        <w:overflowPunct w:val="0"/>
        <w:autoSpaceDE w:val="0"/>
        <w:autoSpaceDN w:val="0"/>
        <w:adjustRightInd w:val="0"/>
        <w:spacing w:after="0" w:line="240" w:lineRule="auto"/>
        <w:jc w:val="both"/>
        <w:textAlignment w:val="baseline"/>
        <w:rPr>
          <w:rFonts w:ascii="Times New Roman" w:hAnsi="Times New Roman"/>
          <w:sz w:val="24"/>
          <w:szCs w:val="24"/>
        </w:rPr>
      </w:pPr>
      <w:r w:rsidRPr="00406B31">
        <w:rPr>
          <w:rFonts w:ascii="Times New Roman" w:hAnsi="Times New Roman"/>
          <w:sz w:val="24"/>
          <w:szCs w:val="24"/>
        </w:rPr>
        <w:t>Рекомендовать отделению полиции «</w:t>
      </w:r>
      <w:proofErr w:type="spellStart"/>
      <w:r w:rsidRPr="00406B31">
        <w:rPr>
          <w:rFonts w:ascii="Times New Roman" w:hAnsi="Times New Roman"/>
          <w:sz w:val="24"/>
          <w:szCs w:val="24"/>
        </w:rPr>
        <w:t>Дубровское</w:t>
      </w:r>
      <w:proofErr w:type="spellEnd"/>
      <w:r w:rsidRPr="00406B31">
        <w:rPr>
          <w:rFonts w:ascii="Times New Roman" w:hAnsi="Times New Roman"/>
          <w:sz w:val="24"/>
          <w:szCs w:val="24"/>
        </w:rPr>
        <w:t xml:space="preserve">» уделять особое внимание </w:t>
      </w:r>
      <w:proofErr w:type="gramStart"/>
      <w:r w:rsidRPr="00406B31">
        <w:rPr>
          <w:rFonts w:ascii="Times New Roman" w:hAnsi="Times New Roman"/>
          <w:sz w:val="24"/>
          <w:szCs w:val="24"/>
        </w:rPr>
        <w:t>выполнению  мероприятий</w:t>
      </w:r>
      <w:proofErr w:type="gramEnd"/>
      <w:r w:rsidRPr="00406B31">
        <w:rPr>
          <w:rFonts w:ascii="Times New Roman" w:hAnsi="Times New Roman"/>
          <w:sz w:val="24"/>
          <w:szCs w:val="24"/>
        </w:rPr>
        <w:t>, направленных на предупреждение и пресечение уголовно-наказуемых деяний, на устранение причин и условий, способствующих их совершению, вести целенаправленную работу по обеспечению общественного порядка на территории муниципального образования «Дубровский район».</w:t>
      </w:r>
    </w:p>
    <w:p w:rsidR="009419A5" w:rsidRPr="00406B31" w:rsidRDefault="009419A5" w:rsidP="009419A5">
      <w:pPr>
        <w:numPr>
          <w:ilvl w:val="0"/>
          <w:numId w:val="12"/>
        </w:numPr>
        <w:overflowPunct w:val="0"/>
        <w:autoSpaceDE w:val="0"/>
        <w:autoSpaceDN w:val="0"/>
        <w:adjustRightInd w:val="0"/>
        <w:spacing w:after="0" w:line="240" w:lineRule="auto"/>
        <w:jc w:val="both"/>
        <w:textAlignment w:val="baseline"/>
        <w:rPr>
          <w:rFonts w:ascii="Times New Roman" w:hAnsi="Times New Roman"/>
          <w:sz w:val="24"/>
          <w:szCs w:val="24"/>
        </w:rPr>
      </w:pPr>
      <w:r w:rsidRPr="00406B31">
        <w:rPr>
          <w:rFonts w:ascii="Times New Roman" w:hAnsi="Times New Roman"/>
          <w:sz w:val="24"/>
          <w:szCs w:val="24"/>
        </w:rPr>
        <w:t xml:space="preserve">Настоящее Решение опубликовать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Интернет:  </w:t>
      </w:r>
      <w:hyperlink r:id="rId8" w:history="1">
        <w:r w:rsidRPr="00406B31">
          <w:rPr>
            <w:rFonts w:ascii="Times New Roman" w:hAnsi="Times New Roman"/>
            <w:color w:val="0000FF"/>
            <w:sz w:val="24"/>
            <w:szCs w:val="24"/>
            <w:u w:val="single"/>
          </w:rPr>
          <w:t>www.admdubrovka.ru.»</w:t>
        </w:r>
      </w:hyperlink>
      <w:r w:rsidRPr="00406B31">
        <w:rPr>
          <w:rFonts w:ascii="Times New Roman" w:hAnsi="Times New Roman"/>
          <w:sz w:val="24"/>
          <w:szCs w:val="24"/>
        </w:rPr>
        <w:t>.</w:t>
      </w:r>
    </w:p>
    <w:p w:rsidR="009419A5" w:rsidRPr="00406B31" w:rsidRDefault="009419A5" w:rsidP="009419A5">
      <w:pPr>
        <w:tabs>
          <w:tab w:val="left" w:pos="360"/>
        </w:tabs>
        <w:overflowPunct w:val="0"/>
        <w:autoSpaceDE w:val="0"/>
        <w:autoSpaceDN w:val="0"/>
        <w:adjustRightInd w:val="0"/>
        <w:spacing w:after="0" w:line="240" w:lineRule="auto"/>
        <w:jc w:val="both"/>
        <w:textAlignment w:val="baseline"/>
        <w:rPr>
          <w:rFonts w:ascii="Times New Roman" w:hAnsi="Times New Roman"/>
          <w:sz w:val="24"/>
          <w:szCs w:val="24"/>
        </w:rPr>
      </w:pPr>
    </w:p>
    <w:p w:rsidR="009419A5" w:rsidRPr="00406B31" w:rsidRDefault="009419A5" w:rsidP="009419A5">
      <w:pPr>
        <w:tabs>
          <w:tab w:val="left" w:pos="360"/>
        </w:tabs>
        <w:overflowPunct w:val="0"/>
        <w:autoSpaceDE w:val="0"/>
        <w:autoSpaceDN w:val="0"/>
        <w:adjustRightInd w:val="0"/>
        <w:spacing w:after="0" w:line="240" w:lineRule="auto"/>
        <w:jc w:val="both"/>
        <w:textAlignment w:val="baseline"/>
        <w:rPr>
          <w:rFonts w:ascii="Times New Roman" w:hAnsi="Times New Roman"/>
          <w:sz w:val="24"/>
          <w:szCs w:val="24"/>
        </w:rPr>
      </w:pPr>
    </w:p>
    <w:p w:rsidR="009419A5" w:rsidRPr="00406B31" w:rsidRDefault="009419A5" w:rsidP="009419A5">
      <w:pPr>
        <w:overflowPunct w:val="0"/>
        <w:autoSpaceDE w:val="0"/>
        <w:autoSpaceDN w:val="0"/>
        <w:adjustRightInd w:val="0"/>
        <w:spacing w:after="0" w:line="240" w:lineRule="auto"/>
        <w:textAlignment w:val="baseline"/>
        <w:rPr>
          <w:rFonts w:ascii="Times New Roman" w:hAnsi="Times New Roman"/>
          <w:sz w:val="24"/>
          <w:szCs w:val="24"/>
        </w:rPr>
      </w:pPr>
      <w:r w:rsidRPr="00406B31">
        <w:rPr>
          <w:rFonts w:ascii="Times New Roman" w:hAnsi="Times New Roman"/>
          <w:sz w:val="24"/>
          <w:szCs w:val="24"/>
        </w:rPr>
        <w:t>Глава муниципального образования</w:t>
      </w:r>
    </w:p>
    <w:p w:rsidR="009419A5" w:rsidRPr="00406B31" w:rsidRDefault="009419A5" w:rsidP="009419A5">
      <w:pPr>
        <w:overflowPunct w:val="0"/>
        <w:autoSpaceDE w:val="0"/>
        <w:autoSpaceDN w:val="0"/>
        <w:adjustRightInd w:val="0"/>
        <w:spacing w:after="0" w:line="240" w:lineRule="auto"/>
        <w:textAlignment w:val="baseline"/>
        <w:rPr>
          <w:rFonts w:ascii="Times New Roman" w:hAnsi="Times New Roman"/>
          <w:sz w:val="24"/>
          <w:szCs w:val="24"/>
        </w:rPr>
      </w:pPr>
      <w:r w:rsidRPr="00406B31">
        <w:rPr>
          <w:rFonts w:ascii="Times New Roman" w:hAnsi="Times New Roman"/>
          <w:sz w:val="24"/>
          <w:szCs w:val="24"/>
        </w:rPr>
        <w:t xml:space="preserve">«Дубровский </w:t>
      </w:r>
      <w:proofErr w:type="gramStart"/>
      <w:r w:rsidRPr="00406B31">
        <w:rPr>
          <w:rFonts w:ascii="Times New Roman" w:hAnsi="Times New Roman"/>
          <w:sz w:val="24"/>
          <w:szCs w:val="24"/>
        </w:rPr>
        <w:t xml:space="preserve">район»   </w:t>
      </w:r>
      <w:proofErr w:type="gramEnd"/>
      <w:r w:rsidRPr="00406B31">
        <w:rPr>
          <w:rFonts w:ascii="Times New Roman" w:hAnsi="Times New Roman"/>
          <w:sz w:val="24"/>
          <w:szCs w:val="24"/>
        </w:rPr>
        <w:t xml:space="preserve">                                                                                </w:t>
      </w:r>
      <w:r w:rsidRPr="00406B31">
        <w:rPr>
          <w:rFonts w:ascii="Times New Roman" w:hAnsi="Times New Roman"/>
          <w:sz w:val="24"/>
          <w:szCs w:val="24"/>
          <w:lang w:val="en-US"/>
        </w:rPr>
        <w:t xml:space="preserve"> </w:t>
      </w:r>
      <w:r w:rsidRPr="00406B31">
        <w:rPr>
          <w:rFonts w:ascii="Times New Roman" w:hAnsi="Times New Roman"/>
          <w:sz w:val="24"/>
          <w:szCs w:val="24"/>
        </w:rPr>
        <w:t xml:space="preserve">     </w:t>
      </w:r>
      <w:proofErr w:type="spellStart"/>
      <w:r w:rsidRPr="00406B31">
        <w:rPr>
          <w:rFonts w:ascii="Times New Roman" w:hAnsi="Times New Roman"/>
          <w:sz w:val="24"/>
          <w:szCs w:val="24"/>
        </w:rPr>
        <w:t>Г.А.Черняков</w:t>
      </w:r>
      <w:proofErr w:type="spellEnd"/>
    </w:p>
    <w:p w:rsidR="009419A5" w:rsidRPr="009419A5" w:rsidRDefault="009419A5" w:rsidP="009419A5">
      <w:pPr>
        <w:overflowPunct w:val="0"/>
        <w:autoSpaceDE w:val="0"/>
        <w:autoSpaceDN w:val="0"/>
        <w:adjustRightInd w:val="0"/>
        <w:spacing w:after="0" w:line="240" w:lineRule="auto"/>
        <w:textAlignment w:val="baseline"/>
        <w:rPr>
          <w:rFonts w:ascii="Times New Roman CYR" w:hAnsi="Times New Roman CYR"/>
          <w:sz w:val="26"/>
          <w:szCs w:val="26"/>
        </w:rPr>
      </w:pPr>
    </w:p>
    <w:p w:rsidR="00406B31" w:rsidRDefault="00406B31" w:rsidP="009419A5">
      <w:pPr>
        <w:jc w:val="center"/>
        <w:rPr>
          <w:rFonts w:ascii="Times New Roman" w:hAnsi="Times New Roman"/>
          <w:b/>
        </w:rPr>
      </w:pPr>
    </w:p>
    <w:p w:rsidR="009419A5" w:rsidRPr="009419A5" w:rsidRDefault="009419A5" w:rsidP="009419A5">
      <w:pPr>
        <w:jc w:val="center"/>
        <w:rPr>
          <w:rFonts w:ascii="Times New Roman" w:hAnsi="Times New Roman"/>
          <w:sz w:val="28"/>
          <w:szCs w:val="28"/>
        </w:rPr>
      </w:pPr>
      <w:r>
        <w:rPr>
          <w:rFonts w:ascii="Times New Roman" w:hAnsi="Times New Roman"/>
          <w:b/>
        </w:rPr>
        <w:t xml:space="preserve">1.3.2. </w:t>
      </w:r>
      <w:r w:rsidRPr="009419A5">
        <w:rPr>
          <w:rFonts w:ascii="Times New Roman" w:hAnsi="Times New Roman"/>
          <w:sz w:val="28"/>
          <w:szCs w:val="28"/>
        </w:rPr>
        <w:t>Российская Федерация</w:t>
      </w:r>
    </w:p>
    <w:p w:rsidR="009419A5" w:rsidRPr="009419A5" w:rsidRDefault="009419A5" w:rsidP="009419A5">
      <w:pPr>
        <w:spacing w:after="0" w:line="240" w:lineRule="auto"/>
        <w:jc w:val="center"/>
        <w:rPr>
          <w:rFonts w:ascii="Times New Roman" w:hAnsi="Times New Roman"/>
          <w:sz w:val="28"/>
          <w:szCs w:val="28"/>
        </w:rPr>
      </w:pPr>
      <w:r w:rsidRPr="009419A5">
        <w:rPr>
          <w:rFonts w:ascii="Times New Roman" w:hAnsi="Times New Roman"/>
          <w:sz w:val="28"/>
          <w:szCs w:val="28"/>
        </w:rPr>
        <w:t>БРЯНСКАЯ ОБЛАСТЬ</w:t>
      </w:r>
    </w:p>
    <w:p w:rsidR="009419A5" w:rsidRPr="009419A5" w:rsidRDefault="009419A5" w:rsidP="009419A5">
      <w:pPr>
        <w:spacing w:after="0" w:line="240" w:lineRule="auto"/>
        <w:jc w:val="center"/>
        <w:rPr>
          <w:rFonts w:ascii="Times New Roman" w:hAnsi="Times New Roman"/>
          <w:sz w:val="28"/>
          <w:szCs w:val="28"/>
        </w:rPr>
      </w:pPr>
      <w:r w:rsidRPr="009419A5">
        <w:rPr>
          <w:rFonts w:ascii="Times New Roman" w:hAnsi="Times New Roman"/>
          <w:sz w:val="28"/>
          <w:szCs w:val="28"/>
        </w:rPr>
        <w:t>ДУБРОВСКИЙ РАЙОННЫЙ СОВЕТ НАРОДНЫХ ДЕПУТАТОВ</w:t>
      </w:r>
    </w:p>
    <w:p w:rsidR="009419A5" w:rsidRPr="009419A5" w:rsidRDefault="009419A5" w:rsidP="009419A5">
      <w:pPr>
        <w:spacing w:after="0" w:line="240" w:lineRule="auto"/>
        <w:ind w:firstLine="709"/>
        <w:jc w:val="both"/>
        <w:rPr>
          <w:rFonts w:ascii="Times New Roman" w:hAnsi="Times New Roman"/>
          <w:sz w:val="28"/>
          <w:szCs w:val="28"/>
        </w:rPr>
      </w:pPr>
    </w:p>
    <w:p w:rsidR="009419A5" w:rsidRPr="009419A5" w:rsidRDefault="009419A5" w:rsidP="009419A5">
      <w:pPr>
        <w:spacing w:after="0" w:line="240" w:lineRule="auto"/>
        <w:jc w:val="center"/>
        <w:rPr>
          <w:rFonts w:ascii="Times New Roman" w:hAnsi="Times New Roman"/>
          <w:b/>
          <w:sz w:val="26"/>
          <w:szCs w:val="26"/>
        </w:rPr>
      </w:pPr>
      <w:r w:rsidRPr="009419A5">
        <w:rPr>
          <w:rFonts w:ascii="Times New Roman" w:hAnsi="Times New Roman"/>
          <w:b/>
          <w:sz w:val="26"/>
          <w:szCs w:val="26"/>
        </w:rPr>
        <w:t>Р Е Ш Е Н И Е</w:t>
      </w:r>
    </w:p>
    <w:p w:rsidR="009419A5" w:rsidRPr="009419A5" w:rsidRDefault="009419A5" w:rsidP="009419A5">
      <w:pPr>
        <w:spacing w:after="0" w:line="240" w:lineRule="auto"/>
        <w:jc w:val="both"/>
        <w:rPr>
          <w:rFonts w:ascii="Times New Roman" w:hAnsi="Times New Roman"/>
          <w:sz w:val="28"/>
          <w:szCs w:val="28"/>
        </w:rPr>
      </w:pPr>
    </w:p>
    <w:p w:rsidR="009419A5" w:rsidRPr="009419A5" w:rsidRDefault="009419A5" w:rsidP="009419A5">
      <w:pPr>
        <w:spacing w:after="0" w:line="240" w:lineRule="auto"/>
        <w:jc w:val="both"/>
        <w:rPr>
          <w:rFonts w:ascii="Times New Roman" w:hAnsi="Times New Roman"/>
          <w:sz w:val="24"/>
          <w:szCs w:val="24"/>
          <w:u w:val="single"/>
        </w:rPr>
      </w:pPr>
      <w:r w:rsidRPr="009419A5">
        <w:rPr>
          <w:rFonts w:ascii="Times New Roman" w:hAnsi="Times New Roman"/>
          <w:sz w:val="24"/>
          <w:szCs w:val="24"/>
          <w:u w:val="single"/>
        </w:rPr>
        <w:t xml:space="preserve">от </w:t>
      </w:r>
      <w:proofErr w:type="gramStart"/>
      <w:r w:rsidRPr="009419A5">
        <w:rPr>
          <w:rFonts w:ascii="Times New Roman" w:hAnsi="Times New Roman"/>
          <w:sz w:val="24"/>
          <w:szCs w:val="24"/>
          <w:u w:val="single"/>
        </w:rPr>
        <w:t xml:space="preserve">   «</w:t>
      </w:r>
      <w:proofErr w:type="gramEnd"/>
      <w:r w:rsidRPr="009419A5">
        <w:rPr>
          <w:rFonts w:ascii="Times New Roman" w:hAnsi="Times New Roman"/>
          <w:sz w:val="24"/>
          <w:szCs w:val="24"/>
          <w:u w:val="single"/>
        </w:rPr>
        <w:t xml:space="preserve">27»  июля   </w:t>
      </w:r>
      <w:smartTag w:uri="urn:schemas-microsoft-com:office:smarttags" w:element="metricconverter">
        <w:smartTagPr>
          <w:attr w:name="ProductID" w:val="2018 г"/>
        </w:smartTagPr>
        <w:r w:rsidRPr="009419A5">
          <w:rPr>
            <w:rFonts w:ascii="Times New Roman" w:hAnsi="Times New Roman"/>
            <w:sz w:val="24"/>
            <w:szCs w:val="24"/>
            <w:u w:val="single"/>
          </w:rPr>
          <w:t>2018 г</w:t>
        </w:r>
      </w:smartTag>
      <w:r w:rsidRPr="009419A5">
        <w:rPr>
          <w:rFonts w:ascii="Times New Roman" w:hAnsi="Times New Roman"/>
          <w:sz w:val="24"/>
          <w:szCs w:val="24"/>
          <w:u w:val="single"/>
        </w:rPr>
        <w:t>.    № 424 - 6</w:t>
      </w:r>
    </w:p>
    <w:p w:rsidR="009419A5" w:rsidRPr="009419A5" w:rsidRDefault="009419A5" w:rsidP="009419A5">
      <w:pPr>
        <w:spacing w:after="0" w:line="240" w:lineRule="auto"/>
        <w:jc w:val="both"/>
        <w:rPr>
          <w:rFonts w:ascii="Times New Roman" w:hAnsi="Times New Roman"/>
          <w:sz w:val="24"/>
          <w:szCs w:val="24"/>
        </w:rPr>
      </w:pPr>
      <w:r w:rsidRPr="009419A5">
        <w:rPr>
          <w:rFonts w:ascii="Times New Roman" w:hAnsi="Times New Roman"/>
          <w:sz w:val="24"/>
          <w:szCs w:val="24"/>
        </w:rPr>
        <w:t xml:space="preserve">       </w:t>
      </w:r>
      <w:proofErr w:type="spellStart"/>
      <w:proofErr w:type="gramStart"/>
      <w:r w:rsidRPr="009419A5">
        <w:rPr>
          <w:rFonts w:ascii="Times New Roman" w:hAnsi="Times New Roman"/>
          <w:sz w:val="24"/>
          <w:szCs w:val="24"/>
        </w:rPr>
        <w:t>рп</w:t>
      </w:r>
      <w:proofErr w:type="spellEnd"/>
      <w:r w:rsidRPr="009419A5">
        <w:rPr>
          <w:rFonts w:ascii="Times New Roman" w:hAnsi="Times New Roman"/>
          <w:sz w:val="24"/>
          <w:szCs w:val="24"/>
        </w:rPr>
        <w:t xml:space="preserve">  Дубровка</w:t>
      </w:r>
      <w:proofErr w:type="gramEnd"/>
    </w:p>
    <w:p w:rsidR="009419A5" w:rsidRPr="009419A5" w:rsidRDefault="009419A5" w:rsidP="009419A5">
      <w:pPr>
        <w:tabs>
          <w:tab w:val="left" w:pos="5670"/>
        </w:tabs>
        <w:autoSpaceDE w:val="0"/>
        <w:autoSpaceDN w:val="0"/>
        <w:adjustRightInd w:val="0"/>
        <w:spacing w:after="0" w:line="240" w:lineRule="auto"/>
        <w:ind w:right="4819"/>
        <w:jc w:val="both"/>
        <w:rPr>
          <w:rFonts w:ascii="Times New Roman" w:hAnsi="Times New Roman"/>
          <w:sz w:val="24"/>
          <w:szCs w:val="24"/>
        </w:rPr>
      </w:pPr>
    </w:p>
    <w:p w:rsidR="009419A5" w:rsidRPr="009419A5" w:rsidRDefault="009419A5" w:rsidP="009419A5">
      <w:pPr>
        <w:tabs>
          <w:tab w:val="left" w:pos="5670"/>
        </w:tabs>
        <w:autoSpaceDE w:val="0"/>
        <w:autoSpaceDN w:val="0"/>
        <w:adjustRightInd w:val="0"/>
        <w:spacing w:after="0" w:line="240" w:lineRule="auto"/>
        <w:ind w:right="4819"/>
        <w:jc w:val="both"/>
        <w:rPr>
          <w:rFonts w:ascii="Times New Roman" w:hAnsi="Times New Roman"/>
          <w:sz w:val="24"/>
          <w:szCs w:val="24"/>
        </w:rPr>
      </w:pPr>
      <w:r w:rsidRPr="009419A5">
        <w:rPr>
          <w:rFonts w:ascii="Times New Roman" w:hAnsi="Times New Roman"/>
          <w:sz w:val="24"/>
          <w:szCs w:val="24"/>
        </w:rPr>
        <w:t xml:space="preserve">О внесении изменений в схему функционального зонирования Генерального плана и Правил землепользования и застройки </w:t>
      </w:r>
      <w:proofErr w:type="spellStart"/>
      <w:r w:rsidRPr="009419A5">
        <w:rPr>
          <w:rFonts w:ascii="Times New Roman" w:hAnsi="Times New Roman"/>
          <w:sz w:val="24"/>
          <w:szCs w:val="24"/>
        </w:rPr>
        <w:t>Алешинского</w:t>
      </w:r>
      <w:proofErr w:type="spellEnd"/>
      <w:r w:rsidRPr="009419A5">
        <w:rPr>
          <w:rFonts w:ascii="Times New Roman" w:hAnsi="Times New Roman"/>
          <w:sz w:val="24"/>
          <w:szCs w:val="24"/>
        </w:rPr>
        <w:t xml:space="preserve"> </w:t>
      </w:r>
      <w:proofErr w:type="gramStart"/>
      <w:r w:rsidRPr="009419A5">
        <w:rPr>
          <w:rFonts w:ascii="Times New Roman" w:hAnsi="Times New Roman"/>
          <w:sz w:val="24"/>
          <w:szCs w:val="24"/>
        </w:rPr>
        <w:t>сельского  поселения</w:t>
      </w:r>
      <w:proofErr w:type="gramEnd"/>
      <w:r w:rsidRPr="009419A5">
        <w:rPr>
          <w:rFonts w:ascii="Times New Roman" w:hAnsi="Times New Roman"/>
          <w:sz w:val="24"/>
          <w:szCs w:val="24"/>
        </w:rPr>
        <w:t xml:space="preserve"> Дубровского района Брянской области</w:t>
      </w:r>
    </w:p>
    <w:p w:rsidR="009419A5" w:rsidRDefault="009419A5" w:rsidP="009419A5">
      <w:pPr>
        <w:tabs>
          <w:tab w:val="left" w:pos="4962"/>
        </w:tabs>
        <w:autoSpaceDE w:val="0"/>
        <w:autoSpaceDN w:val="0"/>
        <w:adjustRightInd w:val="0"/>
        <w:spacing w:after="0" w:line="240" w:lineRule="auto"/>
        <w:ind w:right="4252"/>
        <w:jc w:val="both"/>
        <w:rPr>
          <w:rFonts w:ascii="Times New Roman" w:hAnsi="Times New Roman"/>
          <w:sz w:val="24"/>
          <w:szCs w:val="24"/>
        </w:rPr>
      </w:pPr>
    </w:p>
    <w:p w:rsidR="00406B31" w:rsidRPr="009419A5" w:rsidRDefault="00406B31" w:rsidP="009419A5">
      <w:pPr>
        <w:tabs>
          <w:tab w:val="left" w:pos="4962"/>
        </w:tabs>
        <w:autoSpaceDE w:val="0"/>
        <w:autoSpaceDN w:val="0"/>
        <w:adjustRightInd w:val="0"/>
        <w:spacing w:after="0" w:line="240" w:lineRule="auto"/>
        <w:ind w:right="4252"/>
        <w:jc w:val="both"/>
        <w:rPr>
          <w:rFonts w:ascii="Times New Roman" w:hAnsi="Times New Roman"/>
          <w:sz w:val="24"/>
          <w:szCs w:val="24"/>
        </w:rPr>
      </w:pPr>
    </w:p>
    <w:p w:rsidR="009419A5" w:rsidRPr="009419A5" w:rsidRDefault="009419A5" w:rsidP="009419A5">
      <w:pPr>
        <w:autoSpaceDE w:val="0"/>
        <w:autoSpaceDN w:val="0"/>
        <w:adjustRightInd w:val="0"/>
        <w:spacing w:after="0" w:line="240" w:lineRule="auto"/>
        <w:ind w:right="-1"/>
        <w:jc w:val="both"/>
        <w:rPr>
          <w:rFonts w:ascii="Times New Roman" w:hAnsi="Times New Roman"/>
          <w:sz w:val="24"/>
          <w:szCs w:val="24"/>
        </w:rPr>
      </w:pPr>
      <w:r w:rsidRPr="009419A5">
        <w:rPr>
          <w:rFonts w:ascii="Times New Roman" w:hAnsi="Times New Roman"/>
          <w:sz w:val="24"/>
          <w:szCs w:val="24"/>
        </w:rPr>
        <w:t xml:space="preserve">           В соответствии с Федеральным законом от 06.10.2003 г. №131-ФЗ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"Дубровский район", рассмотрев итоговый протокол публичных слушаний от  18 июля </w:t>
      </w:r>
      <w:smartTag w:uri="urn:schemas-microsoft-com:office:smarttags" w:element="metricconverter">
        <w:smartTagPr>
          <w:attr w:name="ProductID" w:val="2018 г"/>
        </w:smartTagPr>
        <w:r w:rsidRPr="009419A5">
          <w:rPr>
            <w:rFonts w:ascii="Times New Roman" w:hAnsi="Times New Roman"/>
            <w:sz w:val="24"/>
            <w:szCs w:val="24"/>
          </w:rPr>
          <w:t>2018 г</w:t>
        </w:r>
      </w:smartTag>
      <w:r w:rsidRPr="009419A5">
        <w:rPr>
          <w:rFonts w:ascii="Times New Roman" w:hAnsi="Times New Roman"/>
          <w:sz w:val="24"/>
          <w:szCs w:val="24"/>
        </w:rPr>
        <w:t xml:space="preserve">. по вопросу внесения изменений в схему функционального зонирования Генерального плана и Правила землепользования и застройки </w:t>
      </w:r>
      <w:proofErr w:type="spellStart"/>
      <w:r w:rsidRPr="009419A5">
        <w:rPr>
          <w:rFonts w:ascii="Times New Roman" w:hAnsi="Times New Roman"/>
          <w:sz w:val="24"/>
          <w:szCs w:val="24"/>
        </w:rPr>
        <w:t>Алешинского</w:t>
      </w:r>
      <w:proofErr w:type="spellEnd"/>
      <w:r w:rsidRPr="009419A5">
        <w:rPr>
          <w:rFonts w:ascii="Times New Roman" w:hAnsi="Times New Roman"/>
          <w:sz w:val="24"/>
          <w:szCs w:val="24"/>
        </w:rPr>
        <w:t xml:space="preserve"> сельского  поселения Дубровского района Брянской области,</w:t>
      </w:r>
    </w:p>
    <w:p w:rsidR="009419A5" w:rsidRDefault="009419A5" w:rsidP="009419A5">
      <w:pPr>
        <w:autoSpaceDE w:val="0"/>
        <w:autoSpaceDN w:val="0"/>
        <w:adjustRightInd w:val="0"/>
        <w:spacing w:after="0" w:line="240" w:lineRule="auto"/>
        <w:ind w:right="-1"/>
        <w:jc w:val="both"/>
        <w:rPr>
          <w:rFonts w:ascii="Times New Roman" w:hAnsi="Times New Roman"/>
          <w:sz w:val="24"/>
          <w:szCs w:val="24"/>
        </w:rPr>
      </w:pPr>
      <w:r w:rsidRPr="009419A5">
        <w:rPr>
          <w:rFonts w:ascii="Times New Roman" w:hAnsi="Times New Roman"/>
          <w:sz w:val="24"/>
          <w:szCs w:val="24"/>
        </w:rPr>
        <w:t xml:space="preserve"> </w:t>
      </w:r>
    </w:p>
    <w:p w:rsidR="00406B31" w:rsidRPr="009419A5" w:rsidRDefault="00406B31" w:rsidP="009419A5">
      <w:pPr>
        <w:autoSpaceDE w:val="0"/>
        <w:autoSpaceDN w:val="0"/>
        <w:adjustRightInd w:val="0"/>
        <w:spacing w:after="0" w:line="240" w:lineRule="auto"/>
        <w:ind w:right="-1"/>
        <w:jc w:val="both"/>
        <w:rPr>
          <w:rFonts w:ascii="Times New Roman" w:hAnsi="Times New Roman"/>
          <w:sz w:val="24"/>
          <w:szCs w:val="24"/>
        </w:rPr>
      </w:pPr>
    </w:p>
    <w:p w:rsidR="009419A5" w:rsidRPr="009419A5" w:rsidRDefault="009419A5" w:rsidP="00406B31">
      <w:pPr>
        <w:autoSpaceDE w:val="0"/>
        <w:autoSpaceDN w:val="0"/>
        <w:adjustRightInd w:val="0"/>
        <w:spacing w:after="0" w:line="240" w:lineRule="auto"/>
        <w:ind w:right="-1"/>
        <w:jc w:val="center"/>
        <w:rPr>
          <w:rFonts w:ascii="Times New Roman" w:hAnsi="Times New Roman"/>
          <w:sz w:val="24"/>
          <w:szCs w:val="24"/>
        </w:rPr>
      </w:pPr>
      <w:r w:rsidRPr="009419A5">
        <w:rPr>
          <w:rFonts w:ascii="Times New Roman" w:hAnsi="Times New Roman"/>
          <w:sz w:val="24"/>
          <w:szCs w:val="24"/>
        </w:rPr>
        <w:t>Дубровский ра</w:t>
      </w:r>
      <w:r w:rsidR="00406B31">
        <w:rPr>
          <w:rFonts w:ascii="Times New Roman" w:hAnsi="Times New Roman"/>
          <w:sz w:val="24"/>
          <w:szCs w:val="24"/>
        </w:rPr>
        <w:t>йонный Совет народных депутатов</w:t>
      </w:r>
    </w:p>
    <w:p w:rsidR="009419A5" w:rsidRPr="009419A5" w:rsidRDefault="009419A5" w:rsidP="009419A5">
      <w:pPr>
        <w:autoSpaceDE w:val="0"/>
        <w:autoSpaceDN w:val="0"/>
        <w:adjustRightInd w:val="0"/>
        <w:spacing w:after="0" w:line="240" w:lineRule="auto"/>
        <w:ind w:right="-1"/>
        <w:jc w:val="both"/>
        <w:rPr>
          <w:rFonts w:ascii="Times New Roman" w:hAnsi="Times New Roman"/>
          <w:sz w:val="24"/>
          <w:szCs w:val="24"/>
        </w:rPr>
      </w:pPr>
      <w:r w:rsidRPr="009419A5">
        <w:rPr>
          <w:rFonts w:ascii="Times New Roman" w:hAnsi="Times New Roman"/>
          <w:sz w:val="24"/>
          <w:szCs w:val="24"/>
        </w:rPr>
        <w:t>РЕШИЛ:</w:t>
      </w:r>
    </w:p>
    <w:p w:rsidR="009419A5" w:rsidRPr="009419A5" w:rsidRDefault="009419A5" w:rsidP="009419A5">
      <w:pPr>
        <w:spacing w:after="0" w:line="240" w:lineRule="auto"/>
        <w:jc w:val="both"/>
        <w:rPr>
          <w:rFonts w:ascii="Times New Roman" w:hAnsi="Times New Roman"/>
          <w:sz w:val="24"/>
          <w:szCs w:val="24"/>
        </w:rPr>
      </w:pPr>
      <w:r w:rsidRPr="009419A5">
        <w:rPr>
          <w:rFonts w:ascii="Times New Roman" w:hAnsi="Times New Roman"/>
          <w:sz w:val="24"/>
          <w:szCs w:val="24"/>
        </w:rPr>
        <w:t xml:space="preserve">        1. Внести следующие изменения в схему функционального зонирования Генерального плана (утвержденного решением Дубровского районного Совета народных депутатов № 94 от 19.12.2012г.) и Правила землепользования и застройки </w:t>
      </w:r>
      <w:proofErr w:type="spellStart"/>
      <w:r w:rsidRPr="009419A5">
        <w:rPr>
          <w:rFonts w:ascii="Times New Roman" w:hAnsi="Times New Roman"/>
          <w:sz w:val="24"/>
          <w:szCs w:val="24"/>
        </w:rPr>
        <w:t>Сещинского</w:t>
      </w:r>
      <w:proofErr w:type="spellEnd"/>
      <w:r w:rsidRPr="009419A5">
        <w:rPr>
          <w:rFonts w:ascii="Times New Roman" w:hAnsi="Times New Roman"/>
          <w:sz w:val="24"/>
          <w:szCs w:val="24"/>
        </w:rPr>
        <w:t xml:space="preserve"> сельского   поселения Дубровского района Брянской области (утвержденные Решением Дубровского районного Совета народных депутатов № 280-6 от 31.01.2017 г.)</w:t>
      </w:r>
      <w:r w:rsidRPr="009419A5">
        <w:rPr>
          <w:rFonts w:ascii="Times New Roman" w:hAnsi="Times New Roman"/>
          <w:sz w:val="28"/>
          <w:szCs w:val="28"/>
        </w:rPr>
        <w:t xml:space="preserve">, </w:t>
      </w:r>
      <w:proofErr w:type="gramStart"/>
      <w:r w:rsidRPr="009419A5">
        <w:rPr>
          <w:rFonts w:ascii="Times New Roman" w:hAnsi="Times New Roman"/>
          <w:sz w:val="24"/>
          <w:szCs w:val="24"/>
        </w:rPr>
        <w:t xml:space="preserve">путем </w:t>
      </w:r>
      <w:r w:rsidRPr="009419A5">
        <w:rPr>
          <w:rFonts w:ascii="Times New Roman" w:hAnsi="Times New Roman"/>
          <w:sz w:val="28"/>
          <w:szCs w:val="28"/>
        </w:rPr>
        <w:t xml:space="preserve"> </w:t>
      </w:r>
      <w:r w:rsidRPr="009419A5">
        <w:rPr>
          <w:rFonts w:ascii="Times New Roman" w:hAnsi="Times New Roman"/>
          <w:sz w:val="24"/>
          <w:szCs w:val="24"/>
        </w:rPr>
        <w:t>изменения</w:t>
      </w:r>
      <w:proofErr w:type="gramEnd"/>
      <w:r w:rsidRPr="009419A5">
        <w:rPr>
          <w:rFonts w:ascii="Times New Roman" w:hAnsi="Times New Roman"/>
          <w:sz w:val="24"/>
          <w:szCs w:val="24"/>
        </w:rPr>
        <w:t xml:space="preserve"> нерегламентированной территориальной  зоны  сельскохозяйственных угодий </w:t>
      </w:r>
    </w:p>
    <w:p w:rsidR="009419A5" w:rsidRPr="009419A5" w:rsidRDefault="009419A5" w:rsidP="009419A5">
      <w:pPr>
        <w:spacing w:after="0" w:line="240" w:lineRule="auto"/>
        <w:jc w:val="both"/>
        <w:rPr>
          <w:rFonts w:ascii="Times New Roman" w:hAnsi="Times New Roman"/>
          <w:sz w:val="24"/>
          <w:szCs w:val="24"/>
        </w:rPr>
      </w:pPr>
      <w:proofErr w:type="gramStart"/>
      <w:r w:rsidRPr="009419A5">
        <w:rPr>
          <w:rFonts w:ascii="Times New Roman" w:hAnsi="Times New Roman"/>
          <w:sz w:val="24"/>
          <w:szCs w:val="24"/>
        </w:rPr>
        <w:t>в  состав</w:t>
      </w:r>
      <w:proofErr w:type="gramEnd"/>
      <w:r w:rsidRPr="009419A5">
        <w:rPr>
          <w:rFonts w:ascii="Times New Roman" w:hAnsi="Times New Roman"/>
          <w:sz w:val="24"/>
          <w:szCs w:val="24"/>
        </w:rPr>
        <w:t xml:space="preserve">  земель  сельскохозяйственного  назначения,  установленную  для земельных  участков  с  кадастровыми  номерами  32:05:0150302:75, 32:05:0150302:76,  32:05:0150302:80  площадью  1680616,0  </w:t>
      </w:r>
      <w:proofErr w:type="spellStart"/>
      <w:r w:rsidRPr="009419A5">
        <w:rPr>
          <w:rFonts w:ascii="Times New Roman" w:hAnsi="Times New Roman"/>
          <w:sz w:val="24"/>
          <w:szCs w:val="24"/>
        </w:rPr>
        <w:t>кв.м</w:t>
      </w:r>
      <w:proofErr w:type="spellEnd"/>
      <w:r w:rsidRPr="009419A5">
        <w:rPr>
          <w:rFonts w:ascii="Times New Roman" w:hAnsi="Times New Roman"/>
          <w:sz w:val="24"/>
          <w:szCs w:val="24"/>
        </w:rPr>
        <w:t xml:space="preserve">.,  по  адресу: Брянская  область,  Дубровский  район,  СПК  «Заря»,  поле  №  67,68 расположенных  примерно  в  200  м.  </w:t>
      </w:r>
      <w:proofErr w:type="gramStart"/>
      <w:r w:rsidRPr="009419A5">
        <w:rPr>
          <w:rFonts w:ascii="Times New Roman" w:hAnsi="Times New Roman"/>
          <w:sz w:val="24"/>
          <w:szCs w:val="24"/>
        </w:rPr>
        <w:t>южнее  д.</w:t>
      </w:r>
      <w:proofErr w:type="gramEnd"/>
      <w:r w:rsidRPr="009419A5">
        <w:rPr>
          <w:rFonts w:ascii="Times New Roman" w:hAnsi="Times New Roman"/>
          <w:sz w:val="24"/>
          <w:szCs w:val="24"/>
        </w:rPr>
        <w:t xml:space="preserve">  Жуково </w:t>
      </w:r>
      <w:proofErr w:type="gramStart"/>
      <w:r w:rsidRPr="009419A5">
        <w:rPr>
          <w:rFonts w:ascii="Times New Roman" w:hAnsi="Times New Roman"/>
          <w:sz w:val="24"/>
          <w:szCs w:val="24"/>
        </w:rPr>
        <w:t>на  функциональную</w:t>
      </w:r>
      <w:proofErr w:type="gramEnd"/>
      <w:r w:rsidRPr="009419A5">
        <w:rPr>
          <w:rFonts w:ascii="Times New Roman" w:hAnsi="Times New Roman"/>
          <w:sz w:val="24"/>
          <w:szCs w:val="24"/>
        </w:rPr>
        <w:t xml:space="preserve"> зону  ТС-2 - Зона размещения сельскохозяйственных предприятий.</w:t>
      </w:r>
    </w:p>
    <w:p w:rsidR="009419A5" w:rsidRPr="009419A5" w:rsidRDefault="009419A5" w:rsidP="009419A5">
      <w:pPr>
        <w:spacing w:after="0" w:line="240" w:lineRule="auto"/>
        <w:ind w:right="-1"/>
        <w:jc w:val="both"/>
        <w:rPr>
          <w:rFonts w:ascii="Times New Roman" w:hAnsi="Times New Roman"/>
          <w:sz w:val="24"/>
          <w:szCs w:val="24"/>
        </w:rPr>
      </w:pPr>
      <w:r w:rsidRPr="009419A5">
        <w:rPr>
          <w:rFonts w:ascii="Times New Roman" w:hAnsi="Times New Roman"/>
          <w:sz w:val="24"/>
          <w:szCs w:val="24"/>
        </w:rPr>
        <w:t xml:space="preserve">      2.  Решение вступает в силу с момента опубликования.</w:t>
      </w:r>
    </w:p>
    <w:p w:rsidR="009419A5" w:rsidRPr="009419A5" w:rsidRDefault="009419A5" w:rsidP="009419A5">
      <w:pPr>
        <w:spacing w:after="0" w:line="240" w:lineRule="auto"/>
        <w:jc w:val="both"/>
        <w:rPr>
          <w:rFonts w:ascii="Times New Roman" w:hAnsi="Times New Roman"/>
          <w:sz w:val="24"/>
          <w:szCs w:val="24"/>
        </w:rPr>
      </w:pPr>
      <w:r w:rsidRPr="009419A5">
        <w:rPr>
          <w:rFonts w:ascii="Times New Roman" w:hAnsi="Times New Roman"/>
          <w:sz w:val="24"/>
          <w:szCs w:val="24"/>
        </w:rPr>
        <w:t xml:space="preserve">      3. Опубликовать настоящее Решение в периодическом печатном средстве массовой информации «Вестник Дубровского района» </w:t>
      </w:r>
      <w:proofErr w:type="gramStart"/>
      <w:r w:rsidRPr="009419A5">
        <w:rPr>
          <w:rFonts w:ascii="Times New Roman" w:hAnsi="Times New Roman"/>
          <w:sz w:val="24"/>
          <w:szCs w:val="24"/>
        </w:rPr>
        <w:t>и  разместить</w:t>
      </w:r>
      <w:proofErr w:type="gramEnd"/>
      <w:r w:rsidRPr="009419A5">
        <w:rPr>
          <w:rFonts w:ascii="Times New Roman" w:hAnsi="Times New Roman"/>
          <w:sz w:val="24"/>
          <w:szCs w:val="24"/>
        </w:rPr>
        <w:t xml:space="preserve">  на официальном сайте муниципального образования «Дубровский район» в сети Интернет:  www.admdubrovka.ru.</w:t>
      </w:r>
    </w:p>
    <w:p w:rsidR="009419A5" w:rsidRPr="009419A5" w:rsidRDefault="009419A5" w:rsidP="009419A5">
      <w:pPr>
        <w:spacing w:after="0" w:line="240" w:lineRule="auto"/>
        <w:jc w:val="both"/>
        <w:rPr>
          <w:rFonts w:ascii="Times New Roman" w:hAnsi="Times New Roman"/>
          <w:sz w:val="24"/>
          <w:szCs w:val="24"/>
        </w:rPr>
      </w:pPr>
    </w:p>
    <w:p w:rsidR="009419A5" w:rsidRPr="009419A5" w:rsidRDefault="009419A5" w:rsidP="009419A5">
      <w:pPr>
        <w:spacing w:after="0" w:line="240" w:lineRule="auto"/>
        <w:jc w:val="both"/>
        <w:rPr>
          <w:rFonts w:ascii="Times New Roman" w:hAnsi="Times New Roman"/>
          <w:sz w:val="24"/>
          <w:szCs w:val="24"/>
        </w:rPr>
      </w:pPr>
    </w:p>
    <w:p w:rsidR="009419A5" w:rsidRPr="009419A5" w:rsidRDefault="009419A5" w:rsidP="009419A5">
      <w:pPr>
        <w:spacing w:after="0" w:line="240" w:lineRule="auto"/>
        <w:jc w:val="both"/>
        <w:rPr>
          <w:rFonts w:ascii="Times New Roman" w:hAnsi="Times New Roman"/>
          <w:sz w:val="24"/>
          <w:szCs w:val="24"/>
        </w:rPr>
      </w:pPr>
      <w:r w:rsidRPr="009419A5">
        <w:rPr>
          <w:rFonts w:ascii="Times New Roman" w:hAnsi="Times New Roman"/>
          <w:sz w:val="24"/>
          <w:szCs w:val="24"/>
        </w:rPr>
        <w:t>Глава муниципального образования</w:t>
      </w:r>
    </w:p>
    <w:p w:rsidR="009419A5" w:rsidRPr="009419A5" w:rsidRDefault="009419A5" w:rsidP="009419A5">
      <w:pPr>
        <w:spacing w:after="0" w:line="240" w:lineRule="auto"/>
        <w:jc w:val="both"/>
        <w:rPr>
          <w:rFonts w:ascii="Times New Roman" w:hAnsi="Times New Roman"/>
          <w:sz w:val="24"/>
          <w:szCs w:val="24"/>
        </w:rPr>
      </w:pPr>
      <w:r w:rsidRPr="009419A5">
        <w:rPr>
          <w:rFonts w:ascii="Times New Roman" w:hAnsi="Times New Roman"/>
          <w:sz w:val="24"/>
          <w:szCs w:val="24"/>
        </w:rPr>
        <w:t xml:space="preserve">«Дубровский </w:t>
      </w:r>
      <w:proofErr w:type="gramStart"/>
      <w:r w:rsidRPr="009419A5">
        <w:rPr>
          <w:rFonts w:ascii="Times New Roman" w:hAnsi="Times New Roman"/>
          <w:sz w:val="24"/>
          <w:szCs w:val="24"/>
        </w:rPr>
        <w:t xml:space="preserve">район»   </w:t>
      </w:r>
      <w:proofErr w:type="gramEnd"/>
      <w:r w:rsidRPr="009419A5">
        <w:rPr>
          <w:rFonts w:ascii="Times New Roman" w:hAnsi="Times New Roman"/>
          <w:sz w:val="24"/>
          <w:szCs w:val="24"/>
        </w:rPr>
        <w:t xml:space="preserve">                                                                                          Г.А. Черняков</w:t>
      </w:r>
    </w:p>
    <w:p w:rsidR="009419A5" w:rsidRPr="009419A5" w:rsidRDefault="009419A5" w:rsidP="009419A5">
      <w:pPr>
        <w:tabs>
          <w:tab w:val="left" w:pos="5103"/>
          <w:tab w:val="right" w:pos="9355"/>
        </w:tabs>
        <w:spacing w:after="0" w:line="240" w:lineRule="auto"/>
        <w:ind w:left="5103"/>
        <w:rPr>
          <w:rFonts w:ascii="Times New Roman" w:hAnsi="Times New Roman"/>
          <w:sz w:val="28"/>
          <w:szCs w:val="28"/>
        </w:rPr>
      </w:pPr>
    </w:p>
    <w:p w:rsidR="009419A5" w:rsidRPr="009419A5" w:rsidRDefault="009419A5" w:rsidP="009419A5">
      <w:pPr>
        <w:spacing w:after="0" w:line="240" w:lineRule="auto"/>
        <w:rPr>
          <w:rFonts w:ascii="Times New Roman" w:hAnsi="Times New Roman"/>
          <w:i/>
          <w:sz w:val="20"/>
          <w:szCs w:val="20"/>
        </w:rPr>
      </w:pPr>
    </w:p>
    <w:p w:rsidR="009419A5" w:rsidRPr="009419A5" w:rsidRDefault="009419A5" w:rsidP="009419A5">
      <w:pPr>
        <w:spacing w:after="0" w:line="240" w:lineRule="auto"/>
        <w:rPr>
          <w:rFonts w:ascii="Times New Roman" w:hAnsi="Times New Roman"/>
          <w:i/>
          <w:sz w:val="20"/>
          <w:szCs w:val="20"/>
        </w:rPr>
      </w:pPr>
    </w:p>
    <w:p w:rsidR="009419A5" w:rsidRPr="009419A5" w:rsidRDefault="009419A5" w:rsidP="009419A5">
      <w:pPr>
        <w:spacing w:after="0" w:line="240" w:lineRule="auto"/>
        <w:rPr>
          <w:rFonts w:ascii="Times New Roman" w:hAnsi="Times New Roman"/>
          <w:i/>
          <w:sz w:val="20"/>
          <w:szCs w:val="20"/>
        </w:rPr>
      </w:pPr>
    </w:p>
    <w:p w:rsidR="00406B31" w:rsidRDefault="00406B31" w:rsidP="009419A5">
      <w:pPr>
        <w:jc w:val="center"/>
        <w:rPr>
          <w:rFonts w:ascii="Times New Roman" w:hAnsi="Times New Roman"/>
          <w:b/>
        </w:rPr>
      </w:pPr>
    </w:p>
    <w:p w:rsidR="00406B31" w:rsidRDefault="00406B31" w:rsidP="009419A5">
      <w:pPr>
        <w:jc w:val="center"/>
        <w:rPr>
          <w:rFonts w:ascii="Times New Roman" w:hAnsi="Times New Roman"/>
          <w:b/>
        </w:rPr>
      </w:pPr>
    </w:p>
    <w:p w:rsidR="009419A5" w:rsidRPr="00406B31" w:rsidRDefault="009419A5" w:rsidP="009419A5">
      <w:pPr>
        <w:jc w:val="center"/>
        <w:rPr>
          <w:rFonts w:ascii="Times New Roman" w:hAnsi="Times New Roman"/>
          <w:sz w:val="24"/>
          <w:szCs w:val="24"/>
        </w:rPr>
      </w:pPr>
      <w:r w:rsidRPr="00406B31">
        <w:rPr>
          <w:rFonts w:ascii="Times New Roman" w:hAnsi="Times New Roman"/>
          <w:b/>
          <w:sz w:val="24"/>
          <w:szCs w:val="24"/>
        </w:rPr>
        <w:t>1.3.3.</w:t>
      </w:r>
      <w:r w:rsidRPr="00406B31">
        <w:rPr>
          <w:rFonts w:ascii="Times New Roman" w:hAnsi="Times New Roman"/>
          <w:sz w:val="24"/>
          <w:szCs w:val="24"/>
        </w:rPr>
        <w:t xml:space="preserve"> Российская Федерация</w:t>
      </w:r>
    </w:p>
    <w:p w:rsidR="009419A5" w:rsidRPr="00406B31" w:rsidRDefault="009419A5" w:rsidP="009419A5">
      <w:pPr>
        <w:spacing w:after="0" w:line="240" w:lineRule="auto"/>
        <w:jc w:val="center"/>
        <w:rPr>
          <w:rFonts w:ascii="Times New Roman" w:hAnsi="Times New Roman"/>
          <w:sz w:val="24"/>
          <w:szCs w:val="24"/>
        </w:rPr>
      </w:pPr>
      <w:r w:rsidRPr="00406B31">
        <w:rPr>
          <w:rFonts w:ascii="Times New Roman" w:hAnsi="Times New Roman"/>
          <w:sz w:val="24"/>
          <w:szCs w:val="24"/>
        </w:rPr>
        <w:t>БРЯНСКАЯ ОБЛАСТЬ</w:t>
      </w:r>
    </w:p>
    <w:p w:rsidR="009419A5" w:rsidRPr="00406B31" w:rsidRDefault="009419A5" w:rsidP="009419A5">
      <w:pPr>
        <w:spacing w:after="0" w:line="240" w:lineRule="auto"/>
        <w:jc w:val="center"/>
        <w:rPr>
          <w:rFonts w:ascii="Times New Roman" w:hAnsi="Times New Roman"/>
          <w:sz w:val="24"/>
          <w:szCs w:val="24"/>
        </w:rPr>
      </w:pPr>
      <w:r w:rsidRPr="00406B31">
        <w:rPr>
          <w:rFonts w:ascii="Times New Roman" w:hAnsi="Times New Roman"/>
          <w:sz w:val="24"/>
          <w:szCs w:val="24"/>
        </w:rPr>
        <w:t>ДУБРОВСКИЙ РАЙОННЫЙ СОВЕТ НАРОДНЫХ ДЕПУТАТОВ</w:t>
      </w:r>
    </w:p>
    <w:p w:rsidR="009419A5" w:rsidRPr="00406B31" w:rsidRDefault="009419A5" w:rsidP="009419A5">
      <w:pPr>
        <w:spacing w:after="0" w:line="240" w:lineRule="auto"/>
        <w:ind w:firstLine="709"/>
        <w:jc w:val="both"/>
        <w:rPr>
          <w:rFonts w:ascii="Times New Roman" w:hAnsi="Times New Roman"/>
          <w:sz w:val="24"/>
          <w:szCs w:val="24"/>
        </w:rPr>
      </w:pPr>
    </w:p>
    <w:p w:rsidR="009419A5" w:rsidRPr="00406B31" w:rsidRDefault="009419A5" w:rsidP="009419A5">
      <w:pPr>
        <w:spacing w:after="0" w:line="240" w:lineRule="auto"/>
        <w:jc w:val="center"/>
        <w:rPr>
          <w:rFonts w:ascii="Times New Roman" w:hAnsi="Times New Roman"/>
          <w:b/>
          <w:sz w:val="24"/>
          <w:szCs w:val="24"/>
        </w:rPr>
      </w:pPr>
      <w:r w:rsidRPr="00406B31">
        <w:rPr>
          <w:rFonts w:ascii="Times New Roman" w:hAnsi="Times New Roman"/>
          <w:b/>
          <w:sz w:val="24"/>
          <w:szCs w:val="24"/>
        </w:rPr>
        <w:t>Р Е Ш Е Н И Е</w:t>
      </w:r>
    </w:p>
    <w:p w:rsidR="009419A5" w:rsidRPr="00406B31" w:rsidRDefault="009419A5" w:rsidP="009419A5">
      <w:pPr>
        <w:spacing w:after="0" w:line="240" w:lineRule="auto"/>
        <w:jc w:val="both"/>
        <w:rPr>
          <w:rFonts w:ascii="Times New Roman" w:hAnsi="Times New Roman"/>
          <w:sz w:val="24"/>
          <w:szCs w:val="24"/>
        </w:rPr>
      </w:pPr>
    </w:p>
    <w:p w:rsidR="009419A5" w:rsidRPr="00406B31" w:rsidRDefault="009419A5" w:rsidP="009419A5">
      <w:pPr>
        <w:spacing w:after="0" w:line="240" w:lineRule="auto"/>
        <w:jc w:val="both"/>
        <w:rPr>
          <w:rFonts w:ascii="Times New Roman" w:hAnsi="Times New Roman"/>
          <w:sz w:val="24"/>
          <w:szCs w:val="24"/>
          <w:u w:val="single"/>
        </w:rPr>
      </w:pPr>
      <w:proofErr w:type="gramStart"/>
      <w:r w:rsidRPr="00406B31">
        <w:rPr>
          <w:rFonts w:ascii="Times New Roman" w:hAnsi="Times New Roman"/>
          <w:sz w:val="24"/>
          <w:szCs w:val="24"/>
          <w:u w:val="single"/>
        </w:rPr>
        <w:t>от  27</w:t>
      </w:r>
      <w:proofErr w:type="gramEnd"/>
      <w:r w:rsidRPr="00406B31">
        <w:rPr>
          <w:rFonts w:ascii="Times New Roman" w:hAnsi="Times New Roman"/>
          <w:sz w:val="24"/>
          <w:szCs w:val="24"/>
          <w:u w:val="single"/>
        </w:rPr>
        <w:t xml:space="preserve">. 07. 2018 года   </w:t>
      </w:r>
      <w:proofErr w:type="gramStart"/>
      <w:r w:rsidRPr="00406B31">
        <w:rPr>
          <w:rFonts w:ascii="Times New Roman" w:hAnsi="Times New Roman"/>
          <w:sz w:val="24"/>
          <w:szCs w:val="24"/>
          <w:u w:val="single"/>
        </w:rPr>
        <w:t>№  425</w:t>
      </w:r>
      <w:proofErr w:type="gramEnd"/>
      <w:r w:rsidRPr="00406B31">
        <w:rPr>
          <w:rFonts w:ascii="Times New Roman" w:hAnsi="Times New Roman"/>
          <w:sz w:val="24"/>
          <w:szCs w:val="24"/>
          <w:u w:val="single"/>
        </w:rPr>
        <w:t xml:space="preserve"> - 6                 </w:t>
      </w:r>
    </w:p>
    <w:p w:rsidR="009419A5" w:rsidRPr="00406B31" w:rsidRDefault="009419A5" w:rsidP="009419A5">
      <w:pPr>
        <w:spacing w:after="0" w:line="240" w:lineRule="auto"/>
        <w:jc w:val="both"/>
        <w:rPr>
          <w:rFonts w:ascii="Times New Roman" w:hAnsi="Times New Roman"/>
          <w:sz w:val="24"/>
          <w:szCs w:val="24"/>
        </w:rPr>
      </w:pPr>
      <w:proofErr w:type="spellStart"/>
      <w:r w:rsidRPr="00406B31">
        <w:rPr>
          <w:rFonts w:ascii="Times New Roman" w:hAnsi="Times New Roman"/>
          <w:sz w:val="24"/>
          <w:szCs w:val="24"/>
        </w:rPr>
        <w:t>р.п</w:t>
      </w:r>
      <w:proofErr w:type="spellEnd"/>
      <w:r w:rsidRPr="00406B31">
        <w:rPr>
          <w:rFonts w:ascii="Times New Roman" w:hAnsi="Times New Roman"/>
          <w:sz w:val="24"/>
          <w:szCs w:val="24"/>
        </w:rPr>
        <w:t>.  Дубровка</w:t>
      </w:r>
    </w:p>
    <w:p w:rsidR="009419A5" w:rsidRPr="00406B31" w:rsidRDefault="009419A5" w:rsidP="009419A5">
      <w:pPr>
        <w:spacing w:after="0" w:line="240" w:lineRule="auto"/>
        <w:ind w:firstLine="709"/>
        <w:jc w:val="both"/>
        <w:rPr>
          <w:rFonts w:ascii="Times New Roman" w:hAnsi="Times New Roman"/>
          <w:sz w:val="24"/>
          <w:szCs w:val="24"/>
        </w:rPr>
      </w:pPr>
    </w:p>
    <w:p w:rsidR="009419A5" w:rsidRPr="00406B31" w:rsidRDefault="009419A5" w:rsidP="009419A5">
      <w:pPr>
        <w:tabs>
          <w:tab w:val="left" w:pos="4962"/>
        </w:tabs>
        <w:autoSpaceDE w:val="0"/>
        <w:autoSpaceDN w:val="0"/>
        <w:adjustRightInd w:val="0"/>
        <w:spacing w:after="0" w:line="240" w:lineRule="auto"/>
        <w:ind w:right="4252"/>
        <w:jc w:val="both"/>
        <w:rPr>
          <w:rFonts w:ascii="Times New Roman" w:hAnsi="Times New Roman"/>
          <w:sz w:val="24"/>
          <w:szCs w:val="24"/>
        </w:rPr>
      </w:pPr>
      <w:r w:rsidRPr="00406B31">
        <w:rPr>
          <w:rFonts w:ascii="Times New Roman" w:hAnsi="Times New Roman"/>
          <w:sz w:val="24"/>
          <w:szCs w:val="24"/>
        </w:rPr>
        <w:t xml:space="preserve">О назначении публичных слушаний по вопросу   внесения изменений в схему </w:t>
      </w:r>
      <w:proofErr w:type="gramStart"/>
      <w:r w:rsidRPr="00406B31">
        <w:rPr>
          <w:rFonts w:ascii="Times New Roman" w:hAnsi="Times New Roman"/>
          <w:sz w:val="24"/>
          <w:szCs w:val="24"/>
        </w:rPr>
        <w:t>функционального  зонирования</w:t>
      </w:r>
      <w:proofErr w:type="gramEnd"/>
      <w:r w:rsidRPr="00406B31">
        <w:rPr>
          <w:rFonts w:ascii="Times New Roman" w:hAnsi="Times New Roman"/>
          <w:sz w:val="24"/>
          <w:szCs w:val="24"/>
        </w:rPr>
        <w:t xml:space="preserve"> Генерального плана и Правила землепользования и застройки  «</w:t>
      </w:r>
      <w:proofErr w:type="spellStart"/>
      <w:r w:rsidRPr="00406B31">
        <w:rPr>
          <w:rFonts w:ascii="Times New Roman" w:hAnsi="Times New Roman"/>
          <w:sz w:val="24"/>
          <w:szCs w:val="24"/>
        </w:rPr>
        <w:t>Сещинского</w:t>
      </w:r>
      <w:proofErr w:type="spellEnd"/>
      <w:r w:rsidRPr="00406B31">
        <w:rPr>
          <w:rFonts w:ascii="Times New Roman" w:hAnsi="Times New Roman"/>
          <w:sz w:val="24"/>
          <w:szCs w:val="24"/>
        </w:rPr>
        <w:t xml:space="preserve"> сельского  поселения»   Дубровского  района  Брянской  области</w:t>
      </w:r>
    </w:p>
    <w:p w:rsidR="009419A5" w:rsidRPr="00406B31" w:rsidRDefault="009419A5" w:rsidP="009419A5">
      <w:pPr>
        <w:spacing w:after="0" w:line="240" w:lineRule="auto"/>
        <w:ind w:right="3774"/>
        <w:jc w:val="both"/>
        <w:rPr>
          <w:rFonts w:ascii="Times New Roman" w:hAnsi="Times New Roman"/>
          <w:sz w:val="24"/>
          <w:szCs w:val="24"/>
        </w:rPr>
      </w:pPr>
    </w:p>
    <w:p w:rsidR="009419A5" w:rsidRPr="00406B31" w:rsidRDefault="009419A5" w:rsidP="009419A5">
      <w:pPr>
        <w:spacing w:after="0" w:line="240" w:lineRule="auto"/>
        <w:ind w:firstLine="709"/>
        <w:jc w:val="both"/>
        <w:rPr>
          <w:rFonts w:ascii="Times New Roman" w:hAnsi="Times New Roman"/>
          <w:sz w:val="24"/>
          <w:szCs w:val="24"/>
        </w:rPr>
      </w:pPr>
      <w:r w:rsidRPr="00406B31">
        <w:rPr>
          <w:rFonts w:ascii="Times New Roman" w:hAnsi="Times New Roman"/>
          <w:sz w:val="24"/>
          <w:szCs w:val="24"/>
        </w:rPr>
        <w:t xml:space="preserve">Руководствуясь ст. 28 Федерального закона от 06.10.2003 г. № 131-ФЗ «Об общих принципах организации местного самоуправления в Российской Федерации», ст. 31, 32, 33 Градостроительного Кодекса Российской Федерации, ст. 16 Устава муниципального образования «Дубровский район», Положением о публичных слушаниях в муниципальном образовании «Дубровский район» утвержденным Решением Дубровского районного Совета народных депутатов от 21.02.2012 г. № 7, </w:t>
      </w:r>
      <w:r w:rsidRPr="00406B31">
        <w:rPr>
          <w:rFonts w:ascii="Times New Roman" w:hAnsi="Times New Roman"/>
          <w:color w:val="FF0000"/>
          <w:sz w:val="24"/>
          <w:szCs w:val="24"/>
        </w:rPr>
        <w:t xml:space="preserve"> </w:t>
      </w:r>
      <w:r w:rsidRPr="00406B31">
        <w:rPr>
          <w:rFonts w:ascii="Times New Roman" w:hAnsi="Times New Roman"/>
          <w:sz w:val="24"/>
          <w:szCs w:val="24"/>
        </w:rPr>
        <w:t>заключениями комиссии по подготовке проектов Правил землепользования и застройки Дубровского городского и сельских поселений  Дубровского района, рассмотрев ходатайства администрации Дубровского района от 13.06.2018 года №1357,  от 23.07.2018 года № 1793,</w:t>
      </w:r>
    </w:p>
    <w:p w:rsidR="009419A5" w:rsidRPr="00406B31" w:rsidRDefault="009419A5" w:rsidP="009419A5">
      <w:pPr>
        <w:spacing w:after="0" w:line="240" w:lineRule="auto"/>
        <w:ind w:firstLine="709"/>
        <w:jc w:val="both"/>
        <w:rPr>
          <w:rFonts w:ascii="Times New Roman" w:hAnsi="Times New Roman"/>
          <w:sz w:val="24"/>
          <w:szCs w:val="24"/>
        </w:rPr>
      </w:pPr>
    </w:p>
    <w:p w:rsidR="009419A5" w:rsidRPr="00406B31" w:rsidRDefault="009419A5" w:rsidP="009419A5">
      <w:pPr>
        <w:spacing w:after="0" w:line="240" w:lineRule="auto"/>
        <w:ind w:firstLine="709"/>
        <w:jc w:val="center"/>
        <w:rPr>
          <w:rFonts w:ascii="Times New Roman" w:hAnsi="Times New Roman"/>
          <w:sz w:val="24"/>
          <w:szCs w:val="24"/>
        </w:rPr>
      </w:pPr>
      <w:r w:rsidRPr="00406B31">
        <w:rPr>
          <w:rFonts w:ascii="Times New Roman" w:hAnsi="Times New Roman"/>
          <w:sz w:val="24"/>
          <w:szCs w:val="24"/>
        </w:rPr>
        <w:t>Дубровский районный Совет народных депутатов</w:t>
      </w:r>
    </w:p>
    <w:p w:rsidR="009419A5" w:rsidRPr="00406B31" w:rsidRDefault="009419A5" w:rsidP="009419A5">
      <w:pPr>
        <w:spacing w:after="0" w:line="240" w:lineRule="auto"/>
        <w:ind w:firstLine="709"/>
        <w:jc w:val="center"/>
        <w:rPr>
          <w:rFonts w:ascii="Times New Roman" w:hAnsi="Times New Roman"/>
          <w:sz w:val="24"/>
          <w:szCs w:val="24"/>
        </w:rPr>
      </w:pPr>
    </w:p>
    <w:p w:rsidR="009419A5" w:rsidRPr="00406B31" w:rsidRDefault="009419A5" w:rsidP="009419A5">
      <w:pPr>
        <w:spacing w:after="0" w:line="240" w:lineRule="auto"/>
        <w:ind w:firstLine="709"/>
        <w:jc w:val="both"/>
        <w:rPr>
          <w:rFonts w:ascii="Times New Roman" w:hAnsi="Times New Roman"/>
          <w:sz w:val="24"/>
          <w:szCs w:val="24"/>
        </w:rPr>
      </w:pPr>
      <w:r w:rsidRPr="00406B31">
        <w:rPr>
          <w:rFonts w:ascii="Times New Roman" w:hAnsi="Times New Roman"/>
          <w:sz w:val="24"/>
          <w:szCs w:val="24"/>
        </w:rPr>
        <w:t>РЕШИЛ:</w:t>
      </w:r>
    </w:p>
    <w:p w:rsidR="009419A5" w:rsidRPr="00406B31" w:rsidRDefault="009419A5" w:rsidP="009419A5">
      <w:pPr>
        <w:spacing w:after="0" w:line="240" w:lineRule="auto"/>
        <w:ind w:firstLine="709"/>
        <w:jc w:val="both"/>
        <w:rPr>
          <w:rFonts w:ascii="Times New Roman" w:hAnsi="Times New Roman"/>
          <w:sz w:val="24"/>
          <w:szCs w:val="24"/>
        </w:rPr>
      </w:pPr>
    </w:p>
    <w:p w:rsidR="009419A5" w:rsidRPr="00406B31" w:rsidRDefault="009419A5" w:rsidP="009419A5">
      <w:pPr>
        <w:spacing w:after="0" w:line="240" w:lineRule="auto"/>
        <w:ind w:firstLine="720"/>
        <w:jc w:val="both"/>
        <w:rPr>
          <w:rFonts w:ascii="Times New Roman" w:hAnsi="Times New Roman"/>
          <w:sz w:val="24"/>
          <w:szCs w:val="24"/>
        </w:rPr>
      </w:pPr>
      <w:r w:rsidRPr="00406B31">
        <w:rPr>
          <w:rFonts w:ascii="Times New Roman" w:hAnsi="Times New Roman"/>
          <w:sz w:val="24"/>
          <w:szCs w:val="24"/>
        </w:rPr>
        <w:t>1. Назначить публичные слушания  на  17 августа 2018 года в 10.00 по адресу: 242750, Брянская область, п. Дубровка, ул. Победы, д. 18, здание администрации Дубровского района, зал заседаний по вопросу внесения в схему функционального зонирования Генерального плана и  Правила землепользования и застройки  «</w:t>
      </w:r>
      <w:proofErr w:type="spellStart"/>
      <w:r w:rsidRPr="00406B31">
        <w:rPr>
          <w:rFonts w:ascii="Times New Roman" w:hAnsi="Times New Roman"/>
          <w:sz w:val="24"/>
          <w:szCs w:val="24"/>
        </w:rPr>
        <w:t>Сещинского</w:t>
      </w:r>
      <w:proofErr w:type="spellEnd"/>
      <w:r w:rsidRPr="00406B31">
        <w:rPr>
          <w:rFonts w:ascii="Times New Roman" w:hAnsi="Times New Roman"/>
          <w:sz w:val="24"/>
          <w:szCs w:val="24"/>
        </w:rPr>
        <w:t xml:space="preserve"> сельского поселения» Дубровского района Брянской области, утвержденных Решением Дубровского районного Совета народных депутатов № 94 от 19.12.2012 г, № 280-6 от 31.01.2017 г. следующих изменений:</w:t>
      </w:r>
    </w:p>
    <w:p w:rsidR="009419A5" w:rsidRPr="00406B31" w:rsidRDefault="009419A5" w:rsidP="009419A5">
      <w:pPr>
        <w:spacing w:after="0" w:line="240" w:lineRule="auto"/>
        <w:ind w:firstLine="720"/>
        <w:jc w:val="both"/>
        <w:rPr>
          <w:rFonts w:ascii="Times New Roman" w:hAnsi="Times New Roman"/>
          <w:sz w:val="24"/>
          <w:szCs w:val="24"/>
        </w:rPr>
      </w:pPr>
      <w:r w:rsidRPr="00406B31">
        <w:rPr>
          <w:rFonts w:ascii="Times New Roman" w:hAnsi="Times New Roman"/>
          <w:sz w:val="24"/>
          <w:szCs w:val="24"/>
        </w:rPr>
        <w:t>- замена функциональной зоны ТОД-2- Зона размещения объектов социального и коммунально-бытового назначения, земельный участок с кадастровым номером 32:05:0082101:</w:t>
      </w:r>
      <w:proofErr w:type="gramStart"/>
      <w:r w:rsidRPr="00406B31">
        <w:rPr>
          <w:rFonts w:ascii="Times New Roman" w:hAnsi="Times New Roman"/>
          <w:sz w:val="24"/>
          <w:szCs w:val="24"/>
        </w:rPr>
        <w:t>62,  площадью</w:t>
      </w:r>
      <w:proofErr w:type="gramEnd"/>
      <w:r w:rsidRPr="00406B31">
        <w:rPr>
          <w:rFonts w:ascii="Times New Roman" w:hAnsi="Times New Roman"/>
          <w:sz w:val="24"/>
          <w:szCs w:val="24"/>
        </w:rPr>
        <w:t xml:space="preserve"> 3975   </w:t>
      </w:r>
      <w:proofErr w:type="spellStart"/>
      <w:r w:rsidRPr="00406B31">
        <w:rPr>
          <w:rFonts w:ascii="Times New Roman" w:hAnsi="Times New Roman"/>
          <w:sz w:val="24"/>
          <w:szCs w:val="24"/>
        </w:rPr>
        <w:t>кв.м</w:t>
      </w:r>
      <w:proofErr w:type="spellEnd"/>
      <w:r w:rsidRPr="00406B31">
        <w:rPr>
          <w:rFonts w:ascii="Times New Roman" w:hAnsi="Times New Roman"/>
          <w:sz w:val="24"/>
          <w:szCs w:val="24"/>
        </w:rPr>
        <w:t xml:space="preserve">. по адресу: Брянская область, Дубровский район, </w:t>
      </w:r>
      <w:proofErr w:type="spellStart"/>
      <w:r w:rsidRPr="00406B31">
        <w:rPr>
          <w:rFonts w:ascii="Times New Roman" w:hAnsi="Times New Roman"/>
          <w:sz w:val="24"/>
          <w:szCs w:val="24"/>
        </w:rPr>
        <w:t>Сещинское</w:t>
      </w:r>
      <w:proofErr w:type="spellEnd"/>
      <w:r w:rsidRPr="00406B31">
        <w:rPr>
          <w:rFonts w:ascii="Times New Roman" w:hAnsi="Times New Roman"/>
          <w:sz w:val="24"/>
          <w:szCs w:val="24"/>
        </w:rPr>
        <w:t xml:space="preserve"> сельское поселение, д. Большая </w:t>
      </w:r>
      <w:proofErr w:type="spellStart"/>
      <w:r w:rsidRPr="00406B31">
        <w:rPr>
          <w:rFonts w:ascii="Times New Roman" w:hAnsi="Times New Roman"/>
          <w:sz w:val="24"/>
          <w:szCs w:val="24"/>
        </w:rPr>
        <w:t>Островня</w:t>
      </w:r>
      <w:proofErr w:type="spellEnd"/>
      <w:r w:rsidRPr="00406B31">
        <w:rPr>
          <w:rFonts w:ascii="Times New Roman" w:hAnsi="Times New Roman"/>
          <w:sz w:val="24"/>
          <w:szCs w:val="24"/>
        </w:rPr>
        <w:t>, ул. Центральная, д.9 - на функциональную зону ТОД-1 - Зона делового, общественного и коммерческого назначения с включением жилой застройки.</w:t>
      </w:r>
    </w:p>
    <w:p w:rsidR="009419A5" w:rsidRPr="00406B31" w:rsidRDefault="009419A5" w:rsidP="009419A5">
      <w:pPr>
        <w:spacing w:after="0" w:line="240" w:lineRule="auto"/>
        <w:jc w:val="both"/>
        <w:rPr>
          <w:rFonts w:ascii="Times New Roman" w:hAnsi="Times New Roman"/>
          <w:sz w:val="24"/>
          <w:szCs w:val="24"/>
        </w:rPr>
      </w:pPr>
      <w:r w:rsidRPr="00406B31">
        <w:rPr>
          <w:rFonts w:ascii="Times New Roman" w:hAnsi="Times New Roman"/>
          <w:sz w:val="24"/>
          <w:szCs w:val="24"/>
        </w:rPr>
        <w:t xml:space="preserve">          - корректировка границ функциональной зоны Т1 – Зона застройки индивидуальными жилыми домами, земельного участка с кадастровым номером 32:05:0081401:163 площадью 782 </w:t>
      </w:r>
      <w:proofErr w:type="spellStart"/>
      <w:r w:rsidRPr="00406B31">
        <w:rPr>
          <w:rFonts w:ascii="Times New Roman" w:hAnsi="Times New Roman"/>
          <w:sz w:val="24"/>
          <w:szCs w:val="24"/>
        </w:rPr>
        <w:t>кв.м</w:t>
      </w:r>
      <w:proofErr w:type="spellEnd"/>
      <w:r w:rsidRPr="00406B31">
        <w:rPr>
          <w:rFonts w:ascii="Times New Roman" w:hAnsi="Times New Roman"/>
          <w:sz w:val="24"/>
          <w:szCs w:val="24"/>
        </w:rPr>
        <w:t xml:space="preserve">., по адресу: Брянская </w:t>
      </w:r>
      <w:proofErr w:type="gramStart"/>
      <w:r w:rsidRPr="00406B31">
        <w:rPr>
          <w:rFonts w:ascii="Times New Roman" w:hAnsi="Times New Roman"/>
          <w:sz w:val="24"/>
          <w:szCs w:val="24"/>
        </w:rPr>
        <w:t>область,  Дубровский</w:t>
      </w:r>
      <w:proofErr w:type="gramEnd"/>
      <w:r w:rsidRPr="00406B31">
        <w:rPr>
          <w:rFonts w:ascii="Times New Roman" w:hAnsi="Times New Roman"/>
          <w:sz w:val="24"/>
          <w:szCs w:val="24"/>
        </w:rPr>
        <w:t xml:space="preserve"> район, </w:t>
      </w:r>
      <w:proofErr w:type="spellStart"/>
      <w:r w:rsidRPr="00406B31">
        <w:rPr>
          <w:rFonts w:ascii="Times New Roman" w:hAnsi="Times New Roman"/>
          <w:sz w:val="24"/>
          <w:szCs w:val="24"/>
        </w:rPr>
        <w:t>п.Сеща</w:t>
      </w:r>
      <w:proofErr w:type="spellEnd"/>
      <w:r w:rsidRPr="00406B31">
        <w:rPr>
          <w:rFonts w:ascii="Times New Roman" w:hAnsi="Times New Roman"/>
          <w:sz w:val="24"/>
          <w:szCs w:val="24"/>
        </w:rPr>
        <w:t xml:space="preserve">, </w:t>
      </w:r>
      <w:proofErr w:type="spellStart"/>
      <w:r w:rsidRPr="00406B31">
        <w:rPr>
          <w:rFonts w:ascii="Times New Roman" w:hAnsi="Times New Roman"/>
          <w:sz w:val="24"/>
          <w:szCs w:val="24"/>
        </w:rPr>
        <w:t>пер.Ленина</w:t>
      </w:r>
      <w:proofErr w:type="spellEnd"/>
      <w:r w:rsidRPr="00406B31">
        <w:rPr>
          <w:rFonts w:ascii="Times New Roman" w:hAnsi="Times New Roman"/>
          <w:sz w:val="24"/>
          <w:szCs w:val="24"/>
        </w:rPr>
        <w:t xml:space="preserve">  1-й, д.9, к функциональной зоне ТОД-2 – Зона размещения объектов социального и коммунально-бытового назначения.</w:t>
      </w:r>
    </w:p>
    <w:p w:rsidR="009419A5" w:rsidRPr="00406B31" w:rsidRDefault="009419A5" w:rsidP="009419A5">
      <w:pPr>
        <w:tabs>
          <w:tab w:val="left" w:pos="567"/>
          <w:tab w:val="left" w:pos="1134"/>
        </w:tabs>
        <w:spacing w:after="0" w:line="240" w:lineRule="auto"/>
        <w:contextualSpacing/>
        <w:jc w:val="both"/>
        <w:rPr>
          <w:rFonts w:ascii="Times New Roman" w:hAnsi="Times New Roman"/>
          <w:sz w:val="24"/>
          <w:szCs w:val="24"/>
        </w:rPr>
      </w:pPr>
      <w:r w:rsidRPr="00406B31">
        <w:rPr>
          <w:rFonts w:ascii="Times New Roman" w:hAnsi="Times New Roman"/>
          <w:sz w:val="24"/>
          <w:szCs w:val="24"/>
        </w:rPr>
        <w:lastRenderedPageBreak/>
        <w:t xml:space="preserve">          2. Утвердить состав Оргкомитета по подготовке и проведению публичных слушаний (приложение №1).</w:t>
      </w:r>
    </w:p>
    <w:p w:rsidR="009419A5" w:rsidRPr="00406B31" w:rsidRDefault="009419A5" w:rsidP="009419A5">
      <w:pPr>
        <w:spacing w:after="0" w:line="240" w:lineRule="auto"/>
        <w:ind w:firstLine="708"/>
        <w:jc w:val="both"/>
        <w:rPr>
          <w:rFonts w:ascii="Times New Roman" w:hAnsi="Times New Roman"/>
          <w:sz w:val="24"/>
          <w:szCs w:val="24"/>
        </w:rPr>
      </w:pPr>
      <w:r w:rsidRPr="00406B31">
        <w:rPr>
          <w:rFonts w:ascii="Times New Roman" w:hAnsi="Times New Roman"/>
          <w:sz w:val="24"/>
          <w:szCs w:val="24"/>
        </w:rPr>
        <w:t xml:space="preserve">3. Прием предложений по вопросу внесения изменений  в схему функционального зонирования Генерального плана и  Правил землепользования и застройки  </w:t>
      </w:r>
      <w:proofErr w:type="spellStart"/>
      <w:r w:rsidRPr="00406B31">
        <w:rPr>
          <w:rFonts w:ascii="Times New Roman" w:hAnsi="Times New Roman"/>
          <w:sz w:val="24"/>
          <w:szCs w:val="24"/>
        </w:rPr>
        <w:t>Сещинского</w:t>
      </w:r>
      <w:proofErr w:type="spellEnd"/>
      <w:r w:rsidRPr="00406B31">
        <w:rPr>
          <w:rFonts w:ascii="Times New Roman" w:hAnsi="Times New Roman"/>
          <w:sz w:val="24"/>
          <w:szCs w:val="24"/>
        </w:rPr>
        <w:t xml:space="preserve"> сельского поселения Дубровского района осуществлять оргкомитету в течение 10 календарных дней со дня официального опубликования настоящего Решения по адресу: п. Дубровка, ул. Победы, д. 18, отдел архитектуры и градостроительства администрации Дубровского района, кабинет №16, телефон 9-14-03, в рабочие дни с 9.00  до 16.30, перерыв с 13.00 до 14.00.</w:t>
      </w:r>
    </w:p>
    <w:p w:rsidR="009419A5" w:rsidRPr="00406B31" w:rsidRDefault="009419A5" w:rsidP="009419A5">
      <w:pPr>
        <w:spacing w:after="0" w:line="240" w:lineRule="auto"/>
        <w:ind w:firstLine="709"/>
        <w:jc w:val="both"/>
        <w:rPr>
          <w:rFonts w:ascii="Times New Roman" w:hAnsi="Times New Roman"/>
          <w:sz w:val="24"/>
          <w:szCs w:val="24"/>
        </w:rPr>
      </w:pPr>
      <w:r w:rsidRPr="00406B31">
        <w:rPr>
          <w:rFonts w:ascii="Times New Roman" w:hAnsi="Times New Roman"/>
          <w:sz w:val="24"/>
          <w:szCs w:val="24"/>
        </w:rPr>
        <w:t>4.  Решение вступает в силу с момента опубликования.</w:t>
      </w:r>
    </w:p>
    <w:p w:rsidR="009419A5" w:rsidRPr="00406B31" w:rsidRDefault="009419A5" w:rsidP="009419A5">
      <w:pPr>
        <w:spacing w:after="0" w:line="240" w:lineRule="auto"/>
        <w:ind w:firstLine="708"/>
        <w:jc w:val="both"/>
        <w:rPr>
          <w:rFonts w:ascii="Times New Roman" w:hAnsi="Times New Roman"/>
          <w:sz w:val="24"/>
          <w:szCs w:val="24"/>
        </w:rPr>
      </w:pPr>
      <w:r w:rsidRPr="00406B31">
        <w:rPr>
          <w:rFonts w:ascii="Times New Roman" w:hAnsi="Times New Roman"/>
          <w:sz w:val="24"/>
          <w:szCs w:val="24"/>
        </w:rPr>
        <w:t xml:space="preserve">5. Настоящее Решение опубликовать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w:t>
      </w:r>
      <w:proofErr w:type="gramStart"/>
      <w:r w:rsidRPr="00406B31">
        <w:rPr>
          <w:rFonts w:ascii="Times New Roman" w:hAnsi="Times New Roman"/>
          <w:sz w:val="24"/>
          <w:szCs w:val="24"/>
        </w:rPr>
        <w:t>Интернет:  www.admdubrovka.ru</w:t>
      </w:r>
      <w:proofErr w:type="gramEnd"/>
      <w:r w:rsidRPr="00406B31">
        <w:rPr>
          <w:rFonts w:ascii="Times New Roman" w:hAnsi="Times New Roman"/>
          <w:sz w:val="24"/>
          <w:szCs w:val="24"/>
        </w:rPr>
        <w:t>.</w:t>
      </w:r>
    </w:p>
    <w:p w:rsidR="009419A5" w:rsidRPr="00406B31" w:rsidRDefault="009419A5" w:rsidP="009419A5">
      <w:pPr>
        <w:spacing w:after="0" w:line="240" w:lineRule="auto"/>
        <w:jc w:val="both"/>
        <w:rPr>
          <w:rFonts w:ascii="Times New Roman" w:hAnsi="Times New Roman"/>
          <w:sz w:val="24"/>
          <w:szCs w:val="24"/>
        </w:rPr>
      </w:pPr>
    </w:p>
    <w:p w:rsidR="009419A5" w:rsidRPr="00406B31" w:rsidRDefault="009419A5" w:rsidP="009419A5">
      <w:pPr>
        <w:spacing w:after="0" w:line="240" w:lineRule="auto"/>
        <w:jc w:val="both"/>
        <w:rPr>
          <w:rFonts w:ascii="Times New Roman" w:hAnsi="Times New Roman"/>
          <w:sz w:val="24"/>
          <w:szCs w:val="24"/>
        </w:rPr>
      </w:pPr>
    </w:p>
    <w:p w:rsidR="009419A5" w:rsidRPr="00406B31" w:rsidRDefault="009419A5" w:rsidP="009419A5">
      <w:pPr>
        <w:spacing w:after="0" w:line="240" w:lineRule="auto"/>
        <w:jc w:val="both"/>
        <w:rPr>
          <w:rFonts w:ascii="Times New Roman" w:hAnsi="Times New Roman"/>
          <w:sz w:val="24"/>
          <w:szCs w:val="24"/>
        </w:rPr>
      </w:pPr>
    </w:p>
    <w:p w:rsidR="009419A5" w:rsidRPr="00406B31" w:rsidRDefault="009419A5" w:rsidP="009419A5">
      <w:pPr>
        <w:spacing w:after="0" w:line="240" w:lineRule="auto"/>
        <w:jc w:val="both"/>
        <w:rPr>
          <w:rFonts w:ascii="Times New Roman" w:hAnsi="Times New Roman"/>
          <w:sz w:val="24"/>
          <w:szCs w:val="24"/>
        </w:rPr>
      </w:pPr>
      <w:r w:rsidRPr="00406B31">
        <w:rPr>
          <w:rFonts w:ascii="Times New Roman" w:hAnsi="Times New Roman"/>
          <w:sz w:val="24"/>
          <w:szCs w:val="24"/>
        </w:rPr>
        <w:t>Глава муниципального образования</w:t>
      </w:r>
    </w:p>
    <w:p w:rsidR="009419A5" w:rsidRPr="00406B31" w:rsidRDefault="009419A5" w:rsidP="009419A5">
      <w:pPr>
        <w:spacing w:after="0" w:line="240" w:lineRule="auto"/>
        <w:jc w:val="both"/>
        <w:rPr>
          <w:rFonts w:ascii="Times New Roman" w:hAnsi="Times New Roman"/>
          <w:sz w:val="24"/>
          <w:szCs w:val="24"/>
        </w:rPr>
      </w:pPr>
      <w:r w:rsidRPr="00406B31">
        <w:rPr>
          <w:rFonts w:ascii="Times New Roman" w:hAnsi="Times New Roman"/>
          <w:sz w:val="24"/>
          <w:szCs w:val="24"/>
        </w:rPr>
        <w:t xml:space="preserve">«Дубровский </w:t>
      </w:r>
      <w:proofErr w:type="gramStart"/>
      <w:r w:rsidRPr="00406B31">
        <w:rPr>
          <w:rFonts w:ascii="Times New Roman" w:hAnsi="Times New Roman"/>
          <w:sz w:val="24"/>
          <w:szCs w:val="24"/>
        </w:rPr>
        <w:t xml:space="preserve">район»   </w:t>
      </w:r>
      <w:proofErr w:type="gramEnd"/>
      <w:r w:rsidRPr="00406B31">
        <w:rPr>
          <w:rFonts w:ascii="Times New Roman" w:hAnsi="Times New Roman"/>
          <w:sz w:val="24"/>
          <w:szCs w:val="24"/>
        </w:rPr>
        <w:t xml:space="preserve">                                                                      Г.А. Черняков</w:t>
      </w:r>
    </w:p>
    <w:p w:rsidR="009419A5" w:rsidRPr="00406B31" w:rsidRDefault="009419A5" w:rsidP="009419A5">
      <w:pPr>
        <w:tabs>
          <w:tab w:val="left" w:pos="5103"/>
          <w:tab w:val="right" w:pos="9355"/>
        </w:tabs>
        <w:spacing w:after="0" w:line="240" w:lineRule="auto"/>
        <w:ind w:left="5103"/>
        <w:rPr>
          <w:rFonts w:ascii="Times New Roman" w:hAnsi="Times New Roman"/>
          <w:sz w:val="24"/>
          <w:szCs w:val="24"/>
        </w:rPr>
      </w:pPr>
    </w:p>
    <w:p w:rsidR="009419A5" w:rsidRDefault="009419A5" w:rsidP="009419A5">
      <w:pPr>
        <w:tabs>
          <w:tab w:val="right" w:pos="9355"/>
        </w:tabs>
        <w:spacing w:after="0" w:line="240" w:lineRule="auto"/>
        <w:rPr>
          <w:rFonts w:ascii="Times New Roman" w:hAnsi="Times New Roman"/>
          <w:sz w:val="24"/>
          <w:szCs w:val="24"/>
        </w:rPr>
      </w:pPr>
    </w:p>
    <w:p w:rsidR="00406B31" w:rsidRDefault="00406B31" w:rsidP="009419A5">
      <w:pPr>
        <w:tabs>
          <w:tab w:val="right" w:pos="9355"/>
        </w:tabs>
        <w:spacing w:after="0" w:line="240" w:lineRule="auto"/>
        <w:rPr>
          <w:rFonts w:ascii="Times New Roman" w:hAnsi="Times New Roman"/>
          <w:sz w:val="24"/>
          <w:szCs w:val="24"/>
        </w:rPr>
      </w:pPr>
    </w:p>
    <w:p w:rsidR="00406B31" w:rsidRPr="00406B31" w:rsidRDefault="00406B31" w:rsidP="009419A5">
      <w:pPr>
        <w:tabs>
          <w:tab w:val="right" w:pos="9355"/>
        </w:tabs>
        <w:spacing w:after="0" w:line="240" w:lineRule="auto"/>
        <w:rPr>
          <w:rFonts w:ascii="Times New Roman" w:hAnsi="Times New Roman"/>
          <w:sz w:val="24"/>
          <w:szCs w:val="24"/>
        </w:rPr>
      </w:pPr>
    </w:p>
    <w:p w:rsidR="009419A5" w:rsidRPr="00406B31" w:rsidRDefault="009419A5" w:rsidP="00406B31">
      <w:pPr>
        <w:tabs>
          <w:tab w:val="right" w:pos="9355"/>
        </w:tabs>
        <w:spacing w:after="0" w:line="240" w:lineRule="auto"/>
        <w:jc w:val="right"/>
        <w:rPr>
          <w:rFonts w:ascii="Times New Roman" w:hAnsi="Times New Roman"/>
          <w:sz w:val="24"/>
          <w:szCs w:val="24"/>
        </w:rPr>
      </w:pPr>
      <w:r w:rsidRPr="00406B31">
        <w:rPr>
          <w:rFonts w:ascii="Times New Roman" w:hAnsi="Times New Roman"/>
          <w:sz w:val="24"/>
          <w:szCs w:val="24"/>
        </w:rPr>
        <w:t xml:space="preserve">                                                                                     Приложение №1</w:t>
      </w:r>
    </w:p>
    <w:p w:rsidR="009419A5" w:rsidRPr="00406B31" w:rsidRDefault="009419A5" w:rsidP="00406B31">
      <w:pPr>
        <w:tabs>
          <w:tab w:val="left" w:pos="5103"/>
          <w:tab w:val="right" w:pos="9498"/>
        </w:tabs>
        <w:spacing w:after="0" w:line="240" w:lineRule="auto"/>
        <w:ind w:left="5103" w:right="-143"/>
        <w:jc w:val="right"/>
        <w:rPr>
          <w:rFonts w:ascii="Times New Roman" w:hAnsi="Times New Roman"/>
          <w:sz w:val="24"/>
          <w:szCs w:val="24"/>
        </w:rPr>
      </w:pPr>
      <w:r w:rsidRPr="00406B31">
        <w:rPr>
          <w:rFonts w:ascii="Times New Roman" w:hAnsi="Times New Roman"/>
          <w:sz w:val="24"/>
          <w:szCs w:val="24"/>
        </w:rPr>
        <w:t xml:space="preserve">к Решению Дубровского районного Совета народных депутатов    </w:t>
      </w:r>
    </w:p>
    <w:p w:rsidR="009419A5" w:rsidRPr="00406B31" w:rsidRDefault="009419A5" w:rsidP="00406B31">
      <w:pPr>
        <w:tabs>
          <w:tab w:val="left" w:pos="5103"/>
          <w:tab w:val="right" w:pos="9355"/>
        </w:tabs>
        <w:spacing w:after="0" w:line="240" w:lineRule="auto"/>
        <w:ind w:left="5103"/>
        <w:jc w:val="right"/>
        <w:rPr>
          <w:rFonts w:ascii="Times New Roman" w:hAnsi="Times New Roman"/>
          <w:sz w:val="24"/>
          <w:szCs w:val="24"/>
        </w:rPr>
      </w:pPr>
      <w:proofErr w:type="gramStart"/>
      <w:r w:rsidRPr="00406B31">
        <w:rPr>
          <w:rFonts w:ascii="Times New Roman" w:hAnsi="Times New Roman"/>
          <w:sz w:val="24"/>
          <w:szCs w:val="24"/>
        </w:rPr>
        <w:t>от  27.07.</w:t>
      </w:r>
      <w:proofErr w:type="gramEnd"/>
      <w:r w:rsidRPr="00406B31">
        <w:rPr>
          <w:rFonts w:ascii="Times New Roman" w:hAnsi="Times New Roman"/>
          <w:sz w:val="24"/>
          <w:szCs w:val="24"/>
        </w:rPr>
        <w:t xml:space="preserve"> </w:t>
      </w:r>
      <w:smartTag w:uri="urn:schemas-microsoft-com:office:smarttags" w:element="metricconverter">
        <w:smartTagPr>
          <w:attr w:name="ProductID" w:val="2018 г"/>
        </w:smartTagPr>
        <w:r w:rsidRPr="00406B31">
          <w:rPr>
            <w:rFonts w:ascii="Times New Roman" w:hAnsi="Times New Roman"/>
            <w:sz w:val="24"/>
            <w:szCs w:val="24"/>
          </w:rPr>
          <w:t>2018 г</w:t>
        </w:r>
      </w:smartTag>
      <w:r w:rsidRPr="00406B31">
        <w:rPr>
          <w:rFonts w:ascii="Times New Roman" w:hAnsi="Times New Roman"/>
          <w:sz w:val="24"/>
          <w:szCs w:val="24"/>
        </w:rPr>
        <w:t xml:space="preserve">. № 425-6  </w:t>
      </w:r>
    </w:p>
    <w:p w:rsidR="009419A5" w:rsidRPr="00406B31" w:rsidRDefault="009419A5" w:rsidP="009419A5">
      <w:pPr>
        <w:spacing w:after="0" w:line="240" w:lineRule="auto"/>
        <w:rPr>
          <w:rFonts w:ascii="Times New Roman" w:hAnsi="Times New Roman"/>
          <w:sz w:val="24"/>
          <w:szCs w:val="24"/>
        </w:rPr>
      </w:pPr>
    </w:p>
    <w:p w:rsidR="009419A5" w:rsidRPr="00406B31" w:rsidRDefault="009419A5" w:rsidP="009419A5">
      <w:pPr>
        <w:spacing w:after="0" w:line="240" w:lineRule="auto"/>
        <w:rPr>
          <w:rFonts w:ascii="Times New Roman" w:hAnsi="Times New Roman"/>
          <w:sz w:val="24"/>
          <w:szCs w:val="24"/>
        </w:rPr>
      </w:pPr>
    </w:p>
    <w:p w:rsidR="009419A5" w:rsidRPr="00406B31" w:rsidRDefault="009419A5" w:rsidP="009419A5">
      <w:pPr>
        <w:spacing w:after="0" w:line="240" w:lineRule="auto"/>
        <w:jc w:val="center"/>
        <w:rPr>
          <w:rFonts w:ascii="Times New Roman" w:hAnsi="Times New Roman"/>
          <w:b/>
          <w:sz w:val="24"/>
          <w:szCs w:val="24"/>
        </w:rPr>
      </w:pPr>
    </w:p>
    <w:p w:rsidR="009419A5" w:rsidRPr="00406B31" w:rsidRDefault="009419A5" w:rsidP="009419A5">
      <w:pPr>
        <w:spacing w:after="0" w:line="240" w:lineRule="auto"/>
        <w:jc w:val="center"/>
        <w:rPr>
          <w:rFonts w:ascii="Times New Roman" w:hAnsi="Times New Roman"/>
          <w:b/>
          <w:sz w:val="24"/>
          <w:szCs w:val="24"/>
        </w:rPr>
      </w:pPr>
      <w:r w:rsidRPr="00406B31">
        <w:rPr>
          <w:rFonts w:ascii="Times New Roman" w:hAnsi="Times New Roman"/>
          <w:b/>
          <w:sz w:val="24"/>
          <w:szCs w:val="24"/>
        </w:rPr>
        <w:t>СОСТАВ</w:t>
      </w:r>
    </w:p>
    <w:p w:rsidR="009419A5" w:rsidRPr="00406B31" w:rsidRDefault="009419A5" w:rsidP="009419A5">
      <w:pPr>
        <w:spacing w:after="0" w:line="240" w:lineRule="auto"/>
        <w:jc w:val="center"/>
        <w:rPr>
          <w:rFonts w:ascii="Times New Roman" w:hAnsi="Times New Roman"/>
          <w:sz w:val="24"/>
          <w:szCs w:val="24"/>
        </w:rPr>
      </w:pPr>
      <w:r w:rsidRPr="00406B31">
        <w:rPr>
          <w:rFonts w:ascii="Times New Roman" w:hAnsi="Times New Roman"/>
          <w:sz w:val="24"/>
          <w:szCs w:val="24"/>
        </w:rPr>
        <w:t xml:space="preserve">оргкомитета по подготовке и проведению публичных слушаний </w:t>
      </w:r>
    </w:p>
    <w:p w:rsidR="009419A5" w:rsidRPr="00406B31" w:rsidRDefault="009419A5" w:rsidP="009419A5">
      <w:pPr>
        <w:spacing w:after="0" w:line="240" w:lineRule="auto"/>
        <w:jc w:val="center"/>
        <w:rPr>
          <w:rFonts w:ascii="Times New Roman" w:hAnsi="Times New Roman"/>
          <w:sz w:val="24"/>
          <w:szCs w:val="24"/>
        </w:rPr>
      </w:pPr>
    </w:p>
    <w:p w:rsidR="009419A5" w:rsidRPr="00406B31" w:rsidRDefault="009419A5" w:rsidP="009419A5">
      <w:pPr>
        <w:spacing w:after="0" w:line="240" w:lineRule="auto"/>
        <w:jc w:val="center"/>
        <w:rPr>
          <w:rFonts w:ascii="Times New Roman" w:hAnsi="Times New Roman"/>
          <w:sz w:val="24"/>
          <w:szCs w:val="24"/>
        </w:rPr>
      </w:pPr>
    </w:p>
    <w:p w:rsidR="009419A5" w:rsidRPr="00406B31" w:rsidRDefault="009419A5" w:rsidP="009419A5">
      <w:pPr>
        <w:numPr>
          <w:ilvl w:val="0"/>
          <w:numId w:val="2"/>
        </w:numPr>
        <w:tabs>
          <w:tab w:val="num" w:pos="0"/>
        </w:tabs>
        <w:autoSpaceDE w:val="0"/>
        <w:autoSpaceDN w:val="0"/>
        <w:adjustRightInd w:val="0"/>
        <w:spacing w:after="0" w:line="240" w:lineRule="auto"/>
        <w:ind w:left="0" w:hanging="284"/>
        <w:jc w:val="both"/>
        <w:rPr>
          <w:rFonts w:ascii="Times New Roman" w:hAnsi="Times New Roman"/>
          <w:sz w:val="24"/>
          <w:szCs w:val="24"/>
        </w:rPr>
      </w:pPr>
      <w:r w:rsidRPr="00406B31">
        <w:rPr>
          <w:rFonts w:ascii="Times New Roman" w:hAnsi="Times New Roman"/>
          <w:sz w:val="24"/>
          <w:szCs w:val="24"/>
        </w:rPr>
        <w:t>Черняков Г.А. - Глава муниципального образования «Дубровский район», председатель Дубровского районного Совета народных депутатов;</w:t>
      </w:r>
    </w:p>
    <w:p w:rsidR="009419A5" w:rsidRPr="00406B31" w:rsidRDefault="009419A5" w:rsidP="009419A5">
      <w:pPr>
        <w:numPr>
          <w:ilvl w:val="0"/>
          <w:numId w:val="2"/>
        </w:numPr>
        <w:tabs>
          <w:tab w:val="num" w:pos="0"/>
        </w:tabs>
        <w:autoSpaceDE w:val="0"/>
        <w:autoSpaceDN w:val="0"/>
        <w:adjustRightInd w:val="0"/>
        <w:spacing w:after="0" w:line="240" w:lineRule="auto"/>
        <w:ind w:left="0" w:hanging="284"/>
        <w:jc w:val="both"/>
        <w:rPr>
          <w:rFonts w:ascii="Times New Roman" w:hAnsi="Times New Roman"/>
          <w:sz w:val="24"/>
          <w:szCs w:val="24"/>
        </w:rPr>
      </w:pPr>
      <w:r w:rsidRPr="00406B31">
        <w:rPr>
          <w:rFonts w:ascii="Times New Roman" w:hAnsi="Times New Roman"/>
          <w:sz w:val="24"/>
          <w:szCs w:val="24"/>
        </w:rPr>
        <w:t>Ефименко С.Н. – заместитель главы администрации Дубровского района по строительству и экономическому развитию;</w:t>
      </w:r>
    </w:p>
    <w:p w:rsidR="009419A5" w:rsidRPr="00406B31" w:rsidRDefault="009419A5" w:rsidP="009419A5">
      <w:pPr>
        <w:numPr>
          <w:ilvl w:val="0"/>
          <w:numId w:val="2"/>
        </w:numPr>
        <w:tabs>
          <w:tab w:val="num" w:pos="0"/>
        </w:tabs>
        <w:autoSpaceDE w:val="0"/>
        <w:autoSpaceDN w:val="0"/>
        <w:adjustRightInd w:val="0"/>
        <w:spacing w:after="0" w:line="240" w:lineRule="auto"/>
        <w:ind w:left="0" w:hanging="284"/>
        <w:jc w:val="both"/>
        <w:rPr>
          <w:rFonts w:ascii="Times New Roman" w:hAnsi="Times New Roman"/>
          <w:sz w:val="24"/>
          <w:szCs w:val="24"/>
        </w:rPr>
      </w:pPr>
      <w:r w:rsidRPr="00406B31">
        <w:rPr>
          <w:rFonts w:ascii="Times New Roman" w:hAnsi="Times New Roman"/>
          <w:sz w:val="24"/>
          <w:szCs w:val="24"/>
        </w:rPr>
        <w:t xml:space="preserve">Бурова Е.А. – председатель Комитета правовых и имущественных </w:t>
      </w:r>
      <w:proofErr w:type="gramStart"/>
      <w:r w:rsidRPr="00406B31">
        <w:rPr>
          <w:rFonts w:ascii="Times New Roman" w:hAnsi="Times New Roman"/>
          <w:sz w:val="24"/>
          <w:szCs w:val="24"/>
        </w:rPr>
        <w:t>отношений  администрации</w:t>
      </w:r>
      <w:proofErr w:type="gramEnd"/>
      <w:r w:rsidRPr="00406B31">
        <w:rPr>
          <w:rFonts w:ascii="Times New Roman" w:hAnsi="Times New Roman"/>
          <w:sz w:val="24"/>
          <w:szCs w:val="24"/>
        </w:rPr>
        <w:t xml:space="preserve"> района;</w:t>
      </w:r>
    </w:p>
    <w:p w:rsidR="009419A5" w:rsidRPr="00406B31" w:rsidRDefault="009419A5" w:rsidP="009419A5">
      <w:pPr>
        <w:numPr>
          <w:ilvl w:val="0"/>
          <w:numId w:val="2"/>
        </w:numPr>
        <w:tabs>
          <w:tab w:val="num" w:pos="0"/>
        </w:tabs>
        <w:autoSpaceDE w:val="0"/>
        <w:autoSpaceDN w:val="0"/>
        <w:adjustRightInd w:val="0"/>
        <w:spacing w:after="0" w:line="240" w:lineRule="auto"/>
        <w:ind w:left="0" w:hanging="284"/>
        <w:jc w:val="both"/>
        <w:rPr>
          <w:rFonts w:ascii="Times New Roman" w:hAnsi="Times New Roman"/>
          <w:sz w:val="24"/>
          <w:szCs w:val="24"/>
        </w:rPr>
      </w:pPr>
      <w:r w:rsidRPr="00406B31">
        <w:rPr>
          <w:rFonts w:ascii="Times New Roman" w:hAnsi="Times New Roman"/>
          <w:sz w:val="24"/>
          <w:szCs w:val="24"/>
        </w:rPr>
        <w:t>Самохин И.В. – начальник отдела городского и жилищно-коммунального хозяйства администрации Дубровского района;</w:t>
      </w:r>
    </w:p>
    <w:p w:rsidR="009419A5" w:rsidRPr="00406B31" w:rsidRDefault="009419A5" w:rsidP="009419A5">
      <w:pPr>
        <w:numPr>
          <w:ilvl w:val="0"/>
          <w:numId w:val="2"/>
        </w:numPr>
        <w:tabs>
          <w:tab w:val="num" w:pos="0"/>
          <w:tab w:val="num" w:pos="360"/>
          <w:tab w:val="left" w:pos="1080"/>
        </w:tabs>
        <w:spacing w:after="0" w:line="240" w:lineRule="auto"/>
        <w:ind w:left="0" w:hanging="284"/>
        <w:jc w:val="both"/>
        <w:rPr>
          <w:rFonts w:ascii="Times New Roman" w:hAnsi="Times New Roman"/>
          <w:sz w:val="24"/>
          <w:szCs w:val="24"/>
        </w:rPr>
      </w:pPr>
      <w:proofErr w:type="spellStart"/>
      <w:r w:rsidRPr="00406B31">
        <w:rPr>
          <w:rFonts w:ascii="Times New Roman" w:hAnsi="Times New Roman"/>
          <w:sz w:val="24"/>
          <w:szCs w:val="24"/>
        </w:rPr>
        <w:t>Чураков</w:t>
      </w:r>
      <w:proofErr w:type="spellEnd"/>
      <w:r w:rsidRPr="00406B31">
        <w:rPr>
          <w:rFonts w:ascii="Times New Roman" w:hAnsi="Times New Roman"/>
          <w:sz w:val="24"/>
          <w:szCs w:val="24"/>
        </w:rPr>
        <w:t xml:space="preserve"> А.А. – начальник отдела архитектуры и градостроительства администрации Дубровского района.</w:t>
      </w:r>
    </w:p>
    <w:p w:rsidR="009419A5" w:rsidRPr="00406B31" w:rsidRDefault="009419A5" w:rsidP="009419A5">
      <w:pPr>
        <w:spacing w:after="0" w:line="240" w:lineRule="auto"/>
        <w:rPr>
          <w:rFonts w:ascii="Times New Roman" w:hAnsi="Times New Roman"/>
          <w:sz w:val="24"/>
          <w:szCs w:val="24"/>
        </w:rPr>
      </w:pPr>
    </w:p>
    <w:p w:rsidR="009419A5" w:rsidRPr="00406B31" w:rsidRDefault="009419A5" w:rsidP="009419A5">
      <w:pPr>
        <w:spacing w:after="0" w:line="240" w:lineRule="auto"/>
        <w:jc w:val="center"/>
        <w:rPr>
          <w:rFonts w:ascii="Times New Roman" w:hAnsi="Times New Roman"/>
          <w:sz w:val="24"/>
          <w:szCs w:val="24"/>
        </w:rPr>
      </w:pPr>
    </w:p>
    <w:p w:rsidR="009419A5" w:rsidRPr="00406B31" w:rsidRDefault="009419A5" w:rsidP="009419A5">
      <w:pPr>
        <w:ind w:right="-5"/>
        <w:jc w:val="center"/>
        <w:rPr>
          <w:rFonts w:ascii="Times New Roman" w:hAnsi="Times New Roman"/>
          <w:sz w:val="24"/>
          <w:szCs w:val="24"/>
        </w:rPr>
      </w:pPr>
      <w:r w:rsidRPr="00406B31">
        <w:rPr>
          <w:rFonts w:ascii="Times New Roman" w:hAnsi="Times New Roman"/>
          <w:b/>
          <w:sz w:val="24"/>
          <w:szCs w:val="24"/>
        </w:rPr>
        <w:t xml:space="preserve">1.3.4. </w:t>
      </w:r>
      <w:r w:rsidRPr="00406B31">
        <w:rPr>
          <w:rFonts w:ascii="Times New Roman" w:hAnsi="Times New Roman"/>
          <w:sz w:val="24"/>
          <w:szCs w:val="24"/>
        </w:rPr>
        <w:t>Российская Федерация</w:t>
      </w:r>
    </w:p>
    <w:p w:rsidR="009419A5" w:rsidRPr="00406B31" w:rsidRDefault="009419A5" w:rsidP="009419A5">
      <w:pPr>
        <w:spacing w:after="0" w:line="240" w:lineRule="auto"/>
        <w:ind w:right="-5"/>
        <w:jc w:val="center"/>
        <w:rPr>
          <w:rFonts w:ascii="Times New Roman" w:hAnsi="Times New Roman"/>
          <w:sz w:val="24"/>
          <w:szCs w:val="24"/>
        </w:rPr>
      </w:pPr>
      <w:r w:rsidRPr="00406B31">
        <w:rPr>
          <w:rFonts w:ascii="Times New Roman" w:hAnsi="Times New Roman"/>
          <w:sz w:val="24"/>
          <w:szCs w:val="24"/>
        </w:rPr>
        <w:t xml:space="preserve">БРЯНСКАЯ ОБЛАСТЬ </w:t>
      </w:r>
    </w:p>
    <w:p w:rsidR="009419A5" w:rsidRPr="00406B31" w:rsidRDefault="009419A5" w:rsidP="009419A5">
      <w:pPr>
        <w:spacing w:after="0" w:line="240" w:lineRule="auto"/>
        <w:ind w:right="-5"/>
        <w:jc w:val="center"/>
        <w:rPr>
          <w:rFonts w:ascii="Times New Roman" w:hAnsi="Times New Roman"/>
          <w:sz w:val="24"/>
          <w:szCs w:val="24"/>
        </w:rPr>
      </w:pPr>
      <w:r w:rsidRPr="00406B31">
        <w:rPr>
          <w:rFonts w:ascii="Times New Roman" w:hAnsi="Times New Roman"/>
          <w:sz w:val="24"/>
          <w:szCs w:val="24"/>
        </w:rPr>
        <w:t>ДУБРОВСКИЙ РАЙОННЫЙ СОВЕТ НАРОДНЫХ ДЕПУТАТОВ</w:t>
      </w:r>
    </w:p>
    <w:p w:rsidR="009419A5" w:rsidRPr="00406B31" w:rsidRDefault="009419A5" w:rsidP="009419A5">
      <w:pPr>
        <w:keepNext/>
        <w:spacing w:after="0" w:line="240" w:lineRule="auto"/>
        <w:ind w:right="-5"/>
        <w:jc w:val="center"/>
        <w:outlineLvl w:val="0"/>
        <w:rPr>
          <w:rFonts w:ascii="Times New Roman" w:hAnsi="Times New Roman"/>
          <w:sz w:val="24"/>
          <w:szCs w:val="24"/>
        </w:rPr>
      </w:pPr>
    </w:p>
    <w:p w:rsidR="009419A5" w:rsidRPr="00406B31" w:rsidRDefault="009419A5" w:rsidP="009419A5">
      <w:pPr>
        <w:spacing w:after="0" w:line="240" w:lineRule="auto"/>
        <w:ind w:right="-5"/>
        <w:jc w:val="center"/>
        <w:rPr>
          <w:rFonts w:ascii="Times New Roman" w:hAnsi="Times New Roman"/>
          <w:b/>
          <w:sz w:val="24"/>
          <w:szCs w:val="24"/>
        </w:rPr>
      </w:pPr>
      <w:r w:rsidRPr="00406B31">
        <w:rPr>
          <w:rFonts w:ascii="Times New Roman" w:hAnsi="Times New Roman"/>
          <w:b/>
          <w:sz w:val="24"/>
          <w:szCs w:val="24"/>
        </w:rPr>
        <w:t>Р Е Ш Е Н И Е</w:t>
      </w:r>
    </w:p>
    <w:p w:rsidR="009419A5" w:rsidRPr="00406B31" w:rsidRDefault="009419A5" w:rsidP="009419A5">
      <w:pPr>
        <w:spacing w:after="0" w:line="240" w:lineRule="auto"/>
        <w:ind w:right="-5"/>
        <w:rPr>
          <w:rFonts w:ascii="Times New Roman" w:hAnsi="Times New Roman"/>
          <w:sz w:val="24"/>
          <w:szCs w:val="24"/>
        </w:rPr>
      </w:pPr>
    </w:p>
    <w:p w:rsidR="009419A5" w:rsidRPr="00406B31" w:rsidRDefault="009419A5" w:rsidP="009419A5">
      <w:pPr>
        <w:spacing w:after="0" w:line="240" w:lineRule="auto"/>
        <w:ind w:right="-5"/>
        <w:rPr>
          <w:rFonts w:ascii="Times New Roman" w:hAnsi="Times New Roman"/>
          <w:sz w:val="24"/>
          <w:szCs w:val="24"/>
          <w:u w:val="single"/>
        </w:rPr>
      </w:pPr>
      <w:proofErr w:type="gramStart"/>
      <w:r w:rsidRPr="00406B31">
        <w:rPr>
          <w:rFonts w:ascii="Times New Roman" w:hAnsi="Times New Roman"/>
          <w:sz w:val="24"/>
          <w:szCs w:val="24"/>
          <w:u w:val="single"/>
        </w:rPr>
        <w:t>от  27</w:t>
      </w:r>
      <w:proofErr w:type="gramEnd"/>
      <w:r w:rsidRPr="00406B31">
        <w:rPr>
          <w:rFonts w:ascii="Times New Roman" w:hAnsi="Times New Roman"/>
          <w:sz w:val="24"/>
          <w:szCs w:val="24"/>
          <w:u w:val="single"/>
        </w:rPr>
        <w:t xml:space="preserve"> июля 2018 г.  </w:t>
      </w:r>
      <w:proofErr w:type="gramStart"/>
      <w:r w:rsidRPr="00406B31">
        <w:rPr>
          <w:rFonts w:ascii="Times New Roman" w:hAnsi="Times New Roman"/>
          <w:sz w:val="24"/>
          <w:szCs w:val="24"/>
          <w:u w:val="single"/>
        </w:rPr>
        <w:t>№  427</w:t>
      </w:r>
      <w:proofErr w:type="gramEnd"/>
      <w:r w:rsidRPr="00406B31">
        <w:rPr>
          <w:rFonts w:ascii="Times New Roman" w:hAnsi="Times New Roman"/>
          <w:sz w:val="24"/>
          <w:szCs w:val="24"/>
          <w:u w:val="single"/>
        </w:rPr>
        <w:t xml:space="preserve"> - 6                </w:t>
      </w:r>
    </w:p>
    <w:p w:rsidR="009419A5" w:rsidRPr="00406B31" w:rsidRDefault="009419A5" w:rsidP="009419A5">
      <w:pPr>
        <w:spacing w:after="0" w:line="240" w:lineRule="auto"/>
        <w:ind w:right="-5"/>
        <w:rPr>
          <w:rFonts w:ascii="Times New Roman" w:hAnsi="Times New Roman"/>
          <w:sz w:val="24"/>
          <w:szCs w:val="24"/>
        </w:rPr>
      </w:pPr>
      <w:proofErr w:type="spellStart"/>
      <w:r w:rsidRPr="00406B31">
        <w:rPr>
          <w:rFonts w:ascii="Times New Roman" w:hAnsi="Times New Roman"/>
          <w:sz w:val="24"/>
          <w:szCs w:val="24"/>
        </w:rPr>
        <w:t>р.п</w:t>
      </w:r>
      <w:proofErr w:type="spellEnd"/>
      <w:r w:rsidRPr="00406B31">
        <w:rPr>
          <w:rFonts w:ascii="Times New Roman" w:hAnsi="Times New Roman"/>
          <w:sz w:val="24"/>
          <w:szCs w:val="24"/>
        </w:rPr>
        <w:t>. Дубровка</w:t>
      </w:r>
    </w:p>
    <w:p w:rsidR="009419A5" w:rsidRPr="00406B31" w:rsidRDefault="009419A5" w:rsidP="009419A5">
      <w:pPr>
        <w:spacing w:after="0" w:line="240" w:lineRule="auto"/>
        <w:ind w:right="-5"/>
        <w:rPr>
          <w:rFonts w:ascii="Times New Roman" w:hAnsi="Times New Roman"/>
          <w:sz w:val="24"/>
          <w:szCs w:val="24"/>
        </w:rPr>
      </w:pPr>
    </w:p>
    <w:p w:rsidR="009419A5" w:rsidRPr="00406B31" w:rsidRDefault="009419A5" w:rsidP="009419A5">
      <w:pPr>
        <w:spacing w:after="0" w:line="240" w:lineRule="auto"/>
        <w:ind w:right="-5"/>
        <w:rPr>
          <w:rFonts w:ascii="Times New Roman" w:hAnsi="Times New Roman"/>
          <w:spacing w:val="2"/>
          <w:sz w:val="24"/>
          <w:szCs w:val="24"/>
          <w:shd w:val="clear" w:color="auto" w:fill="FFFFFF"/>
        </w:rPr>
      </w:pPr>
      <w:r w:rsidRPr="00406B31">
        <w:rPr>
          <w:rFonts w:ascii="Times New Roman" w:hAnsi="Times New Roman"/>
          <w:spacing w:val="2"/>
          <w:sz w:val="24"/>
          <w:szCs w:val="24"/>
          <w:shd w:val="clear" w:color="auto" w:fill="FFFFFF"/>
        </w:rPr>
        <w:t xml:space="preserve">Об утверждении Порядка проведения </w:t>
      </w:r>
    </w:p>
    <w:p w:rsidR="009419A5" w:rsidRPr="00406B31" w:rsidRDefault="009419A5" w:rsidP="009419A5">
      <w:pPr>
        <w:spacing w:after="0" w:line="240" w:lineRule="auto"/>
        <w:ind w:right="-5"/>
        <w:rPr>
          <w:rFonts w:ascii="Times New Roman" w:hAnsi="Times New Roman"/>
          <w:spacing w:val="2"/>
          <w:sz w:val="24"/>
          <w:szCs w:val="24"/>
          <w:shd w:val="clear" w:color="auto" w:fill="FFFFFF"/>
        </w:rPr>
      </w:pPr>
      <w:r w:rsidRPr="00406B31">
        <w:rPr>
          <w:rFonts w:ascii="Times New Roman" w:hAnsi="Times New Roman"/>
          <w:spacing w:val="2"/>
          <w:sz w:val="24"/>
          <w:szCs w:val="24"/>
          <w:shd w:val="clear" w:color="auto" w:fill="FFFFFF"/>
        </w:rPr>
        <w:t xml:space="preserve">аукциона </w:t>
      </w:r>
      <w:r w:rsidRPr="00406B31">
        <w:rPr>
          <w:rFonts w:ascii="Times New Roman" w:eastAsia="TimesNewRomanPS-BoldMT-Identity" w:hAnsi="Times New Roman"/>
          <w:bCs/>
          <w:sz w:val="24"/>
          <w:szCs w:val="24"/>
        </w:rPr>
        <w:t xml:space="preserve">на право заключения договора на </w:t>
      </w:r>
    </w:p>
    <w:p w:rsidR="009419A5" w:rsidRPr="00406B31" w:rsidRDefault="009419A5" w:rsidP="009419A5">
      <w:pPr>
        <w:autoSpaceDE w:val="0"/>
        <w:autoSpaceDN w:val="0"/>
        <w:adjustRightInd w:val="0"/>
        <w:spacing w:after="0" w:line="240" w:lineRule="auto"/>
        <w:rPr>
          <w:rFonts w:ascii="Times New Roman" w:eastAsia="TimesNewRomanPS-BoldMT-Identity" w:hAnsi="Times New Roman"/>
          <w:b/>
          <w:bCs/>
          <w:sz w:val="24"/>
          <w:szCs w:val="24"/>
        </w:rPr>
      </w:pPr>
      <w:r w:rsidRPr="00406B31">
        <w:rPr>
          <w:rFonts w:ascii="Times New Roman" w:eastAsia="TimesNewRomanPS-BoldMT-Identity" w:hAnsi="Times New Roman"/>
          <w:bCs/>
          <w:sz w:val="24"/>
          <w:szCs w:val="24"/>
        </w:rPr>
        <w:t>установку и эксплуатацию рекламной конструкции</w:t>
      </w:r>
    </w:p>
    <w:p w:rsidR="009419A5" w:rsidRPr="00406B31" w:rsidRDefault="009419A5" w:rsidP="009419A5">
      <w:pPr>
        <w:autoSpaceDE w:val="0"/>
        <w:autoSpaceDN w:val="0"/>
        <w:adjustRightInd w:val="0"/>
        <w:spacing w:after="0" w:line="240" w:lineRule="auto"/>
        <w:jc w:val="both"/>
        <w:rPr>
          <w:rFonts w:ascii="Times New Roman" w:eastAsia="TimesNewRomanPS-BoldMT-Identity" w:hAnsi="Times New Roman"/>
          <w:b/>
          <w:bCs/>
          <w:sz w:val="24"/>
          <w:szCs w:val="24"/>
        </w:rPr>
      </w:pPr>
    </w:p>
    <w:p w:rsidR="009419A5" w:rsidRPr="00406B31" w:rsidRDefault="009419A5" w:rsidP="009419A5">
      <w:pPr>
        <w:spacing w:after="0" w:line="240" w:lineRule="auto"/>
        <w:ind w:right="141"/>
        <w:jc w:val="both"/>
        <w:rPr>
          <w:rFonts w:ascii="Times New Roman" w:hAnsi="Times New Roman"/>
          <w:spacing w:val="2"/>
          <w:sz w:val="24"/>
          <w:szCs w:val="24"/>
          <w:shd w:val="clear" w:color="auto" w:fill="FFFFFF"/>
        </w:rPr>
      </w:pPr>
      <w:r w:rsidRPr="00406B31">
        <w:rPr>
          <w:rFonts w:ascii="Times New Roman" w:hAnsi="Times New Roman"/>
          <w:spacing w:val="2"/>
          <w:sz w:val="24"/>
          <w:szCs w:val="24"/>
          <w:shd w:val="clear" w:color="auto" w:fill="FFFFFF"/>
        </w:rPr>
        <w:t xml:space="preserve">В соответствии с Конституцией Российской Федерации,  </w:t>
      </w:r>
      <w:hyperlink r:id="rId9" w:history="1">
        <w:r w:rsidRPr="00406B31">
          <w:rPr>
            <w:rFonts w:ascii="Times New Roman" w:hAnsi="Times New Roman"/>
            <w:spacing w:val="2"/>
            <w:sz w:val="24"/>
            <w:szCs w:val="24"/>
            <w:shd w:val="clear" w:color="auto" w:fill="FFFFFF"/>
          </w:rPr>
          <w:t>Гражданским кодексом Российской Федерации</w:t>
        </w:r>
      </w:hyperlink>
      <w:r w:rsidRPr="00406B31">
        <w:rPr>
          <w:rFonts w:ascii="Times New Roman" w:hAnsi="Times New Roman"/>
          <w:spacing w:val="2"/>
          <w:sz w:val="24"/>
          <w:szCs w:val="24"/>
          <w:shd w:val="clear" w:color="auto" w:fill="FFFFFF"/>
        </w:rPr>
        <w:t>, </w:t>
      </w:r>
      <w:hyperlink r:id="rId10" w:history="1">
        <w:r w:rsidRPr="00406B31">
          <w:rPr>
            <w:rFonts w:ascii="Times New Roman" w:hAnsi="Times New Roman"/>
            <w:spacing w:val="2"/>
            <w:sz w:val="24"/>
            <w:szCs w:val="24"/>
            <w:shd w:val="clear" w:color="auto" w:fill="FFFFFF"/>
          </w:rPr>
          <w:t>Федеральным законом от 06.10.2003 N 131-ФЗ "Об общих принципах организации местного самоуправления в Российской Федерации"</w:t>
        </w:r>
      </w:hyperlink>
      <w:r w:rsidRPr="00406B31">
        <w:rPr>
          <w:rFonts w:ascii="Times New Roman" w:hAnsi="Times New Roman"/>
          <w:spacing w:val="2"/>
          <w:sz w:val="24"/>
          <w:szCs w:val="24"/>
          <w:shd w:val="clear" w:color="auto" w:fill="FFFFFF"/>
        </w:rPr>
        <w:t>, </w:t>
      </w:r>
      <w:hyperlink r:id="rId11" w:history="1">
        <w:r w:rsidRPr="00406B31">
          <w:rPr>
            <w:rFonts w:ascii="Times New Roman" w:hAnsi="Times New Roman"/>
            <w:spacing w:val="2"/>
            <w:sz w:val="24"/>
            <w:szCs w:val="24"/>
            <w:shd w:val="clear" w:color="auto" w:fill="FFFFFF"/>
          </w:rPr>
          <w:t>Федеральным законом от 13.03.2006 N 38-ФЗ "О рекламе"</w:t>
        </w:r>
      </w:hyperlink>
      <w:r w:rsidRPr="00406B31">
        <w:rPr>
          <w:rFonts w:ascii="Times New Roman" w:hAnsi="Times New Roman"/>
          <w:spacing w:val="2"/>
          <w:sz w:val="24"/>
          <w:szCs w:val="24"/>
          <w:shd w:val="clear" w:color="auto" w:fill="FFFFFF"/>
        </w:rPr>
        <w:t xml:space="preserve">,  Федеральным законом от 26.07.2006 г. №  135-ФЗ «О защите конкуренции», </w:t>
      </w:r>
      <w:hyperlink r:id="rId12" w:history="1">
        <w:r w:rsidRPr="00406B31">
          <w:rPr>
            <w:rFonts w:ascii="Times New Roman" w:hAnsi="Times New Roman"/>
            <w:spacing w:val="2"/>
            <w:sz w:val="24"/>
            <w:szCs w:val="24"/>
            <w:shd w:val="clear" w:color="auto" w:fill="FFFFFF"/>
          </w:rPr>
          <w:t>Уставом</w:t>
        </w:r>
      </w:hyperlink>
      <w:r w:rsidRPr="00406B31">
        <w:rPr>
          <w:rFonts w:ascii="Times New Roman" w:hAnsi="Times New Roman"/>
          <w:spacing w:val="2"/>
          <w:sz w:val="24"/>
          <w:szCs w:val="24"/>
          <w:shd w:val="clear" w:color="auto" w:fill="FFFFFF"/>
        </w:rPr>
        <w:t xml:space="preserve"> муниципального образования «Дубровский район» </w:t>
      </w:r>
    </w:p>
    <w:p w:rsidR="009419A5" w:rsidRPr="00406B31" w:rsidRDefault="009419A5" w:rsidP="009419A5">
      <w:pPr>
        <w:spacing w:after="0" w:line="240" w:lineRule="auto"/>
        <w:ind w:right="141"/>
        <w:jc w:val="center"/>
        <w:rPr>
          <w:rFonts w:ascii="Times New Roman" w:hAnsi="Times New Roman"/>
          <w:spacing w:val="2"/>
          <w:sz w:val="24"/>
          <w:szCs w:val="24"/>
          <w:shd w:val="clear" w:color="auto" w:fill="FFFFFF"/>
        </w:rPr>
      </w:pPr>
    </w:p>
    <w:p w:rsidR="009419A5" w:rsidRPr="00406B31" w:rsidRDefault="009419A5" w:rsidP="009419A5">
      <w:pPr>
        <w:spacing w:after="0" w:line="240" w:lineRule="auto"/>
        <w:ind w:right="141"/>
        <w:jc w:val="center"/>
        <w:rPr>
          <w:rFonts w:ascii="Times New Roman" w:hAnsi="Times New Roman"/>
          <w:spacing w:val="2"/>
          <w:sz w:val="24"/>
          <w:szCs w:val="24"/>
          <w:shd w:val="clear" w:color="auto" w:fill="FFFFFF"/>
        </w:rPr>
      </w:pPr>
      <w:r w:rsidRPr="00406B31">
        <w:rPr>
          <w:rFonts w:ascii="Times New Roman" w:hAnsi="Times New Roman"/>
          <w:spacing w:val="2"/>
          <w:sz w:val="24"/>
          <w:szCs w:val="24"/>
          <w:shd w:val="clear" w:color="auto" w:fill="FFFFFF"/>
        </w:rPr>
        <w:t>Дубровский районный Совет народных депутатов</w:t>
      </w:r>
    </w:p>
    <w:p w:rsidR="009419A5" w:rsidRPr="00406B31" w:rsidRDefault="009419A5" w:rsidP="009419A5">
      <w:pPr>
        <w:spacing w:after="0" w:line="240" w:lineRule="auto"/>
        <w:ind w:right="141"/>
        <w:jc w:val="center"/>
        <w:rPr>
          <w:rFonts w:ascii="Times New Roman" w:hAnsi="Times New Roman"/>
          <w:spacing w:val="2"/>
          <w:sz w:val="24"/>
          <w:szCs w:val="24"/>
          <w:shd w:val="clear" w:color="auto" w:fill="FFFFFF"/>
        </w:rPr>
      </w:pPr>
    </w:p>
    <w:p w:rsidR="009419A5" w:rsidRPr="00406B31" w:rsidRDefault="009419A5" w:rsidP="009419A5">
      <w:pPr>
        <w:spacing w:after="0" w:line="240" w:lineRule="auto"/>
        <w:ind w:right="141"/>
        <w:jc w:val="both"/>
        <w:rPr>
          <w:rFonts w:ascii="Times New Roman" w:hAnsi="Times New Roman"/>
          <w:spacing w:val="2"/>
          <w:sz w:val="24"/>
          <w:szCs w:val="24"/>
          <w:shd w:val="clear" w:color="auto" w:fill="FFFFFF"/>
        </w:rPr>
      </w:pPr>
      <w:r w:rsidRPr="00406B31">
        <w:rPr>
          <w:rFonts w:ascii="Times New Roman" w:hAnsi="Times New Roman"/>
          <w:spacing w:val="2"/>
          <w:sz w:val="24"/>
          <w:szCs w:val="24"/>
          <w:shd w:val="clear" w:color="auto" w:fill="FFFFFF"/>
        </w:rPr>
        <w:t>РЕШИЛ:</w:t>
      </w:r>
    </w:p>
    <w:p w:rsidR="009419A5" w:rsidRPr="00406B31" w:rsidRDefault="009419A5" w:rsidP="009419A5">
      <w:pPr>
        <w:spacing w:after="0" w:line="240" w:lineRule="auto"/>
        <w:ind w:right="141"/>
        <w:jc w:val="both"/>
        <w:rPr>
          <w:rFonts w:ascii="Times New Roman" w:hAnsi="Times New Roman"/>
          <w:spacing w:val="2"/>
          <w:sz w:val="24"/>
          <w:szCs w:val="24"/>
          <w:shd w:val="clear" w:color="auto" w:fill="FFFFFF"/>
        </w:rPr>
      </w:pPr>
    </w:p>
    <w:p w:rsidR="009419A5" w:rsidRPr="00406B31" w:rsidRDefault="009419A5" w:rsidP="009419A5">
      <w:pPr>
        <w:autoSpaceDE w:val="0"/>
        <w:autoSpaceDN w:val="0"/>
        <w:adjustRightInd w:val="0"/>
        <w:spacing w:after="0" w:line="240" w:lineRule="auto"/>
        <w:jc w:val="both"/>
        <w:rPr>
          <w:rFonts w:ascii="Times New Roman" w:eastAsia="TimesNewRomanPS-BoldMT-Identity" w:hAnsi="Times New Roman"/>
          <w:bCs/>
          <w:sz w:val="24"/>
          <w:szCs w:val="24"/>
        </w:rPr>
      </w:pPr>
      <w:r w:rsidRPr="00406B31">
        <w:rPr>
          <w:rFonts w:ascii="Times New Roman" w:hAnsi="Times New Roman"/>
          <w:spacing w:val="2"/>
          <w:sz w:val="24"/>
          <w:szCs w:val="24"/>
          <w:shd w:val="clear" w:color="auto" w:fill="FFFFFF"/>
        </w:rPr>
        <w:t xml:space="preserve">1. Утвердить Порядок проведения аукциона </w:t>
      </w:r>
      <w:r w:rsidRPr="00406B31">
        <w:rPr>
          <w:rFonts w:ascii="Times New Roman" w:eastAsia="TimesNewRomanPS-BoldMT-Identity" w:hAnsi="Times New Roman"/>
          <w:bCs/>
          <w:sz w:val="24"/>
          <w:szCs w:val="24"/>
        </w:rPr>
        <w:t>на право заключения договора на установку и эксплуатацию рекламной конструкции (далее - Порядок), согласно приложению.</w:t>
      </w:r>
    </w:p>
    <w:p w:rsidR="009419A5" w:rsidRPr="00406B31" w:rsidRDefault="009419A5" w:rsidP="009419A5">
      <w:pPr>
        <w:spacing w:after="0" w:line="240" w:lineRule="auto"/>
        <w:jc w:val="both"/>
        <w:rPr>
          <w:rFonts w:ascii="Times New Roman" w:eastAsia="TimesNewRomanPS-BoldMT-Identity" w:hAnsi="Times New Roman"/>
          <w:bCs/>
          <w:sz w:val="24"/>
          <w:szCs w:val="24"/>
        </w:rPr>
      </w:pPr>
      <w:r w:rsidRPr="00406B31">
        <w:rPr>
          <w:rFonts w:ascii="Times New Roman" w:eastAsia="TimesNewRomanPS-BoldMT-Identity" w:hAnsi="Times New Roman"/>
          <w:bCs/>
          <w:sz w:val="24"/>
          <w:szCs w:val="24"/>
        </w:rPr>
        <w:t xml:space="preserve">2. Утвердить базовую ставку оплаты за один квадратный метр рекламной конструкции в год (без учета налогов), предоставляемой в соответствии </w:t>
      </w:r>
      <w:proofErr w:type="gramStart"/>
      <w:r w:rsidRPr="00406B31">
        <w:rPr>
          <w:rFonts w:ascii="Times New Roman" w:eastAsia="TimesNewRomanPS-BoldMT-Identity" w:hAnsi="Times New Roman"/>
          <w:bCs/>
          <w:sz w:val="24"/>
          <w:szCs w:val="24"/>
        </w:rPr>
        <w:t>с  Порядком</w:t>
      </w:r>
      <w:proofErr w:type="gramEnd"/>
      <w:r w:rsidRPr="00406B31">
        <w:rPr>
          <w:rFonts w:ascii="Times New Roman" w:eastAsia="TimesNewRomanPS-BoldMT-Identity" w:hAnsi="Times New Roman"/>
          <w:bCs/>
          <w:sz w:val="24"/>
          <w:szCs w:val="24"/>
        </w:rPr>
        <w:t xml:space="preserve"> в размере 300 рублей.</w:t>
      </w:r>
    </w:p>
    <w:p w:rsidR="009419A5" w:rsidRPr="00406B31" w:rsidRDefault="009419A5" w:rsidP="009419A5">
      <w:pPr>
        <w:spacing w:after="0" w:line="240" w:lineRule="auto"/>
        <w:jc w:val="both"/>
        <w:rPr>
          <w:rFonts w:ascii="Times New Roman" w:hAnsi="Times New Roman"/>
          <w:sz w:val="24"/>
          <w:szCs w:val="24"/>
        </w:rPr>
      </w:pPr>
      <w:r w:rsidRPr="00406B31">
        <w:rPr>
          <w:rFonts w:ascii="Times New Roman" w:eastAsia="TimesNewRomanPS-BoldMT-Identity" w:hAnsi="Times New Roman"/>
          <w:bCs/>
          <w:sz w:val="24"/>
          <w:szCs w:val="24"/>
        </w:rPr>
        <w:t xml:space="preserve">3. </w:t>
      </w:r>
      <w:r w:rsidRPr="00406B31">
        <w:rPr>
          <w:rFonts w:ascii="Times New Roman" w:hAnsi="Times New Roman"/>
          <w:sz w:val="24"/>
          <w:szCs w:val="24"/>
        </w:rPr>
        <w:t>Опубликовать настоящее Решение в периодическом печатном средстве массовой информации «Вестник Дубровского района» и на сайте муниципального образования «Дубровский район».</w:t>
      </w:r>
    </w:p>
    <w:p w:rsidR="009419A5" w:rsidRPr="00406B31" w:rsidRDefault="009419A5" w:rsidP="009419A5">
      <w:pPr>
        <w:autoSpaceDE w:val="0"/>
        <w:autoSpaceDN w:val="0"/>
        <w:adjustRightInd w:val="0"/>
        <w:spacing w:after="0" w:line="240" w:lineRule="auto"/>
        <w:ind w:right="-1"/>
        <w:jc w:val="both"/>
        <w:rPr>
          <w:rFonts w:ascii="Times New Roman" w:hAnsi="Times New Roman"/>
          <w:spacing w:val="2"/>
          <w:sz w:val="24"/>
          <w:szCs w:val="24"/>
          <w:shd w:val="clear" w:color="auto" w:fill="FFFFFF"/>
        </w:rPr>
      </w:pPr>
      <w:r w:rsidRPr="00406B31">
        <w:rPr>
          <w:rFonts w:ascii="Times New Roman" w:hAnsi="Times New Roman"/>
          <w:spacing w:val="2"/>
          <w:sz w:val="24"/>
          <w:szCs w:val="24"/>
          <w:shd w:val="clear" w:color="auto" w:fill="FFFFFF"/>
        </w:rPr>
        <w:t>4. Настоящее Решение вступает в силу со дня его официального опубликования.</w:t>
      </w:r>
    </w:p>
    <w:p w:rsidR="009419A5" w:rsidRPr="00406B31" w:rsidRDefault="009419A5" w:rsidP="009419A5">
      <w:pPr>
        <w:autoSpaceDE w:val="0"/>
        <w:autoSpaceDN w:val="0"/>
        <w:adjustRightInd w:val="0"/>
        <w:spacing w:after="0" w:line="240" w:lineRule="auto"/>
        <w:ind w:right="-1"/>
        <w:jc w:val="both"/>
        <w:rPr>
          <w:rFonts w:ascii="Times New Roman" w:eastAsia="TimesNewRomanPS-BoldMT-Identity" w:hAnsi="Times New Roman"/>
          <w:b/>
          <w:bCs/>
          <w:sz w:val="24"/>
          <w:szCs w:val="24"/>
        </w:rPr>
      </w:pPr>
      <w:r w:rsidRPr="00406B31">
        <w:rPr>
          <w:rFonts w:ascii="Times New Roman" w:hAnsi="Times New Roman"/>
          <w:spacing w:val="2"/>
          <w:sz w:val="24"/>
          <w:szCs w:val="24"/>
          <w:shd w:val="clear" w:color="auto" w:fill="FFFFFF"/>
        </w:rPr>
        <w:t xml:space="preserve">5. Контроль за исполнением настоящего Решения возложить на главу администрации Дубровского района Шевелева И.А. </w:t>
      </w:r>
    </w:p>
    <w:p w:rsidR="009419A5" w:rsidRPr="00406B31" w:rsidRDefault="009419A5" w:rsidP="009419A5">
      <w:pPr>
        <w:autoSpaceDE w:val="0"/>
        <w:autoSpaceDN w:val="0"/>
        <w:adjustRightInd w:val="0"/>
        <w:spacing w:after="0" w:line="240" w:lineRule="auto"/>
        <w:ind w:right="141"/>
        <w:jc w:val="both"/>
        <w:rPr>
          <w:rFonts w:ascii="Times New Roman" w:eastAsia="TimesNewRomanPSMT-Identity-H" w:hAnsi="Times New Roman"/>
          <w:sz w:val="24"/>
          <w:szCs w:val="24"/>
        </w:rPr>
      </w:pPr>
    </w:p>
    <w:p w:rsidR="009419A5" w:rsidRPr="00406B31" w:rsidRDefault="009419A5" w:rsidP="009419A5">
      <w:pPr>
        <w:autoSpaceDE w:val="0"/>
        <w:autoSpaceDN w:val="0"/>
        <w:adjustRightInd w:val="0"/>
        <w:spacing w:after="0" w:line="240" w:lineRule="auto"/>
        <w:ind w:right="141"/>
        <w:jc w:val="both"/>
        <w:rPr>
          <w:rFonts w:ascii="Times New Roman" w:eastAsia="TimesNewRomanPSMT-Identity-H" w:hAnsi="Times New Roman"/>
          <w:sz w:val="24"/>
          <w:szCs w:val="24"/>
        </w:rPr>
      </w:pPr>
    </w:p>
    <w:p w:rsidR="009419A5" w:rsidRPr="00406B31" w:rsidRDefault="009419A5" w:rsidP="009419A5">
      <w:pPr>
        <w:autoSpaceDE w:val="0"/>
        <w:autoSpaceDN w:val="0"/>
        <w:adjustRightInd w:val="0"/>
        <w:spacing w:after="0" w:line="240" w:lineRule="auto"/>
        <w:ind w:right="141"/>
        <w:jc w:val="both"/>
        <w:rPr>
          <w:rFonts w:ascii="Times New Roman" w:eastAsia="TimesNewRomanPSMT-Identity-H" w:hAnsi="Times New Roman"/>
          <w:sz w:val="24"/>
          <w:szCs w:val="24"/>
        </w:rPr>
      </w:pPr>
    </w:p>
    <w:p w:rsidR="009419A5" w:rsidRPr="00406B31" w:rsidRDefault="009419A5" w:rsidP="009419A5">
      <w:pPr>
        <w:autoSpaceDE w:val="0"/>
        <w:autoSpaceDN w:val="0"/>
        <w:adjustRightInd w:val="0"/>
        <w:spacing w:after="0" w:line="240" w:lineRule="auto"/>
        <w:ind w:right="141"/>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Глава муниципального образования</w:t>
      </w:r>
    </w:p>
    <w:p w:rsidR="009419A5" w:rsidRPr="00406B31" w:rsidRDefault="009419A5" w:rsidP="009419A5">
      <w:pPr>
        <w:autoSpaceDE w:val="0"/>
        <w:autoSpaceDN w:val="0"/>
        <w:adjustRightInd w:val="0"/>
        <w:spacing w:after="0" w:line="240" w:lineRule="auto"/>
        <w:ind w:right="141"/>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 xml:space="preserve"> «Дубровский район</w:t>
      </w:r>
      <w:r w:rsidRPr="00406B31">
        <w:rPr>
          <w:rFonts w:ascii="Times New Roman" w:eastAsia="TimesNewRomanPSMT-Identity-H" w:hAnsi="Times New Roman"/>
          <w:sz w:val="24"/>
          <w:szCs w:val="24"/>
        </w:rPr>
        <w:tab/>
      </w:r>
      <w:r w:rsidRPr="00406B31">
        <w:rPr>
          <w:rFonts w:ascii="Times New Roman" w:eastAsia="TimesNewRomanPSMT-Identity-H" w:hAnsi="Times New Roman"/>
          <w:sz w:val="24"/>
          <w:szCs w:val="24"/>
        </w:rPr>
        <w:tab/>
      </w:r>
      <w:r w:rsidRPr="00406B31">
        <w:rPr>
          <w:rFonts w:ascii="Times New Roman" w:eastAsia="TimesNewRomanPSMT-Identity-H" w:hAnsi="Times New Roman"/>
          <w:sz w:val="24"/>
          <w:szCs w:val="24"/>
        </w:rPr>
        <w:tab/>
      </w:r>
      <w:r w:rsidRPr="00406B31">
        <w:rPr>
          <w:rFonts w:ascii="Times New Roman" w:eastAsia="TimesNewRomanPSMT-Identity-H" w:hAnsi="Times New Roman"/>
          <w:sz w:val="24"/>
          <w:szCs w:val="24"/>
        </w:rPr>
        <w:tab/>
      </w:r>
      <w:r w:rsidRPr="00406B31">
        <w:rPr>
          <w:rFonts w:ascii="Times New Roman" w:eastAsia="TimesNewRomanPSMT-Identity-H" w:hAnsi="Times New Roman"/>
          <w:sz w:val="24"/>
          <w:szCs w:val="24"/>
        </w:rPr>
        <w:tab/>
      </w:r>
      <w:r w:rsidRPr="00406B31">
        <w:rPr>
          <w:rFonts w:ascii="Times New Roman" w:eastAsia="TimesNewRomanPSMT-Identity-H" w:hAnsi="Times New Roman"/>
          <w:sz w:val="24"/>
          <w:szCs w:val="24"/>
        </w:rPr>
        <w:tab/>
        <w:t xml:space="preserve">             Г.А. Черняков</w:t>
      </w:r>
    </w:p>
    <w:p w:rsidR="009419A5" w:rsidRPr="00406B31" w:rsidRDefault="00406B31" w:rsidP="009419A5">
      <w:pPr>
        <w:autoSpaceDE w:val="0"/>
        <w:autoSpaceDN w:val="0"/>
        <w:adjustRightInd w:val="0"/>
        <w:spacing w:after="0" w:line="240" w:lineRule="auto"/>
        <w:rPr>
          <w:rFonts w:ascii="Times New Roman" w:eastAsia="TimesNewRomanPSMT-Identity-H" w:hAnsi="Times New Roman"/>
          <w:sz w:val="24"/>
          <w:szCs w:val="24"/>
        </w:rPr>
      </w:pPr>
      <w:r>
        <w:rPr>
          <w:rFonts w:ascii="Times New Roman" w:eastAsia="TimesNewRomanPSMT-Identity-H" w:hAnsi="Times New Roman"/>
          <w:sz w:val="24"/>
          <w:szCs w:val="24"/>
        </w:rPr>
        <w:t xml:space="preserve">   </w:t>
      </w:r>
    </w:p>
    <w:p w:rsidR="009419A5" w:rsidRPr="00406B31" w:rsidRDefault="009419A5" w:rsidP="009419A5">
      <w:pPr>
        <w:autoSpaceDE w:val="0"/>
        <w:autoSpaceDN w:val="0"/>
        <w:adjustRightInd w:val="0"/>
        <w:spacing w:after="0" w:line="240" w:lineRule="auto"/>
        <w:rPr>
          <w:rFonts w:ascii="Times New Roman" w:eastAsia="TimesNewRomanPSMT-Identity-H" w:hAnsi="Times New Roman"/>
          <w:sz w:val="24"/>
          <w:szCs w:val="24"/>
        </w:rPr>
      </w:pPr>
    </w:p>
    <w:p w:rsidR="009419A5" w:rsidRPr="00406B31" w:rsidRDefault="009419A5" w:rsidP="00406B31">
      <w:pPr>
        <w:autoSpaceDE w:val="0"/>
        <w:autoSpaceDN w:val="0"/>
        <w:adjustRightInd w:val="0"/>
        <w:spacing w:after="0" w:line="240" w:lineRule="auto"/>
        <w:jc w:val="right"/>
        <w:rPr>
          <w:rFonts w:ascii="Times New Roman" w:eastAsia="TimesNewRomanPSMT-Identity-H" w:hAnsi="Times New Roman"/>
          <w:sz w:val="24"/>
          <w:szCs w:val="24"/>
        </w:rPr>
      </w:pPr>
      <w:r w:rsidRPr="00406B31">
        <w:rPr>
          <w:rFonts w:ascii="Times New Roman" w:eastAsia="TimesNewRomanPSMT-Identity-H" w:hAnsi="Times New Roman"/>
          <w:sz w:val="24"/>
          <w:szCs w:val="24"/>
        </w:rPr>
        <w:t xml:space="preserve">  </w:t>
      </w:r>
      <w:r w:rsidR="00406B31">
        <w:rPr>
          <w:rFonts w:ascii="Times New Roman" w:eastAsia="TimesNewRomanPSMT-Identity-H" w:hAnsi="Times New Roman"/>
          <w:sz w:val="24"/>
          <w:szCs w:val="24"/>
        </w:rPr>
        <w:t xml:space="preserve">                                                                                                 </w:t>
      </w:r>
      <w:r w:rsidRPr="00406B31">
        <w:rPr>
          <w:rFonts w:ascii="Times New Roman" w:eastAsia="TimesNewRomanPSMT-Identity-H" w:hAnsi="Times New Roman"/>
          <w:sz w:val="24"/>
          <w:szCs w:val="24"/>
        </w:rPr>
        <w:t xml:space="preserve">Приложение </w:t>
      </w:r>
    </w:p>
    <w:p w:rsidR="009419A5" w:rsidRPr="00406B31" w:rsidRDefault="009419A5" w:rsidP="00406B31">
      <w:pPr>
        <w:tabs>
          <w:tab w:val="left" w:pos="3750"/>
          <w:tab w:val="left" w:pos="5400"/>
        </w:tabs>
        <w:autoSpaceDE w:val="0"/>
        <w:autoSpaceDN w:val="0"/>
        <w:adjustRightInd w:val="0"/>
        <w:spacing w:after="0" w:line="240" w:lineRule="auto"/>
        <w:jc w:val="right"/>
        <w:rPr>
          <w:rFonts w:ascii="Times New Roman" w:eastAsia="TimesNewRomanPS-BoldMT-Identity" w:hAnsi="Times New Roman"/>
          <w:bCs/>
          <w:sz w:val="24"/>
          <w:szCs w:val="24"/>
        </w:rPr>
      </w:pPr>
      <w:r w:rsidRPr="00406B31">
        <w:rPr>
          <w:rFonts w:ascii="Times New Roman" w:eastAsia="TimesNewRomanPS-BoldMT-Identity" w:hAnsi="Times New Roman"/>
          <w:b/>
          <w:bCs/>
          <w:sz w:val="24"/>
          <w:szCs w:val="24"/>
        </w:rPr>
        <w:tab/>
        <w:t xml:space="preserve">                    </w:t>
      </w:r>
      <w:r w:rsidRPr="00406B31">
        <w:rPr>
          <w:rFonts w:ascii="Times New Roman" w:eastAsia="TimesNewRomanPS-BoldMT-Identity" w:hAnsi="Times New Roman"/>
          <w:bCs/>
          <w:sz w:val="24"/>
          <w:szCs w:val="24"/>
        </w:rPr>
        <w:t>к Решению Дубровского районного</w:t>
      </w:r>
    </w:p>
    <w:p w:rsidR="009419A5" w:rsidRPr="00406B31" w:rsidRDefault="009419A5" w:rsidP="00406B31">
      <w:pPr>
        <w:tabs>
          <w:tab w:val="left" w:pos="3510"/>
          <w:tab w:val="left" w:pos="5400"/>
        </w:tabs>
        <w:autoSpaceDE w:val="0"/>
        <w:autoSpaceDN w:val="0"/>
        <w:adjustRightInd w:val="0"/>
        <w:spacing w:after="0" w:line="240" w:lineRule="auto"/>
        <w:jc w:val="right"/>
        <w:rPr>
          <w:rFonts w:ascii="Times New Roman" w:eastAsia="TimesNewRomanPS-BoldMT-Identity" w:hAnsi="Times New Roman"/>
          <w:bCs/>
          <w:sz w:val="24"/>
          <w:szCs w:val="24"/>
        </w:rPr>
      </w:pPr>
      <w:r w:rsidRPr="00406B31">
        <w:rPr>
          <w:rFonts w:ascii="Times New Roman" w:eastAsia="TimesNewRomanPS-BoldMT-Identity" w:hAnsi="Times New Roman"/>
          <w:b/>
          <w:bCs/>
          <w:sz w:val="24"/>
          <w:szCs w:val="24"/>
        </w:rPr>
        <w:tab/>
        <w:t xml:space="preserve">                    </w:t>
      </w:r>
      <w:r w:rsidRPr="00406B31">
        <w:rPr>
          <w:rFonts w:ascii="Times New Roman" w:eastAsia="TimesNewRomanPS-BoldMT-Identity" w:hAnsi="Times New Roman"/>
          <w:bCs/>
          <w:sz w:val="24"/>
          <w:szCs w:val="24"/>
        </w:rPr>
        <w:t>Совета народных депутатов</w:t>
      </w:r>
    </w:p>
    <w:p w:rsidR="009419A5" w:rsidRPr="00406B31" w:rsidRDefault="009419A5" w:rsidP="00406B31">
      <w:pPr>
        <w:tabs>
          <w:tab w:val="left" w:pos="3930"/>
          <w:tab w:val="left" w:pos="5985"/>
          <w:tab w:val="left" w:pos="7275"/>
        </w:tabs>
        <w:autoSpaceDE w:val="0"/>
        <w:autoSpaceDN w:val="0"/>
        <w:adjustRightInd w:val="0"/>
        <w:spacing w:after="0" w:line="240" w:lineRule="auto"/>
        <w:jc w:val="right"/>
        <w:rPr>
          <w:rFonts w:ascii="Times New Roman" w:eastAsia="TimesNewRomanPS-BoldMT-Identity" w:hAnsi="Times New Roman"/>
          <w:bCs/>
          <w:sz w:val="24"/>
          <w:szCs w:val="24"/>
        </w:rPr>
      </w:pPr>
      <w:r w:rsidRPr="00406B31">
        <w:rPr>
          <w:rFonts w:ascii="Times New Roman" w:eastAsia="TimesNewRomanPS-BoldMT-Identity" w:hAnsi="Times New Roman"/>
          <w:bCs/>
          <w:sz w:val="24"/>
          <w:szCs w:val="24"/>
        </w:rPr>
        <w:tab/>
        <w:t xml:space="preserve">              от   27 июля 2018 </w:t>
      </w:r>
      <w:proofErr w:type="gramStart"/>
      <w:r w:rsidRPr="00406B31">
        <w:rPr>
          <w:rFonts w:ascii="Times New Roman" w:eastAsia="TimesNewRomanPS-BoldMT-Identity" w:hAnsi="Times New Roman"/>
          <w:bCs/>
          <w:sz w:val="24"/>
          <w:szCs w:val="24"/>
        </w:rPr>
        <w:t>года  №</w:t>
      </w:r>
      <w:proofErr w:type="gramEnd"/>
      <w:r w:rsidRPr="00406B31">
        <w:rPr>
          <w:rFonts w:ascii="Times New Roman" w:eastAsia="TimesNewRomanPS-BoldMT-Identity" w:hAnsi="Times New Roman"/>
          <w:bCs/>
          <w:sz w:val="24"/>
          <w:szCs w:val="24"/>
        </w:rPr>
        <w:t xml:space="preserve"> 427-6</w:t>
      </w:r>
    </w:p>
    <w:p w:rsidR="009419A5" w:rsidRPr="00406B31" w:rsidRDefault="009419A5" w:rsidP="00406B31">
      <w:pPr>
        <w:tabs>
          <w:tab w:val="left" w:pos="3930"/>
          <w:tab w:val="left" w:pos="5985"/>
          <w:tab w:val="left" w:pos="7275"/>
        </w:tabs>
        <w:autoSpaceDE w:val="0"/>
        <w:autoSpaceDN w:val="0"/>
        <w:adjustRightInd w:val="0"/>
        <w:spacing w:after="0" w:line="240" w:lineRule="auto"/>
        <w:jc w:val="right"/>
        <w:rPr>
          <w:rFonts w:ascii="Times New Roman" w:eastAsia="TimesNewRomanPS-BoldMT-Identity" w:hAnsi="Times New Roman"/>
          <w:bCs/>
          <w:sz w:val="24"/>
          <w:szCs w:val="24"/>
        </w:rPr>
      </w:pPr>
    </w:p>
    <w:p w:rsidR="009419A5" w:rsidRPr="00406B31" w:rsidRDefault="009419A5" w:rsidP="009419A5">
      <w:pPr>
        <w:autoSpaceDE w:val="0"/>
        <w:autoSpaceDN w:val="0"/>
        <w:adjustRightInd w:val="0"/>
        <w:spacing w:after="0" w:line="240" w:lineRule="auto"/>
        <w:jc w:val="center"/>
        <w:rPr>
          <w:rFonts w:ascii="Times New Roman" w:eastAsia="TimesNewRomanPS-BoldMT-Identity" w:hAnsi="Times New Roman"/>
          <w:bCs/>
          <w:sz w:val="24"/>
          <w:szCs w:val="24"/>
        </w:rPr>
      </w:pPr>
      <w:r w:rsidRPr="00406B31">
        <w:rPr>
          <w:rFonts w:ascii="Times New Roman" w:eastAsia="TimesNewRomanPS-BoldMT-Identity" w:hAnsi="Times New Roman"/>
          <w:bCs/>
          <w:sz w:val="24"/>
          <w:szCs w:val="24"/>
        </w:rPr>
        <w:t>Порядок</w:t>
      </w:r>
    </w:p>
    <w:p w:rsidR="009419A5" w:rsidRPr="00406B31" w:rsidRDefault="009419A5" w:rsidP="009419A5">
      <w:pPr>
        <w:autoSpaceDE w:val="0"/>
        <w:autoSpaceDN w:val="0"/>
        <w:adjustRightInd w:val="0"/>
        <w:spacing w:after="0" w:line="240" w:lineRule="auto"/>
        <w:jc w:val="center"/>
        <w:rPr>
          <w:rFonts w:ascii="Times New Roman" w:eastAsia="TimesNewRomanPS-BoldMT-Identity" w:hAnsi="Times New Roman"/>
          <w:b/>
          <w:bCs/>
          <w:sz w:val="24"/>
          <w:szCs w:val="24"/>
        </w:rPr>
      </w:pPr>
      <w:r w:rsidRPr="00406B31">
        <w:rPr>
          <w:rFonts w:ascii="Times New Roman" w:eastAsia="TimesNewRomanPS-BoldMT-Identity" w:hAnsi="Times New Roman"/>
          <w:bCs/>
          <w:sz w:val="24"/>
          <w:szCs w:val="24"/>
        </w:rPr>
        <w:t xml:space="preserve">проведения </w:t>
      </w:r>
      <w:proofErr w:type="gramStart"/>
      <w:r w:rsidRPr="00406B31">
        <w:rPr>
          <w:rFonts w:ascii="Times New Roman" w:eastAsia="TimesNewRomanPS-BoldMT-Identity" w:hAnsi="Times New Roman"/>
          <w:bCs/>
          <w:sz w:val="24"/>
          <w:szCs w:val="24"/>
        </w:rPr>
        <w:t>аукциона  на</w:t>
      </w:r>
      <w:proofErr w:type="gramEnd"/>
      <w:r w:rsidRPr="00406B31">
        <w:rPr>
          <w:rFonts w:ascii="Times New Roman" w:eastAsia="TimesNewRomanPS-BoldMT-Identity" w:hAnsi="Times New Roman"/>
          <w:bCs/>
          <w:sz w:val="24"/>
          <w:szCs w:val="24"/>
        </w:rPr>
        <w:t xml:space="preserve"> право заключения договора на установку и эксплуатацию рекламной конструкции</w:t>
      </w:r>
    </w:p>
    <w:p w:rsidR="009419A5" w:rsidRPr="00406B31" w:rsidRDefault="009419A5" w:rsidP="009419A5">
      <w:pPr>
        <w:autoSpaceDE w:val="0"/>
        <w:autoSpaceDN w:val="0"/>
        <w:adjustRightInd w:val="0"/>
        <w:spacing w:after="0" w:line="240" w:lineRule="auto"/>
        <w:jc w:val="both"/>
        <w:rPr>
          <w:rFonts w:ascii="Times New Roman" w:eastAsia="TimesNewRomanPS-BoldMT-Identity" w:hAnsi="Times New Roman"/>
          <w:b/>
          <w:bCs/>
          <w:sz w:val="24"/>
          <w:szCs w:val="24"/>
        </w:rPr>
      </w:pPr>
    </w:p>
    <w:p w:rsidR="009419A5" w:rsidRPr="00406B31" w:rsidRDefault="009419A5" w:rsidP="009419A5">
      <w:pPr>
        <w:autoSpaceDE w:val="0"/>
        <w:autoSpaceDN w:val="0"/>
        <w:adjustRightInd w:val="0"/>
        <w:spacing w:after="0" w:line="240" w:lineRule="auto"/>
        <w:jc w:val="both"/>
        <w:rPr>
          <w:rFonts w:ascii="Times New Roman" w:eastAsia="TimesNewRomanPS-BoldMT-Identity" w:hAnsi="Times New Roman"/>
          <w:b/>
          <w:bCs/>
          <w:sz w:val="24"/>
          <w:szCs w:val="24"/>
        </w:rPr>
      </w:pPr>
      <w:r w:rsidRPr="00406B31">
        <w:rPr>
          <w:rFonts w:ascii="Times New Roman" w:eastAsia="TimesNewRomanPS-BoldMT-Identity" w:hAnsi="Times New Roman"/>
          <w:bCs/>
          <w:sz w:val="24"/>
          <w:szCs w:val="24"/>
        </w:rPr>
        <w:t xml:space="preserve">                                               </w:t>
      </w:r>
      <w:r w:rsidRPr="00406B31">
        <w:rPr>
          <w:rFonts w:ascii="Times New Roman" w:eastAsia="TimesNewRomanPS-BoldMT-Identity" w:hAnsi="Times New Roman"/>
          <w:b/>
          <w:bCs/>
          <w:sz w:val="24"/>
          <w:szCs w:val="24"/>
        </w:rPr>
        <w:t>1.Общие положения</w:t>
      </w:r>
    </w:p>
    <w:p w:rsidR="009419A5" w:rsidRPr="00406B31" w:rsidRDefault="009419A5" w:rsidP="009419A5">
      <w:pPr>
        <w:autoSpaceDE w:val="0"/>
        <w:autoSpaceDN w:val="0"/>
        <w:adjustRightInd w:val="0"/>
        <w:spacing w:after="0" w:line="240" w:lineRule="auto"/>
        <w:jc w:val="both"/>
        <w:rPr>
          <w:rFonts w:ascii="Times New Roman" w:eastAsia="TimesNewRomanPS-BoldMT-Identity" w:hAnsi="Times New Roman"/>
          <w:bCs/>
          <w:sz w:val="24"/>
          <w:szCs w:val="24"/>
        </w:rPr>
      </w:pP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Cs/>
          <w:sz w:val="24"/>
          <w:szCs w:val="24"/>
        </w:rPr>
      </w:pPr>
      <w:r w:rsidRPr="00406B31">
        <w:rPr>
          <w:rFonts w:ascii="Times New Roman" w:eastAsia="TimesNewRomanPSMT-Identity-H" w:hAnsi="Times New Roman"/>
          <w:bCs/>
          <w:sz w:val="24"/>
          <w:szCs w:val="24"/>
        </w:rPr>
        <w:t xml:space="preserve">1.1. Настоящий  Порядок проведения аукциона на право заключения договора на установку и эксплуатацию рекламной конструкции  (далее по тексту – Порядок) разработан в соответствии с </w:t>
      </w:r>
      <w:r w:rsidRPr="00406B31">
        <w:rPr>
          <w:rFonts w:ascii="Times New Roman" w:eastAsia="TimesNewRomanPSMT-Identity-H" w:hAnsi="Times New Roman"/>
          <w:sz w:val="24"/>
          <w:szCs w:val="24"/>
        </w:rPr>
        <w:t xml:space="preserve">Гражданским кодексом Российской Федерации, </w:t>
      </w:r>
      <w:r w:rsidRPr="00406B31">
        <w:rPr>
          <w:rFonts w:ascii="Times New Roman" w:eastAsia="TimesNewRomanPSMT-Identity-H" w:hAnsi="Times New Roman"/>
          <w:bCs/>
          <w:sz w:val="24"/>
          <w:szCs w:val="24"/>
        </w:rPr>
        <w:t>со статьей 19 Федерального закона от 13 марта 2006года №38-ФЗ «О рекламе» и  регламентирует порядок проведения аукциона 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«Дубровский район», муниципального образования «</w:t>
      </w:r>
      <w:proofErr w:type="spellStart"/>
      <w:r w:rsidRPr="00406B31">
        <w:rPr>
          <w:rFonts w:ascii="Times New Roman" w:eastAsia="TimesNewRomanPSMT-Identity-H" w:hAnsi="Times New Roman"/>
          <w:bCs/>
          <w:sz w:val="24"/>
          <w:szCs w:val="24"/>
        </w:rPr>
        <w:t>Дубровское</w:t>
      </w:r>
      <w:proofErr w:type="spellEnd"/>
      <w:r w:rsidRPr="00406B31">
        <w:rPr>
          <w:rFonts w:ascii="Times New Roman" w:eastAsia="TimesNewRomanPSMT-Identity-H" w:hAnsi="Times New Roman"/>
          <w:bCs/>
          <w:sz w:val="24"/>
          <w:szCs w:val="24"/>
        </w:rPr>
        <w:t xml:space="preserve"> городское поселение»  или  государственная собственность на которые не разграничена, в соответствии с утвержденной схемой   размещения рекламных конструкций.</w:t>
      </w:r>
    </w:p>
    <w:p w:rsidR="009419A5" w:rsidRPr="00406B31" w:rsidRDefault="009419A5" w:rsidP="009419A5">
      <w:pPr>
        <w:tabs>
          <w:tab w:val="left" w:pos="0"/>
        </w:tabs>
        <w:spacing w:after="0" w:line="240" w:lineRule="auto"/>
        <w:jc w:val="both"/>
        <w:rPr>
          <w:rFonts w:ascii="Times New Roman" w:eastAsia="TimesNewRomanPSMT-Identity-H" w:hAnsi="Times New Roman"/>
          <w:bCs/>
          <w:sz w:val="24"/>
          <w:szCs w:val="24"/>
        </w:rPr>
      </w:pPr>
      <w:r w:rsidRPr="00406B31">
        <w:rPr>
          <w:rFonts w:ascii="Times New Roman" w:hAnsi="Times New Roman"/>
          <w:sz w:val="24"/>
          <w:szCs w:val="24"/>
        </w:rPr>
        <w:lastRenderedPageBreak/>
        <w:t>1.2.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Cs/>
          <w:sz w:val="24"/>
          <w:szCs w:val="24"/>
        </w:rPr>
      </w:pPr>
      <w:r w:rsidRPr="00406B31">
        <w:rPr>
          <w:rFonts w:ascii="Times New Roman" w:eastAsia="TimesNewRomanPSMT-Identity-H" w:hAnsi="Times New Roman"/>
          <w:sz w:val="24"/>
          <w:szCs w:val="24"/>
        </w:rPr>
        <w:t>1.3. Аукцион является открытым по составу участников и форме подачи заявок.</w:t>
      </w:r>
      <w:r w:rsidRPr="00406B31">
        <w:rPr>
          <w:rFonts w:ascii="Times New Roman" w:eastAsia="TimesNewRomanPSMT-Identity-H" w:hAnsi="Times New Roman"/>
          <w:sz w:val="24"/>
          <w:szCs w:val="24"/>
        </w:rPr>
        <w:tab/>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Cs/>
          <w:sz w:val="24"/>
          <w:szCs w:val="24"/>
        </w:rPr>
      </w:pPr>
      <w:r w:rsidRPr="00406B31">
        <w:rPr>
          <w:rFonts w:ascii="Times New Roman" w:eastAsia="TimesNewRomanPSMT-Identity-H" w:hAnsi="Times New Roman"/>
          <w:bCs/>
          <w:sz w:val="24"/>
          <w:szCs w:val="24"/>
        </w:rPr>
        <w:t xml:space="preserve">1.4. Предметом </w:t>
      </w:r>
      <w:proofErr w:type="gramStart"/>
      <w:r w:rsidRPr="00406B31">
        <w:rPr>
          <w:rFonts w:ascii="Times New Roman" w:eastAsia="TimesNewRomanPSMT-Identity-H" w:hAnsi="Times New Roman"/>
          <w:bCs/>
          <w:sz w:val="24"/>
          <w:szCs w:val="24"/>
        </w:rPr>
        <w:t>аукциона  является</w:t>
      </w:r>
      <w:proofErr w:type="gramEnd"/>
      <w:r w:rsidRPr="00406B31">
        <w:rPr>
          <w:rFonts w:ascii="Times New Roman" w:eastAsia="TimesNewRomanPSMT-Identity-H" w:hAnsi="Times New Roman"/>
          <w:bCs/>
          <w:sz w:val="24"/>
          <w:szCs w:val="24"/>
        </w:rPr>
        <w:t xml:space="preserve"> право заключения договора на установку и эксплуатацию рекламной конструкции.</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Cs/>
          <w:sz w:val="24"/>
          <w:szCs w:val="24"/>
        </w:rPr>
      </w:pPr>
      <w:r w:rsidRPr="00406B31">
        <w:rPr>
          <w:rFonts w:ascii="Times New Roman" w:eastAsia="TimesNewRomanPSMT-Identity-H" w:hAnsi="Times New Roman"/>
          <w:bCs/>
          <w:sz w:val="24"/>
          <w:szCs w:val="24"/>
        </w:rPr>
        <w:t>1.5. В настоящем Порядке используются следующие основные понятия:</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Cs/>
          <w:sz w:val="24"/>
          <w:szCs w:val="24"/>
        </w:rPr>
      </w:pPr>
      <w:r w:rsidRPr="00406B31">
        <w:rPr>
          <w:rFonts w:ascii="Times New Roman" w:eastAsia="TimesNewRomanPSMT-Identity-H" w:hAnsi="Times New Roman"/>
          <w:bCs/>
          <w:sz w:val="24"/>
          <w:szCs w:val="24"/>
        </w:rPr>
        <w:t xml:space="preserve">1) </w:t>
      </w:r>
      <w:proofErr w:type="gramStart"/>
      <w:r w:rsidRPr="00406B31">
        <w:rPr>
          <w:rFonts w:ascii="Times New Roman" w:eastAsia="TimesNewRomanPSMT-Identity-H" w:hAnsi="Times New Roman"/>
          <w:bCs/>
          <w:sz w:val="24"/>
          <w:szCs w:val="24"/>
        </w:rPr>
        <w:t>аукцион  (</w:t>
      </w:r>
      <w:proofErr w:type="gramEnd"/>
      <w:r w:rsidRPr="00406B31">
        <w:rPr>
          <w:rFonts w:ascii="Times New Roman" w:eastAsia="TimesNewRomanPSMT-Identity-H" w:hAnsi="Times New Roman"/>
          <w:bCs/>
          <w:sz w:val="24"/>
          <w:szCs w:val="24"/>
        </w:rPr>
        <w:t>далее - аукцион) - торги в форме аукциона,</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Cs/>
          <w:sz w:val="24"/>
          <w:szCs w:val="24"/>
        </w:rPr>
      </w:pPr>
      <w:r w:rsidRPr="00406B31">
        <w:rPr>
          <w:rFonts w:ascii="Times New Roman" w:eastAsia="TimesNewRomanPSMT-Identity-H" w:hAnsi="Times New Roman"/>
          <w:bCs/>
          <w:sz w:val="24"/>
          <w:szCs w:val="24"/>
        </w:rPr>
        <w:t>2) комиссия по проведению аукциона на право заключения договора на установку и эксплуатацию рекламной конструкции (далее - комиссия) - коллегиальный орган, созданный администрацией Дубровского района;</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Cs/>
          <w:sz w:val="24"/>
          <w:szCs w:val="24"/>
        </w:rPr>
      </w:pPr>
      <w:r w:rsidRPr="00406B31">
        <w:rPr>
          <w:rFonts w:ascii="Times New Roman" w:eastAsia="TimesNewRomanPSMT-Identity-H" w:hAnsi="Times New Roman"/>
          <w:bCs/>
          <w:sz w:val="24"/>
          <w:szCs w:val="24"/>
        </w:rPr>
        <w:t>3) организатор аукциона – администрации Дубровского района (далее - организатор), обеспечивающий выполнение функций по организации и проведению аукциона, а также подготовку документации об аукционе;</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Cs/>
          <w:sz w:val="24"/>
          <w:szCs w:val="24"/>
        </w:rPr>
      </w:pPr>
      <w:r w:rsidRPr="00406B31">
        <w:rPr>
          <w:rFonts w:ascii="Times New Roman" w:eastAsia="TimesNewRomanPSMT-Identity-H" w:hAnsi="Times New Roman"/>
          <w:bCs/>
          <w:sz w:val="24"/>
          <w:szCs w:val="24"/>
        </w:rPr>
        <w:t>4) заявитель -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выразившее волеизъявление на участие в торгах и заключение договора на установку и эксплуатацию рекламной конструкции (далее - заявитель);</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Cs/>
          <w:sz w:val="24"/>
          <w:szCs w:val="24"/>
        </w:rPr>
      </w:pPr>
      <w:r w:rsidRPr="00406B31">
        <w:rPr>
          <w:rFonts w:ascii="Times New Roman" w:eastAsia="TimesNewRomanPSMT-Identity-H" w:hAnsi="Times New Roman"/>
          <w:bCs/>
          <w:sz w:val="24"/>
          <w:szCs w:val="24"/>
        </w:rPr>
        <w:t>5) участник аукциона - заявитель, допущенный комиссией по проведению аукциона на право заключения договора на установку и эксплуатацию рекламной конструкции к участию в аукционе;</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Cs/>
          <w:sz w:val="24"/>
          <w:szCs w:val="24"/>
        </w:rPr>
      </w:pPr>
      <w:r w:rsidRPr="00406B31">
        <w:rPr>
          <w:rFonts w:ascii="Times New Roman" w:eastAsia="TimesNewRomanPSMT-Identity-H" w:hAnsi="Times New Roman"/>
          <w:bCs/>
          <w:sz w:val="24"/>
          <w:szCs w:val="24"/>
        </w:rPr>
        <w:t>6) победитель аукциона – лицо, предложившее наиболее высокую цену за право заключения договора на установку и эксплуатацию рекламной конструкции;</w:t>
      </w:r>
    </w:p>
    <w:p w:rsidR="009419A5" w:rsidRPr="00406B31" w:rsidRDefault="009419A5" w:rsidP="009419A5">
      <w:pPr>
        <w:autoSpaceDE w:val="0"/>
        <w:autoSpaceDN w:val="0"/>
        <w:adjustRightInd w:val="0"/>
        <w:spacing w:after="0" w:line="240" w:lineRule="auto"/>
        <w:jc w:val="both"/>
        <w:rPr>
          <w:rFonts w:ascii="Times New Roman" w:hAnsi="Times New Roman"/>
          <w:color w:val="FF0000"/>
          <w:sz w:val="24"/>
          <w:szCs w:val="24"/>
        </w:rPr>
      </w:pPr>
      <w:r w:rsidRPr="00406B31">
        <w:rPr>
          <w:rFonts w:ascii="Times New Roman" w:eastAsia="TimesNewRomanPSMT-Identity-H" w:hAnsi="Times New Roman"/>
          <w:bCs/>
          <w:sz w:val="24"/>
          <w:szCs w:val="24"/>
        </w:rPr>
        <w:t xml:space="preserve">7) официальный источник размещения информации о проведении аукциона  - официальный сайт РФ - www.torgi.gov.ru и сайт муниципального образования «Дубровский район» </w:t>
      </w:r>
      <w:hyperlink r:id="rId13" w:history="1">
        <w:r w:rsidRPr="00406B31">
          <w:rPr>
            <w:rFonts w:ascii="Times New Roman" w:hAnsi="Times New Roman"/>
            <w:color w:val="0000FF"/>
            <w:sz w:val="24"/>
            <w:szCs w:val="24"/>
            <w:u w:val="single"/>
            <w:lang w:val="en-US"/>
          </w:rPr>
          <w:t>www</w:t>
        </w:r>
        <w:r w:rsidRPr="00406B31">
          <w:rPr>
            <w:rFonts w:ascii="Times New Roman" w:hAnsi="Times New Roman"/>
            <w:color w:val="0000FF"/>
            <w:sz w:val="24"/>
            <w:szCs w:val="24"/>
            <w:u w:val="single"/>
          </w:rPr>
          <w:t>.</w:t>
        </w:r>
        <w:proofErr w:type="spellStart"/>
        <w:r w:rsidRPr="00406B31">
          <w:rPr>
            <w:rFonts w:ascii="Times New Roman" w:hAnsi="Times New Roman"/>
            <w:color w:val="0000FF"/>
            <w:sz w:val="24"/>
            <w:szCs w:val="24"/>
            <w:u w:val="single"/>
            <w:lang w:val="en-US"/>
          </w:rPr>
          <w:t>admdubrovka</w:t>
        </w:r>
        <w:proofErr w:type="spellEnd"/>
        <w:r w:rsidRPr="00406B31">
          <w:rPr>
            <w:rFonts w:ascii="Times New Roman" w:hAnsi="Times New Roman"/>
            <w:color w:val="0000FF"/>
            <w:sz w:val="24"/>
            <w:szCs w:val="24"/>
            <w:u w:val="single"/>
          </w:rPr>
          <w:t>.</w:t>
        </w:r>
        <w:proofErr w:type="spellStart"/>
        <w:r w:rsidRPr="00406B31">
          <w:rPr>
            <w:rFonts w:ascii="Times New Roman" w:hAnsi="Times New Roman"/>
            <w:color w:val="0000FF"/>
            <w:sz w:val="24"/>
            <w:szCs w:val="24"/>
            <w:u w:val="single"/>
            <w:lang w:val="en-US"/>
          </w:rPr>
          <w:t>ru</w:t>
        </w:r>
        <w:proofErr w:type="spellEnd"/>
      </w:hyperlink>
      <w:r w:rsidRPr="00406B31">
        <w:rPr>
          <w:rFonts w:ascii="Times New Roman" w:hAnsi="Times New Roman"/>
          <w:sz w:val="24"/>
          <w:szCs w:val="24"/>
        </w:rPr>
        <w:t>.</w:t>
      </w:r>
    </w:p>
    <w:p w:rsidR="009419A5" w:rsidRPr="00406B31" w:rsidRDefault="009419A5" w:rsidP="009419A5">
      <w:pPr>
        <w:autoSpaceDE w:val="0"/>
        <w:autoSpaceDN w:val="0"/>
        <w:adjustRightInd w:val="0"/>
        <w:spacing w:after="0" w:line="240" w:lineRule="auto"/>
        <w:jc w:val="both"/>
        <w:rPr>
          <w:rFonts w:ascii="Times New Roman" w:hAnsi="Times New Roman"/>
          <w:sz w:val="24"/>
          <w:szCs w:val="24"/>
        </w:rPr>
      </w:pPr>
    </w:p>
    <w:p w:rsidR="009419A5" w:rsidRPr="00406B31" w:rsidRDefault="009419A5" w:rsidP="009419A5">
      <w:pPr>
        <w:tabs>
          <w:tab w:val="left" w:pos="1845"/>
        </w:tabs>
        <w:autoSpaceDE w:val="0"/>
        <w:autoSpaceDN w:val="0"/>
        <w:adjustRightInd w:val="0"/>
        <w:spacing w:after="0" w:line="240" w:lineRule="auto"/>
        <w:jc w:val="both"/>
        <w:rPr>
          <w:rFonts w:ascii="Times New Roman" w:hAnsi="Times New Roman"/>
          <w:b/>
          <w:sz w:val="24"/>
          <w:szCs w:val="24"/>
        </w:rPr>
      </w:pPr>
      <w:r w:rsidRPr="00406B31">
        <w:rPr>
          <w:rFonts w:ascii="Times New Roman" w:hAnsi="Times New Roman"/>
          <w:b/>
          <w:sz w:val="24"/>
          <w:szCs w:val="24"/>
        </w:rPr>
        <w:t xml:space="preserve">         2. Функции организатора, заявителя, участника аукциона</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Cs/>
          <w:sz w:val="24"/>
          <w:szCs w:val="24"/>
        </w:rPr>
      </w:pP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Cs/>
          <w:sz w:val="24"/>
          <w:szCs w:val="24"/>
        </w:rPr>
      </w:pPr>
      <w:r w:rsidRPr="00406B31">
        <w:rPr>
          <w:rFonts w:ascii="Times New Roman" w:eastAsia="TimesNewRomanPSMT-Identity-H" w:hAnsi="Times New Roman"/>
          <w:bCs/>
          <w:sz w:val="24"/>
          <w:szCs w:val="24"/>
        </w:rPr>
        <w:t>2.1. Организатор аукциона:</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Cs/>
          <w:sz w:val="24"/>
          <w:szCs w:val="24"/>
        </w:rPr>
      </w:pPr>
      <w:r w:rsidRPr="00406B31">
        <w:rPr>
          <w:rFonts w:ascii="Times New Roman" w:eastAsia="TimesNewRomanPSMT-Identity-H" w:hAnsi="Times New Roman"/>
          <w:bCs/>
          <w:sz w:val="24"/>
          <w:szCs w:val="24"/>
        </w:rPr>
        <w:t>1) разрабатывает и утверждает аукционную документацию;</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Cs/>
          <w:sz w:val="24"/>
          <w:szCs w:val="24"/>
        </w:rPr>
      </w:pPr>
      <w:r w:rsidRPr="00406B31">
        <w:rPr>
          <w:rFonts w:ascii="Times New Roman" w:eastAsia="TimesNewRomanPSMT-Identity-H" w:hAnsi="Times New Roman"/>
          <w:bCs/>
          <w:sz w:val="24"/>
          <w:szCs w:val="24"/>
        </w:rPr>
        <w:t xml:space="preserve">2) размещает извещение о проведении аукциона, аукционную документацию и </w:t>
      </w:r>
      <w:proofErr w:type="gramStart"/>
      <w:r w:rsidRPr="00406B31">
        <w:rPr>
          <w:rFonts w:ascii="Times New Roman" w:eastAsia="TimesNewRomanPSMT-Identity-H" w:hAnsi="Times New Roman"/>
          <w:bCs/>
          <w:sz w:val="24"/>
          <w:szCs w:val="24"/>
        </w:rPr>
        <w:t>иные документы</w:t>
      </w:r>
      <w:proofErr w:type="gramEnd"/>
      <w:r w:rsidRPr="00406B31">
        <w:rPr>
          <w:rFonts w:ascii="Times New Roman" w:eastAsia="TimesNewRomanPSMT-Identity-H" w:hAnsi="Times New Roman"/>
          <w:bCs/>
          <w:sz w:val="24"/>
          <w:szCs w:val="24"/>
        </w:rPr>
        <w:t xml:space="preserve"> и информацию,</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Cs/>
          <w:sz w:val="24"/>
          <w:szCs w:val="24"/>
        </w:rPr>
      </w:pPr>
      <w:r w:rsidRPr="00406B31">
        <w:rPr>
          <w:rFonts w:ascii="Times New Roman" w:eastAsia="TimesNewRomanPSMT-Identity-H" w:hAnsi="Times New Roman"/>
          <w:bCs/>
          <w:sz w:val="24"/>
          <w:szCs w:val="24"/>
        </w:rPr>
        <w:t>3) определяет дату и место проведения аукциона;</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Cs/>
          <w:sz w:val="24"/>
          <w:szCs w:val="24"/>
        </w:rPr>
      </w:pPr>
      <w:r w:rsidRPr="00406B31">
        <w:rPr>
          <w:rFonts w:ascii="Times New Roman" w:eastAsia="TimesNewRomanPSMT-Identity-H" w:hAnsi="Times New Roman"/>
          <w:bCs/>
          <w:sz w:val="24"/>
          <w:szCs w:val="24"/>
        </w:rPr>
        <w:t>4) определяет минимальную начальную цену за право заключения договора на установку и эксплуатацию рекламной конструкции, рассчитываемую в соответствии с методикой расчета согласно Приложению № 1 к настоящему Порядку;</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Cs/>
          <w:sz w:val="24"/>
          <w:szCs w:val="24"/>
        </w:rPr>
      </w:pPr>
      <w:r w:rsidRPr="00406B31">
        <w:rPr>
          <w:rFonts w:ascii="Times New Roman" w:eastAsia="TimesNewRomanPSMT-Identity-H" w:hAnsi="Times New Roman"/>
          <w:bCs/>
          <w:sz w:val="24"/>
          <w:szCs w:val="24"/>
        </w:rPr>
        <w:t>5) определяет размер задатка на участие в аукционе;</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Cs/>
          <w:sz w:val="24"/>
          <w:szCs w:val="24"/>
        </w:rPr>
      </w:pPr>
      <w:r w:rsidRPr="00406B31">
        <w:rPr>
          <w:rFonts w:ascii="Times New Roman" w:eastAsia="TimesNewRomanPSMT-Identity-H" w:hAnsi="Times New Roman"/>
          <w:bCs/>
          <w:sz w:val="24"/>
          <w:szCs w:val="24"/>
        </w:rPr>
        <w:t>6) представляет разъяснения положений аукционной документации в соответствии с настоящим Порядком;</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Cs/>
          <w:sz w:val="24"/>
          <w:szCs w:val="24"/>
        </w:rPr>
      </w:pPr>
      <w:r w:rsidRPr="00406B31">
        <w:rPr>
          <w:rFonts w:ascii="Times New Roman" w:eastAsia="TimesNewRomanPSMT-Identity-H" w:hAnsi="Times New Roman"/>
          <w:bCs/>
          <w:sz w:val="24"/>
          <w:szCs w:val="24"/>
        </w:rPr>
        <w:t>7) заключает договор на установку и эксплуатацию рекламной конструкции по форме согласно Приложению № 2 к настоящему Порядку;</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Cs/>
          <w:sz w:val="24"/>
          <w:szCs w:val="24"/>
        </w:rPr>
      </w:pPr>
      <w:r w:rsidRPr="00406B31">
        <w:rPr>
          <w:rFonts w:ascii="Times New Roman" w:eastAsia="TimesNewRomanPSMT-Identity-H" w:hAnsi="Times New Roman"/>
          <w:bCs/>
          <w:sz w:val="24"/>
          <w:szCs w:val="24"/>
        </w:rPr>
        <w:t>8) вправе отказаться от проведения аукциона в любое время, но не позднее, чем за пять дней до даты окончания срока подачи заявок на аукционе;</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Cs/>
          <w:sz w:val="24"/>
          <w:szCs w:val="24"/>
        </w:rPr>
      </w:pPr>
      <w:r w:rsidRPr="00406B31">
        <w:rPr>
          <w:rFonts w:ascii="Times New Roman" w:eastAsia="TimesNewRomanPSMT-Identity-H" w:hAnsi="Times New Roman"/>
          <w:bCs/>
          <w:sz w:val="24"/>
          <w:szCs w:val="24"/>
        </w:rPr>
        <w:t>9) выполняет иные функции, связанные с организацией и проведением аукциона.</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Cs/>
          <w:sz w:val="24"/>
          <w:szCs w:val="24"/>
        </w:rPr>
      </w:pPr>
      <w:r w:rsidRPr="00406B31">
        <w:rPr>
          <w:rFonts w:ascii="Times New Roman" w:eastAsia="TimesNewRomanPSMT-Identity-H" w:hAnsi="Times New Roman"/>
          <w:bCs/>
          <w:sz w:val="24"/>
          <w:szCs w:val="24"/>
        </w:rPr>
        <w:t>2.2. Заявитель:</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Cs/>
          <w:sz w:val="24"/>
          <w:szCs w:val="24"/>
        </w:rPr>
      </w:pPr>
      <w:r w:rsidRPr="00406B31">
        <w:rPr>
          <w:rFonts w:ascii="Times New Roman" w:eastAsia="TimesNewRomanPSMT-Identity-H" w:hAnsi="Times New Roman"/>
          <w:bCs/>
          <w:sz w:val="24"/>
          <w:szCs w:val="24"/>
        </w:rPr>
        <w:t>1) подает заявку на участие в аукционе как по одному лоту, так и в отношении нескольких лотов;</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Cs/>
          <w:sz w:val="24"/>
          <w:szCs w:val="24"/>
        </w:rPr>
      </w:pPr>
      <w:r w:rsidRPr="00406B31">
        <w:rPr>
          <w:rFonts w:ascii="Times New Roman" w:eastAsia="TimesNewRomanPSMT-Identity-H" w:hAnsi="Times New Roman"/>
          <w:bCs/>
          <w:sz w:val="24"/>
          <w:szCs w:val="24"/>
        </w:rPr>
        <w:t>2) обеспечивает достоверность представленной информации;</w:t>
      </w:r>
    </w:p>
    <w:p w:rsidR="009419A5" w:rsidRPr="00406B31" w:rsidRDefault="009419A5" w:rsidP="009419A5">
      <w:pPr>
        <w:spacing w:after="0" w:line="240" w:lineRule="auto"/>
        <w:jc w:val="both"/>
        <w:rPr>
          <w:rFonts w:ascii="Times New Roman" w:hAnsi="Times New Roman"/>
          <w:sz w:val="24"/>
          <w:szCs w:val="24"/>
        </w:rPr>
      </w:pPr>
      <w:r w:rsidRPr="00406B31">
        <w:rPr>
          <w:rFonts w:ascii="Times New Roman" w:eastAsia="TimesNewRomanPSMT-Identity-H" w:hAnsi="Times New Roman"/>
          <w:bCs/>
          <w:sz w:val="24"/>
          <w:szCs w:val="24"/>
        </w:rPr>
        <w:t xml:space="preserve">3) </w:t>
      </w:r>
      <w:r w:rsidRPr="00406B31">
        <w:rPr>
          <w:rFonts w:ascii="Times New Roman" w:hAnsi="Times New Roman"/>
          <w:sz w:val="24"/>
          <w:szCs w:val="24"/>
        </w:rPr>
        <w:t>вносит</w:t>
      </w:r>
      <w:r w:rsidRPr="00406B31">
        <w:rPr>
          <w:rFonts w:ascii="Times New Roman" w:eastAsia="TimesNewRomanPSMT-Identity-H" w:hAnsi="Times New Roman"/>
          <w:bCs/>
          <w:sz w:val="24"/>
          <w:szCs w:val="24"/>
        </w:rPr>
        <w:t xml:space="preserve"> з</w:t>
      </w:r>
      <w:r w:rsidRPr="00406B31">
        <w:rPr>
          <w:rFonts w:ascii="Times New Roman" w:hAnsi="Times New Roman"/>
          <w:sz w:val="24"/>
          <w:szCs w:val="24"/>
        </w:rPr>
        <w:t xml:space="preserve">адаток </w:t>
      </w:r>
      <w:r w:rsidRPr="00406B31">
        <w:rPr>
          <w:rFonts w:ascii="Times New Roman" w:eastAsia="TimesNewRomanPSMT-Identity-H" w:hAnsi="Times New Roman"/>
          <w:bCs/>
          <w:sz w:val="24"/>
          <w:szCs w:val="24"/>
        </w:rPr>
        <w:t>для участия в аукционе</w:t>
      </w:r>
      <w:r w:rsidRPr="00406B31">
        <w:rPr>
          <w:rFonts w:ascii="Times New Roman" w:hAnsi="Times New Roman"/>
          <w:sz w:val="24"/>
          <w:szCs w:val="24"/>
        </w:rPr>
        <w:t>;</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Cs/>
          <w:sz w:val="24"/>
          <w:szCs w:val="24"/>
        </w:rPr>
      </w:pPr>
      <w:r w:rsidRPr="00406B31">
        <w:rPr>
          <w:rFonts w:ascii="Times New Roman" w:eastAsia="TimesNewRomanPSMT-Identity-H" w:hAnsi="Times New Roman"/>
          <w:bCs/>
          <w:sz w:val="24"/>
          <w:szCs w:val="24"/>
        </w:rPr>
        <w:lastRenderedPageBreak/>
        <w:t>4) вправе отозвать или изменить поданную заявку на участие в аукционе до окончания срока приема заявок.</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
          <w:bCs/>
          <w:sz w:val="24"/>
          <w:szCs w:val="24"/>
        </w:rPr>
      </w:pPr>
      <w:r w:rsidRPr="00406B31">
        <w:rPr>
          <w:rFonts w:ascii="Times New Roman" w:eastAsia="TimesNewRomanPSMT-Identity-H" w:hAnsi="Times New Roman"/>
          <w:bCs/>
          <w:sz w:val="24"/>
          <w:szCs w:val="24"/>
        </w:rPr>
        <w:t>2.3. Участник аукциона</w:t>
      </w:r>
      <w:r w:rsidRPr="00406B31">
        <w:rPr>
          <w:rFonts w:ascii="Times New Roman" w:eastAsia="TimesNewRomanPSMT-Identity-H" w:hAnsi="Times New Roman"/>
          <w:b/>
          <w:bCs/>
          <w:sz w:val="24"/>
          <w:szCs w:val="24"/>
        </w:rPr>
        <w:t>:</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Cs/>
          <w:sz w:val="24"/>
          <w:szCs w:val="24"/>
        </w:rPr>
      </w:pPr>
      <w:r w:rsidRPr="00406B31">
        <w:rPr>
          <w:rFonts w:ascii="Times New Roman" w:eastAsia="TimesNewRomanPSMT-Identity-H" w:hAnsi="Times New Roman"/>
          <w:bCs/>
          <w:sz w:val="24"/>
          <w:szCs w:val="24"/>
        </w:rPr>
        <w:t>1) участвует в аукционе в порядке, установленном настоящим Порядком;</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Cs/>
          <w:sz w:val="24"/>
          <w:szCs w:val="24"/>
        </w:rPr>
      </w:pPr>
      <w:r w:rsidRPr="00406B31">
        <w:rPr>
          <w:rFonts w:ascii="Times New Roman" w:eastAsia="TimesNewRomanPSMT-Identity-H" w:hAnsi="Times New Roman"/>
          <w:bCs/>
          <w:sz w:val="24"/>
          <w:szCs w:val="24"/>
        </w:rPr>
        <w:t>2) в случае победы в аукционе приобретает права и несет обязанности в соответствии с условиями документации об аукционе.</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Cs/>
          <w:sz w:val="24"/>
          <w:szCs w:val="24"/>
        </w:rPr>
      </w:pPr>
      <w:r w:rsidRPr="00406B31">
        <w:rPr>
          <w:rFonts w:ascii="Times New Roman" w:eastAsia="TimesNewRomanPSMT-Identity-H" w:hAnsi="Times New Roman"/>
          <w:bCs/>
          <w:sz w:val="24"/>
          <w:szCs w:val="24"/>
        </w:rPr>
        <w:t>2.4. Организатор:</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Cs/>
          <w:sz w:val="24"/>
          <w:szCs w:val="24"/>
        </w:rPr>
      </w:pPr>
      <w:r w:rsidRPr="00406B31">
        <w:rPr>
          <w:rFonts w:ascii="Times New Roman" w:eastAsia="TimesNewRomanPSMT-Identity-H" w:hAnsi="Times New Roman"/>
          <w:bCs/>
          <w:sz w:val="24"/>
          <w:szCs w:val="24"/>
        </w:rPr>
        <w:t>1) обеспечивает прием заявок, осуществления иных операций, связанных с</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Cs/>
          <w:sz w:val="24"/>
          <w:szCs w:val="24"/>
        </w:rPr>
      </w:pPr>
      <w:r w:rsidRPr="00406B31">
        <w:rPr>
          <w:rFonts w:ascii="Times New Roman" w:eastAsia="TimesNewRomanPSMT-Identity-H" w:hAnsi="Times New Roman"/>
          <w:bCs/>
          <w:sz w:val="24"/>
          <w:szCs w:val="24"/>
        </w:rPr>
        <w:t>проведением аукциона;</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Cs/>
          <w:sz w:val="24"/>
          <w:szCs w:val="24"/>
        </w:rPr>
      </w:pPr>
      <w:r w:rsidRPr="00406B31">
        <w:rPr>
          <w:rFonts w:ascii="Times New Roman" w:eastAsia="TimesNewRomanPSMT-Identity-H" w:hAnsi="Times New Roman"/>
          <w:bCs/>
          <w:sz w:val="24"/>
          <w:szCs w:val="24"/>
        </w:rPr>
        <w:t xml:space="preserve">2) </w:t>
      </w:r>
      <w:proofErr w:type="gramStart"/>
      <w:r w:rsidRPr="00406B31">
        <w:rPr>
          <w:rFonts w:ascii="Times New Roman" w:eastAsia="TimesNewRomanPSMT-Identity-H" w:hAnsi="Times New Roman"/>
          <w:bCs/>
          <w:sz w:val="24"/>
          <w:szCs w:val="24"/>
        </w:rPr>
        <w:t>размещает  протокол</w:t>
      </w:r>
      <w:proofErr w:type="gramEnd"/>
      <w:r w:rsidRPr="00406B31">
        <w:rPr>
          <w:rFonts w:ascii="Times New Roman" w:eastAsia="TimesNewRomanPSMT-Identity-H" w:hAnsi="Times New Roman"/>
          <w:bCs/>
          <w:sz w:val="24"/>
          <w:szCs w:val="24"/>
        </w:rPr>
        <w:t xml:space="preserve"> проведения аукциона;</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Cs/>
          <w:sz w:val="24"/>
          <w:szCs w:val="24"/>
        </w:rPr>
      </w:pPr>
      <w:r w:rsidRPr="00406B31">
        <w:rPr>
          <w:rFonts w:ascii="Times New Roman" w:eastAsia="TimesNewRomanPSMT-Identity-H" w:hAnsi="Times New Roman"/>
          <w:bCs/>
          <w:sz w:val="24"/>
          <w:szCs w:val="24"/>
        </w:rPr>
        <w:t xml:space="preserve">3) выполняет иные функции, необходимые для проведения аукциона, в соответствии с </w:t>
      </w:r>
      <w:proofErr w:type="gramStart"/>
      <w:r w:rsidRPr="00406B31">
        <w:rPr>
          <w:rFonts w:ascii="Times New Roman" w:eastAsia="TimesNewRomanPSMT-Identity-H" w:hAnsi="Times New Roman"/>
          <w:bCs/>
          <w:sz w:val="24"/>
          <w:szCs w:val="24"/>
        </w:rPr>
        <w:t>установленным  Порядком</w:t>
      </w:r>
      <w:proofErr w:type="gramEnd"/>
      <w:r w:rsidRPr="00406B31">
        <w:rPr>
          <w:rFonts w:ascii="Times New Roman" w:eastAsia="TimesNewRomanPSMT-Identity-H" w:hAnsi="Times New Roman"/>
          <w:bCs/>
          <w:sz w:val="24"/>
          <w:szCs w:val="24"/>
        </w:rPr>
        <w:t>.</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Cs/>
          <w:sz w:val="24"/>
          <w:szCs w:val="24"/>
        </w:rPr>
      </w:pPr>
      <w:r w:rsidRPr="00406B31">
        <w:rPr>
          <w:rFonts w:ascii="Times New Roman" w:eastAsia="TimesNewRomanPSMT-Identity-H" w:hAnsi="Times New Roman"/>
          <w:bCs/>
          <w:sz w:val="24"/>
          <w:szCs w:val="24"/>
        </w:rPr>
        <w:t>2.5. Комиссия:</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Cs/>
          <w:sz w:val="24"/>
          <w:szCs w:val="24"/>
        </w:rPr>
      </w:pPr>
      <w:r w:rsidRPr="00406B31">
        <w:rPr>
          <w:rFonts w:ascii="Times New Roman" w:eastAsia="TimesNewRomanPSMT-Identity-H" w:hAnsi="Times New Roman"/>
          <w:bCs/>
          <w:sz w:val="24"/>
          <w:szCs w:val="24"/>
        </w:rPr>
        <w:t>1) принимает решение о признании заявителей на участие в аукционе участниками аукциона или об отказе в допуске к участию в аукционе по основаниям, установленным настоящим Порядком;</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
          <w:bCs/>
          <w:sz w:val="24"/>
          <w:szCs w:val="24"/>
        </w:rPr>
      </w:pPr>
      <w:r w:rsidRPr="00406B31">
        <w:rPr>
          <w:rFonts w:ascii="Times New Roman" w:eastAsia="TimesNewRomanPSMT-Identity-H" w:hAnsi="Times New Roman"/>
          <w:bCs/>
          <w:sz w:val="24"/>
          <w:szCs w:val="24"/>
        </w:rPr>
        <w:t>2) принимает решение о признании аукциона несостоявшимся;</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Cs/>
          <w:sz w:val="24"/>
          <w:szCs w:val="24"/>
        </w:rPr>
      </w:pPr>
      <w:r w:rsidRPr="00406B31">
        <w:rPr>
          <w:rFonts w:ascii="Times New Roman" w:eastAsia="TimesNewRomanPSMT-Identity-H" w:hAnsi="Times New Roman"/>
          <w:bCs/>
          <w:sz w:val="24"/>
          <w:szCs w:val="24"/>
        </w:rPr>
        <w:t>3) определяет победителя аукциона;</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Cs/>
          <w:sz w:val="24"/>
          <w:szCs w:val="24"/>
        </w:rPr>
      </w:pPr>
      <w:r w:rsidRPr="00406B31">
        <w:rPr>
          <w:rFonts w:ascii="Times New Roman" w:eastAsia="TimesNewRomanPSMT-Identity-H" w:hAnsi="Times New Roman"/>
          <w:bCs/>
          <w:sz w:val="24"/>
          <w:szCs w:val="24"/>
        </w:rPr>
        <w:t>4) оформляет протокол о рассмотрении заявок на участие в аукционе, протокол о результатах аукциона.</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Cs/>
          <w:sz w:val="24"/>
          <w:szCs w:val="24"/>
        </w:rPr>
      </w:pP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
          <w:bCs/>
          <w:sz w:val="24"/>
          <w:szCs w:val="24"/>
        </w:rPr>
      </w:pPr>
      <w:r w:rsidRPr="00406B31">
        <w:rPr>
          <w:rFonts w:ascii="Times New Roman" w:eastAsia="TimesNewRomanPSMT-Identity-H" w:hAnsi="Times New Roman"/>
          <w:b/>
          <w:bCs/>
          <w:sz w:val="24"/>
          <w:szCs w:val="24"/>
        </w:rPr>
        <w:t xml:space="preserve">        3. Требования к заявителям, участникам аукциона</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
          <w:bCs/>
          <w:sz w:val="24"/>
          <w:szCs w:val="24"/>
        </w:rPr>
      </w:pP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Cs/>
          <w:sz w:val="24"/>
          <w:szCs w:val="24"/>
        </w:rPr>
      </w:pPr>
      <w:r w:rsidRPr="00406B31">
        <w:rPr>
          <w:rFonts w:ascii="Times New Roman" w:eastAsia="TimesNewRomanPSMT-Identity-H" w:hAnsi="Times New Roman"/>
          <w:bCs/>
          <w:sz w:val="24"/>
          <w:szCs w:val="24"/>
        </w:rPr>
        <w:t>3.1. В аукционе может участвовать лицо, удовлетворяющее требованиям настоящего Порядка.</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Cs/>
          <w:sz w:val="24"/>
          <w:szCs w:val="24"/>
        </w:rPr>
      </w:pPr>
      <w:r w:rsidRPr="00406B31">
        <w:rPr>
          <w:rFonts w:ascii="Times New Roman" w:eastAsia="TimesNewRomanPSMT-Identity-H" w:hAnsi="Times New Roman"/>
          <w:bCs/>
          <w:sz w:val="24"/>
          <w:szCs w:val="24"/>
        </w:rPr>
        <w:t>3.2. Участником аукциона не может быть лицо:</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Cs/>
          <w:sz w:val="24"/>
          <w:szCs w:val="24"/>
        </w:rPr>
      </w:pPr>
      <w:r w:rsidRPr="00406B31">
        <w:rPr>
          <w:rFonts w:ascii="Times New Roman" w:eastAsia="TimesNewRomanPSMT-Identity-H" w:hAnsi="Times New Roman"/>
          <w:bCs/>
          <w:sz w:val="24"/>
          <w:szCs w:val="24"/>
        </w:rPr>
        <w:t>1) которое не может быть владельцем рекламной конструкции или участником аукциона в соответствии с законодательством Российской Федерации;</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
          <w:bCs/>
          <w:sz w:val="24"/>
          <w:szCs w:val="24"/>
        </w:rPr>
      </w:pPr>
      <w:r w:rsidRPr="00406B31">
        <w:rPr>
          <w:rFonts w:ascii="Times New Roman" w:eastAsia="TimesNewRomanPSMT-Identity-H" w:hAnsi="Times New Roman"/>
          <w:bCs/>
          <w:sz w:val="24"/>
          <w:szCs w:val="24"/>
        </w:rPr>
        <w:t>2) которое представило документы, оформленные с нарушением требований законодательства Российской Федерации и настоящего Порядка;</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Cs/>
          <w:sz w:val="24"/>
          <w:szCs w:val="24"/>
        </w:rPr>
      </w:pPr>
      <w:r w:rsidRPr="00406B31">
        <w:rPr>
          <w:rFonts w:ascii="Times New Roman" w:eastAsia="TimesNewRomanPSMT-Identity-H" w:hAnsi="Times New Roman"/>
          <w:bCs/>
          <w:sz w:val="24"/>
          <w:szCs w:val="24"/>
        </w:rPr>
        <w:t>3) которое в установленном порядке не внесло задаток на участие в аукционе;</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Cs/>
          <w:sz w:val="24"/>
          <w:szCs w:val="24"/>
        </w:rPr>
      </w:pPr>
      <w:r w:rsidRPr="00406B31">
        <w:rPr>
          <w:rFonts w:ascii="Times New Roman" w:eastAsia="TimesNewRomanPSMT-Identity-H" w:hAnsi="Times New Roman"/>
          <w:bCs/>
          <w:sz w:val="24"/>
          <w:szCs w:val="24"/>
        </w:rPr>
        <w:t xml:space="preserve">4) в отношении которого установлен факт проведения ликвидации </w:t>
      </w:r>
      <w:proofErr w:type="gramStart"/>
      <w:r w:rsidRPr="00406B31">
        <w:rPr>
          <w:rFonts w:ascii="Times New Roman" w:eastAsia="TimesNewRomanPSMT-Identity-H" w:hAnsi="Times New Roman"/>
          <w:bCs/>
          <w:sz w:val="24"/>
          <w:szCs w:val="24"/>
        </w:rPr>
        <w:t>или  наличие</w:t>
      </w:r>
      <w:proofErr w:type="gramEnd"/>
      <w:r w:rsidRPr="00406B31">
        <w:rPr>
          <w:rFonts w:ascii="Times New Roman" w:eastAsia="TimesNewRomanPSMT-Identity-H" w:hAnsi="Times New Roman"/>
          <w:bCs/>
          <w:sz w:val="24"/>
          <w:szCs w:val="24"/>
        </w:rPr>
        <w:t xml:space="preserve"> решения арбитражного суда о признании банкротом и об открытии конкурсного производства;</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Cs/>
          <w:sz w:val="24"/>
          <w:szCs w:val="24"/>
        </w:rPr>
      </w:pPr>
      <w:r w:rsidRPr="00406B31">
        <w:rPr>
          <w:rFonts w:ascii="Times New Roman" w:eastAsia="TimesNewRomanPSMT-Identity-H" w:hAnsi="Times New Roman"/>
          <w:bCs/>
          <w:sz w:val="24"/>
          <w:szCs w:val="24"/>
        </w:rPr>
        <w:t>5) в отношении которого установлен факт предоставления на участие в аукционе недостоверных сведений, содержащихся в документах, прилагаемых к заявке на участие в аукционе;</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Cs/>
          <w:sz w:val="24"/>
          <w:szCs w:val="24"/>
        </w:rPr>
      </w:pPr>
      <w:r w:rsidRPr="00406B31">
        <w:rPr>
          <w:rFonts w:ascii="Times New Roman" w:eastAsia="TimesNewRomanPSMT-Identity-H" w:hAnsi="Times New Roman"/>
          <w:bCs/>
          <w:sz w:val="24"/>
          <w:szCs w:val="24"/>
        </w:rPr>
        <w:t>6) представившее не все документы, перечисленные в извещении;</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Cs/>
          <w:sz w:val="24"/>
          <w:szCs w:val="24"/>
        </w:rPr>
      </w:pPr>
      <w:r w:rsidRPr="00406B31">
        <w:rPr>
          <w:rFonts w:ascii="Times New Roman" w:eastAsia="TimesNewRomanPSMT-Identity-H" w:hAnsi="Times New Roman"/>
          <w:bCs/>
          <w:sz w:val="24"/>
          <w:szCs w:val="24"/>
        </w:rPr>
        <w:t xml:space="preserve">7) наличие решения о приостановлении деятельности заявителя в порядке, предусмотренном </w:t>
      </w:r>
      <w:hyperlink r:id="rId14" w:history="1">
        <w:r w:rsidRPr="00406B31">
          <w:rPr>
            <w:rFonts w:ascii="Times New Roman" w:eastAsia="TimesNewRomanPSMT-Identity-H" w:hAnsi="Times New Roman"/>
            <w:bCs/>
            <w:sz w:val="24"/>
            <w:szCs w:val="24"/>
          </w:rPr>
          <w:t>Кодексом</w:t>
        </w:r>
      </w:hyperlink>
      <w:r w:rsidRPr="00406B31">
        <w:rPr>
          <w:rFonts w:ascii="Times New Roman" w:eastAsia="TimesNewRomanPSMT-Identity-H" w:hAnsi="Times New Roman"/>
          <w:bCs/>
          <w:sz w:val="24"/>
          <w:szCs w:val="24"/>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Cs/>
          <w:sz w:val="24"/>
          <w:szCs w:val="24"/>
        </w:rPr>
      </w:pP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
          <w:bCs/>
          <w:sz w:val="24"/>
          <w:szCs w:val="24"/>
        </w:rPr>
      </w:pPr>
      <w:r w:rsidRPr="00406B31">
        <w:rPr>
          <w:rFonts w:ascii="Times New Roman" w:eastAsia="TimesNewRomanPSMT-Identity-H" w:hAnsi="Times New Roman"/>
          <w:bCs/>
          <w:sz w:val="24"/>
          <w:szCs w:val="24"/>
        </w:rPr>
        <w:t xml:space="preserve">8) </w:t>
      </w:r>
      <w:proofErr w:type="gramStart"/>
      <w:r w:rsidRPr="00406B31">
        <w:rPr>
          <w:rFonts w:ascii="Times New Roman" w:eastAsia="TimesNewRomanPSMT-Identity-H" w:hAnsi="Times New Roman"/>
          <w:bCs/>
          <w:sz w:val="24"/>
          <w:szCs w:val="24"/>
        </w:rPr>
        <w:t>которое  подало</w:t>
      </w:r>
      <w:proofErr w:type="gramEnd"/>
      <w:r w:rsidRPr="00406B31">
        <w:rPr>
          <w:rFonts w:ascii="Times New Roman" w:eastAsia="TimesNewRomanPSMT-Identity-H" w:hAnsi="Times New Roman"/>
          <w:bCs/>
          <w:sz w:val="24"/>
          <w:szCs w:val="24"/>
        </w:rPr>
        <w:t xml:space="preserve"> заявку в отсутствие соответствующих полномочий.</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Cs/>
          <w:sz w:val="24"/>
          <w:szCs w:val="24"/>
        </w:rPr>
      </w:pPr>
      <w:r w:rsidRPr="00406B31">
        <w:rPr>
          <w:rFonts w:ascii="Times New Roman" w:eastAsia="TimesNewRomanPSMT-Identity-H" w:hAnsi="Times New Roman"/>
          <w:bCs/>
          <w:sz w:val="24"/>
          <w:szCs w:val="24"/>
        </w:rPr>
        <w:t>3.3. Проверка претендентов на участие в аукционе на соответствие требованиям, установленным пунктом 3.2 настоящего раздела, осуществляется комиссией.</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Cs/>
          <w:sz w:val="24"/>
          <w:szCs w:val="24"/>
        </w:rPr>
      </w:pPr>
      <w:r w:rsidRPr="00406B31">
        <w:rPr>
          <w:rFonts w:ascii="Times New Roman" w:eastAsia="TimesNewRomanPSMT-Identity-H" w:hAnsi="Times New Roman"/>
          <w:bCs/>
          <w:sz w:val="24"/>
          <w:szCs w:val="24"/>
        </w:rPr>
        <w:t>3.4. Основаниями для отказа в допуске к участию в аукционе являются:</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Cs/>
          <w:sz w:val="24"/>
          <w:szCs w:val="24"/>
        </w:rPr>
      </w:pPr>
      <w:r w:rsidRPr="00406B31">
        <w:rPr>
          <w:rFonts w:ascii="Times New Roman" w:eastAsia="TimesNewRomanPSMT-Identity-H" w:hAnsi="Times New Roman"/>
          <w:bCs/>
          <w:sz w:val="24"/>
          <w:szCs w:val="24"/>
        </w:rPr>
        <w:t>1) несоответствие заявителя требованиям, установленным пунктом 3.2 настоящего раздела;</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Cs/>
          <w:sz w:val="24"/>
          <w:szCs w:val="24"/>
        </w:rPr>
      </w:pPr>
      <w:r w:rsidRPr="00406B31">
        <w:rPr>
          <w:rFonts w:ascii="Times New Roman" w:eastAsia="TimesNewRomanPSMT-Identity-H" w:hAnsi="Times New Roman"/>
          <w:bCs/>
          <w:sz w:val="24"/>
          <w:szCs w:val="24"/>
        </w:rPr>
        <w:t xml:space="preserve">2) непредставление заявителем документов, </w:t>
      </w:r>
      <w:proofErr w:type="gramStart"/>
      <w:r w:rsidRPr="00406B31">
        <w:rPr>
          <w:rFonts w:ascii="Times New Roman" w:eastAsia="TimesNewRomanPSMT-Identity-H" w:hAnsi="Times New Roman"/>
          <w:bCs/>
          <w:sz w:val="24"/>
          <w:szCs w:val="24"/>
        </w:rPr>
        <w:t>установленных  разделом</w:t>
      </w:r>
      <w:proofErr w:type="gramEnd"/>
      <w:r w:rsidRPr="00406B31">
        <w:rPr>
          <w:rFonts w:ascii="Times New Roman" w:eastAsia="TimesNewRomanPSMT-Identity-H" w:hAnsi="Times New Roman"/>
          <w:bCs/>
          <w:sz w:val="24"/>
          <w:szCs w:val="24"/>
        </w:rPr>
        <w:t xml:space="preserve"> 5 настоящего Порядка.</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Cs/>
          <w:sz w:val="24"/>
          <w:szCs w:val="24"/>
        </w:rPr>
      </w:pPr>
    </w:p>
    <w:p w:rsidR="009419A5" w:rsidRPr="00406B31" w:rsidRDefault="009419A5" w:rsidP="009419A5">
      <w:pPr>
        <w:spacing w:after="0" w:line="240" w:lineRule="auto"/>
        <w:jc w:val="both"/>
        <w:rPr>
          <w:rFonts w:ascii="Times New Roman" w:eastAsia="TimesNewRomanPSMT-Identity-H" w:hAnsi="Times New Roman"/>
          <w:b/>
          <w:bCs/>
          <w:sz w:val="24"/>
          <w:szCs w:val="24"/>
        </w:rPr>
      </w:pPr>
      <w:r w:rsidRPr="00406B31">
        <w:rPr>
          <w:rFonts w:ascii="Times New Roman" w:eastAsia="TimesNewRomanPSMT-Identity-H" w:hAnsi="Times New Roman"/>
          <w:b/>
          <w:bCs/>
          <w:sz w:val="24"/>
          <w:szCs w:val="24"/>
        </w:rPr>
        <w:t>4. Извещение о проведении аукциона и аукционная документация</w:t>
      </w:r>
    </w:p>
    <w:p w:rsidR="009419A5" w:rsidRPr="00406B31" w:rsidRDefault="009419A5" w:rsidP="009419A5">
      <w:pPr>
        <w:spacing w:after="0" w:line="240" w:lineRule="auto"/>
        <w:jc w:val="both"/>
        <w:rPr>
          <w:rFonts w:ascii="Times New Roman" w:eastAsia="TimesNewRomanPSMT-Identity-H" w:hAnsi="Times New Roman"/>
          <w:b/>
          <w:bCs/>
          <w:sz w:val="24"/>
          <w:szCs w:val="24"/>
        </w:rPr>
      </w:pP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lastRenderedPageBreak/>
        <w:t xml:space="preserve">4.1. Организатор обеспечивает размещение извещения о </w:t>
      </w:r>
      <w:proofErr w:type="gramStart"/>
      <w:r w:rsidRPr="00406B31">
        <w:rPr>
          <w:rFonts w:ascii="Times New Roman" w:eastAsia="TimesNewRomanPSMT-Identity-H" w:hAnsi="Times New Roman"/>
          <w:sz w:val="24"/>
          <w:szCs w:val="24"/>
        </w:rPr>
        <w:t>проведении  аукциона</w:t>
      </w:r>
      <w:proofErr w:type="gramEnd"/>
      <w:r w:rsidRPr="00406B31">
        <w:rPr>
          <w:rFonts w:ascii="Times New Roman" w:eastAsia="TimesNewRomanPSMT-Identity-H" w:hAnsi="Times New Roman"/>
          <w:sz w:val="24"/>
          <w:szCs w:val="24"/>
        </w:rPr>
        <w:t xml:space="preserve"> и утвержденной аукционной документации  не менее чем за тридцать дней до даты окончания срока подачи заявок на участие в аукционе.</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4.2. Извещение должно содержать следующие сведения:</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 xml:space="preserve">1) наименование организатора, его местонахождение, почтовый </w:t>
      </w:r>
      <w:proofErr w:type="gramStart"/>
      <w:r w:rsidRPr="00406B31">
        <w:rPr>
          <w:rFonts w:ascii="Times New Roman" w:eastAsia="TimesNewRomanPSMT-Identity-H" w:hAnsi="Times New Roman"/>
          <w:sz w:val="24"/>
          <w:szCs w:val="24"/>
        </w:rPr>
        <w:t>адрес,  номер</w:t>
      </w:r>
      <w:proofErr w:type="gramEnd"/>
      <w:r w:rsidRPr="00406B31">
        <w:rPr>
          <w:rFonts w:ascii="Times New Roman" w:eastAsia="TimesNewRomanPSMT-Identity-H" w:hAnsi="Times New Roman"/>
          <w:sz w:val="24"/>
          <w:szCs w:val="24"/>
        </w:rPr>
        <w:t xml:space="preserve"> контактного телефона;</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2) наименование, основные характеристики предмета аукциона;</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3) дата, время, место и форма проведения аукциона;</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4) адрес сайта, на котором размещена аукционная документация;</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5) шаг аукциона;</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6) начальная минимальная цена предмета аукциона применительно к каждому лоту;</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7) размер, порядок и срок внесения задатка на участие в аукционе;</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8) дата начала и окончания приема заявок на участие в аукционе;</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9)порядок предоставления участникам аукциона разъяснений положений документации об аукционе;</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10) место, дата и время рассмотрения заявок на участие в аукционе и подведения итогов;</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11) способ уведомления об итогах проведения аукциона;</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12) порядок проведения аукциона, в том числе об оформлении участия в аукционе, определении победителя аукциона;</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13) существующие обременения;</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14) сведения о сроке, в течение которого должен быть подписан договор;</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4.3. Аукционная документация должна содержать:</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1) сведения, указанные в извещении;</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2) форму заявки на участие в аукционе;</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3) сроки подачи заявок на участие в аукционе;</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4) перечень документов, прилагаемых к заявке на участие в аукционе;</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5) сведения о порядке и сроках отзыва заявок на участие в аукционе;</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6) порядок предоставления участникам аукциона разъяснений положений документации об аукционе;</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7) место, дату и время проведения аукциона;</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8) требования к участникам аукциона;</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9) срок и порядок внесения задатка, размер задатка;</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10) проект договора на установку и эксплуатацию рекламной конструкции;</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11) сведения о порядке определения победителя;</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12) начальную минимальную цену за право заключения договора на установку и эксплуатацию рекламной конструкции;</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13) сведения о сроке оплаты права на заключение договора на установку и эксплуатацию рекламной конструкции;</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14) величину повышения начальной цены предмета аукциона (шаг аукциона);</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15) сведения о сроке, в течение которого должен быть подписан договор на установку и эксплуатацию рекламной конструкции;</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16) иную информацию, касающуюся проведения аукциона.</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4.4. Организатор вправе отказаться от проведения аукциона не позднее, чем за пять дней до дня окончания срока подачи заявок на участие в аукционе.</w:t>
      </w:r>
    </w:p>
    <w:p w:rsidR="009419A5" w:rsidRPr="00406B31" w:rsidRDefault="009419A5" w:rsidP="009419A5">
      <w:pPr>
        <w:autoSpaceDE w:val="0"/>
        <w:autoSpaceDN w:val="0"/>
        <w:adjustRightInd w:val="0"/>
        <w:spacing w:after="0" w:line="240" w:lineRule="auto"/>
        <w:jc w:val="both"/>
        <w:rPr>
          <w:rFonts w:ascii="Times New Roman" w:eastAsia="TimesNewRomanPS-BoldMT-Identity" w:hAnsi="Times New Roman"/>
          <w:bCs/>
          <w:sz w:val="24"/>
          <w:szCs w:val="24"/>
        </w:rPr>
      </w:pPr>
      <w:r w:rsidRPr="00406B31">
        <w:rPr>
          <w:rFonts w:ascii="Times New Roman" w:eastAsia="TimesNewRomanPSMT-Identity-H" w:hAnsi="Times New Roman"/>
          <w:sz w:val="24"/>
          <w:szCs w:val="24"/>
        </w:rPr>
        <w:t>Организатор в день принятия такого решения направляет уведомление об отказе от проведения аукциона.</w:t>
      </w:r>
    </w:p>
    <w:p w:rsidR="009419A5" w:rsidRPr="00406B31" w:rsidRDefault="009419A5" w:rsidP="009419A5">
      <w:pPr>
        <w:spacing w:after="0" w:line="240" w:lineRule="auto"/>
        <w:jc w:val="both"/>
        <w:rPr>
          <w:rFonts w:ascii="Times New Roman" w:hAnsi="Times New Roman"/>
          <w:sz w:val="24"/>
          <w:szCs w:val="24"/>
        </w:rPr>
      </w:pPr>
      <w:r w:rsidRPr="00406B31">
        <w:rPr>
          <w:rFonts w:ascii="Times New Roman" w:hAnsi="Times New Roman"/>
          <w:sz w:val="24"/>
          <w:szCs w:val="24"/>
        </w:rPr>
        <w:t>4.</w:t>
      </w:r>
      <w:proofErr w:type="gramStart"/>
      <w:r w:rsidRPr="00406B31">
        <w:rPr>
          <w:rFonts w:ascii="Times New Roman" w:hAnsi="Times New Roman"/>
          <w:sz w:val="24"/>
          <w:szCs w:val="24"/>
        </w:rPr>
        <w:t>5.Для</w:t>
      </w:r>
      <w:proofErr w:type="gramEnd"/>
      <w:r w:rsidRPr="00406B31">
        <w:rPr>
          <w:rFonts w:ascii="Times New Roman" w:hAnsi="Times New Roman"/>
          <w:sz w:val="24"/>
          <w:szCs w:val="24"/>
        </w:rPr>
        <w:t xml:space="preserve"> участия в аукционе заявитель вносит задаток в размере 20% от начальной минимальной цены. Исполнение обязанности по внесению суммы задатка третьими лицами не допускается. Документом, подтверждающим поступлением задатка, является выписка со счета организатора аукциона.</w:t>
      </w:r>
    </w:p>
    <w:p w:rsidR="009419A5" w:rsidRPr="00406B31" w:rsidRDefault="009419A5" w:rsidP="009419A5">
      <w:pPr>
        <w:tabs>
          <w:tab w:val="left" w:pos="4140"/>
        </w:tabs>
        <w:spacing w:after="0" w:line="240" w:lineRule="auto"/>
        <w:jc w:val="both"/>
        <w:rPr>
          <w:rFonts w:ascii="Times New Roman" w:hAnsi="Times New Roman"/>
          <w:sz w:val="24"/>
          <w:szCs w:val="24"/>
        </w:rPr>
      </w:pPr>
    </w:p>
    <w:p w:rsidR="009419A5" w:rsidRPr="00406B31" w:rsidRDefault="009419A5" w:rsidP="009419A5">
      <w:pPr>
        <w:tabs>
          <w:tab w:val="left" w:pos="4140"/>
        </w:tabs>
        <w:spacing w:after="0" w:line="240" w:lineRule="auto"/>
        <w:jc w:val="both"/>
        <w:outlineLvl w:val="0"/>
        <w:rPr>
          <w:rFonts w:ascii="Times New Roman" w:hAnsi="Times New Roman"/>
          <w:b/>
          <w:sz w:val="24"/>
          <w:szCs w:val="24"/>
        </w:rPr>
      </w:pPr>
      <w:r w:rsidRPr="00406B31">
        <w:rPr>
          <w:rFonts w:ascii="Times New Roman" w:hAnsi="Times New Roman"/>
          <w:b/>
          <w:sz w:val="24"/>
          <w:szCs w:val="24"/>
        </w:rPr>
        <w:t xml:space="preserve">       5</w:t>
      </w:r>
      <w:r w:rsidRPr="00406B31">
        <w:rPr>
          <w:rFonts w:ascii="Times New Roman" w:hAnsi="Times New Roman"/>
          <w:sz w:val="24"/>
          <w:szCs w:val="24"/>
        </w:rPr>
        <w:t>.</w:t>
      </w:r>
      <w:r w:rsidRPr="00406B31">
        <w:rPr>
          <w:rFonts w:ascii="Times New Roman" w:hAnsi="Times New Roman"/>
          <w:b/>
          <w:sz w:val="24"/>
          <w:szCs w:val="24"/>
        </w:rPr>
        <w:t>Перечень документов, представляемых заявителями для участия в аукционе</w:t>
      </w:r>
    </w:p>
    <w:p w:rsidR="009419A5" w:rsidRPr="00406B31" w:rsidRDefault="009419A5" w:rsidP="009419A5">
      <w:pPr>
        <w:tabs>
          <w:tab w:val="left" w:pos="4140"/>
        </w:tabs>
        <w:spacing w:after="0" w:line="240" w:lineRule="auto"/>
        <w:jc w:val="both"/>
        <w:outlineLvl w:val="0"/>
        <w:rPr>
          <w:rFonts w:ascii="Times New Roman" w:hAnsi="Times New Roman"/>
          <w:b/>
          <w:sz w:val="24"/>
          <w:szCs w:val="24"/>
        </w:rPr>
      </w:pPr>
    </w:p>
    <w:p w:rsidR="009419A5" w:rsidRPr="00406B31" w:rsidRDefault="009419A5" w:rsidP="009419A5">
      <w:pPr>
        <w:tabs>
          <w:tab w:val="left" w:pos="4140"/>
        </w:tabs>
        <w:spacing w:after="0" w:line="240" w:lineRule="auto"/>
        <w:jc w:val="both"/>
        <w:rPr>
          <w:rFonts w:ascii="Times New Roman" w:hAnsi="Times New Roman"/>
          <w:sz w:val="24"/>
          <w:szCs w:val="24"/>
        </w:rPr>
      </w:pPr>
      <w:r w:rsidRPr="00406B31">
        <w:rPr>
          <w:rFonts w:ascii="Times New Roman" w:hAnsi="Times New Roman"/>
          <w:sz w:val="24"/>
          <w:szCs w:val="24"/>
        </w:rPr>
        <w:lastRenderedPageBreak/>
        <w:t>5.</w:t>
      </w:r>
      <w:proofErr w:type="gramStart"/>
      <w:r w:rsidRPr="00406B31">
        <w:rPr>
          <w:rFonts w:ascii="Times New Roman" w:hAnsi="Times New Roman"/>
          <w:sz w:val="24"/>
          <w:szCs w:val="24"/>
        </w:rPr>
        <w:t>1.Заявка</w:t>
      </w:r>
      <w:proofErr w:type="gramEnd"/>
      <w:r w:rsidRPr="00406B31">
        <w:rPr>
          <w:rFonts w:ascii="Times New Roman" w:hAnsi="Times New Roman"/>
          <w:sz w:val="24"/>
          <w:szCs w:val="24"/>
        </w:rPr>
        <w:t xml:space="preserve"> на участие в аукционе подается по установленной форме, согласно приложению №3 к настоящему Порядку. Заявка на участие в аукционе подается претендентом организатору аукциона лично, либо его надлежаще уполномоченным представителем.</w:t>
      </w:r>
    </w:p>
    <w:p w:rsidR="009419A5" w:rsidRPr="00406B31" w:rsidRDefault="009419A5" w:rsidP="009419A5">
      <w:pPr>
        <w:tabs>
          <w:tab w:val="left" w:pos="4140"/>
        </w:tabs>
        <w:spacing w:after="0" w:line="240" w:lineRule="auto"/>
        <w:jc w:val="both"/>
        <w:rPr>
          <w:rFonts w:ascii="Times New Roman" w:hAnsi="Times New Roman"/>
          <w:sz w:val="24"/>
          <w:szCs w:val="24"/>
        </w:rPr>
      </w:pPr>
      <w:r w:rsidRPr="00406B31">
        <w:rPr>
          <w:rFonts w:ascii="Times New Roman" w:hAnsi="Times New Roman"/>
          <w:sz w:val="24"/>
          <w:szCs w:val="24"/>
        </w:rPr>
        <w:t>5.2. Одновременно с заявкой претенденты представляют следующие документы:</w:t>
      </w:r>
    </w:p>
    <w:p w:rsidR="009419A5" w:rsidRPr="00406B31" w:rsidRDefault="009419A5" w:rsidP="009419A5">
      <w:pPr>
        <w:tabs>
          <w:tab w:val="left" w:pos="4140"/>
        </w:tabs>
        <w:spacing w:after="0" w:line="240" w:lineRule="auto"/>
        <w:jc w:val="both"/>
        <w:rPr>
          <w:rFonts w:ascii="Times New Roman" w:hAnsi="Times New Roman"/>
          <w:sz w:val="24"/>
          <w:szCs w:val="24"/>
        </w:rPr>
      </w:pPr>
      <w:r w:rsidRPr="00406B31">
        <w:rPr>
          <w:rFonts w:ascii="Times New Roman" w:hAnsi="Times New Roman"/>
          <w:sz w:val="24"/>
          <w:szCs w:val="24"/>
        </w:rPr>
        <w:t>5.2.1.  для юридических лиц: заверенные юридическим лицом копии свидетельства о государственной регистрации юридического лица, а также учредительных документов; полученная не ранее чем за 6 месяцев до даты подачи заявки выписка из Единого государственного реестра юридических лиц или нотариально заверенная копия такой выписки;</w:t>
      </w:r>
    </w:p>
    <w:p w:rsidR="009419A5" w:rsidRPr="00406B31" w:rsidRDefault="009419A5" w:rsidP="009419A5">
      <w:pPr>
        <w:tabs>
          <w:tab w:val="left" w:pos="4140"/>
        </w:tabs>
        <w:spacing w:after="0" w:line="240" w:lineRule="auto"/>
        <w:jc w:val="both"/>
        <w:rPr>
          <w:rFonts w:ascii="Times New Roman" w:hAnsi="Times New Roman"/>
          <w:sz w:val="24"/>
          <w:szCs w:val="24"/>
        </w:rPr>
      </w:pPr>
      <w:r w:rsidRPr="00406B31">
        <w:rPr>
          <w:rFonts w:ascii="Times New Roman" w:hAnsi="Times New Roman"/>
          <w:sz w:val="24"/>
          <w:szCs w:val="24"/>
        </w:rPr>
        <w:t>5.2.2. для индивидуальных предпринимателей: заверенная индивидуальным предпринимателем копия свидетельства о государственной регистрации физического лица в качестве индивидуального предпринимателя; выписка из Единого государственного реестра индивидуальных предпринимателей или нотариально заверенная копия такой выписки;</w:t>
      </w:r>
    </w:p>
    <w:p w:rsidR="009419A5" w:rsidRPr="00406B31" w:rsidRDefault="009419A5" w:rsidP="009419A5">
      <w:pPr>
        <w:tabs>
          <w:tab w:val="left" w:pos="4140"/>
        </w:tabs>
        <w:spacing w:after="0" w:line="240" w:lineRule="auto"/>
        <w:jc w:val="both"/>
        <w:rPr>
          <w:rFonts w:ascii="Times New Roman" w:hAnsi="Times New Roman"/>
          <w:sz w:val="24"/>
          <w:szCs w:val="24"/>
        </w:rPr>
      </w:pPr>
      <w:r w:rsidRPr="00406B31">
        <w:rPr>
          <w:rFonts w:ascii="Times New Roman" w:hAnsi="Times New Roman"/>
          <w:sz w:val="24"/>
          <w:szCs w:val="24"/>
        </w:rPr>
        <w:t>5.2.3. для физических лиц, не зарегистрированных в качестве индивидуальных предпринимателей: копия всех страниц паспорта либо иного документа, удостоверяющего личность;</w:t>
      </w:r>
    </w:p>
    <w:p w:rsidR="009419A5" w:rsidRPr="00406B31" w:rsidRDefault="009419A5" w:rsidP="009419A5">
      <w:pPr>
        <w:tabs>
          <w:tab w:val="left" w:pos="4140"/>
        </w:tabs>
        <w:spacing w:after="0" w:line="240" w:lineRule="auto"/>
        <w:jc w:val="both"/>
        <w:rPr>
          <w:rFonts w:ascii="Times New Roman" w:hAnsi="Times New Roman"/>
          <w:sz w:val="24"/>
          <w:szCs w:val="24"/>
        </w:rPr>
      </w:pPr>
      <w:r w:rsidRPr="00406B31">
        <w:rPr>
          <w:rFonts w:ascii="Times New Roman" w:hAnsi="Times New Roman"/>
          <w:sz w:val="24"/>
          <w:szCs w:val="24"/>
        </w:rPr>
        <w:t xml:space="preserve">5.2.4. </w:t>
      </w:r>
      <w:proofErr w:type="gramStart"/>
      <w:r w:rsidRPr="00406B31">
        <w:rPr>
          <w:rFonts w:ascii="Times New Roman" w:hAnsi="Times New Roman"/>
          <w:sz w:val="24"/>
          <w:szCs w:val="24"/>
        </w:rPr>
        <w:t>надлежащим образом</w:t>
      </w:r>
      <w:proofErr w:type="gramEnd"/>
      <w:r w:rsidRPr="00406B31">
        <w:rPr>
          <w:rFonts w:ascii="Times New Roman" w:hAnsi="Times New Roman"/>
          <w:sz w:val="24"/>
          <w:szCs w:val="24"/>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9419A5" w:rsidRPr="00406B31" w:rsidRDefault="009419A5" w:rsidP="009419A5">
      <w:pPr>
        <w:tabs>
          <w:tab w:val="left" w:pos="4140"/>
        </w:tabs>
        <w:spacing w:after="0" w:line="240" w:lineRule="auto"/>
        <w:jc w:val="both"/>
        <w:rPr>
          <w:rFonts w:ascii="Times New Roman" w:hAnsi="Times New Roman"/>
          <w:sz w:val="24"/>
          <w:szCs w:val="24"/>
        </w:rPr>
      </w:pPr>
      <w:r w:rsidRPr="00406B31">
        <w:rPr>
          <w:rFonts w:ascii="Times New Roman" w:hAnsi="Times New Roman"/>
          <w:sz w:val="24"/>
          <w:szCs w:val="24"/>
        </w:rPr>
        <w:t>5.2.5. документ, подтверждающий полномочия лица на осуществление действий от имени лица, подающего заявку:</w:t>
      </w:r>
    </w:p>
    <w:p w:rsidR="009419A5" w:rsidRPr="00406B31" w:rsidRDefault="009419A5" w:rsidP="009419A5">
      <w:pPr>
        <w:tabs>
          <w:tab w:val="left" w:pos="4140"/>
        </w:tabs>
        <w:spacing w:after="0" w:line="240" w:lineRule="auto"/>
        <w:jc w:val="both"/>
        <w:rPr>
          <w:rFonts w:ascii="Times New Roman" w:hAnsi="Times New Roman"/>
          <w:sz w:val="24"/>
          <w:szCs w:val="24"/>
        </w:rPr>
      </w:pPr>
      <w:r w:rsidRPr="00406B31">
        <w:rPr>
          <w:rFonts w:ascii="Times New Roman" w:hAnsi="Times New Roman"/>
          <w:sz w:val="24"/>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419A5" w:rsidRPr="00406B31" w:rsidRDefault="009419A5" w:rsidP="009419A5">
      <w:pPr>
        <w:tabs>
          <w:tab w:val="left" w:pos="4140"/>
        </w:tabs>
        <w:spacing w:after="0" w:line="240" w:lineRule="auto"/>
        <w:jc w:val="both"/>
        <w:rPr>
          <w:rFonts w:ascii="Times New Roman" w:hAnsi="Times New Roman"/>
          <w:sz w:val="24"/>
          <w:szCs w:val="24"/>
        </w:rPr>
      </w:pPr>
      <w:r w:rsidRPr="00406B31">
        <w:rPr>
          <w:rFonts w:ascii="Times New Roman" w:hAnsi="Times New Roman"/>
          <w:sz w:val="24"/>
          <w:szCs w:val="24"/>
        </w:rPr>
        <w:t>- для физических лиц, в том числе индивидуальных предпринимателей (если заявка подписывается представителем физического лица): нотариальная доверенность или заверенная нотариально копия доверенности на представление интересов физического лица в объеме, достаточном для подачи заявки на участие в аукционе и участия в аукционе;</w:t>
      </w:r>
    </w:p>
    <w:p w:rsidR="009419A5" w:rsidRPr="00406B31" w:rsidRDefault="009419A5" w:rsidP="009419A5">
      <w:pPr>
        <w:tabs>
          <w:tab w:val="left" w:pos="4140"/>
        </w:tabs>
        <w:spacing w:after="0" w:line="240" w:lineRule="auto"/>
        <w:jc w:val="both"/>
        <w:rPr>
          <w:rFonts w:ascii="Times New Roman" w:hAnsi="Times New Roman"/>
          <w:sz w:val="24"/>
          <w:szCs w:val="24"/>
        </w:rPr>
      </w:pPr>
      <w:r w:rsidRPr="00406B31">
        <w:rPr>
          <w:rFonts w:ascii="Times New Roman" w:hAnsi="Times New Roman"/>
          <w:sz w:val="24"/>
          <w:szCs w:val="24"/>
        </w:rPr>
        <w:t>5.2.6.  платежный документ (и копия платежного документа), подтверждающий внесение задатка;</w:t>
      </w:r>
    </w:p>
    <w:p w:rsidR="009419A5" w:rsidRPr="00406B31" w:rsidRDefault="009419A5" w:rsidP="009419A5">
      <w:pPr>
        <w:tabs>
          <w:tab w:val="left" w:pos="4140"/>
        </w:tabs>
        <w:spacing w:after="0" w:line="240" w:lineRule="auto"/>
        <w:jc w:val="both"/>
        <w:rPr>
          <w:rFonts w:ascii="Times New Roman" w:hAnsi="Times New Roman"/>
          <w:sz w:val="24"/>
          <w:szCs w:val="24"/>
        </w:rPr>
      </w:pPr>
      <w:r w:rsidRPr="00406B31">
        <w:rPr>
          <w:rFonts w:ascii="Times New Roman" w:hAnsi="Times New Roman"/>
          <w:sz w:val="24"/>
          <w:szCs w:val="24"/>
        </w:rPr>
        <w:t>5.2.7. информация об общей площади информационных полей рекламных конструкций, действующие разрешения на установку и эксплуатацию которых ранее выданы лицу, подающему заявку на участие в аукционе, и его аффилированным лицам на территории Дубровского района;</w:t>
      </w:r>
    </w:p>
    <w:p w:rsidR="009419A5" w:rsidRPr="00406B31" w:rsidRDefault="009419A5" w:rsidP="009419A5">
      <w:pPr>
        <w:tabs>
          <w:tab w:val="left" w:pos="4140"/>
        </w:tabs>
        <w:spacing w:after="0" w:line="240" w:lineRule="auto"/>
        <w:jc w:val="both"/>
        <w:rPr>
          <w:rFonts w:ascii="Times New Roman" w:hAnsi="Times New Roman"/>
          <w:sz w:val="24"/>
          <w:szCs w:val="24"/>
        </w:rPr>
      </w:pPr>
      <w:r w:rsidRPr="00406B31">
        <w:rPr>
          <w:rFonts w:ascii="Times New Roman" w:hAnsi="Times New Roman"/>
          <w:sz w:val="24"/>
          <w:szCs w:val="24"/>
        </w:rPr>
        <w:t>5.2.8.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419A5" w:rsidRPr="00406B31" w:rsidRDefault="009419A5" w:rsidP="009419A5">
      <w:pPr>
        <w:tabs>
          <w:tab w:val="left" w:pos="4140"/>
        </w:tabs>
        <w:spacing w:after="0" w:line="240" w:lineRule="auto"/>
        <w:jc w:val="both"/>
        <w:rPr>
          <w:rFonts w:ascii="Times New Roman" w:hAnsi="Times New Roman"/>
          <w:sz w:val="24"/>
          <w:szCs w:val="24"/>
        </w:rPr>
      </w:pPr>
      <w:r w:rsidRPr="00406B31">
        <w:rPr>
          <w:rFonts w:ascii="Times New Roman" w:hAnsi="Times New Roman"/>
          <w:sz w:val="24"/>
          <w:szCs w:val="24"/>
        </w:rPr>
        <w:t xml:space="preserve">5.2.9.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r w:rsidRPr="00406B31">
        <w:rPr>
          <w:rFonts w:ascii="Times New Roman" w:hAnsi="Times New Roman"/>
          <w:sz w:val="24"/>
          <w:szCs w:val="24"/>
        </w:rPr>
        <w:lastRenderedPageBreak/>
        <w:t xml:space="preserve">об отсутствии решения о приостановлении деятельности заявителя в порядке, предусмотренном </w:t>
      </w:r>
      <w:hyperlink r:id="rId15" w:history="1">
        <w:r w:rsidRPr="00406B31">
          <w:rPr>
            <w:rFonts w:ascii="Times New Roman" w:hAnsi="Times New Roman"/>
            <w:sz w:val="24"/>
            <w:szCs w:val="24"/>
          </w:rPr>
          <w:t>Кодексом</w:t>
        </w:r>
      </w:hyperlink>
      <w:r w:rsidRPr="00406B31">
        <w:rPr>
          <w:rFonts w:ascii="Times New Roman" w:hAnsi="Times New Roman"/>
          <w:sz w:val="24"/>
          <w:szCs w:val="24"/>
        </w:rPr>
        <w:t xml:space="preserve"> Российской Федерации об административных правонарушениях.</w:t>
      </w:r>
    </w:p>
    <w:p w:rsidR="009419A5" w:rsidRPr="00406B31" w:rsidRDefault="009419A5" w:rsidP="009419A5">
      <w:pPr>
        <w:tabs>
          <w:tab w:val="left" w:pos="4140"/>
        </w:tabs>
        <w:spacing w:after="0" w:line="240" w:lineRule="auto"/>
        <w:jc w:val="both"/>
        <w:rPr>
          <w:rFonts w:ascii="Times New Roman" w:hAnsi="Times New Roman"/>
          <w:sz w:val="24"/>
          <w:szCs w:val="24"/>
        </w:rPr>
      </w:pPr>
      <w:r w:rsidRPr="00406B31">
        <w:rPr>
          <w:rFonts w:ascii="Times New Roman" w:hAnsi="Times New Roman"/>
          <w:sz w:val="24"/>
          <w:szCs w:val="24"/>
        </w:rPr>
        <w:t xml:space="preserve">5.2.10. К данным документам также прилагается их опись. Заявка и </w:t>
      </w:r>
      <w:proofErr w:type="gramStart"/>
      <w:r w:rsidRPr="00406B31">
        <w:rPr>
          <w:rFonts w:ascii="Times New Roman" w:hAnsi="Times New Roman"/>
          <w:sz w:val="24"/>
          <w:szCs w:val="24"/>
        </w:rPr>
        <w:t>опись  представляются</w:t>
      </w:r>
      <w:proofErr w:type="gramEnd"/>
      <w:r w:rsidRPr="00406B31">
        <w:rPr>
          <w:rFonts w:ascii="Times New Roman" w:hAnsi="Times New Roman"/>
          <w:sz w:val="24"/>
          <w:szCs w:val="24"/>
        </w:rPr>
        <w:t xml:space="preserve">  в двух  экземплярах, один из которых остается у организатора аукциона,  другой - у заявителя.</w:t>
      </w:r>
    </w:p>
    <w:p w:rsidR="009419A5" w:rsidRPr="00406B31" w:rsidRDefault="009419A5" w:rsidP="009419A5">
      <w:pPr>
        <w:tabs>
          <w:tab w:val="left" w:pos="4140"/>
        </w:tabs>
        <w:spacing w:after="0" w:line="240" w:lineRule="auto"/>
        <w:jc w:val="both"/>
        <w:rPr>
          <w:rFonts w:ascii="Times New Roman" w:hAnsi="Times New Roman"/>
          <w:sz w:val="24"/>
          <w:szCs w:val="24"/>
        </w:rPr>
      </w:pPr>
      <w:r w:rsidRPr="00406B31">
        <w:rPr>
          <w:rFonts w:ascii="Times New Roman" w:hAnsi="Times New Roman"/>
          <w:sz w:val="24"/>
          <w:szCs w:val="24"/>
        </w:rPr>
        <w:t>5.3. В случае, если претендент намерен приобрести несколько лотов, то задаток вносится по каждому лоту и заявка подается по каждому лоту отдельно.</w:t>
      </w:r>
    </w:p>
    <w:p w:rsidR="009419A5" w:rsidRPr="00406B31" w:rsidRDefault="009419A5" w:rsidP="009419A5">
      <w:pPr>
        <w:tabs>
          <w:tab w:val="left" w:pos="4140"/>
        </w:tabs>
        <w:spacing w:after="0" w:line="240" w:lineRule="auto"/>
        <w:jc w:val="both"/>
        <w:rPr>
          <w:rFonts w:ascii="Times New Roman" w:hAnsi="Times New Roman"/>
          <w:sz w:val="24"/>
          <w:szCs w:val="24"/>
        </w:rPr>
      </w:pP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
          <w:sz w:val="24"/>
          <w:szCs w:val="24"/>
        </w:rPr>
      </w:pPr>
      <w:r w:rsidRPr="00406B31">
        <w:rPr>
          <w:rFonts w:ascii="Times New Roman" w:eastAsia="TimesNewRomanPS-BoldMT-Identity" w:hAnsi="Times New Roman"/>
          <w:b/>
          <w:bCs/>
          <w:sz w:val="24"/>
          <w:szCs w:val="24"/>
        </w:rPr>
        <w:t>6. Порядок подачи и рассмотрения заявок на участие в аукционе</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
          <w:sz w:val="24"/>
          <w:szCs w:val="24"/>
        </w:rPr>
      </w:pPr>
    </w:p>
    <w:p w:rsidR="009419A5" w:rsidRPr="00406B31" w:rsidRDefault="009419A5" w:rsidP="009419A5">
      <w:pPr>
        <w:spacing w:after="0" w:line="240" w:lineRule="auto"/>
        <w:jc w:val="both"/>
        <w:rPr>
          <w:rFonts w:ascii="Times New Roman" w:hAnsi="Times New Roman"/>
          <w:sz w:val="24"/>
          <w:szCs w:val="24"/>
        </w:rPr>
      </w:pPr>
      <w:r w:rsidRPr="00406B31">
        <w:rPr>
          <w:rFonts w:ascii="Times New Roman" w:hAnsi="Times New Roman"/>
          <w:sz w:val="24"/>
          <w:szCs w:val="24"/>
        </w:rPr>
        <w:t>6.1 Одно лицо имеет право подать только одну заявку.</w:t>
      </w:r>
    </w:p>
    <w:p w:rsidR="009419A5" w:rsidRPr="00406B31" w:rsidRDefault="009419A5" w:rsidP="009419A5">
      <w:pPr>
        <w:spacing w:after="0" w:line="240" w:lineRule="auto"/>
        <w:jc w:val="both"/>
        <w:rPr>
          <w:rFonts w:ascii="Times New Roman" w:eastAsia="TimesNewRomanPSMT-Identity-H" w:hAnsi="Times New Roman"/>
          <w:sz w:val="24"/>
          <w:szCs w:val="24"/>
        </w:rPr>
      </w:pPr>
      <w:r w:rsidRPr="00406B31">
        <w:rPr>
          <w:rFonts w:ascii="Times New Roman" w:hAnsi="Times New Roman"/>
          <w:sz w:val="24"/>
          <w:szCs w:val="24"/>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указанием даты и времени подачи документов. На каждом экземпляре заявки организатором </w:t>
      </w:r>
      <w:proofErr w:type="gramStart"/>
      <w:r w:rsidRPr="00406B31">
        <w:rPr>
          <w:rFonts w:ascii="Times New Roman" w:hAnsi="Times New Roman"/>
          <w:sz w:val="24"/>
          <w:szCs w:val="24"/>
        </w:rPr>
        <w:t>аукциона  делается</w:t>
      </w:r>
      <w:proofErr w:type="gramEnd"/>
      <w:r w:rsidRPr="00406B31">
        <w:rPr>
          <w:rFonts w:ascii="Times New Roman" w:hAnsi="Times New Roman"/>
          <w:sz w:val="24"/>
          <w:szCs w:val="24"/>
        </w:rPr>
        <w:t xml:space="preserve"> отметка о принятии заявки с указанием ее номера, даты и времени принятия организатором. Заявки, поступившие по истечении срока их приема, указанного в информационном сообщении,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6.</w:t>
      </w:r>
      <w:proofErr w:type="gramStart"/>
      <w:r w:rsidRPr="00406B31">
        <w:rPr>
          <w:rFonts w:ascii="Times New Roman" w:eastAsia="TimesNewRomanPSMT-Identity-H" w:hAnsi="Times New Roman"/>
          <w:sz w:val="24"/>
          <w:szCs w:val="24"/>
        </w:rPr>
        <w:t>2.Заявитель</w:t>
      </w:r>
      <w:proofErr w:type="gramEnd"/>
      <w:r w:rsidRPr="00406B31">
        <w:rPr>
          <w:rFonts w:ascii="Times New Roman" w:eastAsia="TimesNewRomanPSMT-Identity-H" w:hAnsi="Times New Roman"/>
          <w:sz w:val="24"/>
          <w:szCs w:val="24"/>
        </w:rPr>
        <w:t xml:space="preserve"> вправе отозвать заявку на участие в аукционе в любое время до окончания срока подачи заявок на участие в аукционе, указанного в извещении о проведении  аукциона.</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6.</w:t>
      </w:r>
      <w:proofErr w:type="gramStart"/>
      <w:r w:rsidRPr="00406B31">
        <w:rPr>
          <w:rFonts w:ascii="Times New Roman" w:eastAsia="TimesNewRomanPSMT-Identity-H" w:hAnsi="Times New Roman"/>
          <w:sz w:val="24"/>
          <w:szCs w:val="24"/>
        </w:rPr>
        <w:t>3.Организатор</w:t>
      </w:r>
      <w:proofErr w:type="gramEnd"/>
      <w:r w:rsidRPr="00406B31">
        <w:rPr>
          <w:rFonts w:ascii="Times New Roman" w:eastAsia="TimesNewRomanPSMT-Identity-H" w:hAnsi="Times New Roman"/>
          <w:sz w:val="24"/>
          <w:szCs w:val="24"/>
        </w:rPr>
        <w:t xml:space="preserve"> направляет комиссии поступившие заявки на участие в аукционе не позднее дня, следующего за днем окончания срока подачи заявок на участие в аукционе.</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6.4. Комиссия проверяет поданные заявки на участие в аукционе на предмет соответствия требованиям, установленным настоящим Порядком, и принимает решение о допуске заявителей к аукциону, которые признаются участниками аукциона.</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Признание заявителей участниками аукциона осуществляется в течение пяти рабочих дней со дня окончания срока приема заявок.</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6.5. По итогам рассмотрения заявок комиссией составляется протокол о рассмотрении заявок и размещается в сети Интернет в срок не позднее рабочего дня, следующего за днем принятия указанного решения.</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 xml:space="preserve">6.6. В случае если по окончании срока подачи заявок на участие в аукционе подана только одна заявка на участие в аукционе </w:t>
      </w:r>
      <w:proofErr w:type="gramStart"/>
      <w:r w:rsidRPr="00406B31">
        <w:rPr>
          <w:rFonts w:ascii="Times New Roman" w:eastAsia="TimesNewRomanPSMT-Identity-H" w:hAnsi="Times New Roman"/>
          <w:sz w:val="24"/>
          <w:szCs w:val="24"/>
        </w:rPr>
        <w:t>и</w:t>
      </w:r>
      <w:proofErr w:type="gramEnd"/>
      <w:r w:rsidRPr="00406B31">
        <w:rPr>
          <w:rFonts w:ascii="Times New Roman" w:eastAsia="TimesNewRomanPSMT-Identity-H" w:hAnsi="Times New Roman"/>
          <w:sz w:val="24"/>
          <w:szCs w:val="24"/>
        </w:rPr>
        <w:t xml:space="preserve"> если данная заявка на участие в аукционе соответствует требованиям, предусмотренным документацией об аукционе, аукцион признается несостоявшимся, участник аукциона признается единственным участником аукциона.</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Договор на установку и эксплуатацию рекламной конструкции заключается с единственным участником аукциона на условиях предусмотренных аукционной документацией.</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6.7. В случае если по окончании срока подачи заявок на участие в аукционе не подана ни одна заявка на участие в аукционе, аукцион признается несостоявшимся.</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В случае признания аукциона несостоявшимся, если не подано ни одной заявки на участие в аукционе, организатор вправе повторно провести аукцион.</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Аукцион проводится не позднее третьего рабочего дня со дня признания заявителей участниками аукциона.</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Аукцион проводится путем повышения минимальной начальной цены предмета аукциона, указанной в извещении о проведении аукциона на шаг аукциона.</w:t>
      </w:r>
    </w:p>
    <w:p w:rsidR="009419A5" w:rsidRPr="00406B31" w:rsidRDefault="009419A5" w:rsidP="009419A5">
      <w:pPr>
        <w:spacing w:after="0" w:line="240" w:lineRule="auto"/>
        <w:jc w:val="both"/>
        <w:rPr>
          <w:rFonts w:ascii="Times New Roman" w:hAnsi="Times New Roman"/>
          <w:sz w:val="24"/>
          <w:szCs w:val="24"/>
        </w:rPr>
      </w:pPr>
      <w:r w:rsidRPr="00406B31">
        <w:rPr>
          <w:rFonts w:ascii="Times New Roman" w:eastAsia="TimesNewRomanPSMT-Identity-H" w:hAnsi="Times New Roman"/>
          <w:sz w:val="24"/>
          <w:szCs w:val="24"/>
        </w:rPr>
        <w:t xml:space="preserve">6.8. </w:t>
      </w:r>
      <w:r w:rsidRPr="00406B31">
        <w:rPr>
          <w:rFonts w:ascii="Times New Roman" w:hAnsi="Times New Roman"/>
          <w:sz w:val="24"/>
          <w:szCs w:val="24"/>
        </w:rPr>
        <w:t xml:space="preserve">В аукционе могут участвовать только лица, которые были допущены к участию в аукционе. Лица, допущенные к участию в аукционе, участвуют в его проведении лично или через уполномоченного представителя, который при регистрации участников аукциона должен представить организатору аукциона на обозрение документы, подтверждающие полномочия, предусмотренные подпунктом "в" пункта 4.1 настоящей документации. </w:t>
      </w:r>
      <w:proofErr w:type="gramStart"/>
      <w:r w:rsidRPr="00406B31">
        <w:rPr>
          <w:rFonts w:ascii="Times New Roman" w:hAnsi="Times New Roman"/>
          <w:sz w:val="24"/>
          <w:szCs w:val="24"/>
        </w:rPr>
        <w:t>Помимо этого</w:t>
      </w:r>
      <w:proofErr w:type="gramEnd"/>
      <w:r w:rsidRPr="00406B31">
        <w:rPr>
          <w:rFonts w:ascii="Times New Roman" w:hAnsi="Times New Roman"/>
          <w:sz w:val="24"/>
          <w:szCs w:val="24"/>
        </w:rPr>
        <w:t xml:space="preserve"> любое лицо, явившееся для участия в аукционе, должно при регистрации </w:t>
      </w:r>
      <w:r w:rsidRPr="00406B31">
        <w:rPr>
          <w:rFonts w:ascii="Times New Roman" w:hAnsi="Times New Roman"/>
          <w:sz w:val="24"/>
          <w:szCs w:val="24"/>
        </w:rPr>
        <w:lastRenderedPageBreak/>
        <w:t>представить паспорт или иной документ, удостоверяющий личность. При регистрации участникам аукциона или их представителям выдаются пронумерованные карточки. Регистрация участников аукциона (проверка полномочий явившихся лиц и выдача им карточек) начинается за 30 минут до времени проведения аукциона по соответствующему лоту и заканчивается с началом проведения аукциона по соответствующему лоту. В случае неявки лица, подавшего заявку на участие в аукционе, или его представителя для участия в аукционе в определенные данной документации время и место данное лицо считается отказавшимся от участия в аукционе и для него наступают такие же последствия как для лица, не являющегося победителем аукциона. Такие же последствия наступают для лица, которое явилось для участия в аукционе или обеспечило явку представителя, но которое не было допущено на проведение аукциона ввиду отсутствия паспорта и (или) иного документа, предусмотренного настоящим пунктом.</w:t>
      </w:r>
    </w:p>
    <w:p w:rsidR="009419A5" w:rsidRPr="00406B31" w:rsidRDefault="009419A5" w:rsidP="009419A5">
      <w:pPr>
        <w:spacing w:after="0" w:line="240" w:lineRule="auto"/>
        <w:jc w:val="both"/>
        <w:rPr>
          <w:rFonts w:ascii="Times New Roman" w:hAnsi="Times New Roman"/>
          <w:sz w:val="24"/>
          <w:szCs w:val="24"/>
        </w:rPr>
      </w:pPr>
      <w:r w:rsidRPr="00406B31">
        <w:rPr>
          <w:rFonts w:ascii="Times New Roman" w:hAnsi="Times New Roman"/>
          <w:sz w:val="24"/>
          <w:szCs w:val="24"/>
        </w:rPr>
        <w:t>6.9. Аукцион проводится аукционистом, уполномоченным комиссией по проведению аукциона путем открытого голосования большинством голосов от присутствующих членов комиссии.</w:t>
      </w:r>
    </w:p>
    <w:p w:rsidR="009419A5" w:rsidRPr="00406B31" w:rsidRDefault="009419A5" w:rsidP="009419A5">
      <w:pPr>
        <w:spacing w:after="0" w:line="240" w:lineRule="auto"/>
        <w:jc w:val="both"/>
        <w:rPr>
          <w:rFonts w:ascii="Times New Roman" w:hAnsi="Times New Roman"/>
          <w:sz w:val="24"/>
          <w:szCs w:val="24"/>
        </w:rPr>
      </w:pPr>
      <w:r w:rsidRPr="00406B31">
        <w:rPr>
          <w:rFonts w:ascii="Times New Roman" w:hAnsi="Times New Roman"/>
          <w:sz w:val="24"/>
          <w:szCs w:val="24"/>
        </w:rPr>
        <w:t>6.</w:t>
      </w:r>
      <w:proofErr w:type="gramStart"/>
      <w:r w:rsidRPr="00406B31">
        <w:rPr>
          <w:rFonts w:ascii="Times New Roman" w:hAnsi="Times New Roman"/>
          <w:sz w:val="24"/>
          <w:szCs w:val="24"/>
        </w:rPr>
        <w:t>10..</w:t>
      </w:r>
      <w:proofErr w:type="gramEnd"/>
      <w:r w:rsidRPr="00406B31">
        <w:rPr>
          <w:rFonts w:ascii="Times New Roman" w:hAnsi="Times New Roman"/>
          <w:sz w:val="24"/>
          <w:szCs w:val="24"/>
        </w:rPr>
        <w:t xml:space="preserve"> Аукцион начинается с объявления аукционистом открытия аукциона. Аукцион по каждому лоту начинается с оглашения номера лота, его наименования, краткой характеристики, начальной (минимальной) цены лота, "шага аукциона", а также количества участников аукциона по данному лоту.</w:t>
      </w:r>
    </w:p>
    <w:p w:rsidR="009419A5" w:rsidRPr="00406B31" w:rsidRDefault="009419A5" w:rsidP="009419A5">
      <w:pPr>
        <w:spacing w:after="0" w:line="240" w:lineRule="auto"/>
        <w:jc w:val="both"/>
        <w:rPr>
          <w:rFonts w:ascii="Times New Roman" w:hAnsi="Times New Roman"/>
          <w:sz w:val="24"/>
          <w:szCs w:val="24"/>
        </w:rPr>
      </w:pPr>
      <w:r w:rsidRPr="00406B31">
        <w:rPr>
          <w:rFonts w:ascii="Times New Roman" w:hAnsi="Times New Roman"/>
          <w:sz w:val="24"/>
          <w:szCs w:val="24"/>
        </w:rPr>
        <w:t>6.11. После оглашения начальной (минимальной) цены лота участникам аукциона предлагается заявить эту цену путем поднятия карточки. Если после троекратного объявления начальной (минимальной) цены лота ни один из участников аукциона не поднял карточку, аукцион по данному лоту признается несостоявшимся.</w:t>
      </w:r>
    </w:p>
    <w:p w:rsidR="009419A5" w:rsidRPr="00406B31" w:rsidRDefault="009419A5" w:rsidP="009419A5">
      <w:pPr>
        <w:spacing w:after="0" w:line="240" w:lineRule="auto"/>
        <w:jc w:val="both"/>
        <w:rPr>
          <w:rFonts w:ascii="Times New Roman" w:hAnsi="Times New Roman"/>
          <w:sz w:val="24"/>
          <w:szCs w:val="24"/>
        </w:rPr>
      </w:pPr>
      <w:r w:rsidRPr="00406B31">
        <w:rPr>
          <w:rFonts w:ascii="Times New Roman" w:hAnsi="Times New Roman"/>
          <w:sz w:val="24"/>
          <w:szCs w:val="24"/>
        </w:rPr>
        <w:t>6.12. После заявления участниками аукциона начальной (минимальной) цены лота аукционист предлагает заявлять свои предложения по цене лота, превышающей начальную цену, путем поднятия карточки. Каждое последующее поднятие карточки участниками означает согласие получить право на заключение договора на установку и эксплуатацию рекламных конструкций по цене, превышающей последнюю названную цену на "шаг аукциона". Участник аукциона при поднятии карточки также вправе устно озвучить иное более высокое предложение по цене лота в размере, кратном к "шагу аукциона". При отсутствии такого устного указания считается, что участник заявляет об увеличении цены лота на один "шаг аукциона".</w:t>
      </w:r>
    </w:p>
    <w:p w:rsidR="009419A5" w:rsidRPr="00406B31" w:rsidRDefault="009419A5" w:rsidP="009419A5">
      <w:pPr>
        <w:spacing w:after="0" w:line="240" w:lineRule="auto"/>
        <w:jc w:val="both"/>
        <w:rPr>
          <w:rFonts w:ascii="Times New Roman" w:hAnsi="Times New Roman"/>
          <w:sz w:val="24"/>
          <w:szCs w:val="24"/>
        </w:rPr>
      </w:pPr>
      <w:r w:rsidRPr="00406B31">
        <w:rPr>
          <w:rFonts w:ascii="Times New Roman" w:hAnsi="Times New Roman"/>
          <w:sz w:val="24"/>
          <w:szCs w:val="24"/>
        </w:rPr>
        <w:t>6.13. 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размер платы за право заключения договора на установку и эксплуатацию рекламных конструкций. При отсутствии предложений со стороны иных участников аукциона цена повторяется три раза. Если до третьего повторения заявленной цены ни один из участников аукциона не поднял карточку и не заявил последующую цену, аукцион по данному лоту завершается.</w:t>
      </w:r>
    </w:p>
    <w:p w:rsidR="009419A5" w:rsidRPr="00406B31" w:rsidRDefault="009419A5" w:rsidP="009419A5">
      <w:pPr>
        <w:spacing w:after="0" w:line="240" w:lineRule="auto"/>
        <w:jc w:val="both"/>
        <w:rPr>
          <w:rFonts w:ascii="Times New Roman" w:hAnsi="Times New Roman"/>
          <w:sz w:val="24"/>
          <w:szCs w:val="24"/>
        </w:rPr>
      </w:pPr>
      <w:r w:rsidRPr="00406B31">
        <w:rPr>
          <w:rFonts w:ascii="Times New Roman" w:hAnsi="Times New Roman"/>
          <w:sz w:val="24"/>
          <w:szCs w:val="24"/>
        </w:rPr>
        <w:t>6.14. По завершении аукциона по лоту объявляется об определении победителя аукциона по лоту, называется определенный в результате аукциона размер платы за право заключения договора на установку и эксплуатацию рекламных конструкций и аукционный номер участника, выигравшего аукцион по лоту. Лицом, выигравшим аукцион, признается участник, аукционный номер которого и заявленная которым цена были названы последними и предложивший наибольшую цену.</w:t>
      </w:r>
    </w:p>
    <w:p w:rsidR="009419A5" w:rsidRPr="00406B31" w:rsidRDefault="009419A5" w:rsidP="009419A5">
      <w:pPr>
        <w:spacing w:after="0" w:line="240" w:lineRule="auto"/>
        <w:jc w:val="both"/>
        <w:rPr>
          <w:rFonts w:ascii="Times New Roman" w:hAnsi="Times New Roman"/>
          <w:sz w:val="24"/>
          <w:szCs w:val="24"/>
        </w:rPr>
      </w:pPr>
      <w:r w:rsidRPr="00406B31">
        <w:rPr>
          <w:rFonts w:ascii="Times New Roman" w:hAnsi="Times New Roman"/>
          <w:sz w:val="24"/>
          <w:szCs w:val="24"/>
        </w:rPr>
        <w:t>6.15. При проведении аукциона аукционист имеет право:</w:t>
      </w:r>
    </w:p>
    <w:p w:rsidR="009419A5" w:rsidRPr="00406B31" w:rsidRDefault="009419A5" w:rsidP="009419A5">
      <w:pPr>
        <w:spacing w:after="0" w:line="240" w:lineRule="auto"/>
        <w:jc w:val="both"/>
        <w:rPr>
          <w:rFonts w:ascii="Times New Roman" w:hAnsi="Times New Roman"/>
          <w:sz w:val="24"/>
          <w:szCs w:val="24"/>
        </w:rPr>
      </w:pPr>
      <w:r w:rsidRPr="00406B31">
        <w:rPr>
          <w:rFonts w:ascii="Times New Roman" w:hAnsi="Times New Roman"/>
          <w:sz w:val="24"/>
          <w:szCs w:val="24"/>
        </w:rPr>
        <w:t>а) призвать к порядку участников аукциона в случаях, если они своим поведением препятствуют проведению аукциона, нарушают порядок в зале проведения аукциона;</w:t>
      </w:r>
    </w:p>
    <w:p w:rsidR="009419A5" w:rsidRPr="00406B31" w:rsidRDefault="009419A5" w:rsidP="009419A5">
      <w:pPr>
        <w:spacing w:after="0" w:line="240" w:lineRule="auto"/>
        <w:jc w:val="both"/>
        <w:rPr>
          <w:rFonts w:ascii="Times New Roman" w:hAnsi="Times New Roman"/>
          <w:sz w:val="24"/>
          <w:szCs w:val="24"/>
        </w:rPr>
      </w:pPr>
      <w:r w:rsidRPr="00406B31">
        <w:rPr>
          <w:rFonts w:ascii="Times New Roman" w:hAnsi="Times New Roman"/>
          <w:sz w:val="24"/>
          <w:szCs w:val="24"/>
        </w:rPr>
        <w:t>б) делать замечания, предупреждать участников аукциона и их представителей о ненадлежащем поведении;</w:t>
      </w:r>
    </w:p>
    <w:p w:rsidR="009419A5" w:rsidRPr="00406B31" w:rsidRDefault="009419A5" w:rsidP="009419A5">
      <w:pPr>
        <w:spacing w:after="0" w:line="240" w:lineRule="auto"/>
        <w:jc w:val="both"/>
        <w:rPr>
          <w:rFonts w:ascii="Times New Roman" w:hAnsi="Times New Roman"/>
          <w:sz w:val="24"/>
          <w:szCs w:val="24"/>
        </w:rPr>
      </w:pPr>
      <w:r w:rsidRPr="00406B31">
        <w:rPr>
          <w:rFonts w:ascii="Times New Roman" w:hAnsi="Times New Roman"/>
          <w:sz w:val="24"/>
          <w:szCs w:val="24"/>
        </w:rPr>
        <w:t>в) задавать вопросы, конкретизировать, переспрашивать, уточнять у участников аукциона сведения относительно характера производимых ими действий.</w:t>
      </w:r>
    </w:p>
    <w:p w:rsidR="009419A5" w:rsidRPr="00406B31" w:rsidRDefault="009419A5" w:rsidP="009419A5">
      <w:pPr>
        <w:spacing w:after="0" w:line="240" w:lineRule="auto"/>
        <w:jc w:val="both"/>
        <w:rPr>
          <w:rFonts w:ascii="Times New Roman" w:eastAsia="TimesNewRomanPSMT-Identity-H" w:hAnsi="Times New Roman"/>
          <w:sz w:val="24"/>
          <w:szCs w:val="24"/>
        </w:rPr>
      </w:pPr>
      <w:r w:rsidRPr="00406B31">
        <w:rPr>
          <w:rFonts w:ascii="Times New Roman" w:hAnsi="Times New Roman"/>
          <w:sz w:val="24"/>
          <w:szCs w:val="24"/>
        </w:rPr>
        <w:t>6.16. В течение 1 (одного) рабочего дня с даты проведения аукциона оформляется протокол о результатах аукциона</w:t>
      </w:r>
      <w:r w:rsidRPr="00406B31">
        <w:rPr>
          <w:rFonts w:ascii="Times New Roman" w:eastAsia="TimesNewRomanPSMT-Identity-H" w:hAnsi="Times New Roman"/>
          <w:sz w:val="24"/>
          <w:szCs w:val="24"/>
        </w:rPr>
        <w:t>.</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lastRenderedPageBreak/>
        <w:t>В протоколе проведения аукциона указываются:</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 xml:space="preserve">адрес, дата, время начала и окончания аукциона, </w:t>
      </w:r>
      <w:proofErr w:type="gramStart"/>
      <w:r w:rsidRPr="00406B31">
        <w:rPr>
          <w:rFonts w:ascii="Times New Roman" w:eastAsia="TimesNewRomanPSMT-Identity-H" w:hAnsi="Times New Roman"/>
          <w:sz w:val="24"/>
          <w:szCs w:val="24"/>
        </w:rPr>
        <w:t>начальная  стоимость</w:t>
      </w:r>
      <w:proofErr w:type="gramEnd"/>
      <w:r w:rsidRPr="00406B31">
        <w:rPr>
          <w:rFonts w:ascii="Times New Roman" w:eastAsia="TimesNewRomanPSMT-Identity-H" w:hAnsi="Times New Roman"/>
          <w:sz w:val="24"/>
          <w:szCs w:val="24"/>
        </w:rPr>
        <w:t xml:space="preserve"> права заключения договора на установку и эксплуатацию рекламной конструкции, сведения об участниках аукциона, максимальные предложения о цене предмета аукциона, сделанные участниками такого аукциона.</w:t>
      </w:r>
    </w:p>
    <w:p w:rsidR="009419A5" w:rsidRPr="00406B31" w:rsidRDefault="009419A5" w:rsidP="009419A5">
      <w:pPr>
        <w:autoSpaceDE w:val="0"/>
        <w:autoSpaceDN w:val="0"/>
        <w:adjustRightInd w:val="0"/>
        <w:spacing w:after="0" w:line="240" w:lineRule="auto"/>
        <w:jc w:val="both"/>
        <w:rPr>
          <w:rFonts w:ascii="Times New Roman" w:hAnsi="Times New Roman"/>
          <w:color w:val="FF0000"/>
          <w:sz w:val="24"/>
          <w:szCs w:val="24"/>
        </w:rPr>
      </w:pPr>
      <w:r w:rsidRPr="00406B31">
        <w:rPr>
          <w:rFonts w:ascii="Times New Roman" w:eastAsia="TimesNewRomanPSMT-Identity-H" w:hAnsi="Times New Roman"/>
          <w:sz w:val="24"/>
          <w:szCs w:val="24"/>
        </w:rPr>
        <w:t xml:space="preserve">Протокол проведения аукциона подписывается всеми присутствующими членами комиссии и размещается  на </w:t>
      </w:r>
      <w:r w:rsidRPr="00406B31">
        <w:rPr>
          <w:rFonts w:ascii="Times New Roman" w:eastAsia="TimesNewRomanPSMT-Identity-H" w:hAnsi="Times New Roman"/>
          <w:bCs/>
          <w:sz w:val="24"/>
          <w:szCs w:val="24"/>
        </w:rPr>
        <w:t xml:space="preserve">официальном сайте РФ - www.torgi.gov.ru и сайте муниципального образования «Дубровский район» - </w:t>
      </w:r>
      <w:hyperlink r:id="rId16" w:history="1">
        <w:r w:rsidRPr="00406B31">
          <w:rPr>
            <w:rFonts w:ascii="Times New Roman" w:hAnsi="Times New Roman"/>
            <w:color w:val="0000FF"/>
            <w:sz w:val="24"/>
            <w:szCs w:val="24"/>
            <w:u w:val="single"/>
            <w:lang w:val="en-US"/>
          </w:rPr>
          <w:t>www</w:t>
        </w:r>
        <w:r w:rsidRPr="00406B31">
          <w:rPr>
            <w:rFonts w:ascii="Times New Roman" w:hAnsi="Times New Roman"/>
            <w:color w:val="0000FF"/>
            <w:sz w:val="24"/>
            <w:szCs w:val="24"/>
            <w:u w:val="single"/>
          </w:rPr>
          <w:t>.</w:t>
        </w:r>
        <w:proofErr w:type="spellStart"/>
        <w:r w:rsidRPr="00406B31">
          <w:rPr>
            <w:rFonts w:ascii="Times New Roman" w:hAnsi="Times New Roman"/>
            <w:color w:val="0000FF"/>
            <w:sz w:val="24"/>
            <w:szCs w:val="24"/>
            <w:u w:val="single"/>
            <w:lang w:val="en-US"/>
          </w:rPr>
          <w:t>admdubrovka</w:t>
        </w:r>
        <w:proofErr w:type="spellEnd"/>
        <w:r w:rsidRPr="00406B31">
          <w:rPr>
            <w:rFonts w:ascii="Times New Roman" w:hAnsi="Times New Roman"/>
            <w:color w:val="0000FF"/>
            <w:sz w:val="24"/>
            <w:szCs w:val="24"/>
            <w:u w:val="single"/>
          </w:rPr>
          <w:t>.</w:t>
        </w:r>
        <w:proofErr w:type="spellStart"/>
        <w:r w:rsidRPr="00406B31">
          <w:rPr>
            <w:rFonts w:ascii="Times New Roman" w:hAnsi="Times New Roman"/>
            <w:color w:val="0000FF"/>
            <w:sz w:val="24"/>
            <w:szCs w:val="24"/>
            <w:u w:val="single"/>
            <w:lang w:val="en-US"/>
          </w:rPr>
          <w:t>ru</w:t>
        </w:r>
        <w:proofErr w:type="spellEnd"/>
      </w:hyperlink>
      <w:r w:rsidRPr="00406B31">
        <w:rPr>
          <w:rFonts w:ascii="Times New Roman" w:hAnsi="Times New Roman"/>
          <w:sz w:val="24"/>
          <w:szCs w:val="24"/>
        </w:rPr>
        <w:t xml:space="preserve">, </w:t>
      </w:r>
      <w:r w:rsidRPr="00406B31">
        <w:rPr>
          <w:rFonts w:ascii="Times New Roman" w:eastAsia="TimesNewRomanPSMT-Identity-H" w:hAnsi="Times New Roman"/>
          <w:sz w:val="24"/>
          <w:szCs w:val="24"/>
        </w:rPr>
        <w:t xml:space="preserve">  в срок не позднее рабочего дня, следующего за днем принятия указанного решения.</w:t>
      </w:r>
      <w:r w:rsidRPr="00406B31">
        <w:rPr>
          <w:rFonts w:ascii="Times New Roman" w:eastAsia="TimesNewRomanPSMT-Identity-H" w:hAnsi="Times New Roman"/>
          <w:bCs/>
          <w:sz w:val="24"/>
          <w:szCs w:val="24"/>
        </w:rPr>
        <w:t xml:space="preserve"> </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 xml:space="preserve">6.17.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 </w:t>
      </w:r>
    </w:p>
    <w:p w:rsidR="009419A5" w:rsidRPr="00406B31" w:rsidRDefault="009419A5" w:rsidP="009419A5">
      <w:pPr>
        <w:tabs>
          <w:tab w:val="left" w:pos="4140"/>
        </w:tabs>
        <w:spacing w:after="0" w:line="240" w:lineRule="auto"/>
        <w:jc w:val="both"/>
        <w:rPr>
          <w:rFonts w:ascii="Times New Roman" w:hAnsi="Times New Roman"/>
          <w:sz w:val="24"/>
          <w:szCs w:val="24"/>
        </w:rPr>
      </w:pPr>
      <w:r w:rsidRPr="00406B31">
        <w:rPr>
          <w:rFonts w:ascii="Times New Roman" w:hAnsi="Times New Roman"/>
          <w:sz w:val="24"/>
          <w:szCs w:val="24"/>
        </w:rPr>
        <w:t xml:space="preserve">Участникам аукциона, за исключением его победителя, внесенные задатки </w:t>
      </w:r>
      <w:proofErr w:type="gramStart"/>
      <w:r w:rsidRPr="00406B31">
        <w:rPr>
          <w:rFonts w:ascii="Times New Roman" w:hAnsi="Times New Roman"/>
          <w:sz w:val="24"/>
          <w:szCs w:val="24"/>
        </w:rPr>
        <w:t>возвращаются  в</w:t>
      </w:r>
      <w:proofErr w:type="gramEnd"/>
      <w:r w:rsidRPr="00406B31">
        <w:rPr>
          <w:rFonts w:ascii="Times New Roman" w:hAnsi="Times New Roman"/>
          <w:sz w:val="24"/>
          <w:szCs w:val="24"/>
        </w:rPr>
        <w:t xml:space="preserve"> течение 5 рабочих дней с даты  подведения  итогов аукциона.</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p>
    <w:p w:rsidR="009419A5" w:rsidRPr="00406B31" w:rsidRDefault="009419A5" w:rsidP="009419A5">
      <w:pPr>
        <w:autoSpaceDE w:val="0"/>
        <w:autoSpaceDN w:val="0"/>
        <w:adjustRightInd w:val="0"/>
        <w:spacing w:after="0" w:line="240" w:lineRule="auto"/>
        <w:jc w:val="both"/>
        <w:rPr>
          <w:rFonts w:ascii="Times New Roman" w:eastAsia="TimesNewRomanPS-BoldMT-Identity" w:hAnsi="Times New Roman"/>
          <w:b/>
          <w:bCs/>
          <w:sz w:val="24"/>
          <w:szCs w:val="24"/>
        </w:rPr>
      </w:pPr>
      <w:r w:rsidRPr="00406B31">
        <w:rPr>
          <w:rFonts w:ascii="Times New Roman" w:eastAsia="TimesNewRomanPS-BoldMT-Identity" w:hAnsi="Times New Roman"/>
          <w:b/>
          <w:bCs/>
          <w:sz w:val="24"/>
          <w:szCs w:val="24"/>
        </w:rPr>
        <w:t xml:space="preserve">                                     7. Заключение договора</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7.1. По результатам аукциона с победителем аукциона, а в случаях, предусмотренных настоящим Порядком, с иным участником аукциона заключается договор на установку и эксплуатацию рекламной конструкции.</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7.2. В течение 20 (двадцати) рабочих дней с даты опубликования протокола о результатах аукциона организатор аукциона направляет победителю аукциона два экземпляра договора на установку и эксплуатацию рекламных конструкций, подписанных со стороны инициатора аукциона. Договор составляется по форме приложения №2 к настоящему Порядку с указанием условий исполнения договора, предложенных победителем аукциона.</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 xml:space="preserve">7.3. Победитель аукциона обязан подписать договор и вернуть один его экземпляр организатору аукциона для учета и последующего направления инициатору аукциона в течение 5 (пяти) рабочих дней с даты получения данного договора от организатора аукциона. </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
          <w:sz w:val="24"/>
          <w:szCs w:val="24"/>
        </w:rPr>
      </w:pPr>
      <w:r w:rsidRPr="00406B31">
        <w:rPr>
          <w:rFonts w:ascii="Times New Roman" w:eastAsia="TimesNewRomanPSMT-Identity-H" w:hAnsi="Times New Roman"/>
          <w:sz w:val="24"/>
          <w:szCs w:val="24"/>
        </w:rPr>
        <w:t xml:space="preserve">7.4. Договор на установку и эксплуатацию рекламной конструкции заключается на условиях, указанных в извещении о </w:t>
      </w:r>
      <w:proofErr w:type="gramStart"/>
      <w:r w:rsidRPr="00406B31">
        <w:rPr>
          <w:rFonts w:ascii="Times New Roman" w:eastAsia="TimesNewRomanPSMT-Identity-H" w:hAnsi="Times New Roman"/>
          <w:sz w:val="24"/>
          <w:szCs w:val="24"/>
        </w:rPr>
        <w:t>проведении  аукциона</w:t>
      </w:r>
      <w:proofErr w:type="gramEnd"/>
      <w:r w:rsidRPr="00406B31">
        <w:rPr>
          <w:rFonts w:ascii="Times New Roman" w:eastAsia="TimesNewRomanPSMT-Identity-H" w:hAnsi="Times New Roman"/>
          <w:sz w:val="24"/>
          <w:szCs w:val="24"/>
        </w:rPr>
        <w:t xml:space="preserve"> и документации об аукционе, по цене, предложенной победителем аукциона, либо в случае заключения договора на установку и эксплуатацию рекламной конструкции с иным участником аукциона по цене, предложенной таким участником аукциона, но не меньше начальной минимальной цены аукциона</w:t>
      </w:r>
      <w:r w:rsidRPr="00406B31">
        <w:rPr>
          <w:rFonts w:ascii="Times New Roman" w:eastAsia="TimesNewRomanPSMT-Identity-H" w:hAnsi="Times New Roman"/>
          <w:b/>
          <w:sz w:val="24"/>
          <w:szCs w:val="24"/>
        </w:rPr>
        <w:t>.</w:t>
      </w:r>
    </w:p>
    <w:p w:rsidR="009419A5" w:rsidRPr="00406B31" w:rsidRDefault="009419A5" w:rsidP="009419A5">
      <w:pPr>
        <w:autoSpaceDE w:val="0"/>
        <w:autoSpaceDN w:val="0"/>
        <w:adjustRightInd w:val="0"/>
        <w:spacing w:after="0" w:line="240" w:lineRule="auto"/>
        <w:jc w:val="both"/>
        <w:rPr>
          <w:rFonts w:ascii="Times New Roman" w:hAnsi="Times New Roman"/>
          <w:sz w:val="24"/>
          <w:szCs w:val="24"/>
        </w:rPr>
      </w:pPr>
      <w:r w:rsidRPr="00406B31">
        <w:rPr>
          <w:rFonts w:ascii="Times New Roman" w:eastAsia="TimesNewRomanPSMT-Identity-H" w:hAnsi="Times New Roman"/>
          <w:sz w:val="24"/>
          <w:szCs w:val="24"/>
        </w:rPr>
        <w:t xml:space="preserve">7.5. </w:t>
      </w:r>
      <w:r w:rsidRPr="00406B31">
        <w:rPr>
          <w:rFonts w:ascii="Times New Roman" w:hAnsi="Times New Roman"/>
          <w:sz w:val="24"/>
          <w:szCs w:val="24"/>
        </w:rPr>
        <w:t xml:space="preserve">При уклонении или отказе победителя аукциона от подписания протокола по результатам аукциона и (или) заключения в установленный </w:t>
      </w:r>
      <w:proofErr w:type="gramStart"/>
      <w:r w:rsidRPr="00406B31">
        <w:rPr>
          <w:rFonts w:ascii="Times New Roman" w:hAnsi="Times New Roman"/>
          <w:sz w:val="24"/>
          <w:szCs w:val="24"/>
        </w:rPr>
        <w:t>срок  договора</w:t>
      </w:r>
      <w:proofErr w:type="gramEnd"/>
      <w:r w:rsidRPr="00406B31">
        <w:rPr>
          <w:rFonts w:ascii="Times New Roman" w:hAnsi="Times New Roman"/>
          <w:sz w:val="24"/>
          <w:szCs w:val="24"/>
        </w:rPr>
        <w:t xml:space="preserve"> </w:t>
      </w:r>
      <w:r w:rsidRPr="00406B31">
        <w:rPr>
          <w:rFonts w:ascii="Times New Roman" w:eastAsia="TimesNewRomanPSMT-Identity-H" w:hAnsi="Times New Roman"/>
          <w:sz w:val="24"/>
          <w:szCs w:val="24"/>
        </w:rPr>
        <w:t xml:space="preserve">на установку и эксплуатацию рекламной конструкции, </w:t>
      </w:r>
      <w:r w:rsidRPr="00406B31">
        <w:rPr>
          <w:rFonts w:ascii="Times New Roman" w:hAnsi="Times New Roman"/>
          <w:sz w:val="24"/>
          <w:szCs w:val="24"/>
        </w:rPr>
        <w:t>задаток ему не возвращается и он утрачивает право на заключение  указанного договора.</w:t>
      </w:r>
    </w:p>
    <w:p w:rsidR="009419A5" w:rsidRPr="00406B31" w:rsidRDefault="009419A5" w:rsidP="009419A5">
      <w:pPr>
        <w:autoSpaceDE w:val="0"/>
        <w:autoSpaceDN w:val="0"/>
        <w:adjustRightInd w:val="0"/>
        <w:spacing w:after="0" w:line="240" w:lineRule="auto"/>
        <w:jc w:val="both"/>
        <w:rPr>
          <w:rFonts w:ascii="Times New Roman" w:hAnsi="Times New Roman"/>
          <w:sz w:val="24"/>
          <w:szCs w:val="24"/>
        </w:rPr>
      </w:pPr>
      <w:r w:rsidRPr="00406B31">
        <w:rPr>
          <w:rFonts w:ascii="Times New Roman" w:hAnsi="Times New Roman"/>
          <w:sz w:val="24"/>
          <w:szCs w:val="24"/>
        </w:rPr>
        <w:t>7.6. Сумма задатка, внесенного лицом, с которым по результатам аукциона заключен договор на установку и эксплуатацию рекламной конструкции, засчитывается в счет платы на право заключения указанного договора.</w:t>
      </w:r>
    </w:p>
    <w:p w:rsidR="009419A5" w:rsidRPr="00406B31" w:rsidRDefault="009419A5" w:rsidP="009419A5">
      <w:pPr>
        <w:autoSpaceDE w:val="0"/>
        <w:autoSpaceDN w:val="0"/>
        <w:adjustRightInd w:val="0"/>
        <w:spacing w:after="0" w:line="240" w:lineRule="auto"/>
        <w:jc w:val="both"/>
        <w:rPr>
          <w:rFonts w:ascii="Times New Roman" w:eastAsia="TimesNewRomanPS-BoldMT-Identity" w:hAnsi="Times New Roman"/>
          <w:bCs/>
          <w:sz w:val="24"/>
          <w:szCs w:val="24"/>
        </w:rPr>
      </w:pPr>
    </w:p>
    <w:p w:rsidR="009419A5" w:rsidRPr="00406B31" w:rsidRDefault="009419A5" w:rsidP="009419A5">
      <w:pPr>
        <w:autoSpaceDE w:val="0"/>
        <w:autoSpaceDN w:val="0"/>
        <w:adjustRightInd w:val="0"/>
        <w:spacing w:after="0" w:line="240" w:lineRule="auto"/>
        <w:jc w:val="both"/>
        <w:rPr>
          <w:rFonts w:ascii="Times New Roman" w:eastAsia="TimesNewRomanPS-BoldMT-Identity" w:hAnsi="Times New Roman"/>
          <w:b/>
          <w:bCs/>
          <w:sz w:val="24"/>
          <w:szCs w:val="24"/>
        </w:rPr>
      </w:pPr>
      <w:r w:rsidRPr="00406B31">
        <w:rPr>
          <w:rFonts w:ascii="Times New Roman" w:eastAsia="TimesNewRomanPS-BoldMT-Identity" w:hAnsi="Times New Roman"/>
          <w:b/>
          <w:bCs/>
          <w:sz w:val="24"/>
          <w:szCs w:val="24"/>
        </w:rPr>
        <w:t xml:space="preserve">                                      9. Разрешение споров</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9.1. Все вопросы, не урегулированные настоящим Порядком, подлежат разрешению в соответствии с действующим законодательством Российской Федерации.</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p>
    <w:p w:rsidR="009419A5" w:rsidRPr="00406B31" w:rsidRDefault="009419A5" w:rsidP="00406B31">
      <w:pPr>
        <w:autoSpaceDE w:val="0"/>
        <w:autoSpaceDN w:val="0"/>
        <w:adjustRightInd w:val="0"/>
        <w:spacing w:after="0" w:line="240" w:lineRule="auto"/>
        <w:jc w:val="right"/>
        <w:rPr>
          <w:rFonts w:ascii="Times New Roman" w:eastAsia="TimesNewRomanPSMT-Identity-H" w:hAnsi="Times New Roman"/>
          <w:sz w:val="24"/>
          <w:szCs w:val="24"/>
        </w:rPr>
      </w:pPr>
      <w:r w:rsidRPr="00406B31">
        <w:rPr>
          <w:rFonts w:ascii="Times New Roman" w:eastAsia="TimesNewRomanPSMT-Identity-H" w:hAnsi="Times New Roman"/>
          <w:sz w:val="24"/>
          <w:szCs w:val="24"/>
        </w:rPr>
        <w:t xml:space="preserve">                                                         </w:t>
      </w:r>
      <w:r w:rsidR="00406B31">
        <w:rPr>
          <w:rFonts w:ascii="Times New Roman" w:eastAsia="TimesNewRomanPSMT-Identity-H" w:hAnsi="Times New Roman"/>
          <w:sz w:val="24"/>
          <w:szCs w:val="24"/>
        </w:rPr>
        <w:t xml:space="preserve">                         </w:t>
      </w:r>
    </w:p>
    <w:p w:rsidR="009419A5" w:rsidRPr="00406B31" w:rsidRDefault="009419A5" w:rsidP="009419A5">
      <w:pPr>
        <w:autoSpaceDE w:val="0"/>
        <w:autoSpaceDN w:val="0"/>
        <w:adjustRightInd w:val="0"/>
        <w:spacing w:after="0" w:line="240" w:lineRule="auto"/>
        <w:jc w:val="right"/>
        <w:rPr>
          <w:rFonts w:ascii="Times New Roman" w:eastAsia="TimesNewRomanPSMT-Identity-H" w:hAnsi="Times New Roman"/>
          <w:sz w:val="24"/>
          <w:szCs w:val="24"/>
        </w:rPr>
      </w:pPr>
    </w:p>
    <w:p w:rsidR="009419A5" w:rsidRPr="00406B31" w:rsidRDefault="009419A5" w:rsidP="009419A5">
      <w:pPr>
        <w:autoSpaceDE w:val="0"/>
        <w:autoSpaceDN w:val="0"/>
        <w:adjustRightInd w:val="0"/>
        <w:spacing w:after="0" w:line="240" w:lineRule="auto"/>
        <w:jc w:val="right"/>
        <w:rPr>
          <w:rFonts w:ascii="Times New Roman" w:eastAsia="TimesNewRomanPSMT-Identity-H" w:hAnsi="Times New Roman"/>
          <w:sz w:val="24"/>
          <w:szCs w:val="24"/>
        </w:rPr>
      </w:pPr>
      <w:r w:rsidRPr="00406B31">
        <w:rPr>
          <w:rFonts w:ascii="Times New Roman" w:eastAsia="TimesNewRomanPSMT-Identity-H" w:hAnsi="Times New Roman"/>
          <w:sz w:val="24"/>
          <w:szCs w:val="24"/>
        </w:rPr>
        <w:t xml:space="preserve">  Приложение № 1</w:t>
      </w:r>
    </w:p>
    <w:p w:rsidR="009419A5" w:rsidRPr="00406B31" w:rsidRDefault="009419A5" w:rsidP="009419A5">
      <w:pPr>
        <w:autoSpaceDE w:val="0"/>
        <w:autoSpaceDN w:val="0"/>
        <w:adjustRightInd w:val="0"/>
        <w:spacing w:after="0" w:line="240" w:lineRule="auto"/>
        <w:jc w:val="right"/>
        <w:rPr>
          <w:rFonts w:ascii="Times New Roman" w:eastAsia="TimesNewRomanPSMT-Identity-H" w:hAnsi="Times New Roman"/>
          <w:sz w:val="24"/>
          <w:szCs w:val="24"/>
        </w:rPr>
      </w:pPr>
      <w:r w:rsidRPr="00406B31">
        <w:rPr>
          <w:rFonts w:ascii="Times New Roman" w:eastAsia="TimesNewRomanPSMT-Identity-H" w:hAnsi="Times New Roman"/>
          <w:sz w:val="24"/>
          <w:szCs w:val="24"/>
        </w:rPr>
        <w:t xml:space="preserve">к Порядку проведения аукциона </w:t>
      </w:r>
    </w:p>
    <w:p w:rsidR="009419A5" w:rsidRPr="00406B31" w:rsidRDefault="009419A5" w:rsidP="009419A5">
      <w:pPr>
        <w:tabs>
          <w:tab w:val="center" w:pos="4677"/>
          <w:tab w:val="right" w:pos="9355"/>
        </w:tabs>
        <w:autoSpaceDE w:val="0"/>
        <w:autoSpaceDN w:val="0"/>
        <w:adjustRightInd w:val="0"/>
        <w:spacing w:after="0" w:line="240" w:lineRule="auto"/>
        <w:jc w:val="right"/>
        <w:rPr>
          <w:rFonts w:ascii="Times New Roman" w:eastAsia="TimesNewRomanPSMT-Identity-H" w:hAnsi="Times New Roman"/>
          <w:sz w:val="24"/>
          <w:szCs w:val="24"/>
        </w:rPr>
      </w:pPr>
      <w:r w:rsidRPr="00406B31">
        <w:rPr>
          <w:rFonts w:ascii="Times New Roman" w:eastAsia="TimesNewRomanPSMT-Identity-H" w:hAnsi="Times New Roman"/>
          <w:sz w:val="24"/>
          <w:szCs w:val="24"/>
        </w:rPr>
        <w:tab/>
        <w:t xml:space="preserve">                                                                          на право заключения договора</w:t>
      </w:r>
    </w:p>
    <w:p w:rsidR="009419A5" w:rsidRPr="00406B31" w:rsidRDefault="009419A5" w:rsidP="009419A5">
      <w:pPr>
        <w:tabs>
          <w:tab w:val="center" w:pos="4677"/>
          <w:tab w:val="left" w:pos="5445"/>
          <w:tab w:val="right" w:pos="9355"/>
        </w:tabs>
        <w:autoSpaceDE w:val="0"/>
        <w:autoSpaceDN w:val="0"/>
        <w:adjustRightInd w:val="0"/>
        <w:spacing w:after="0" w:line="240" w:lineRule="auto"/>
        <w:jc w:val="right"/>
        <w:rPr>
          <w:rFonts w:ascii="Times New Roman" w:eastAsia="TimesNewRomanPSMT-Identity-H" w:hAnsi="Times New Roman"/>
          <w:sz w:val="24"/>
          <w:szCs w:val="24"/>
        </w:rPr>
      </w:pPr>
      <w:r w:rsidRPr="00406B31">
        <w:rPr>
          <w:rFonts w:ascii="Times New Roman" w:eastAsia="TimesNewRomanPSMT-Identity-H" w:hAnsi="Times New Roman"/>
          <w:sz w:val="24"/>
          <w:szCs w:val="24"/>
        </w:rPr>
        <w:tab/>
      </w:r>
      <w:r w:rsidRPr="00406B31">
        <w:rPr>
          <w:rFonts w:ascii="Times New Roman" w:eastAsia="TimesNewRomanPSMT-Identity-H" w:hAnsi="Times New Roman"/>
          <w:sz w:val="24"/>
          <w:szCs w:val="24"/>
        </w:rPr>
        <w:tab/>
        <w:t>на установку и эксплуатацию</w:t>
      </w:r>
    </w:p>
    <w:p w:rsidR="009419A5" w:rsidRPr="00406B31" w:rsidRDefault="009419A5" w:rsidP="009419A5">
      <w:pPr>
        <w:tabs>
          <w:tab w:val="center" w:pos="4677"/>
          <w:tab w:val="left" w:pos="5520"/>
          <w:tab w:val="right" w:pos="9355"/>
        </w:tabs>
        <w:autoSpaceDE w:val="0"/>
        <w:autoSpaceDN w:val="0"/>
        <w:adjustRightInd w:val="0"/>
        <w:spacing w:after="0" w:line="240" w:lineRule="auto"/>
        <w:jc w:val="right"/>
        <w:rPr>
          <w:rFonts w:ascii="Times New Roman" w:eastAsia="TimesNewRomanPS-BoldMT-Identity" w:hAnsi="Times New Roman"/>
          <w:b/>
          <w:bCs/>
          <w:sz w:val="24"/>
          <w:szCs w:val="24"/>
        </w:rPr>
      </w:pPr>
      <w:r w:rsidRPr="00406B31">
        <w:rPr>
          <w:rFonts w:ascii="Times New Roman" w:eastAsia="TimesNewRomanPSMT-Identity-H" w:hAnsi="Times New Roman"/>
          <w:sz w:val="24"/>
          <w:szCs w:val="24"/>
        </w:rPr>
        <w:tab/>
      </w:r>
      <w:r w:rsidRPr="00406B31">
        <w:rPr>
          <w:rFonts w:ascii="Times New Roman" w:eastAsia="TimesNewRomanPSMT-Identity-H" w:hAnsi="Times New Roman"/>
          <w:sz w:val="24"/>
          <w:szCs w:val="24"/>
        </w:rPr>
        <w:tab/>
        <w:t xml:space="preserve"> рекламной конструкции.</w:t>
      </w:r>
    </w:p>
    <w:p w:rsidR="009419A5" w:rsidRPr="00406B31" w:rsidRDefault="009419A5" w:rsidP="009419A5">
      <w:pPr>
        <w:autoSpaceDE w:val="0"/>
        <w:autoSpaceDN w:val="0"/>
        <w:adjustRightInd w:val="0"/>
        <w:spacing w:after="0" w:line="240" w:lineRule="auto"/>
        <w:jc w:val="right"/>
        <w:rPr>
          <w:rFonts w:ascii="Times New Roman" w:eastAsia="TimesNewRomanPS-BoldMT-Identity" w:hAnsi="Times New Roman"/>
          <w:b/>
          <w:bCs/>
          <w:sz w:val="24"/>
          <w:szCs w:val="24"/>
        </w:rPr>
      </w:pPr>
    </w:p>
    <w:p w:rsidR="009419A5" w:rsidRPr="00406B31" w:rsidRDefault="009419A5" w:rsidP="009419A5">
      <w:pPr>
        <w:tabs>
          <w:tab w:val="left" w:pos="3390"/>
        </w:tabs>
        <w:autoSpaceDE w:val="0"/>
        <w:autoSpaceDN w:val="0"/>
        <w:adjustRightInd w:val="0"/>
        <w:spacing w:after="0" w:line="240" w:lineRule="auto"/>
        <w:jc w:val="both"/>
        <w:rPr>
          <w:rFonts w:ascii="Times New Roman" w:eastAsia="TimesNewRomanPS-BoldMT-Identity" w:hAnsi="Times New Roman"/>
          <w:b/>
          <w:bCs/>
          <w:sz w:val="24"/>
          <w:szCs w:val="24"/>
        </w:rPr>
      </w:pPr>
      <w:r w:rsidRPr="00406B31">
        <w:rPr>
          <w:rFonts w:ascii="Times New Roman" w:eastAsia="TimesNewRomanPS-BoldMT-Identity" w:hAnsi="Times New Roman"/>
          <w:b/>
          <w:bCs/>
          <w:sz w:val="24"/>
          <w:szCs w:val="24"/>
        </w:rPr>
        <w:tab/>
      </w:r>
    </w:p>
    <w:p w:rsidR="009419A5" w:rsidRPr="00406B31" w:rsidRDefault="009419A5" w:rsidP="009419A5">
      <w:pPr>
        <w:autoSpaceDE w:val="0"/>
        <w:autoSpaceDN w:val="0"/>
        <w:adjustRightInd w:val="0"/>
        <w:spacing w:after="0" w:line="240" w:lineRule="auto"/>
        <w:jc w:val="center"/>
        <w:rPr>
          <w:rFonts w:ascii="Times New Roman" w:eastAsia="TimesNewRomanPS-BoldMT-Identity" w:hAnsi="Times New Roman"/>
          <w:b/>
          <w:bCs/>
          <w:sz w:val="24"/>
          <w:szCs w:val="24"/>
        </w:rPr>
      </w:pPr>
      <w:r w:rsidRPr="00406B31">
        <w:rPr>
          <w:rFonts w:ascii="Times New Roman" w:eastAsia="TimesNewRomanPS-BoldMT-Identity" w:hAnsi="Times New Roman"/>
          <w:b/>
          <w:bCs/>
          <w:sz w:val="24"/>
          <w:szCs w:val="24"/>
        </w:rPr>
        <w:lastRenderedPageBreak/>
        <w:t>Методика</w:t>
      </w:r>
    </w:p>
    <w:p w:rsidR="009419A5" w:rsidRPr="00406B31" w:rsidRDefault="009419A5" w:rsidP="009419A5">
      <w:pPr>
        <w:autoSpaceDE w:val="0"/>
        <w:autoSpaceDN w:val="0"/>
        <w:adjustRightInd w:val="0"/>
        <w:spacing w:after="0" w:line="240" w:lineRule="auto"/>
        <w:jc w:val="center"/>
        <w:rPr>
          <w:rFonts w:ascii="Times New Roman" w:eastAsia="TimesNewRomanPS-BoldMT-Identity" w:hAnsi="Times New Roman"/>
          <w:bCs/>
          <w:sz w:val="24"/>
          <w:szCs w:val="24"/>
        </w:rPr>
      </w:pPr>
      <w:r w:rsidRPr="00406B31">
        <w:rPr>
          <w:rFonts w:ascii="Times New Roman" w:eastAsia="TimesNewRomanPS-BoldMT-Identity" w:hAnsi="Times New Roman"/>
          <w:bCs/>
          <w:sz w:val="24"/>
          <w:szCs w:val="24"/>
        </w:rPr>
        <w:t>расчета платы по договорам на установку и эксплуатацию</w:t>
      </w:r>
    </w:p>
    <w:p w:rsidR="009419A5" w:rsidRPr="00406B31" w:rsidRDefault="009419A5" w:rsidP="009419A5">
      <w:pPr>
        <w:autoSpaceDE w:val="0"/>
        <w:autoSpaceDN w:val="0"/>
        <w:adjustRightInd w:val="0"/>
        <w:spacing w:after="0" w:line="240" w:lineRule="auto"/>
        <w:jc w:val="center"/>
        <w:rPr>
          <w:rFonts w:ascii="Times New Roman" w:eastAsia="TimesNewRomanPS-BoldMT-Identity" w:hAnsi="Times New Roman"/>
          <w:bCs/>
          <w:sz w:val="24"/>
          <w:szCs w:val="24"/>
        </w:rPr>
      </w:pPr>
      <w:r w:rsidRPr="00406B31">
        <w:rPr>
          <w:rFonts w:ascii="Times New Roman" w:eastAsia="TimesNewRomanPS-BoldMT-Identity" w:hAnsi="Times New Roman"/>
          <w:bCs/>
          <w:sz w:val="24"/>
          <w:szCs w:val="24"/>
        </w:rPr>
        <w:t xml:space="preserve">рекламных конструкций и </w:t>
      </w:r>
      <w:proofErr w:type="gramStart"/>
      <w:r w:rsidRPr="00406B31">
        <w:rPr>
          <w:rFonts w:ascii="Times New Roman" w:eastAsia="TimesNewRomanPS-BoldMT-Identity" w:hAnsi="Times New Roman"/>
          <w:bCs/>
          <w:sz w:val="24"/>
          <w:szCs w:val="24"/>
        </w:rPr>
        <w:t>определения  начальной</w:t>
      </w:r>
      <w:proofErr w:type="gramEnd"/>
      <w:r w:rsidRPr="00406B31">
        <w:rPr>
          <w:rFonts w:ascii="Times New Roman" w:eastAsia="TimesNewRomanPS-BoldMT-Identity" w:hAnsi="Times New Roman"/>
          <w:bCs/>
          <w:sz w:val="24"/>
          <w:szCs w:val="24"/>
        </w:rPr>
        <w:t xml:space="preserve"> цены</w:t>
      </w:r>
    </w:p>
    <w:p w:rsidR="009419A5" w:rsidRPr="00406B31" w:rsidRDefault="009419A5" w:rsidP="009419A5">
      <w:pPr>
        <w:autoSpaceDE w:val="0"/>
        <w:autoSpaceDN w:val="0"/>
        <w:adjustRightInd w:val="0"/>
        <w:spacing w:after="0" w:line="240" w:lineRule="auto"/>
        <w:jc w:val="center"/>
        <w:rPr>
          <w:rFonts w:ascii="Times New Roman" w:eastAsia="TimesNewRomanPS-BoldMT-Identity" w:hAnsi="Times New Roman"/>
          <w:bCs/>
          <w:sz w:val="24"/>
          <w:szCs w:val="24"/>
        </w:rPr>
      </w:pPr>
      <w:r w:rsidRPr="00406B31">
        <w:rPr>
          <w:rFonts w:ascii="Times New Roman" w:eastAsia="TimesNewRomanPS-BoldMT-Identity" w:hAnsi="Times New Roman"/>
          <w:bCs/>
          <w:sz w:val="24"/>
          <w:szCs w:val="24"/>
        </w:rPr>
        <w:t xml:space="preserve">  за право заключения договора на установку и эксплуатацию</w:t>
      </w:r>
    </w:p>
    <w:p w:rsidR="009419A5" w:rsidRPr="00406B31" w:rsidRDefault="009419A5" w:rsidP="009419A5">
      <w:pPr>
        <w:autoSpaceDE w:val="0"/>
        <w:autoSpaceDN w:val="0"/>
        <w:adjustRightInd w:val="0"/>
        <w:spacing w:after="0" w:line="240" w:lineRule="auto"/>
        <w:jc w:val="center"/>
        <w:rPr>
          <w:rFonts w:ascii="Times New Roman" w:eastAsia="TimesNewRomanPS-BoldMT-Identity" w:hAnsi="Times New Roman"/>
          <w:bCs/>
          <w:sz w:val="24"/>
          <w:szCs w:val="24"/>
        </w:rPr>
      </w:pPr>
      <w:r w:rsidRPr="00406B31">
        <w:rPr>
          <w:rFonts w:ascii="Times New Roman" w:eastAsia="TimesNewRomanPS-BoldMT-Identity" w:hAnsi="Times New Roman"/>
          <w:bCs/>
          <w:sz w:val="24"/>
          <w:szCs w:val="24"/>
        </w:rPr>
        <w:t>рекламной конструкции</w:t>
      </w:r>
    </w:p>
    <w:p w:rsidR="009419A5" w:rsidRPr="00406B31" w:rsidRDefault="009419A5" w:rsidP="009419A5">
      <w:pPr>
        <w:autoSpaceDE w:val="0"/>
        <w:autoSpaceDN w:val="0"/>
        <w:adjustRightInd w:val="0"/>
        <w:spacing w:after="0" w:line="240" w:lineRule="auto"/>
        <w:jc w:val="center"/>
        <w:rPr>
          <w:rFonts w:ascii="Times New Roman" w:eastAsia="TimesNewRomanPS-BoldMT-Identity" w:hAnsi="Times New Roman"/>
          <w:bCs/>
          <w:sz w:val="24"/>
          <w:szCs w:val="24"/>
        </w:rPr>
      </w:pPr>
    </w:p>
    <w:p w:rsidR="009419A5" w:rsidRPr="00406B31" w:rsidRDefault="009419A5" w:rsidP="009419A5">
      <w:pPr>
        <w:widowControl w:val="0"/>
        <w:numPr>
          <w:ilvl w:val="0"/>
          <w:numId w:val="13"/>
        </w:numPr>
        <w:shd w:val="clear" w:color="auto" w:fill="FFFFFF"/>
        <w:tabs>
          <w:tab w:val="left" w:pos="854"/>
        </w:tabs>
        <w:autoSpaceDE w:val="0"/>
        <w:autoSpaceDN w:val="0"/>
        <w:adjustRightInd w:val="0"/>
        <w:spacing w:after="0" w:line="322" w:lineRule="exact"/>
        <w:ind w:left="854" w:right="518" w:hanging="350"/>
        <w:jc w:val="both"/>
        <w:rPr>
          <w:rFonts w:ascii="Times New Roman" w:hAnsi="Times New Roman"/>
          <w:spacing w:val="-28"/>
          <w:sz w:val="24"/>
          <w:szCs w:val="24"/>
        </w:rPr>
      </w:pPr>
      <w:r w:rsidRPr="00406B31">
        <w:rPr>
          <w:rFonts w:ascii="Times New Roman" w:hAnsi="Times New Roman"/>
          <w:spacing w:val="-2"/>
          <w:sz w:val="24"/>
          <w:szCs w:val="24"/>
        </w:rPr>
        <w:t xml:space="preserve">Для расчета размера оплаты за установку и эксплуатацию рекламной </w:t>
      </w:r>
      <w:r w:rsidRPr="00406B31">
        <w:rPr>
          <w:rFonts w:ascii="Times New Roman" w:hAnsi="Times New Roman"/>
          <w:sz w:val="24"/>
          <w:szCs w:val="24"/>
        </w:rPr>
        <w:t xml:space="preserve">конструкции, вводится базовая ставка оплаты (БС) </w:t>
      </w:r>
    </w:p>
    <w:p w:rsidR="009419A5" w:rsidRPr="00406B31" w:rsidRDefault="009419A5" w:rsidP="009419A5">
      <w:pPr>
        <w:widowControl w:val="0"/>
        <w:shd w:val="clear" w:color="auto" w:fill="FFFFFF"/>
        <w:tabs>
          <w:tab w:val="left" w:pos="854"/>
        </w:tabs>
        <w:autoSpaceDE w:val="0"/>
        <w:autoSpaceDN w:val="0"/>
        <w:adjustRightInd w:val="0"/>
        <w:spacing w:after="0" w:line="322" w:lineRule="exact"/>
        <w:ind w:right="518"/>
        <w:jc w:val="both"/>
        <w:rPr>
          <w:rFonts w:ascii="Times New Roman" w:hAnsi="Times New Roman"/>
          <w:spacing w:val="-28"/>
          <w:sz w:val="24"/>
          <w:szCs w:val="24"/>
        </w:rPr>
      </w:pPr>
    </w:p>
    <w:p w:rsidR="009419A5" w:rsidRPr="00406B31" w:rsidRDefault="009419A5" w:rsidP="009419A5">
      <w:pPr>
        <w:widowControl w:val="0"/>
        <w:numPr>
          <w:ilvl w:val="0"/>
          <w:numId w:val="15"/>
        </w:numPr>
        <w:shd w:val="clear" w:color="auto" w:fill="FFFFFF"/>
        <w:tabs>
          <w:tab w:val="left" w:pos="854"/>
        </w:tabs>
        <w:autoSpaceDE w:val="0"/>
        <w:autoSpaceDN w:val="0"/>
        <w:adjustRightInd w:val="0"/>
        <w:spacing w:after="0" w:line="322" w:lineRule="exact"/>
        <w:jc w:val="both"/>
        <w:rPr>
          <w:rFonts w:ascii="Times New Roman" w:hAnsi="Times New Roman"/>
          <w:spacing w:val="-17"/>
          <w:sz w:val="24"/>
          <w:szCs w:val="24"/>
        </w:rPr>
      </w:pPr>
      <w:r w:rsidRPr="00406B31">
        <w:rPr>
          <w:rFonts w:ascii="Times New Roman" w:hAnsi="Times New Roman"/>
          <w:spacing w:val="-1"/>
          <w:sz w:val="24"/>
          <w:szCs w:val="24"/>
        </w:rPr>
        <w:t xml:space="preserve"> Расчет размеров оплаты производится по следующей формуле:</w:t>
      </w:r>
    </w:p>
    <w:p w:rsidR="009419A5" w:rsidRPr="00406B31" w:rsidRDefault="009419A5" w:rsidP="009419A5">
      <w:pPr>
        <w:shd w:val="clear" w:color="auto" w:fill="FFFFFF"/>
        <w:spacing w:before="331" w:after="0" w:line="317" w:lineRule="exact"/>
        <w:jc w:val="both"/>
        <w:rPr>
          <w:rFonts w:ascii="Times New Roman" w:hAnsi="Times New Roman"/>
          <w:sz w:val="24"/>
          <w:szCs w:val="24"/>
        </w:rPr>
      </w:pPr>
      <w:r w:rsidRPr="00406B31">
        <w:rPr>
          <w:rFonts w:ascii="Times New Roman" w:hAnsi="Times New Roman"/>
          <w:spacing w:val="-3"/>
          <w:sz w:val="24"/>
          <w:szCs w:val="24"/>
        </w:rPr>
        <w:t xml:space="preserve">РП=БС </w:t>
      </w:r>
      <w:r w:rsidRPr="00406B31">
        <w:rPr>
          <w:rFonts w:ascii="Times New Roman" w:hAnsi="Times New Roman"/>
          <w:b/>
          <w:bCs/>
          <w:spacing w:val="-3"/>
          <w:sz w:val="24"/>
          <w:szCs w:val="24"/>
        </w:rPr>
        <w:t xml:space="preserve">х </w:t>
      </w:r>
      <w:proofErr w:type="spellStart"/>
      <w:r w:rsidRPr="00406B31">
        <w:rPr>
          <w:rFonts w:ascii="Times New Roman" w:hAnsi="Times New Roman"/>
          <w:spacing w:val="-3"/>
          <w:sz w:val="24"/>
          <w:szCs w:val="24"/>
        </w:rPr>
        <w:t>К</w:t>
      </w:r>
      <w:r w:rsidRPr="00406B31">
        <w:rPr>
          <w:rFonts w:ascii="Times New Roman" w:hAnsi="Times New Roman"/>
          <w:spacing w:val="-3"/>
          <w:sz w:val="24"/>
          <w:szCs w:val="24"/>
          <w:vertAlign w:val="subscript"/>
        </w:rPr>
        <w:t>т</w:t>
      </w:r>
      <w:proofErr w:type="spellEnd"/>
      <w:r w:rsidRPr="00406B31">
        <w:rPr>
          <w:rFonts w:ascii="Times New Roman" w:hAnsi="Times New Roman"/>
          <w:spacing w:val="-3"/>
          <w:sz w:val="24"/>
          <w:szCs w:val="24"/>
        </w:rPr>
        <w:t xml:space="preserve"> </w:t>
      </w:r>
      <w:r w:rsidRPr="00406B31">
        <w:rPr>
          <w:rFonts w:ascii="Times New Roman" w:hAnsi="Times New Roman"/>
          <w:b/>
          <w:bCs/>
          <w:spacing w:val="-3"/>
          <w:sz w:val="24"/>
          <w:szCs w:val="24"/>
        </w:rPr>
        <w:t xml:space="preserve">х </w:t>
      </w:r>
      <w:r w:rsidRPr="00406B31">
        <w:rPr>
          <w:rFonts w:ascii="Times New Roman" w:hAnsi="Times New Roman"/>
          <w:spacing w:val="-3"/>
          <w:sz w:val="24"/>
          <w:szCs w:val="24"/>
        </w:rPr>
        <w:t>К</w:t>
      </w:r>
      <w:r w:rsidRPr="00406B31">
        <w:rPr>
          <w:rFonts w:ascii="Times New Roman" w:hAnsi="Times New Roman"/>
          <w:spacing w:val="-3"/>
          <w:sz w:val="24"/>
          <w:szCs w:val="24"/>
          <w:vertAlign w:val="subscript"/>
        </w:rPr>
        <w:t>3</w:t>
      </w:r>
      <w:r w:rsidRPr="00406B31">
        <w:rPr>
          <w:rFonts w:ascii="Times New Roman" w:hAnsi="Times New Roman"/>
          <w:spacing w:val="-3"/>
          <w:sz w:val="24"/>
          <w:szCs w:val="24"/>
        </w:rPr>
        <w:t xml:space="preserve"> </w:t>
      </w:r>
      <w:r w:rsidRPr="00406B31">
        <w:rPr>
          <w:rFonts w:ascii="Times New Roman" w:hAnsi="Times New Roman"/>
          <w:b/>
          <w:bCs/>
          <w:spacing w:val="-3"/>
          <w:sz w:val="24"/>
          <w:szCs w:val="24"/>
        </w:rPr>
        <w:t xml:space="preserve">х </w:t>
      </w:r>
      <w:r w:rsidRPr="00406B31">
        <w:rPr>
          <w:rFonts w:ascii="Times New Roman" w:hAnsi="Times New Roman"/>
          <w:spacing w:val="-3"/>
          <w:sz w:val="24"/>
          <w:szCs w:val="24"/>
          <w:lang w:val="en-US"/>
        </w:rPr>
        <w:t>S</w:t>
      </w:r>
      <w:r w:rsidRPr="00406B31">
        <w:rPr>
          <w:rFonts w:ascii="Times New Roman" w:hAnsi="Times New Roman"/>
          <w:spacing w:val="-3"/>
          <w:sz w:val="24"/>
          <w:szCs w:val="24"/>
        </w:rPr>
        <w:t>,</w:t>
      </w:r>
    </w:p>
    <w:p w:rsidR="009419A5" w:rsidRPr="00406B31" w:rsidRDefault="009419A5" w:rsidP="009419A5">
      <w:pPr>
        <w:shd w:val="clear" w:color="auto" w:fill="FFFFFF"/>
        <w:spacing w:after="0" w:line="317" w:lineRule="exact"/>
        <w:jc w:val="both"/>
        <w:rPr>
          <w:rFonts w:ascii="Times New Roman" w:hAnsi="Times New Roman"/>
          <w:spacing w:val="-8"/>
          <w:sz w:val="24"/>
          <w:szCs w:val="24"/>
        </w:rPr>
      </w:pPr>
      <w:r w:rsidRPr="00406B31">
        <w:rPr>
          <w:rFonts w:ascii="Times New Roman" w:hAnsi="Times New Roman"/>
          <w:spacing w:val="-8"/>
          <w:sz w:val="24"/>
          <w:szCs w:val="24"/>
        </w:rPr>
        <w:t>где:</w:t>
      </w:r>
    </w:p>
    <w:p w:rsidR="009419A5" w:rsidRPr="00406B31" w:rsidRDefault="009419A5" w:rsidP="009419A5">
      <w:pPr>
        <w:shd w:val="clear" w:color="auto" w:fill="FFFFFF"/>
        <w:spacing w:after="0" w:line="317" w:lineRule="exact"/>
        <w:jc w:val="both"/>
        <w:rPr>
          <w:rFonts w:ascii="Times New Roman" w:hAnsi="Times New Roman"/>
          <w:sz w:val="24"/>
          <w:szCs w:val="24"/>
        </w:rPr>
      </w:pPr>
      <w:r w:rsidRPr="00406B31">
        <w:rPr>
          <w:rFonts w:ascii="Times New Roman" w:hAnsi="Times New Roman"/>
          <w:spacing w:val="-8"/>
          <w:sz w:val="24"/>
          <w:szCs w:val="24"/>
        </w:rPr>
        <w:t>-РП – размер платы</w:t>
      </w:r>
      <w:r w:rsidRPr="00406B31">
        <w:rPr>
          <w:rFonts w:ascii="Times New Roman" w:hAnsi="Times New Roman"/>
          <w:sz w:val="24"/>
          <w:szCs w:val="24"/>
        </w:rPr>
        <w:t xml:space="preserve"> </w:t>
      </w:r>
      <w:r w:rsidRPr="00406B31">
        <w:rPr>
          <w:rFonts w:ascii="Times New Roman" w:hAnsi="Times New Roman"/>
          <w:spacing w:val="-8"/>
          <w:sz w:val="24"/>
          <w:szCs w:val="24"/>
        </w:rPr>
        <w:t>за установку и эксплуатацию рекламной конструкции;</w:t>
      </w:r>
    </w:p>
    <w:p w:rsidR="009419A5" w:rsidRPr="00406B31" w:rsidRDefault="009419A5" w:rsidP="009419A5">
      <w:pPr>
        <w:widowControl w:val="0"/>
        <w:numPr>
          <w:ilvl w:val="0"/>
          <w:numId w:val="14"/>
        </w:numPr>
        <w:shd w:val="clear" w:color="auto" w:fill="FFFFFF"/>
        <w:tabs>
          <w:tab w:val="left" w:pos="302"/>
        </w:tabs>
        <w:autoSpaceDE w:val="0"/>
        <w:autoSpaceDN w:val="0"/>
        <w:adjustRightInd w:val="0"/>
        <w:spacing w:before="5" w:after="0" w:line="317" w:lineRule="exact"/>
        <w:ind w:left="149"/>
        <w:jc w:val="both"/>
        <w:rPr>
          <w:rFonts w:ascii="Times New Roman" w:hAnsi="Times New Roman"/>
          <w:sz w:val="24"/>
          <w:szCs w:val="24"/>
        </w:rPr>
      </w:pPr>
      <w:r w:rsidRPr="00406B31">
        <w:rPr>
          <w:rFonts w:ascii="Times New Roman" w:hAnsi="Times New Roman"/>
          <w:sz w:val="24"/>
          <w:szCs w:val="24"/>
        </w:rPr>
        <w:t>БС- базовая ставка;</w:t>
      </w:r>
    </w:p>
    <w:p w:rsidR="009419A5" w:rsidRPr="00406B31" w:rsidRDefault="009419A5" w:rsidP="009419A5">
      <w:pPr>
        <w:widowControl w:val="0"/>
        <w:numPr>
          <w:ilvl w:val="0"/>
          <w:numId w:val="14"/>
        </w:numPr>
        <w:shd w:val="clear" w:color="auto" w:fill="FFFFFF"/>
        <w:tabs>
          <w:tab w:val="left" w:pos="302"/>
        </w:tabs>
        <w:autoSpaceDE w:val="0"/>
        <w:autoSpaceDN w:val="0"/>
        <w:adjustRightInd w:val="0"/>
        <w:spacing w:after="0" w:line="317" w:lineRule="exact"/>
        <w:ind w:left="149" w:right="1037"/>
        <w:jc w:val="both"/>
        <w:rPr>
          <w:rFonts w:ascii="Times New Roman" w:hAnsi="Times New Roman"/>
          <w:sz w:val="24"/>
          <w:szCs w:val="24"/>
        </w:rPr>
      </w:pPr>
      <w:proofErr w:type="spellStart"/>
      <w:r w:rsidRPr="00406B31">
        <w:rPr>
          <w:rFonts w:ascii="Times New Roman" w:hAnsi="Times New Roman"/>
          <w:spacing w:val="-2"/>
          <w:sz w:val="24"/>
          <w:szCs w:val="24"/>
        </w:rPr>
        <w:t>К</w:t>
      </w:r>
      <w:r w:rsidRPr="00406B31">
        <w:rPr>
          <w:rFonts w:ascii="Times New Roman" w:hAnsi="Times New Roman"/>
          <w:spacing w:val="-2"/>
          <w:sz w:val="24"/>
          <w:szCs w:val="24"/>
          <w:vertAlign w:val="subscript"/>
        </w:rPr>
        <w:t>т</w:t>
      </w:r>
      <w:proofErr w:type="spellEnd"/>
      <w:r w:rsidRPr="00406B31">
        <w:rPr>
          <w:rFonts w:ascii="Times New Roman" w:hAnsi="Times New Roman"/>
          <w:spacing w:val="-2"/>
          <w:sz w:val="24"/>
          <w:szCs w:val="24"/>
        </w:rPr>
        <w:t xml:space="preserve"> - коэффициент, определяющий размер оплаты для разных </w:t>
      </w:r>
      <w:r w:rsidRPr="00406B31">
        <w:rPr>
          <w:rFonts w:ascii="Times New Roman" w:hAnsi="Times New Roman"/>
          <w:sz w:val="24"/>
          <w:szCs w:val="24"/>
        </w:rPr>
        <w:t>типов рекламных конструкций, согласно таблице;</w:t>
      </w:r>
    </w:p>
    <w:tbl>
      <w:tblPr>
        <w:tblW w:w="9691" w:type="dxa"/>
        <w:tblInd w:w="40" w:type="dxa"/>
        <w:tblLayout w:type="fixed"/>
        <w:tblCellMar>
          <w:left w:w="40" w:type="dxa"/>
          <w:right w:w="40" w:type="dxa"/>
        </w:tblCellMar>
        <w:tblLook w:val="0000" w:firstRow="0" w:lastRow="0" w:firstColumn="0" w:lastColumn="0" w:noHBand="0" w:noVBand="0"/>
      </w:tblPr>
      <w:tblGrid>
        <w:gridCol w:w="7230"/>
        <w:gridCol w:w="2461"/>
      </w:tblGrid>
      <w:tr w:rsidR="009419A5" w:rsidRPr="00406B31" w:rsidTr="009419A5">
        <w:trPr>
          <w:trHeight w:hRule="exact" w:val="341"/>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9419A5" w:rsidRPr="00406B31" w:rsidRDefault="009419A5" w:rsidP="009419A5">
            <w:pPr>
              <w:shd w:val="clear" w:color="auto" w:fill="FFFFFF"/>
              <w:spacing w:after="0" w:line="240" w:lineRule="auto"/>
              <w:rPr>
                <w:rFonts w:ascii="Times New Roman" w:hAnsi="Times New Roman"/>
                <w:sz w:val="24"/>
                <w:szCs w:val="24"/>
              </w:rPr>
            </w:pPr>
            <w:r w:rsidRPr="00406B31">
              <w:rPr>
                <w:rFonts w:ascii="Times New Roman" w:hAnsi="Times New Roman"/>
                <w:sz w:val="24"/>
                <w:szCs w:val="24"/>
              </w:rPr>
              <w:t>Тип конструкции</w:t>
            </w:r>
          </w:p>
        </w:tc>
        <w:tc>
          <w:tcPr>
            <w:tcW w:w="2461" w:type="dxa"/>
            <w:tcBorders>
              <w:top w:val="single" w:sz="6" w:space="0" w:color="auto"/>
              <w:left w:val="single" w:sz="6" w:space="0" w:color="auto"/>
              <w:bottom w:val="single" w:sz="6" w:space="0" w:color="auto"/>
              <w:right w:val="single" w:sz="6" w:space="0" w:color="auto"/>
            </w:tcBorders>
            <w:shd w:val="clear" w:color="auto" w:fill="FFFFFF"/>
          </w:tcPr>
          <w:p w:rsidR="009419A5" w:rsidRPr="00406B31" w:rsidRDefault="009419A5" w:rsidP="009419A5">
            <w:pPr>
              <w:shd w:val="clear" w:color="auto" w:fill="FFFFFF"/>
              <w:spacing w:after="0" w:line="240" w:lineRule="auto"/>
              <w:rPr>
                <w:rFonts w:ascii="Times New Roman" w:hAnsi="Times New Roman"/>
                <w:sz w:val="24"/>
                <w:szCs w:val="24"/>
              </w:rPr>
            </w:pPr>
            <w:r w:rsidRPr="00406B31">
              <w:rPr>
                <w:rFonts w:ascii="Times New Roman" w:hAnsi="Times New Roman"/>
                <w:sz w:val="24"/>
                <w:szCs w:val="24"/>
              </w:rPr>
              <w:t xml:space="preserve">Значение </w:t>
            </w:r>
            <w:proofErr w:type="spellStart"/>
            <w:r w:rsidRPr="00406B31">
              <w:rPr>
                <w:rFonts w:ascii="Times New Roman" w:hAnsi="Times New Roman"/>
                <w:sz w:val="24"/>
                <w:szCs w:val="24"/>
              </w:rPr>
              <w:t>К</w:t>
            </w:r>
            <w:r w:rsidRPr="00406B31">
              <w:rPr>
                <w:rFonts w:ascii="Times New Roman" w:hAnsi="Times New Roman"/>
                <w:sz w:val="24"/>
                <w:szCs w:val="24"/>
                <w:vertAlign w:val="subscript"/>
              </w:rPr>
              <w:t>т</w:t>
            </w:r>
            <w:proofErr w:type="spellEnd"/>
          </w:p>
        </w:tc>
      </w:tr>
      <w:tr w:rsidR="009419A5" w:rsidRPr="00406B31" w:rsidTr="009419A5">
        <w:trPr>
          <w:trHeight w:hRule="exact" w:val="658"/>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9419A5" w:rsidRPr="00406B31" w:rsidRDefault="009419A5" w:rsidP="009419A5">
            <w:pPr>
              <w:shd w:val="clear" w:color="auto" w:fill="FFFFFF"/>
              <w:spacing w:after="0" w:line="326" w:lineRule="exact"/>
              <w:ind w:right="370"/>
              <w:rPr>
                <w:rFonts w:ascii="Times New Roman" w:hAnsi="Times New Roman"/>
                <w:sz w:val="24"/>
                <w:szCs w:val="24"/>
              </w:rPr>
            </w:pPr>
            <w:r w:rsidRPr="00406B31">
              <w:rPr>
                <w:rFonts w:ascii="Times New Roman" w:hAnsi="Times New Roman"/>
                <w:sz w:val="24"/>
                <w:szCs w:val="24"/>
              </w:rPr>
              <w:t xml:space="preserve">Отдельно стоящие средства </w:t>
            </w:r>
            <w:r w:rsidRPr="00406B31">
              <w:rPr>
                <w:rFonts w:ascii="Times New Roman" w:hAnsi="Times New Roman"/>
                <w:spacing w:val="-3"/>
                <w:sz w:val="24"/>
                <w:szCs w:val="24"/>
              </w:rPr>
              <w:t>наружной рекламы и информации</w:t>
            </w:r>
          </w:p>
        </w:tc>
        <w:tc>
          <w:tcPr>
            <w:tcW w:w="2461" w:type="dxa"/>
            <w:tcBorders>
              <w:top w:val="single" w:sz="6" w:space="0" w:color="auto"/>
              <w:left w:val="single" w:sz="6" w:space="0" w:color="auto"/>
              <w:bottom w:val="single" w:sz="6" w:space="0" w:color="auto"/>
              <w:right w:val="single" w:sz="6" w:space="0" w:color="auto"/>
            </w:tcBorders>
            <w:shd w:val="clear" w:color="auto" w:fill="FFFFFF"/>
          </w:tcPr>
          <w:p w:rsidR="009419A5" w:rsidRPr="00406B31" w:rsidRDefault="009419A5" w:rsidP="009419A5">
            <w:pPr>
              <w:shd w:val="clear" w:color="auto" w:fill="FFFFFF"/>
              <w:spacing w:after="0" w:line="240" w:lineRule="auto"/>
              <w:rPr>
                <w:rFonts w:ascii="Times New Roman" w:hAnsi="Times New Roman"/>
                <w:sz w:val="24"/>
                <w:szCs w:val="24"/>
              </w:rPr>
            </w:pPr>
            <w:r w:rsidRPr="00406B31">
              <w:rPr>
                <w:rFonts w:ascii="Times New Roman" w:hAnsi="Times New Roman"/>
                <w:sz w:val="24"/>
                <w:szCs w:val="24"/>
              </w:rPr>
              <w:t>1</w:t>
            </w:r>
          </w:p>
        </w:tc>
      </w:tr>
      <w:tr w:rsidR="009419A5" w:rsidRPr="00406B31" w:rsidTr="009419A5">
        <w:trPr>
          <w:trHeight w:hRule="exact" w:val="971"/>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9419A5" w:rsidRPr="00406B31" w:rsidRDefault="009419A5" w:rsidP="009419A5">
            <w:pPr>
              <w:shd w:val="clear" w:color="auto" w:fill="FFFFFF"/>
              <w:spacing w:after="0" w:line="317" w:lineRule="exact"/>
              <w:ind w:right="787"/>
              <w:rPr>
                <w:rFonts w:ascii="Times New Roman" w:hAnsi="Times New Roman"/>
                <w:sz w:val="24"/>
                <w:szCs w:val="24"/>
              </w:rPr>
            </w:pPr>
            <w:r w:rsidRPr="00406B31">
              <w:rPr>
                <w:rFonts w:ascii="Times New Roman" w:hAnsi="Times New Roman"/>
                <w:spacing w:val="-3"/>
                <w:sz w:val="24"/>
                <w:szCs w:val="24"/>
              </w:rPr>
              <w:t xml:space="preserve">Средства наружной рекламы и </w:t>
            </w:r>
            <w:r w:rsidRPr="00406B31">
              <w:rPr>
                <w:rFonts w:ascii="Times New Roman" w:hAnsi="Times New Roman"/>
                <w:spacing w:val="-1"/>
                <w:sz w:val="24"/>
                <w:szCs w:val="24"/>
              </w:rPr>
              <w:t xml:space="preserve">информации размещенные на зданиях, сооружениях и иной </w:t>
            </w:r>
            <w:r w:rsidRPr="00406B31">
              <w:rPr>
                <w:rFonts w:ascii="Times New Roman" w:hAnsi="Times New Roman"/>
                <w:sz w:val="24"/>
                <w:szCs w:val="24"/>
              </w:rPr>
              <w:t>недвижимости</w:t>
            </w:r>
          </w:p>
        </w:tc>
        <w:tc>
          <w:tcPr>
            <w:tcW w:w="2461" w:type="dxa"/>
            <w:tcBorders>
              <w:top w:val="single" w:sz="6" w:space="0" w:color="auto"/>
              <w:left w:val="single" w:sz="6" w:space="0" w:color="auto"/>
              <w:bottom w:val="single" w:sz="6" w:space="0" w:color="auto"/>
              <w:right w:val="single" w:sz="6" w:space="0" w:color="auto"/>
            </w:tcBorders>
            <w:shd w:val="clear" w:color="auto" w:fill="FFFFFF"/>
          </w:tcPr>
          <w:p w:rsidR="009419A5" w:rsidRPr="00406B31" w:rsidRDefault="009419A5" w:rsidP="009419A5">
            <w:pPr>
              <w:shd w:val="clear" w:color="auto" w:fill="FFFFFF"/>
              <w:spacing w:after="0" w:line="240" w:lineRule="auto"/>
              <w:rPr>
                <w:rFonts w:ascii="Times New Roman" w:hAnsi="Times New Roman"/>
                <w:sz w:val="24"/>
                <w:szCs w:val="24"/>
              </w:rPr>
            </w:pPr>
            <w:r w:rsidRPr="00406B31">
              <w:rPr>
                <w:rFonts w:ascii="Times New Roman" w:hAnsi="Times New Roman"/>
                <w:sz w:val="24"/>
                <w:szCs w:val="24"/>
              </w:rPr>
              <w:t>1,3</w:t>
            </w:r>
          </w:p>
        </w:tc>
      </w:tr>
    </w:tbl>
    <w:p w:rsidR="009419A5" w:rsidRPr="00406B31" w:rsidRDefault="009419A5" w:rsidP="009419A5">
      <w:pPr>
        <w:shd w:val="clear" w:color="auto" w:fill="FFFFFF"/>
        <w:spacing w:before="326" w:after="0" w:line="312" w:lineRule="exact"/>
        <w:ind w:right="1498"/>
        <w:rPr>
          <w:rFonts w:ascii="Times New Roman" w:hAnsi="Times New Roman"/>
          <w:sz w:val="24"/>
          <w:szCs w:val="24"/>
        </w:rPr>
      </w:pPr>
      <w:r w:rsidRPr="00406B31">
        <w:rPr>
          <w:rFonts w:ascii="Times New Roman" w:hAnsi="Times New Roman"/>
          <w:spacing w:val="-2"/>
          <w:sz w:val="24"/>
          <w:szCs w:val="24"/>
        </w:rPr>
        <w:t>- К</w:t>
      </w:r>
      <w:r w:rsidRPr="00406B31">
        <w:rPr>
          <w:rFonts w:ascii="Times New Roman" w:hAnsi="Times New Roman"/>
          <w:spacing w:val="-2"/>
          <w:sz w:val="24"/>
          <w:szCs w:val="24"/>
          <w:vertAlign w:val="subscript"/>
        </w:rPr>
        <w:t>3</w:t>
      </w:r>
      <w:r w:rsidRPr="00406B31">
        <w:rPr>
          <w:rFonts w:ascii="Times New Roman" w:hAnsi="Times New Roman"/>
          <w:spacing w:val="-2"/>
          <w:sz w:val="24"/>
          <w:szCs w:val="24"/>
        </w:rPr>
        <w:t xml:space="preserve"> - коэффициент, учитывающий значимость территории, на которой </w:t>
      </w:r>
      <w:r w:rsidRPr="00406B31">
        <w:rPr>
          <w:rFonts w:ascii="Times New Roman" w:hAnsi="Times New Roman"/>
          <w:sz w:val="24"/>
          <w:szCs w:val="24"/>
        </w:rPr>
        <w:t>размещается реклама;</w:t>
      </w:r>
    </w:p>
    <w:tbl>
      <w:tblPr>
        <w:tblW w:w="9583"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7"/>
        <w:gridCol w:w="2276"/>
      </w:tblGrid>
      <w:tr w:rsidR="009419A5" w:rsidRPr="00406B31" w:rsidTr="009419A5">
        <w:trPr>
          <w:trHeight w:val="20"/>
        </w:trPr>
        <w:tc>
          <w:tcPr>
            <w:tcW w:w="7307" w:type="dxa"/>
            <w:shd w:val="clear" w:color="auto" w:fill="auto"/>
          </w:tcPr>
          <w:p w:rsidR="009419A5" w:rsidRPr="00406B31" w:rsidRDefault="009419A5" w:rsidP="009419A5">
            <w:pPr>
              <w:spacing w:before="322" w:after="0" w:line="240" w:lineRule="auto"/>
              <w:jc w:val="both"/>
              <w:rPr>
                <w:rFonts w:ascii="Times New Roman" w:hAnsi="Times New Roman"/>
                <w:spacing w:val="-1"/>
                <w:sz w:val="24"/>
                <w:szCs w:val="24"/>
              </w:rPr>
            </w:pPr>
            <w:r w:rsidRPr="00406B31">
              <w:rPr>
                <w:rFonts w:ascii="Times New Roman" w:hAnsi="Times New Roman"/>
                <w:spacing w:val="-1"/>
                <w:sz w:val="24"/>
                <w:szCs w:val="24"/>
              </w:rPr>
              <w:t>Значимость территории, на которой размещается реклама</w:t>
            </w:r>
          </w:p>
        </w:tc>
        <w:tc>
          <w:tcPr>
            <w:tcW w:w="2276" w:type="dxa"/>
            <w:shd w:val="clear" w:color="auto" w:fill="auto"/>
          </w:tcPr>
          <w:p w:rsidR="009419A5" w:rsidRPr="00406B31" w:rsidRDefault="009419A5" w:rsidP="009419A5">
            <w:pPr>
              <w:spacing w:before="322" w:after="0" w:line="240" w:lineRule="auto"/>
              <w:jc w:val="both"/>
              <w:rPr>
                <w:rFonts w:ascii="Times New Roman" w:hAnsi="Times New Roman"/>
                <w:spacing w:val="-1"/>
                <w:sz w:val="24"/>
                <w:szCs w:val="24"/>
              </w:rPr>
            </w:pPr>
            <w:r w:rsidRPr="00406B31">
              <w:rPr>
                <w:rFonts w:ascii="Times New Roman" w:hAnsi="Times New Roman"/>
                <w:spacing w:val="-1"/>
                <w:sz w:val="24"/>
                <w:szCs w:val="24"/>
              </w:rPr>
              <w:t>Значение К</w:t>
            </w:r>
            <w:r w:rsidRPr="00406B31">
              <w:rPr>
                <w:rFonts w:ascii="Times New Roman" w:hAnsi="Times New Roman"/>
                <w:spacing w:val="-1"/>
                <w:sz w:val="24"/>
                <w:szCs w:val="24"/>
                <w:vertAlign w:val="subscript"/>
              </w:rPr>
              <w:t>З</w:t>
            </w:r>
          </w:p>
        </w:tc>
      </w:tr>
      <w:tr w:rsidR="009419A5" w:rsidRPr="00406B31" w:rsidTr="009419A5">
        <w:trPr>
          <w:trHeight w:val="20"/>
        </w:trPr>
        <w:tc>
          <w:tcPr>
            <w:tcW w:w="7307" w:type="dxa"/>
            <w:shd w:val="clear" w:color="auto" w:fill="auto"/>
          </w:tcPr>
          <w:p w:rsidR="009419A5" w:rsidRPr="00406B31" w:rsidRDefault="009419A5" w:rsidP="009419A5">
            <w:pPr>
              <w:spacing w:before="322" w:after="0" w:line="240" w:lineRule="auto"/>
              <w:jc w:val="both"/>
              <w:rPr>
                <w:rFonts w:ascii="Times New Roman" w:hAnsi="Times New Roman"/>
                <w:spacing w:val="-1"/>
                <w:sz w:val="24"/>
                <w:szCs w:val="24"/>
              </w:rPr>
            </w:pPr>
            <w:r w:rsidRPr="00406B31">
              <w:rPr>
                <w:rFonts w:ascii="Times New Roman" w:hAnsi="Times New Roman"/>
                <w:spacing w:val="-1"/>
                <w:sz w:val="24"/>
                <w:szCs w:val="24"/>
              </w:rPr>
              <w:t>Для рекламных конструкций, расположенных в 1-й территориальной зоне</w:t>
            </w:r>
          </w:p>
        </w:tc>
        <w:tc>
          <w:tcPr>
            <w:tcW w:w="2276" w:type="dxa"/>
            <w:shd w:val="clear" w:color="auto" w:fill="auto"/>
          </w:tcPr>
          <w:p w:rsidR="009419A5" w:rsidRPr="00406B31" w:rsidRDefault="009419A5" w:rsidP="009419A5">
            <w:pPr>
              <w:spacing w:before="322" w:after="0" w:line="240" w:lineRule="auto"/>
              <w:jc w:val="both"/>
              <w:rPr>
                <w:rFonts w:ascii="Times New Roman" w:hAnsi="Times New Roman"/>
                <w:spacing w:val="-1"/>
                <w:sz w:val="24"/>
                <w:szCs w:val="24"/>
              </w:rPr>
            </w:pPr>
            <w:r w:rsidRPr="00406B31">
              <w:rPr>
                <w:rFonts w:ascii="Times New Roman" w:hAnsi="Times New Roman"/>
                <w:spacing w:val="-26"/>
                <w:sz w:val="24"/>
                <w:szCs w:val="24"/>
              </w:rPr>
              <w:t>1</w:t>
            </w:r>
          </w:p>
        </w:tc>
      </w:tr>
      <w:tr w:rsidR="009419A5" w:rsidRPr="00406B31" w:rsidTr="009419A5">
        <w:trPr>
          <w:trHeight w:val="20"/>
        </w:trPr>
        <w:tc>
          <w:tcPr>
            <w:tcW w:w="7307" w:type="dxa"/>
            <w:shd w:val="clear" w:color="auto" w:fill="auto"/>
          </w:tcPr>
          <w:p w:rsidR="009419A5" w:rsidRPr="00406B31" w:rsidRDefault="009419A5" w:rsidP="009419A5">
            <w:pPr>
              <w:spacing w:before="322" w:after="0" w:line="240" w:lineRule="auto"/>
              <w:jc w:val="both"/>
              <w:rPr>
                <w:rFonts w:ascii="Times New Roman" w:hAnsi="Times New Roman"/>
                <w:spacing w:val="-1"/>
                <w:sz w:val="24"/>
                <w:szCs w:val="24"/>
              </w:rPr>
            </w:pPr>
            <w:r w:rsidRPr="00406B31">
              <w:rPr>
                <w:rFonts w:ascii="Times New Roman" w:hAnsi="Times New Roman"/>
                <w:spacing w:val="-2"/>
                <w:sz w:val="24"/>
                <w:szCs w:val="24"/>
              </w:rPr>
              <w:t>Для рекламных конструкций, расположенных в 2-й территориальной зоне</w:t>
            </w:r>
          </w:p>
        </w:tc>
        <w:tc>
          <w:tcPr>
            <w:tcW w:w="2276" w:type="dxa"/>
            <w:shd w:val="clear" w:color="auto" w:fill="auto"/>
          </w:tcPr>
          <w:p w:rsidR="009419A5" w:rsidRPr="00406B31" w:rsidRDefault="009419A5" w:rsidP="009419A5">
            <w:pPr>
              <w:spacing w:before="322" w:after="0" w:line="240" w:lineRule="auto"/>
              <w:jc w:val="both"/>
              <w:rPr>
                <w:rFonts w:ascii="Times New Roman" w:hAnsi="Times New Roman"/>
                <w:spacing w:val="-1"/>
                <w:sz w:val="24"/>
                <w:szCs w:val="24"/>
              </w:rPr>
            </w:pPr>
            <w:r w:rsidRPr="00406B31">
              <w:rPr>
                <w:rFonts w:ascii="Times New Roman" w:hAnsi="Times New Roman"/>
                <w:sz w:val="24"/>
                <w:szCs w:val="24"/>
              </w:rPr>
              <w:t>0,5</w:t>
            </w:r>
          </w:p>
        </w:tc>
      </w:tr>
    </w:tbl>
    <w:p w:rsidR="009419A5" w:rsidRPr="00406B31" w:rsidRDefault="009419A5" w:rsidP="009419A5">
      <w:pPr>
        <w:shd w:val="clear" w:color="auto" w:fill="FFFFFF"/>
        <w:spacing w:before="312" w:after="0" w:line="317" w:lineRule="exact"/>
        <w:jc w:val="both"/>
        <w:rPr>
          <w:rFonts w:ascii="Times New Roman" w:hAnsi="Times New Roman"/>
          <w:sz w:val="24"/>
          <w:szCs w:val="24"/>
        </w:rPr>
      </w:pPr>
      <w:r w:rsidRPr="00406B31">
        <w:rPr>
          <w:rFonts w:ascii="Times New Roman" w:hAnsi="Times New Roman"/>
          <w:spacing w:val="-2"/>
          <w:sz w:val="24"/>
          <w:szCs w:val="24"/>
        </w:rPr>
        <w:t xml:space="preserve">В 1-ю территориальную зону входят территории, прилегающие к </w:t>
      </w:r>
      <w:r w:rsidRPr="00406B31">
        <w:rPr>
          <w:rFonts w:ascii="Times New Roman" w:hAnsi="Times New Roman"/>
          <w:spacing w:val="-3"/>
          <w:sz w:val="24"/>
          <w:szCs w:val="24"/>
        </w:rPr>
        <w:t>автодорогам:</w:t>
      </w:r>
    </w:p>
    <w:p w:rsidR="009419A5" w:rsidRPr="00406B31" w:rsidRDefault="009419A5" w:rsidP="009419A5">
      <w:pPr>
        <w:shd w:val="clear" w:color="auto" w:fill="FFFFFF"/>
        <w:spacing w:after="0" w:line="317" w:lineRule="exact"/>
        <w:jc w:val="both"/>
        <w:rPr>
          <w:rFonts w:ascii="Times New Roman" w:hAnsi="Times New Roman"/>
          <w:spacing w:val="-2"/>
          <w:sz w:val="24"/>
          <w:szCs w:val="24"/>
        </w:rPr>
      </w:pPr>
      <w:r w:rsidRPr="00406B31">
        <w:rPr>
          <w:rFonts w:ascii="Times New Roman" w:hAnsi="Times New Roman"/>
          <w:spacing w:val="-2"/>
          <w:sz w:val="24"/>
          <w:szCs w:val="24"/>
        </w:rPr>
        <w:t>«Брянск-Смоленск», «Брянск-Смоленск»-Дубровка-Рогнедино,</w:t>
      </w:r>
      <w:r w:rsidRPr="00406B31">
        <w:rPr>
          <w:rFonts w:ascii="Times New Roman" w:hAnsi="Times New Roman"/>
          <w:sz w:val="24"/>
          <w:szCs w:val="24"/>
        </w:rPr>
        <w:t xml:space="preserve"> </w:t>
      </w:r>
      <w:r w:rsidRPr="00406B31">
        <w:rPr>
          <w:rFonts w:ascii="Times New Roman" w:hAnsi="Times New Roman"/>
          <w:spacing w:val="-2"/>
          <w:sz w:val="24"/>
          <w:szCs w:val="24"/>
        </w:rPr>
        <w:t>«Брянск-Смоленск»-</w:t>
      </w:r>
      <w:proofErr w:type="spellStart"/>
      <w:r w:rsidRPr="00406B31">
        <w:rPr>
          <w:rFonts w:ascii="Times New Roman" w:hAnsi="Times New Roman"/>
          <w:spacing w:val="-2"/>
          <w:sz w:val="24"/>
          <w:szCs w:val="24"/>
        </w:rPr>
        <w:t>Клетня</w:t>
      </w:r>
      <w:proofErr w:type="spellEnd"/>
      <w:r w:rsidRPr="00406B31">
        <w:rPr>
          <w:rFonts w:ascii="Times New Roman" w:hAnsi="Times New Roman"/>
          <w:spacing w:val="-2"/>
          <w:sz w:val="24"/>
          <w:szCs w:val="24"/>
        </w:rPr>
        <w:t>, Дубровка-</w:t>
      </w:r>
      <w:proofErr w:type="spellStart"/>
      <w:r w:rsidRPr="00406B31">
        <w:rPr>
          <w:rFonts w:ascii="Times New Roman" w:hAnsi="Times New Roman"/>
          <w:spacing w:val="-2"/>
          <w:sz w:val="24"/>
          <w:szCs w:val="24"/>
        </w:rPr>
        <w:t>Вязовск</w:t>
      </w:r>
      <w:proofErr w:type="spellEnd"/>
      <w:r w:rsidRPr="00406B31">
        <w:rPr>
          <w:rFonts w:ascii="Times New Roman" w:hAnsi="Times New Roman"/>
          <w:spacing w:val="-2"/>
          <w:sz w:val="24"/>
          <w:szCs w:val="24"/>
        </w:rPr>
        <w:t xml:space="preserve">»; «Брянск-Смоленск»- </w:t>
      </w:r>
      <w:proofErr w:type="spellStart"/>
      <w:r w:rsidRPr="00406B31">
        <w:rPr>
          <w:rFonts w:ascii="Times New Roman" w:hAnsi="Times New Roman"/>
          <w:spacing w:val="-2"/>
          <w:sz w:val="24"/>
          <w:szCs w:val="24"/>
        </w:rPr>
        <w:t>Бересток</w:t>
      </w:r>
      <w:proofErr w:type="spellEnd"/>
      <w:r w:rsidRPr="00406B31">
        <w:rPr>
          <w:rFonts w:ascii="Times New Roman" w:hAnsi="Times New Roman"/>
          <w:spacing w:val="-2"/>
          <w:sz w:val="24"/>
          <w:szCs w:val="24"/>
        </w:rPr>
        <w:t>.</w:t>
      </w:r>
    </w:p>
    <w:p w:rsidR="009419A5" w:rsidRPr="00406B31" w:rsidRDefault="009419A5" w:rsidP="009419A5">
      <w:pPr>
        <w:shd w:val="clear" w:color="auto" w:fill="FFFFFF"/>
        <w:spacing w:after="0" w:line="317" w:lineRule="exact"/>
        <w:jc w:val="both"/>
        <w:rPr>
          <w:rFonts w:ascii="Times New Roman" w:hAnsi="Times New Roman"/>
          <w:spacing w:val="-2"/>
          <w:sz w:val="24"/>
          <w:szCs w:val="24"/>
        </w:rPr>
      </w:pPr>
    </w:p>
    <w:p w:rsidR="009419A5" w:rsidRPr="00406B31" w:rsidRDefault="009419A5" w:rsidP="009419A5">
      <w:pPr>
        <w:shd w:val="clear" w:color="auto" w:fill="FFFFFF"/>
        <w:spacing w:after="0" w:line="317" w:lineRule="exact"/>
        <w:jc w:val="both"/>
        <w:rPr>
          <w:rFonts w:ascii="Times New Roman" w:hAnsi="Times New Roman"/>
          <w:sz w:val="24"/>
          <w:szCs w:val="24"/>
        </w:rPr>
      </w:pPr>
      <w:r w:rsidRPr="00406B31">
        <w:rPr>
          <w:rFonts w:ascii="Times New Roman" w:hAnsi="Times New Roman"/>
          <w:sz w:val="24"/>
          <w:szCs w:val="24"/>
        </w:rPr>
        <w:t xml:space="preserve">Улицам </w:t>
      </w:r>
      <w:proofErr w:type="spellStart"/>
      <w:r w:rsidRPr="00406B31">
        <w:rPr>
          <w:rFonts w:ascii="Times New Roman" w:hAnsi="Times New Roman"/>
          <w:sz w:val="24"/>
          <w:szCs w:val="24"/>
        </w:rPr>
        <w:t>рп</w:t>
      </w:r>
      <w:proofErr w:type="spellEnd"/>
      <w:r w:rsidRPr="00406B31">
        <w:rPr>
          <w:rFonts w:ascii="Times New Roman" w:hAnsi="Times New Roman"/>
          <w:sz w:val="24"/>
          <w:szCs w:val="24"/>
        </w:rPr>
        <w:t>. Дубровка: Ленина, Победы, Драгунского, Фокина, 324 Дивизии, 1-й микрорайон, Баранова, Объездная, Олега Кошевого, Сельхозтехника.</w:t>
      </w:r>
    </w:p>
    <w:p w:rsidR="009419A5" w:rsidRPr="00406B31" w:rsidRDefault="009419A5" w:rsidP="009419A5">
      <w:pPr>
        <w:shd w:val="clear" w:color="auto" w:fill="FFFFFF"/>
        <w:spacing w:before="312" w:after="0" w:line="322" w:lineRule="exact"/>
        <w:ind w:right="1555"/>
        <w:jc w:val="both"/>
        <w:rPr>
          <w:rFonts w:ascii="Times New Roman" w:hAnsi="Times New Roman"/>
          <w:spacing w:val="-2"/>
          <w:sz w:val="24"/>
          <w:szCs w:val="24"/>
        </w:rPr>
      </w:pPr>
      <w:r w:rsidRPr="00406B31">
        <w:rPr>
          <w:rFonts w:ascii="Times New Roman" w:hAnsi="Times New Roman"/>
          <w:spacing w:val="-2"/>
          <w:sz w:val="24"/>
          <w:szCs w:val="24"/>
        </w:rPr>
        <w:t>Улицам п. Сеща: Центральная, Гагарина.</w:t>
      </w:r>
    </w:p>
    <w:p w:rsidR="009419A5" w:rsidRPr="00406B31" w:rsidRDefault="009419A5" w:rsidP="009419A5">
      <w:pPr>
        <w:shd w:val="clear" w:color="auto" w:fill="FFFFFF"/>
        <w:spacing w:before="312" w:after="0" w:line="322" w:lineRule="exact"/>
        <w:ind w:right="-1"/>
        <w:jc w:val="both"/>
        <w:rPr>
          <w:rFonts w:ascii="Times New Roman" w:hAnsi="Times New Roman"/>
          <w:sz w:val="24"/>
          <w:szCs w:val="24"/>
        </w:rPr>
      </w:pPr>
      <w:r w:rsidRPr="00406B31">
        <w:rPr>
          <w:rFonts w:ascii="Times New Roman" w:hAnsi="Times New Roman"/>
          <w:spacing w:val="-2"/>
          <w:sz w:val="24"/>
          <w:szCs w:val="24"/>
        </w:rPr>
        <w:t xml:space="preserve">В 2-ю территориальную зону входят территории населенных пунктов </w:t>
      </w:r>
      <w:r w:rsidRPr="00406B31">
        <w:rPr>
          <w:rFonts w:ascii="Times New Roman" w:hAnsi="Times New Roman"/>
          <w:spacing w:val="-1"/>
          <w:sz w:val="24"/>
          <w:szCs w:val="24"/>
        </w:rPr>
        <w:t xml:space="preserve">сельских поселений Дубровского района, улицы </w:t>
      </w:r>
      <w:proofErr w:type="spellStart"/>
      <w:r w:rsidRPr="00406B31">
        <w:rPr>
          <w:rFonts w:ascii="Times New Roman" w:hAnsi="Times New Roman"/>
          <w:spacing w:val="-1"/>
          <w:sz w:val="24"/>
          <w:szCs w:val="24"/>
        </w:rPr>
        <w:t>рп</w:t>
      </w:r>
      <w:proofErr w:type="spellEnd"/>
      <w:r w:rsidRPr="00406B31">
        <w:rPr>
          <w:rFonts w:ascii="Times New Roman" w:hAnsi="Times New Roman"/>
          <w:spacing w:val="-1"/>
          <w:sz w:val="24"/>
          <w:szCs w:val="24"/>
        </w:rPr>
        <w:t xml:space="preserve"> </w:t>
      </w:r>
      <w:proofErr w:type="gramStart"/>
      <w:r w:rsidRPr="00406B31">
        <w:rPr>
          <w:rFonts w:ascii="Times New Roman" w:hAnsi="Times New Roman"/>
          <w:spacing w:val="-1"/>
          <w:sz w:val="24"/>
          <w:szCs w:val="24"/>
        </w:rPr>
        <w:t>Дубровка и автомобильные дороги</w:t>
      </w:r>
      <w:proofErr w:type="gramEnd"/>
      <w:r w:rsidRPr="00406B31">
        <w:rPr>
          <w:rFonts w:ascii="Times New Roman" w:hAnsi="Times New Roman"/>
          <w:spacing w:val="-1"/>
          <w:sz w:val="24"/>
          <w:szCs w:val="24"/>
        </w:rPr>
        <w:t xml:space="preserve"> не </w:t>
      </w:r>
      <w:r w:rsidRPr="00406B31">
        <w:rPr>
          <w:rFonts w:ascii="Times New Roman" w:hAnsi="Times New Roman"/>
          <w:sz w:val="24"/>
          <w:szCs w:val="24"/>
        </w:rPr>
        <w:t>вошедшие в 1-ю территориальную зону.</w:t>
      </w:r>
    </w:p>
    <w:p w:rsidR="009419A5" w:rsidRPr="00406B31" w:rsidRDefault="009419A5" w:rsidP="009419A5">
      <w:pPr>
        <w:shd w:val="clear" w:color="auto" w:fill="FFFFFF"/>
        <w:spacing w:before="312" w:after="0" w:line="322" w:lineRule="exact"/>
        <w:ind w:right="-1"/>
        <w:jc w:val="both"/>
        <w:rPr>
          <w:rFonts w:ascii="Times New Roman" w:hAnsi="Times New Roman"/>
          <w:sz w:val="24"/>
          <w:szCs w:val="24"/>
        </w:rPr>
      </w:pPr>
      <w:r w:rsidRPr="00406B31">
        <w:rPr>
          <w:rFonts w:ascii="Times New Roman" w:hAnsi="Times New Roman"/>
          <w:spacing w:val="-2"/>
          <w:sz w:val="24"/>
          <w:szCs w:val="24"/>
        </w:rPr>
        <w:lastRenderedPageBreak/>
        <w:t xml:space="preserve">- </w:t>
      </w:r>
      <w:r w:rsidRPr="00406B31">
        <w:rPr>
          <w:rFonts w:ascii="Times New Roman" w:hAnsi="Times New Roman"/>
          <w:spacing w:val="-2"/>
          <w:sz w:val="24"/>
          <w:szCs w:val="24"/>
          <w:lang w:val="en-US"/>
        </w:rPr>
        <w:t>S</w:t>
      </w:r>
      <w:r w:rsidRPr="00406B31">
        <w:rPr>
          <w:rFonts w:ascii="Times New Roman" w:hAnsi="Times New Roman"/>
          <w:spacing w:val="-2"/>
          <w:sz w:val="24"/>
          <w:szCs w:val="24"/>
        </w:rPr>
        <w:t xml:space="preserve"> - суммарная площадь рекламных поверхностей средств наружной </w:t>
      </w:r>
      <w:r w:rsidRPr="00406B31">
        <w:rPr>
          <w:rFonts w:ascii="Times New Roman" w:hAnsi="Times New Roman"/>
          <w:sz w:val="24"/>
          <w:szCs w:val="24"/>
        </w:rPr>
        <w:t>рекламы и информации (в кв. метрах).</w:t>
      </w:r>
    </w:p>
    <w:p w:rsidR="009419A5" w:rsidRPr="00406B31" w:rsidRDefault="009419A5" w:rsidP="009419A5">
      <w:pPr>
        <w:tabs>
          <w:tab w:val="left" w:pos="3390"/>
        </w:tabs>
        <w:autoSpaceDE w:val="0"/>
        <w:autoSpaceDN w:val="0"/>
        <w:adjustRightInd w:val="0"/>
        <w:spacing w:after="0" w:line="240" w:lineRule="auto"/>
        <w:ind w:right="-1"/>
        <w:jc w:val="both"/>
        <w:rPr>
          <w:rFonts w:ascii="Times New Roman" w:eastAsia="TimesNewRomanPS-BoldMT-Identity" w:hAnsi="Times New Roman"/>
          <w:b/>
          <w:bCs/>
          <w:sz w:val="24"/>
          <w:szCs w:val="24"/>
        </w:rPr>
      </w:pPr>
    </w:p>
    <w:p w:rsidR="009419A5" w:rsidRPr="00406B31" w:rsidRDefault="009419A5" w:rsidP="009419A5">
      <w:pPr>
        <w:tabs>
          <w:tab w:val="left" w:pos="3390"/>
        </w:tabs>
        <w:autoSpaceDE w:val="0"/>
        <w:autoSpaceDN w:val="0"/>
        <w:adjustRightInd w:val="0"/>
        <w:spacing w:after="0" w:line="240" w:lineRule="auto"/>
        <w:ind w:right="-1"/>
        <w:jc w:val="both"/>
        <w:rPr>
          <w:rFonts w:ascii="Times New Roman" w:eastAsia="TimesNewRomanPS-BoldMT-Identity" w:hAnsi="Times New Roman"/>
          <w:b/>
          <w:bCs/>
          <w:sz w:val="24"/>
          <w:szCs w:val="24"/>
        </w:rPr>
      </w:pPr>
    </w:p>
    <w:p w:rsidR="009419A5" w:rsidRPr="00406B31" w:rsidRDefault="009419A5" w:rsidP="009419A5">
      <w:pPr>
        <w:autoSpaceDE w:val="0"/>
        <w:autoSpaceDN w:val="0"/>
        <w:adjustRightInd w:val="0"/>
        <w:spacing w:after="0" w:line="240" w:lineRule="auto"/>
        <w:ind w:right="-1"/>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Начальная (минимальная) цена за право заключения договора на установку и эксплуатацию рекламной конструкции равняется величине годовой платы по договору на установку и эксплуатацию рекламной конструкции на территории Дубровского района.</w:t>
      </w:r>
    </w:p>
    <w:p w:rsidR="009419A5" w:rsidRPr="00406B31" w:rsidRDefault="009419A5" w:rsidP="00406B31">
      <w:pPr>
        <w:tabs>
          <w:tab w:val="left" w:pos="6150"/>
          <w:tab w:val="right" w:pos="9355"/>
        </w:tabs>
        <w:autoSpaceDE w:val="0"/>
        <w:autoSpaceDN w:val="0"/>
        <w:adjustRightInd w:val="0"/>
        <w:spacing w:after="0" w:line="240" w:lineRule="auto"/>
        <w:rPr>
          <w:rFonts w:ascii="Times New Roman" w:eastAsia="TimesNewRomanPSMT-Identity-H" w:hAnsi="Times New Roman"/>
          <w:sz w:val="24"/>
          <w:szCs w:val="24"/>
        </w:rPr>
      </w:pPr>
    </w:p>
    <w:p w:rsidR="009419A5" w:rsidRPr="00406B31" w:rsidRDefault="009419A5" w:rsidP="009419A5">
      <w:pPr>
        <w:tabs>
          <w:tab w:val="left" w:pos="6150"/>
          <w:tab w:val="right" w:pos="9355"/>
        </w:tabs>
        <w:autoSpaceDE w:val="0"/>
        <w:autoSpaceDN w:val="0"/>
        <w:adjustRightInd w:val="0"/>
        <w:spacing w:after="0" w:line="240" w:lineRule="auto"/>
        <w:jc w:val="right"/>
        <w:rPr>
          <w:rFonts w:ascii="Times New Roman" w:eastAsia="TimesNewRomanPSMT-Identity-H" w:hAnsi="Times New Roman"/>
          <w:sz w:val="24"/>
          <w:szCs w:val="24"/>
        </w:rPr>
      </w:pPr>
    </w:p>
    <w:p w:rsidR="009419A5" w:rsidRPr="00406B31" w:rsidRDefault="009419A5" w:rsidP="009419A5">
      <w:pPr>
        <w:tabs>
          <w:tab w:val="left" w:pos="6150"/>
          <w:tab w:val="right" w:pos="9355"/>
        </w:tabs>
        <w:autoSpaceDE w:val="0"/>
        <w:autoSpaceDN w:val="0"/>
        <w:adjustRightInd w:val="0"/>
        <w:spacing w:after="0" w:line="240" w:lineRule="auto"/>
        <w:jc w:val="right"/>
        <w:rPr>
          <w:rFonts w:ascii="Times New Roman" w:eastAsia="TimesNewRomanPSMT-Identity-H" w:hAnsi="Times New Roman"/>
          <w:sz w:val="24"/>
          <w:szCs w:val="24"/>
        </w:rPr>
      </w:pPr>
    </w:p>
    <w:p w:rsidR="009419A5" w:rsidRPr="00406B31" w:rsidRDefault="009419A5" w:rsidP="009419A5">
      <w:pPr>
        <w:tabs>
          <w:tab w:val="left" w:pos="6150"/>
          <w:tab w:val="right" w:pos="9355"/>
        </w:tabs>
        <w:autoSpaceDE w:val="0"/>
        <w:autoSpaceDN w:val="0"/>
        <w:adjustRightInd w:val="0"/>
        <w:spacing w:after="0" w:line="240" w:lineRule="auto"/>
        <w:jc w:val="right"/>
        <w:rPr>
          <w:rFonts w:ascii="Times New Roman" w:eastAsia="TimesNewRomanPSMT-Identity-H" w:hAnsi="Times New Roman"/>
          <w:sz w:val="24"/>
          <w:szCs w:val="24"/>
        </w:rPr>
      </w:pPr>
      <w:r w:rsidRPr="00406B31">
        <w:rPr>
          <w:rFonts w:ascii="Times New Roman" w:eastAsia="TimesNewRomanPSMT-Identity-H" w:hAnsi="Times New Roman"/>
          <w:sz w:val="24"/>
          <w:szCs w:val="24"/>
        </w:rPr>
        <w:t xml:space="preserve"> Приложение № 2</w:t>
      </w:r>
    </w:p>
    <w:p w:rsidR="009419A5" w:rsidRPr="00406B31" w:rsidRDefault="009419A5" w:rsidP="009419A5">
      <w:pPr>
        <w:tabs>
          <w:tab w:val="left" w:pos="4860"/>
          <w:tab w:val="left" w:pos="5040"/>
          <w:tab w:val="left" w:pos="5220"/>
        </w:tabs>
        <w:autoSpaceDE w:val="0"/>
        <w:autoSpaceDN w:val="0"/>
        <w:adjustRightInd w:val="0"/>
        <w:spacing w:after="0" w:line="240" w:lineRule="auto"/>
        <w:jc w:val="right"/>
        <w:rPr>
          <w:rFonts w:ascii="Times New Roman" w:eastAsia="TimesNewRomanPSMT-Identity-H" w:hAnsi="Times New Roman"/>
          <w:sz w:val="24"/>
          <w:szCs w:val="24"/>
        </w:rPr>
      </w:pPr>
      <w:r w:rsidRPr="00406B31">
        <w:rPr>
          <w:rFonts w:ascii="Times New Roman" w:eastAsia="TimesNewRomanPSMT-Identity-H" w:hAnsi="Times New Roman"/>
          <w:sz w:val="24"/>
          <w:szCs w:val="24"/>
        </w:rPr>
        <w:t xml:space="preserve">                                                                      к Порядку проведения аукциона </w:t>
      </w:r>
    </w:p>
    <w:p w:rsidR="009419A5" w:rsidRPr="00406B31" w:rsidRDefault="009419A5" w:rsidP="009419A5">
      <w:pPr>
        <w:tabs>
          <w:tab w:val="center" w:pos="4677"/>
          <w:tab w:val="left" w:pos="4860"/>
          <w:tab w:val="left" w:pos="5040"/>
          <w:tab w:val="left" w:pos="5220"/>
          <w:tab w:val="right" w:pos="9355"/>
        </w:tabs>
        <w:autoSpaceDE w:val="0"/>
        <w:autoSpaceDN w:val="0"/>
        <w:adjustRightInd w:val="0"/>
        <w:spacing w:after="0" w:line="240" w:lineRule="auto"/>
        <w:jc w:val="right"/>
        <w:rPr>
          <w:rFonts w:ascii="Times New Roman" w:eastAsia="TimesNewRomanPSMT-Identity-H" w:hAnsi="Times New Roman"/>
          <w:sz w:val="24"/>
          <w:szCs w:val="24"/>
        </w:rPr>
      </w:pPr>
      <w:r w:rsidRPr="00406B31">
        <w:rPr>
          <w:rFonts w:ascii="Times New Roman" w:eastAsia="TimesNewRomanPSMT-Identity-H" w:hAnsi="Times New Roman"/>
          <w:sz w:val="24"/>
          <w:szCs w:val="24"/>
        </w:rPr>
        <w:tab/>
        <w:t xml:space="preserve">                                                                           на право заключения   договора</w:t>
      </w:r>
    </w:p>
    <w:p w:rsidR="009419A5" w:rsidRPr="00406B31" w:rsidRDefault="009419A5" w:rsidP="009419A5">
      <w:pPr>
        <w:tabs>
          <w:tab w:val="center" w:pos="4677"/>
          <w:tab w:val="left" w:pos="4860"/>
          <w:tab w:val="left" w:pos="5040"/>
          <w:tab w:val="left" w:pos="5220"/>
          <w:tab w:val="right" w:pos="9355"/>
        </w:tabs>
        <w:autoSpaceDE w:val="0"/>
        <w:autoSpaceDN w:val="0"/>
        <w:adjustRightInd w:val="0"/>
        <w:spacing w:after="0" w:line="240" w:lineRule="auto"/>
        <w:jc w:val="right"/>
        <w:rPr>
          <w:rFonts w:ascii="Times New Roman" w:eastAsia="TimesNewRomanPSMT-Identity-H" w:hAnsi="Times New Roman"/>
          <w:sz w:val="24"/>
          <w:szCs w:val="24"/>
        </w:rPr>
      </w:pPr>
      <w:r w:rsidRPr="00406B31">
        <w:rPr>
          <w:rFonts w:ascii="Times New Roman" w:eastAsia="TimesNewRomanPSMT-Identity-H" w:hAnsi="Times New Roman"/>
          <w:sz w:val="24"/>
          <w:szCs w:val="24"/>
        </w:rPr>
        <w:t xml:space="preserve">                                                                             на установку и эксплуатацию</w:t>
      </w:r>
    </w:p>
    <w:p w:rsidR="009419A5" w:rsidRPr="00406B31" w:rsidRDefault="009419A5" w:rsidP="009419A5">
      <w:pPr>
        <w:tabs>
          <w:tab w:val="left" w:pos="5265"/>
          <w:tab w:val="right" w:pos="9355"/>
        </w:tabs>
        <w:autoSpaceDE w:val="0"/>
        <w:autoSpaceDN w:val="0"/>
        <w:adjustRightInd w:val="0"/>
        <w:spacing w:after="0" w:line="240" w:lineRule="auto"/>
        <w:jc w:val="right"/>
        <w:rPr>
          <w:rFonts w:ascii="Times New Roman" w:eastAsia="TimesNewRomanPSMT-Identity-H" w:hAnsi="Times New Roman"/>
          <w:sz w:val="24"/>
          <w:szCs w:val="24"/>
        </w:rPr>
      </w:pPr>
      <w:r w:rsidRPr="00406B31">
        <w:rPr>
          <w:rFonts w:ascii="Times New Roman" w:eastAsia="TimesNewRomanPSMT-Identity-H" w:hAnsi="Times New Roman"/>
          <w:sz w:val="24"/>
          <w:szCs w:val="24"/>
        </w:rPr>
        <w:tab/>
        <w:t xml:space="preserve">    рекламной конструкции</w:t>
      </w:r>
    </w:p>
    <w:p w:rsidR="009419A5" w:rsidRPr="00406B31" w:rsidRDefault="009419A5" w:rsidP="009419A5">
      <w:pPr>
        <w:autoSpaceDE w:val="0"/>
        <w:autoSpaceDN w:val="0"/>
        <w:adjustRightInd w:val="0"/>
        <w:spacing w:after="0" w:line="240" w:lineRule="auto"/>
        <w:jc w:val="right"/>
        <w:rPr>
          <w:rFonts w:ascii="Times New Roman" w:eastAsia="TimesNewRomanPSMT-Identity-H" w:hAnsi="Times New Roman"/>
          <w:sz w:val="24"/>
          <w:szCs w:val="24"/>
        </w:rPr>
      </w:pPr>
    </w:p>
    <w:p w:rsidR="009419A5" w:rsidRPr="00406B31" w:rsidRDefault="009419A5" w:rsidP="009419A5">
      <w:pPr>
        <w:autoSpaceDE w:val="0"/>
        <w:autoSpaceDN w:val="0"/>
        <w:adjustRightInd w:val="0"/>
        <w:spacing w:after="0" w:line="240" w:lineRule="auto"/>
        <w:jc w:val="both"/>
        <w:rPr>
          <w:rFonts w:ascii="Times New Roman" w:eastAsia="TimesNewRomanPS-BoldMT-Identity" w:hAnsi="Times New Roman"/>
          <w:b/>
          <w:bCs/>
          <w:sz w:val="24"/>
          <w:szCs w:val="24"/>
        </w:rPr>
      </w:pPr>
      <w:r w:rsidRPr="00406B31">
        <w:rPr>
          <w:rFonts w:ascii="Times New Roman" w:eastAsia="TimesNewRomanPS-BoldMT-Identity" w:hAnsi="Times New Roman"/>
          <w:b/>
          <w:bCs/>
          <w:sz w:val="24"/>
          <w:szCs w:val="24"/>
        </w:rPr>
        <w:t xml:space="preserve">                                         </w:t>
      </w:r>
    </w:p>
    <w:p w:rsidR="009419A5" w:rsidRPr="00406B31" w:rsidRDefault="00406B31" w:rsidP="009419A5">
      <w:pPr>
        <w:tabs>
          <w:tab w:val="left" w:pos="7755"/>
        </w:tabs>
        <w:autoSpaceDE w:val="0"/>
        <w:autoSpaceDN w:val="0"/>
        <w:adjustRightInd w:val="0"/>
        <w:spacing w:after="0" w:line="240" w:lineRule="auto"/>
        <w:jc w:val="both"/>
        <w:rPr>
          <w:rFonts w:ascii="Times New Roman" w:eastAsia="TimesNewRomanPS-BoldMT-Identity" w:hAnsi="Times New Roman"/>
          <w:b/>
          <w:bCs/>
          <w:sz w:val="24"/>
          <w:szCs w:val="24"/>
        </w:rPr>
      </w:pPr>
      <w:r>
        <w:rPr>
          <w:rFonts w:ascii="Times New Roman" w:eastAsia="TimesNewRomanPS-BoldMT-Identity" w:hAnsi="Times New Roman"/>
          <w:b/>
          <w:bCs/>
          <w:sz w:val="24"/>
          <w:szCs w:val="24"/>
        </w:rPr>
        <w:t xml:space="preserve">     </w:t>
      </w:r>
      <w:r w:rsidR="009419A5" w:rsidRPr="00406B31">
        <w:rPr>
          <w:rFonts w:ascii="Times New Roman" w:eastAsia="TimesNewRomanPS-BoldMT-Identity" w:hAnsi="Times New Roman"/>
          <w:b/>
          <w:bCs/>
          <w:sz w:val="24"/>
          <w:szCs w:val="24"/>
        </w:rPr>
        <w:t>Проект</w:t>
      </w:r>
    </w:p>
    <w:p w:rsidR="009419A5" w:rsidRPr="00406B31" w:rsidRDefault="009419A5" w:rsidP="009419A5">
      <w:pPr>
        <w:autoSpaceDE w:val="0"/>
        <w:autoSpaceDN w:val="0"/>
        <w:adjustRightInd w:val="0"/>
        <w:spacing w:after="0" w:line="240" w:lineRule="auto"/>
        <w:jc w:val="both"/>
        <w:rPr>
          <w:rFonts w:ascii="Times New Roman" w:eastAsia="TimesNewRomanPS-BoldMT-Identity" w:hAnsi="Times New Roman"/>
          <w:b/>
          <w:bCs/>
          <w:sz w:val="24"/>
          <w:szCs w:val="24"/>
        </w:rPr>
      </w:pPr>
    </w:p>
    <w:p w:rsidR="009419A5" w:rsidRPr="00406B31" w:rsidRDefault="009419A5" w:rsidP="009419A5">
      <w:pPr>
        <w:autoSpaceDE w:val="0"/>
        <w:autoSpaceDN w:val="0"/>
        <w:adjustRightInd w:val="0"/>
        <w:spacing w:after="0" w:line="240" w:lineRule="auto"/>
        <w:jc w:val="both"/>
        <w:rPr>
          <w:rFonts w:ascii="Times New Roman" w:eastAsia="TimesNewRomanPS-BoldMT-Identity" w:hAnsi="Times New Roman"/>
          <w:b/>
          <w:bCs/>
          <w:sz w:val="24"/>
          <w:szCs w:val="24"/>
        </w:rPr>
      </w:pPr>
      <w:r w:rsidRPr="00406B31">
        <w:rPr>
          <w:rFonts w:ascii="Times New Roman" w:eastAsia="TimesNewRomanPS-BoldMT-Identity" w:hAnsi="Times New Roman"/>
          <w:b/>
          <w:bCs/>
          <w:sz w:val="24"/>
          <w:szCs w:val="24"/>
        </w:rPr>
        <w:t xml:space="preserve">                                                      Договор</w:t>
      </w:r>
    </w:p>
    <w:p w:rsidR="009419A5" w:rsidRPr="00406B31" w:rsidRDefault="009419A5" w:rsidP="009419A5">
      <w:pPr>
        <w:autoSpaceDE w:val="0"/>
        <w:autoSpaceDN w:val="0"/>
        <w:adjustRightInd w:val="0"/>
        <w:spacing w:after="0" w:line="240" w:lineRule="auto"/>
        <w:jc w:val="both"/>
        <w:rPr>
          <w:rFonts w:ascii="Times New Roman" w:eastAsia="TimesNewRomanPS-BoldMT-Identity" w:hAnsi="Times New Roman"/>
          <w:b/>
          <w:bCs/>
          <w:sz w:val="24"/>
          <w:szCs w:val="24"/>
        </w:rPr>
      </w:pPr>
      <w:r w:rsidRPr="00406B31">
        <w:rPr>
          <w:rFonts w:ascii="Times New Roman" w:eastAsia="TimesNewRomanPS-BoldMT-Identity" w:hAnsi="Times New Roman"/>
          <w:b/>
          <w:bCs/>
          <w:sz w:val="24"/>
          <w:szCs w:val="24"/>
        </w:rPr>
        <w:t xml:space="preserve">         на установку и эксплуатацию рекламной конструкции</w:t>
      </w:r>
    </w:p>
    <w:p w:rsidR="009419A5" w:rsidRPr="00406B31" w:rsidRDefault="009419A5" w:rsidP="009419A5">
      <w:pPr>
        <w:autoSpaceDE w:val="0"/>
        <w:autoSpaceDN w:val="0"/>
        <w:adjustRightInd w:val="0"/>
        <w:spacing w:after="0" w:line="240" w:lineRule="auto"/>
        <w:jc w:val="both"/>
        <w:rPr>
          <w:rFonts w:ascii="Times New Roman" w:eastAsia="TimesNewRomanPS-BoldMT-Identity" w:hAnsi="Times New Roman"/>
          <w:b/>
          <w:bCs/>
          <w:sz w:val="24"/>
          <w:szCs w:val="24"/>
        </w:rPr>
      </w:pPr>
    </w:p>
    <w:p w:rsidR="009419A5" w:rsidRPr="00406B31" w:rsidRDefault="009419A5" w:rsidP="009419A5">
      <w:pPr>
        <w:autoSpaceDE w:val="0"/>
        <w:autoSpaceDN w:val="0"/>
        <w:adjustRightInd w:val="0"/>
        <w:spacing w:after="0" w:line="240" w:lineRule="auto"/>
        <w:jc w:val="both"/>
        <w:rPr>
          <w:rFonts w:ascii="Times New Roman" w:eastAsia="TimesNewRomanPS-BoldMT-Identity" w:hAnsi="Times New Roman"/>
          <w:b/>
          <w:bCs/>
          <w:sz w:val="24"/>
          <w:szCs w:val="24"/>
        </w:rPr>
      </w:pP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proofErr w:type="spellStart"/>
      <w:r w:rsidRPr="00406B31">
        <w:rPr>
          <w:rFonts w:ascii="Times New Roman" w:eastAsia="TimesNewRomanPSMT-Identity-H" w:hAnsi="Times New Roman"/>
          <w:sz w:val="24"/>
          <w:szCs w:val="24"/>
        </w:rPr>
        <w:t>р.п</w:t>
      </w:r>
      <w:proofErr w:type="spellEnd"/>
      <w:r w:rsidRPr="00406B31">
        <w:rPr>
          <w:rFonts w:ascii="Times New Roman" w:eastAsia="TimesNewRomanPSMT-Identity-H" w:hAnsi="Times New Roman"/>
          <w:sz w:val="24"/>
          <w:szCs w:val="24"/>
        </w:rPr>
        <w:t>. Дубровка                                                           "___" _________ 20__ г.</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Администрация Дубровского района, именуемая в дальнейшем Администрация, в лице ________________________________________,</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действующего на основании _______________________, с одной стороны,</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и</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_______________________________________________________________,</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(полное наименование юридического лица, Ф.И.О., паспортные данные</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физического лица (индивидуального предпринимателя)</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 xml:space="preserve">именуемое в дальнейшем </w:t>
      </w:r>
      <w:proofErr w:type="spellStart"/>
      <w:r w:rsidRPr="00406B31">
        <w:rPr>
          <w:rFonts w:ascii="Times New Roman" w:eastAsia="TimesNewRomanPSMT-Identity-H" w:hAnsi="Times New Roman"/>
          <w:sz w:val="24"/>
          <w:szCs w:val="24"/>
        </w:rPr>
        <w:t>Рекламораспространитель</w:t>
      </w:r>
      <w:proofErr w:type="spellEnd"/>
      <w:r w:rsidRPr="00406B31">
        <w:rPr>
          <w:rFonts w:ascii="Times New Roman" w:eastAsia="TimesNewRomanPSMT-Identity-H" w:hAnsi="Times New Roman"/>
          <w:sz w:val="24"/>
          <w:szCs w:val="24"/>
        </w:rPr>
        <w:t>, в лице</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_______________________________________________________________,</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(должность, Ф.И.О. руководителя, представителя)</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действующего на основании _____________________________________,</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(наименование учредительного документа, иного документа, удостоверяющего права представителя)</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 xml:space="preserve">с другой стороны, совместно именуемые в дальнейшем Стороны, в соответствии с Федеральным законом от 13.03.2006 №38-ФЗ «О рекламе», на основании протокола о результатах </w:t>
      </w:r>
      <w:proofErr w:type="gramStart"/>
      <w:r w:rsidRPr="00406B31">
        <w:rPr>
          <w:rFonts w:ascii="Times New Roman" w:eastAsia="TimesNewRomanPSMT-Identity-H" w:hAnsi="Times New Roman"/>
          <w:sz w:val="24"/>
          <w:szCs w:val="24"/>
        </w:rPr>
        <w:t>аукциона  на</w:t>
      </w:r>
      <w:proofErr w:type="gramEnd"/>
      <w:r w:rsidRPr="00406B31">
        <w:rPr>
          <w:rFonts w:ascii="Times New Roman" w:eastAsia="TimesNewRomanPSMT-Identity-H" w:hAnsi="Times New Roman"/>
          <w:sz w:val="24"/>
          <w:szCs w:val="24"/>
        </w:rPr>
        <w:t xml:space="preserve"> право заключения договора на установку и эксплуатацию рекламной конструкции "___" ____ 20 __ г. №____ заключили настоящий договор о нижеследующем.</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
          <w:sz w:val="24"/>
          <w:szCs w:val="24"/>
        </w:rPr>
      </w:pPr>
      <w:r w:rsidRPr="00406B31">
        <w:rPr>
          <w:rFonts w:ascii="Times New Roman" w:eastAsia="TimesNewRomanPSMT-Identity-H" w:hAnsi="Times New Roman"/>
          <w:b/>
          <w:sz w:val="24"/>
          <w:szCs w:val="24"/>
        </w:rPr>
        <w:t>1. Предмет договора</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 xml:space="preserve">1.1. Администрация обязуется предоставить </w:t>
      </w:r>
      <w:proofErr w:type="spellStart"/>
      <w:proofErr w:type="gramStart"/>
      <w:r w:rsidRPr="00406B31">
        <w:rPr>
          <w:rFonts w:ascii="Times New Roman" w:eastAsia="TimesNewRomanPSMT-Identity-H" w:hAnsi="Times New Roman"/>
          <w:sz w:val="24"/>
          <w:szCs w:val="24"/>
        </w:rPr>
        <w:t>Рекламораспространителю</w:t>
      </w:r>
      <w:proofErr w:type="spellEnd"/>
      <w:r w:rsidRPr="00406B31">
        <w:rPr>
          <w:rFonts w:ascii="Times New Roman" w:eastAsia="TimesNewRomanPSMT-Identity-H" w:hAnsi="Times New Roman"/>
          <w:sz w:val="24"/>
          <w:szCs w:val="24"/>
        </w:rPr>
        <w:t xml:space="preserve">  за</w:t>
      </w:r>
      <w:proofErr w:type="gramEnd"/>
      <w:r w:rsidRPr="00406B31">
        <w:rPr>
          <w:rFonts w:ascii="Times New Roman" w:eastAsia="TimesNewRomanPSMT-Identity-H" w:hAnsi="Times New Roman"/>
          <w:sz w:val="24"/>
          <w:szCs w:val="24"/>
        </w:rPr>
        <w:t xml:space="preserve"> плату право на установку и эксплуатацию рекламной конструкции</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_______________________________________________________________,</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 на Схеме размещения рекламных конструкций, адрес размещения, вид,</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формат и площадь рекламной конструкции)</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с общей площадью информационного поля ______________ кв. м.</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
          <w:sz w:val="24"/>
          <w:szCs w:val="24"/>
        </w:rPr>
      </w:pPr>
      <w:r w:rsidRPr="00406B31">
        <w:rPr>
          <w:rFonts w:ascii="Times New Roman" w:eastAsia="TimesNewRomanPSMT-Identity-H" w:hAnsi="Times New Roman"/>
          <w:b/>
          <w:sz w:val="24"/>
          <w:szCs w:val="24"/>
        </w:rPr>
        <w:t>2. Срок действия договора</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2.1. Срок действия Договора устанавливается:</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с "____" __________ 20__ года по "____" __________ 20__ года.</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 xml:space="preserve">2.2. По истечении срока действия Договора, обязательства Сторон прекращаются. </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
          <w:sz w:val="24"/>
          <w:szCs w:val="24"/>
        </w:rPr>
      </w:pPr>
      <w:r w:rsidRPr="00406B31">
        <w:rPr>
          <w:rFonts w:ascii="Times New Roman" w:eastAsia="TimesNewRomanPSMT-Identity-H" w:hAnsi="Times New Roman"/>
          <w:b/>
          <w:sz w:val="24"/>
          <w:szCs w:val="24"/>
        </w:rPr>
        <w:t>3. Платежи и расчеты по договору</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lastRenderedPageBreak/>
        <w:t>3.1. Размер платы по Договору составляет __________________ рублей в год, в том числе НДС.</w:t>
      </w:r>
    </w:p>
    <w:p w:rsidR="009419A5" w:rsidRPr="00406B31" w:rsidRDefault="009419A5" w:rsidP="009419A5">
      <w:pPr>
        <w:spacing w:after="0" w:line="240" w:lineRule="auto"/>
        <w:jc w:val="both"/>
        <w:rPr>
          <w:rFonts w:ascii="Times New Roman" w:hAnsi="Times New Roman"/>
          <w:sz w:val="24"/>
          <w:szCs w:val="24"/>
        </w:rPr>
      </w:pPr>
      <w:r w:rsidRPr="00406B31">
        <w:rPr>
          <w:rFonts w:ascii="Times New Roman" w:hAnsi="Times New Roman"/>
          <w:sz w:val="24"/>
          <w:szCs w:val="24"/>
        </w:rPr>
        <w:t xml:space="preserve">* В случае, если </w:t>
      </w:r>
      <w:proofErr w:type="spellStart"/>
      <w:r w:rsidRPr="00406B31">
        <w:rPr>
          <w:rFonts w:ascii="Times New Roman" w:hAnsi="Times New Roman"/>
          <w:sz w:val="24"/>
          <w:szCs w:val="24"/>
        </w:rPr>
        <w:t>Рекламораспространитель</w:t>
      </w:r>
      <w:proofErr w:type="spellEnd"/>
      <w:r w:rsidRPr="00406B31">
        <w:rPr>
          <w:rFonts w:ascii="Times New Roman" w:hAnsi="Times New Roman"/>
          <w:sz w:val="24"/>
          <w:szCs w:val="24"/>
        </w:rPr>
        <w:t xml:space="preserve"> не является плательщиком НДС, слова «в том числе НДС ___%_______ (______) рублей _</w:t>
      </w:r>
      <w:proofErr w:type="gramStart"/>
      <w:r w:rsidRPr="00406B31">
        <w:rPr>
          <w:rFonts w:ascii="Times New Roman" w:hAnsi="Times New Roman"/>
          <w:sz w:val="24"/>
          <w:szCs w:val="24"/>
        </w:rPr>
        <w:t>_  копеек</w:t>
      </w:r>
      <w:proofErr w:type="gramEnd"/>
      <w:r w:rsidRPr="00406B31">
        <w:rPr>
          <w:rFonts w:ascii="Times New Roman" w:hAnsi="Times New Roman"/>
          <w:sz w:val="24"/>
          <w:szCs w:val="24"/>
        </w:rPr>
        <w:t>» заменяются на слова «НДС не облагается на основании главы 26.2 Налогового кодекса РФ».</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 xml:space="preserve">3.2. Плата вносится </w:t>
      </w:r>
      <w:proofErr w:type="spellStart"/>
      <w:proofErr w:type="gramStart"/>
      <w:r w:rsidRPr="00406B31">
        <w:rPr>
          <w:rFonts w:ascii="Times New Roman" w:eastAsia="TimesNewRomanPSMT-Identity-H" w:hAnsi="Times New Roman"/>
          <w:sz w:val="24"/>
          <w:szCs w:val="24"/>
        </w:rPr>
        <w:t>Рекламораспространителем</w:t>
      </w:r>
      <w:proofErr w:type="spellEnd"/>
      <w:r w:rsidRPr="00406B31">
        <w:rPr>
          <w:rFonts w:ascii="Times New Roman" w:eastAsia="TimesNewRomanPSMT-Identity-H" w:hAnsi="Times New Roman"/>
          <w:sz w:val="24"/>
          <w:szCs w:val="24"/>
        </w:rPr>
        <w:t xml:space="preserve">  в</w:t>
      </w:r>
      <w:proofErr w:type="gramEnd"/>
      <w:r w:rsidRPr="00406B31">
        <w:rPr>
          <w:rFonts w:ascii="Times New Roman" w:eastAsia="TimesNewRomanPSMT-Identity-H" w:hAnsi="Times New Roman"/>
          <w:sz w:val="24"/>
          <w:szCs w:val="24"/>
        </w:rPr>
        <w:t xml:space="preserve"> безналичном порядке  с момента подписания Договора путем перечисления</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_____________________________________________________________</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____________________________________________________________</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ежеквартально, не позднее 25 числа последнего месяца квартала.</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
          <w:sz w:val="24"/>
          <w:szCs w:val="24"/>
        </w:rPr>
      </w:pPr>
      <w:r w:rsidRPr="00406B31">
        <w:rPr>
          <w:rFonts w:ascii="Times New Roman" w:eastAsia="TimesNewRomanPSMT-Identity-H" w:hAnsi="Times New Roman"/>
          <w:b/>
          <w:sz w:val="24"/>
          <w:szCs w:val="24"/>
        </w:rPr>
        <w:t xml:space="preserve">4. Права и </w:t>
      </w:r>
      <w:proofErr w:type="gramStart"/>
      <w:r w:rsidRPr="00406B31">
        <w:rPr>
          <w:rFonts w:ascii="Times New Roman" w:eastAsia="TimesNewRomanPSMT-Identity-H" w:hAnsi="Times New Roman"/>
          <w:b/>
          <w:sz w:val="24"/>
          <w:szCs w:val="24"/>
        </w:rPr>
        <w:t>обязанности  Сторон</w:t>
      </w:r>
      <w:proofErr w:type="gramEnd"/>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 xml:space="preserve">4.1. Права и обязанности </w:t>
      </w:r>
      <w:proofErr w:type="spellStart"/>
      <w:r w:rsidRPr="00406B31">
        <w:rPr>
          <w:rFonts w:ascii="Times New Roman" w:eastAsia="TimesNewRomanPSMT-Identity-H" w:hAnsi="Times New Roman"/>
          <w:sz w:val="24"/>
          <w:szCs w:val="24"/>
        </w:rPr>
        <w:t>Рекламораспространителя</w:t>
      </w:r>
      <w:proofErr w:type="spellEnd"/>
      <w:r w:rsidRPr="00406B31">
        <w:rPr>
          <w:rFonts w:ascii="Times New Roman" w:eastAsia="TimesNewRomanPSMT-Identity-H" w:hAnsi="Times New Roman"/>
          <w:sz w:val="24"/>
          <w:szCs w:val="24"/>
        </w:rPr>
        <w:t>:</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 xml:space="preserve">4.1.1. </w:t>
      </w:r>
      <w:proofErr w:type="spellStart"/>
      <w:r w:rsidRPr="00406B31">
        <w:rPr>
          <w:rFonts w:ascii="Times New Roman" w:eastAsia="TimesNewRomanPSMT-Identity-H" w:hAnsi="Times New Roman"/>
          <w:sz w:val="24"/>
          <w:szCs w:val="24"/>
        </w:rPr>
        <w:t>Рекламораспространитель</w:t>
      </w:r>
      <w:proofErr w:type="spellEnd"/>
      <w:r w:rsidRPr="00406B31">
        <w:rPr>
          <w:rFonts w:ascii="Times New Roman" w:eastAsia="TimesNewRomanPSMT-Identity-H" w:hAnsi="Times New Roman"/>
          <w:sz w:val="24"/>
          <w:szCs w:val="24"/>
        </w:rPr>
        <w:t xml:space="preserve"> имеет право:</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1) на установку рекламной конструкции после получения разрешения в администрации Дубровского района;</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2) на беспрепятственный доступ к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установкой, эксплуатацией, техническим обслуживанием и демонтажем.</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 xml:space="preserve">4.1.2. </w:t>
      </w:r>
      <w:proofErr w:type="spellStart"/>
      <w:proofErr w:type="gramStart"/>
      <w:r w:rsidRPr="00406B31">
        <w:rPr>
          <w:rFonts w:ascii="Times New Roman" w:eastAsia="TimesNewRomanPSMT-Identity-H" w:hAnsi="Times New Roman"/>
          <w:sz w:val="24"/>
          <w:szCs w:val="24"/>
        </w:rPr>
        <w:t>Рекламораспространитель</w:t>
      </w:r>
      <w:proofErr w:type="spellEnd"/>
      <w:r w:rsidRPr="00406B31">
        <w:rPr>
          <w:rFonts w:ascii="Times New Roman" w:eastAsia="TimesNewRomanPSMT-Identity-H" w:hAnsi="Times New Roman"/>
          <w:sz w:val="24"/>
          <w:szCs w:val="24"/>
        </w:rPr>
        <w:t xml:space="preserve">  обязан</w:t>
      </w:r>
      <w:proofErr w:type="gramEnd"/>
      <w:r w:rsidRPr="00406B31">
        <w:rPr>
          <w:rFonts w:ascii="Times New Roman" w:eastAsia="TimesNewRomanPSMT-Identity-H" w:hAnsi="Times New Roman"/>
          <w:sz w:val="24"/>
          <w:szCs w:val="24"/>
        </w:rPr>
        <w:t>:</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1) своевременно и в полном объеме производить платежи, предусмотренные Договором;</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2) не позднее 30 дней уведомить Администрацию в письменной форме об изменении своих реквизитов, а также о переизбрании единоличного исполнительного органа с предоставлением заверенных копий соответствующих документов;</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3) не допускать повреждения имущества, к которому присоединяется рекламная конструкция, при повреждении устранить их за счет собственных средств в срок, указанный в предписании Администрации;</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4) содержать рекламную конструкцию в надлежащем техническом и эстетическом состоянии, незамедлительно устранять технические и физические недостатки;</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5) нести ответственность за возникшие из-за нарушения условий монтажа и эксплуатации рекламной конструкций неисправности и аварийные ситуации;</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6) нести ответственность за безопасность установки и эксплуатации рекламных конструкций в соответствии с законодательством РФ;</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7) осуществить демонтаж рекламной конструкции после истечения срока действия Договора, а также в случае аннулирования разрешения на установку и эксплуатацию рекламной конструкции или признания его недействительным, и привести имущество, к которому присоединяется рекламная конструкция в первоначальное состояние;</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4.2. Права и обязанности Администрации:</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4.2.1. Администрация вправе:</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 xml:space="preserve">1) осуществлять контроль за исполнением </w:t>
      </w:r>
      <w:proofErr w:type="spellStart"/>
      <w:r w:rsidRPr="00406B31">
        <w:rPr>
          <w:rFonts w:ascii="Times New Roman" w:eastAsia="TimesNewRomanPSMT-Identity-H" w:hAnsi="Times New Roman"/>
          <w:sz w:val="24"/>
          <w:szCs w:val="24"/>
        </w:rPr>
        <w:t>Рекламораспространителем</w:t>
      </w:r>
      <w:proofErr w:type="spellEnd"/>
      <w:r w:rsidRPr="00406B31">
        <w:rPr>
          <w:rFonts w:ascii="Times New Roman" w:eastAsia="TimesNewRomanPSMT-Identity-H" w:hAnsi="Times New Roman"/>
          <w:sz w:val="24"/>
          <w:szCs w:val="24"/>
        </w:rPr>
        <w:t xml:space="preserve"> </w:t>
      </w:r>
      <w:proofErr w:type="gramStart"/>
      <w:r w:rsidRPr="00406B31">
        <w:rPr>
          <w:rFonts w:ascii="Times New Roman" w:eastAsia="TimesNewRomanPSMT-Identity-H" w:hAnsi="Times New Roman"/>
          <w:sz w:val="24"/>
          <w:szCs w:val="24"/>
        </w:rPr>
        <w:t>условий  Договора</w:t>
      </w:r>
      <w:proofErr w:type="gramEnd"/>
      <w:r w:rsidRPr="00406B31">
        <w:rPr>
          <w:rFonts w:ascii="Times New Roman" w:eastAsia="TimesNewRomanPSMT-Identity-H" w:hAnsi="Times New Roman"/>
          <w:sz w:val="24"/>
          <w:szCs w:val="24"/>
        </w:rPr>
        <w:t>;</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 xml:space="preserve">2) отказаться от исполнения Договора в одностороннем порядке, в случае нарушения </w:t>
      </w:r>
      <w:proofErr w:type="spellStart"/>
      <w:proofErr w:type="gramStart"/>
      <w:r w:rsidRPr="00406B31">
        <w:rPr>
          <w:rFonts w:ascii="Times New Roman" w:eastAsia="TimesNewRomanPSMT-Identity-H" w:hAnsi="Times New Roman"/>
          <w:sz w:val="24"/>
          <w:szCs w:val="24"/>
        </w:rPr>
        <w:t>Рекламораспространителем</w:t>
      </w:r>
      <w:proofErr w:type="spellEnd"/>
      <w:r w:rsidRPr="00406B31">
        <w:rPr>
          <w:rFonts w:ascii="Times New Roman" w:eastAsia="TimesNewRomanPSMT-Identity-H" w:hAnsi="Times New Roman"/>
          <w:sz w:val="24"/>
          <w:szCs w:val="24"/>
        </w:rPr>
        <w:t xml:space="preserve">  обязанностей</w:t>
      </w:r>
      <w:proofErr w:type="gramEnd"/>
      <w:r w:rsidRPr="00406B31">
        <w:rPr>
          <w:rFonts w:ascii="Times New Roman" w:eastAsia="TimesNewRomanPSMT-Identity-H" w:hAnsi="Times New Roman"/>
          <w:sz w:val="24"/>
          <w:szCs w:val="24"/>
        </w:rPr>
        <w:t xml:space="preserve"> по Договору.</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 xml:space="preserve">4.2.2. </w:t>
      </w:r>
      <w:proofErr w:type="gramStart"/>
      <w:r w:rsidRPr="00406B31">
        <w:rPr>
          <w:rFonts w:ascii="Times New Roman" w:eastAsia="TimesNewRomanPSMT-Identity-H" w:hAnsi="Times New Roman"/>
          <w:sz w:val="24"/>
          <w:szCs w:val="24"/>
        </w:rPr>
        <w:t>Администрация  обязана</w:t>
      </w:r>
      <w:proofErr w:type="gramEnd"/>
      <w:r w:rsidRPr="00406B31">
        <w:rPr>
          <w:rFonts w:ascii="Times New Roman" w:eastAsia="TimesNewRomanPSMT-Identity-H" w:hAnsi="Times New Roman"/>
          <w:sz w:val="24"/>
          <w:szCs w:val="24"/>
        </w:rPr>
        <w:t>:</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 xml:space="preserve">1) обеспечить </w:t>
      </w:r>
      <w:proofErr w:type="spellStart"/>
      <w:r w:rsidRPr="00406B31">
        <w:rPr>
          <w:rFonts w:ascii="Times New Roman" w:eastAsia="TimesNewRomanPSMT-Identity-H" w:hAnsi="Times New Roman"/>
          <w:sz w:val="24"/>
          <w:szCs w:val="24"/>
        </w:rPr>
        <w:t>Рекламораспространителю</w:t>
      </w:r>
      <w:proofErr w:type="spellEnd"/>
      <w:r w:rsidRPr="00406B31">
        <w:rPr>
          <w:rFonts w:ascii="Times New Roman" w:eastAsia="TimesNewRomanPSMT-Identity-H" w:hAnsi="Times New Roman"/>
          <w:sz w:val="24"/>
          <w:szCs w:val="24"/>
        </w:rPr>
        <w:t xml:space="preserve"> беспрепятственный доступ имуществу, к которому присоединяется рекламная конструкция, для осуществления им прав владельца рекламной конструкции, в том числе установки, эксплуатации, технического обслуживания и демонтажа;</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 xml:space="preserve">2) известить </w:t>
      </w:r>
      <w:proofErr w:type="spellStart"/>
      <w:proofErr w:type="gramStart"/>
      <w:r w:rsidRPr="00406B31">
        <w:rPr>
          <w:rFonts w:ascii="Times New Roman" w:eastAsia="TimesNewRomanPSMT-Identity-H" w:hAnsi="Times New Roman"/>
          <w:sz w:val="24"/>
          <w:szCs w:val="24"/>
        </w:rPr>
        <w:t>Рекламораспространителя</w:t>
      </w:r>
      <w:proofErr w:type="spellEnd"/>
      <w:r w:rsidRPr="00406B31">
        <w:rPr>
          <w:rFonts w:ascii="Times New Roman" w:eastAsia="TimesNewRomanPSMT-Identity-H" w:hAnsi="Times New Roman"/>
          <w:sz w:val="24"/>
          <w:szCs w:val="24"/>
        </w:rPr>
        <w:t xml:space="preserve">  об</w:t>
      </w:r>
      <w:proofErr w:type="gramEnd"/>
      <w:r w:rsidRPr="00406B31">
        <w:rPr>
          <w:rFonts w:ascii="Times New Roman" w:eastAsia="TimesNewRomanPSMT-Identity-H" w:hAnsi="Times New Roman"/>
          <w:sz w:val="24"/>
          <w:szCs w:val="24"/>
        </w:rPr>
        <w:t xml:space="preserve"> изменении своих реквизитов путем письменного уведомления.</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
          <w:sz w:val="24"/>
          <w:szCs w:val="24"/>
        </w:rPr>
      </w:pPr>
      <w:r w:rsidRPr="00406B31">
        <w:rPr>
          <w:rFonts w:ascii="Times New Roman" w:eastAsia="TimesNewRomanPSMT-Identity-H" w:hAnsi="Times New Roman"/>
          <w:b/>
          <w:sz w:val="24"/>
          <w:szCs w:val="24"/>
        </w:rPr>
        <w:t xml:space="preserve">5. Изменение, расторжение </w:t>
      </w:r>
      <w:proofErr w:type="gramStart"/>
      <w:r w:rsidRPr="00406B31">
        <w:rPr>
          <w:rFonts w:ascii="Times New Roman" w:eastAsia="TimesNewRomanPSMT-Identity-H" w:hAnsi="Times New Roman"/>
          <w:b/>
          <w:sz w:val="24"/>
          <w:szCs w:val="24"/>
        </w:rPr>
        <w:t>и  прекращение</w:t>
      </w:r>
      <w:proofErr w:type="gramEnd"/>
      <w:r w:rsidRPr="00406B31">
        <w:rPr>
          <w:rFonts w:ascii="Times New Roman" w:eastAsia="TimesNewRomanPSMT-Identity-H" w:hAnsi="Times New Roman"/>
          <w:b/>
          <w:sz w:val="24"/>
          <w:szCs w:val="24"/>
        </w:rPr>
        <w:t xml:space="preserve"> договора</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5.1. Все изменения и (или) дополнения к Договору оформляются Сторонами в письменной форме и вступают в силу с момента их подписания Сторонами, за исключением случаев, предусмотренных действующим законодательством и Договором.</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lastRenderedPageBreak/>
        <w:t>5.</w:t>
      </w:r>
      <w:proofErr w:type="gramStart"/>
      <w:r w:rsidRPr="00406B31">
        <w:rPr>
          <w:rFonts w:ascii="Times New Roman" w:eastAsia="TimesNewRomanPSMT-Identity-H" w:hAnsi="Times New Roman"/>
          <w:sz w:val="24"/>
          <w:szCs w:val="24"/>
        </w:rPr>
        <w:t>2.Досрочное</w:t>
      </w:r>
      <w:proofErr w:type="gramEnd"/>
      <w:r w:rsidRPr="00406B31">
        <w:rPr>
          <w:rFonts w:ascii="Times New Roman" w:eastAsia="TimesNewRomanPSMT-Identity-H" w:hAnsi="Times New Roman"/>
          <w:sz w:val="24"/>
          <w:szCs w:val="24"/>
        </w:rPr>
        <w:t xml:space="preserve"> расторжение Договора допускается по соглашению Сторон либо по решению суда, кроме случаев, когда Договор может быть расторгнут в одностороннем порядке.</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 xml:space="preserve">5.3. </w:t>
      </w:r>
      <w:proofErr w:type="gramStart"/>
      <w:r w:rsidRPr="00406B31">
        <w:rPr>
          <w:rFonts w:ascii="Times New Roman" w:eastAsia="TimesNewRomanPSMT-Identity-H" w:hAnsi="Times New Roman"/>
          <w:sz w:val="24"/>
          <w:szCs w:val="24"/>
        </w:rPr>
        <w:t>Администрация  вправе</w:t>
      </w:r>
      <w:proofErr w:type="gramEnd"/>
      <w:r w:rsidRPr="00406B31">
        <w:rPr>
          <w:rFonts w:ascii="Times New Roman" w:eastAsia="TimesNewRomanPSMT-Identity-H" w:hAnsi="Times New Roman"/>
          <w:sz w:val="24"/>
          <w:szCs w:val="24"/>
        </w:rPr>
        <w:t xml:space="preserve"> в одностороннем порядке полностью отказаться от исполнения Договора в случае нарушения </w:t>
      </w:r>
      <w:proofErr w:type="spellStart"/>
      <w:r w:rsidRPr="00406B31">
        <w:rPr>
          <w:rFonts w:ascii="Times New Roman" w:eastAsia="TimesNewRomanPSMT-Identity-H" w:hAnsi="Times New Roman"/>
          <w:sz w:val="24"/>
          <w:szCs w:val="24"/>
        </w:rPr>
        <w:t>Рекламораспространителем</w:t>
      </w:r>
      <w:proofErr w:type="spellEnd"/>
      <w:r w:rsidRPr="00406B31">
        <w:rPr>
          <w:rFonts w:ascii="Times New Roman" w:eastAsia="TimesNewRomanPSMT-Identity-H" w:hAnsi="Times New Roman"/>
          <w:sz w:val="24"/>
          <w:szCs w:val="24"/>
        </w:rPr>
        <w:t xml:space="preserve"> обязанностей, предусмотренных подпунктами 1-3 пункта  4.1.2 Договора,  а также в  случае  аннулирования  или  признания недействительным разрешения на установку и эксплуатацию рекламной конструкции.</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 xml:space="preserve">5.4. Об отказе от исполнения Договора в одностороннем порядке Администрация уведомляет </w:t>
      </w:r>
      <w:proofErr w:type="spellStart"/>
      <w:r w:rsidRPr="00406B31">
        <w:rPr>
          <w:rFonts w:ascii="Times New Roman" w:eastAsia="TimesNewRomanPSMT-Identity-H" w:hAnsi="Times New Roman"/>
          <w:sz w:val="24"/>
          <w:szCs w:val="24"/>
        </w:rPr>
        <w:t>Рекламораспространителя</w:t>
      </w:r>
      <w:proofErr w:type="spellEnd"/>
      <w:r w:rsidRPr="00406B31">
        <w:rPr>
          <w:rFonts w:ascii="Times New Roman" w:eastAsia="TimesNewRomanPSMT-Identity-H" w:hAnsi="Times New Roman"/>
          <w:sz w:val="24"/>
          <w:szCs w:val="24"/>
        </w:rPr>
        <w:t xml:space="preserve"> письменным уведомлением, направленным заказным письмом с уведомлением о вручении либо врученным лично. Договор считается расторгнутым в одностороннем порядке по истечении 10 дней с момента получения указанного уведомления </w:t>
      </w:r>
      <w:proofErr w:type="spellStart"/>
      <w:r w:rsidRPr="00406B31">
        <w:rPr>
          <w:rFonts w:ascii="Times New Roman" w:eastAsia="TimesNewRomanPSMT-Identity-H" w:hAnsi="Times New Roman"/>
          <w:sz w:val="24"/>
          <w:szCs w:val="24"/>
        </w:rPr>
        <w:t>Рекламораспространителем</w:t>
      </w:r>
      <w:proofErr w:type="spellEnd"/>
      <w:r w:rsidRPr="00406B31">
        <w:rPr>
          <w:rFonts w:ascii="Times New Roman" w:eastAsia="TimesNewRomanPSMT-Identity-H" w:hAnsi="Times New Roman"/>
          <w:sz w:val="24"/>
          <w:szCs w:val="24"/>
        </w:rPr>
        <w:t>.</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5.</w:t>
      </w:r>
      <w:proofErr w:type="gramStart"/>
      <w:r w:rsidRPr="00406B31">
        <w:rPr>
          <w:rFonts w:ascii="Times New Roman" w:eastAsia="TimesNewRomanPSMT-Identity-H" w:hAnsi="Times New Roman"/>
          <w:sz w:val="24"/>
          <w:szCs w:val="24"/>
        </w:rPr>
        <w:t>5.Если</w:t>
      </w:r>
      <w:proofErr w:type="gramEnd"/>
      <w:r w:rsidRPr="00406B31">
        <w:rPr>
          <w:rFonts w:ascii="Times New Roman" w:eastAsia="TimesNewRomanPSMT-Identity-H" w:hAnsi="Times New Roman"/>
          <w:sz w:val="24"/>
          <w:szCs w:val="24"/>
        </w:rPr>
        <w:t xml:space="preserve"> </w:t>
      </w:r>
      <w:proofErr w:type="spellStart"/>
      <w:r w:rsidRPr="00406B31">
        <w:rPr>
          <w:rFonts w:ascii="Times New Roman" w:eastAsia="TimesNewRomanPSMT-Identity-H" w:hAnsi="Times New Roman"/>
          <w:sz w:val="24"/>
          <w:szCs w:val="24"/>
        </w:rPr>
        <w:t>Рекламораспространитель</w:t>
      </w:r>
      <w:proofErr w:type="spellEnd"/>
      <w:r w:rsidRPr="00406B31">
        <w:rPr>
          <w:rFonts w:ascii="Times New Roman" w:eastAsia="TimesNewRomanPSMT-Identity-H" w:hAnsi="Times New Roman"/>
          <w:sz w:val="24"/>
          <w:szCs w:val="24"/>
        </w:rPr>
        <w:t xml:space="preserve"> несвоевременно демонтировал рекламную конструкцию либо не привел в первоначальное состояние имущество, к которому была присоединена рекламная конструкция, администрация Дубровского района  вправе потребовать внесения платы по Договору за все время просрочки, возмещения убытков и компенсации расходов.</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
          <w:sz w:val="24"/>
          <w:szCs w:val="24"/>
        </w:rPr>
      </w:pPr>
      <w:r w:rsidRPr="00406B31">
        <w:rPr>
          <w:rFonts w:ascii="Times New Roman" w:eastAsia="TimesNewRomanPSMT-Identity-H" w:hAnsi="Times New Roman"/>
          <w:b/>
          <w:sz w:val="24"/>
          <w:szCs w:val="24"/>
        </w:rPr>
        <w:t>6. Ответственность сторон</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6.1. За неисполнение или ненадлежащее исполнение обязательств по Договору Стороны несут ответственность в соответствии с условиями Договора и законодательством Российской Федерации.</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 xml:space="preserve">6.2. За </w:t>
      </w:r>
      <w:proofErr w:type="gramStart"/>
      <w:r w:rsidRPr="00406B31">
        <w:rPr>
          <w:rFonts w:ascii="Times New Roman" w:eastAsia="TimesNewRomanPSMT-Identity-H" w:hAnsi="Times New Roman"/>
          <w:sz w:val="24"/>
          <w:szCs w:val="24"/>
        </w:rPr>
        <w:t>несвоевременное  внесение</w:t>
      </w:r>
      <w:proofErr w:type="gramEnd"/>
      <w:r w:rsidRPr="00406B31">
        <w:rPr>
          <w:rFonts w:ascii="Times New Roman" w:eastAsia="TimesNewRomanPSMT-Identity-H" w:hAnsi="Times New Roman"/>
          <w:sz w:val="24"/>
          <w:szCs w:val="24"/>
        </w:rPr>
        <w:t xml:space="preserve">  или внесение не  в полном объеме платы по Договору  </w:t>
      </w:r>
      <w:proofErr w:type="spellStart"/>
      <w:r w:rsidRPr="00406B31">
        <w:rPr>
          <w:rFonts w:ascii="Times New Roman" w:eastAsia="TimesNewRomanPSMT-Identity-H" w:hAnsi="Times New Roman"/>
          <w:sz w:val="24"/>
          <w:szCs w:val="24"/>
        </w:rPr>
        <w:t>Рекламораспространитель</w:t>
      </w:r>
      <w:proofErr w:type="spellEnd"/>
      <w:r w:rsidRPr="00406B31">
        <w:rPr>
          <w:rFonts w:ascii="Times New Roman" w:eastAsia="TimesNewRomanPSMT-Identity-H" w:hAnsi="Times New Roman"/>
          <w:sz w:val="24"/>
          <w:szCs w:val="24"/>
        </w:rPr>
        <w:t xml:space="preserve"> выплачивает администрации Дубровского района пени в размере 0,1% от размера несвоевременно внесенной платы за каждый день просрочки.</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
          <w:sz w:val="24"/>
          <w:szCs w:val="24"/>
        </w:rPr>
      </w:pPr>
      <w:r w:rsidRPr="00406B31">
        <w:rPr>
          <w:rFonts w:ascii="Times New Roman" w:eastAsia="TimesNewRomanPSMT-Identity-H" w:hAnsi="Times New Roman"/>
          <w:b/>
          <w:sz w:val="24"/>
          <w:szCs w:val="24"/>
        </w:rPr>
        <w:t>7. Дополнительные условия</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7.1. Уведомления, претензии и иная переписка между Сторонами может вестись путем обмена документами, а также посредством отправки документов по адресу, указанному Стороной Договора, посредством почтовой, факсимильной, электронной связи, предусматривающей фиксацию доставки документов, которые считаются полученными Стороной Договора в день их доставки, хотя бы Сторона по этому адресу не находится или не проживает.</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7.2. Споры, вытекающие из Договора, подведомственные арбитражному суду, подлежат разрешению в Арбитражном суде Брянской области.</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Споры, подведомственные федеральному суду общей юрисдикции или мировому судье подлежат разрешению в соответствии с подсудностью.</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7.3. Договор составлен в ___ экземплярах, имеющих одинаковую юридическую силу.</w:t>
      </w:r>
    </w:p>
    <w:p w:rsidR="009419A5" w:rsidRPr="00406B31" w:rsidRDefault="009419A5" w:rsidP="009419A5">
      <w:pPr>
        <w:tabs>
          <w:tab w:val="left" w:pos="45"/>
          <w:tab w:val="center" w:pos="4364"/>
        </w:tabs>
        <w:spacing w:after="0" w:line="240" w:lineRule="auto"/>
        <w:rPr>
          <w:rFonts w:ascii="Times New Roman" w:hAnsi="Times New Roman"/>
          <w:b/>
          <w:bCs/>
          <w:sz w:val="24"/>
          <w:szCs w:val="24"/>
        </w:rPr>
      </w:pPr>
      <w:r w:rsidRPr="00406B31">
        <w:rPr>
          <w:rFonts w:ascii="Times New Roman" w:hAnsi="Times New Roman"/>
          <w:b/>
          <w:bCs/>
          <w:sz w:val="24"/>
          <w:szCs w:val="24"/>
        </w:rPr>
        <w:tab/>
        <w:t>8.  Особые условия</w:t>
      </w:r>
    </w:p>
    <w:p w:rsidR="009419A5" w:rsidRPr="00406B31" w:rsidRDefault="009419A5" w:rsidP="009419A5">
      <w:pPr>
        <w:spacing w:after="0" w:line="240" w:lineRule="auto"/>
        <w:jc w:val="both"/>
        <w:rPr>
          <w:rFonts w:ascii="Times New Roman" w:hAnsi="Times New Roman"/>
          <w:bCs/>
          <w:sz w:val="24"/>
          <w:szCs w:val="24"/>
        </w:rPr>
      </w:pPr>
      <w:r w:rsidRPr="00406B31">
        <w:rPr>
          <w:rFonts w:ascii="Times New Roman" w:hAnsi="Times New Roman"/>
          <w:bCs/>
          <w:sz w:val="24"/>
          <w:szCs w:val="24"/>
        </w:rPr>
        <w:t xml:space="preserve">       8.</w:t>
      </w:r>
      <w:proofErr w:type="gramStart"/>
      <w:r w:rsidRPr="00406B31">
        <w:rPr>
          <w:rFonts w:ascii="Times New Roman" w:hAnsi="Times New Roman"/>
          <w:bCs/>
          <w:sz w:val="24"/>
          <w:szCs w:val="24"/>
        </w:rPr>
        <w:t>1.Организатор</w:t>
      </w:r>
      <w:proofErr w:type="gramEnd"/>
      <w:r w:rsidRPr="00406B31">
        <w:rPr>
          <w:rFonts w:ascii="Times New Roman" w:hAnsi="Times New Roman"/>
          <w:bCs/>
          <w:sz w:val="24"/>
          <w:szCs w:val="24"/>
        </w:rPr>
        <w:t xml:space="preserve"> аукциона, обязан соблюдать принципы и правила обработки  персональных данных,    предусмотренные  Федеральным законом  от 27.07.2006г. № 152-ФЗ «О персональных данных».</w:t>
      </w:r>
    </w:p>
    <w:p w:rsidR="009419A5" w:rsidRPr="00406B31" w:rsidRDefault="009419A5" w:rsidP="009419A5">
      <w:pPr>
        <w:spacing w:after="0" w:line="240" w:lineRule="auto"/>
        <w:jc w:val="both"/>
        <w:rPr>
          <w:rFonts w:ascii="Times New Roman" w:hAnsi="Times New Roman"/>
          <w:bCs/>
          <w:sz w:val="24"/>
          <w:szCs w:val="24"/>
        </w:rPr>
      </w:pPr>
      <w:r w:rsidRPr="00406B31">
        <w:rPr>
          <w:rFonts w:ascii="Times New Roman" w:hAnsi="Times New Roman"/>
          <w:bCs/>
          <w:sz w:val="24"/>
          <w:szCs w:val="24"/>
        </w:rPr>
        <w:t xml:space="preserve">       8.2. Продавец, </w:t>
      </w:r>
      <w:proofErr w:type="gramStart"/>
      <w:r w:rsidRPr="00406B31">
        <w:rPr>
          <w:rFonts w:ascii="Times New Roman" w:hAnsi="Times New Roman"/>
          <w:bCs/>
          <w:sz w:val="24"/>
          <w:szCs w:val="24"/>
        </w:rPr>
        <w:t>обязуется  соблюдать</w:t>
      </w:r>
      <w:proofErr w:type="gramEnd"/>
      <w:r w:rsidRPr="00406B31">
        <w:rPr>
          <w:rFonts w:ascii="Times New Roman" w:hAnsi="Times New Roman"/>
          <w:bCs/>
          <w:sz w:val="24"/>
          <w:szCs w:val="24"/>
        </w:rPr>
        <w:t xml:space="preserve">  конфиденциальность персональных данных и обеспечивать безопасность персональных  данных  при  их                 обработке.</w:t>
      </w:r>
    </w:p>
    <w:p w:rsidR="009419A5" w:rsidRPr="00406B31" w:rsidRDefault="009419A5" w:rsidP="009419A5">
      <w:pPr>
        <w:spacing w:after="0" w:line="240" w:lineRule="auto"/>
        <w:jc w:val="both"/>
        <w:rPr>
          <w:rFonts w:ascii="Times New Roman" w:hAnsi="Times New Roman"/>
          <w:sz w:val="24"/>
          <w:szCs w:val="24"/>
        </w:rPr>
      </w:pPr>
      <w:r w:rsidRPr="00406B31">
        <w:rPr>
          <w:rFonts w:ascii="Times New Roman" w:hAnsi="Times New Roman"/>
          <w:bCs/>
          <w:sz w:val="24"/>
          <w:szCs w:val="24"/>
        </w:rPr>
        <w:t xml:space="preserve">8.4. Продавец, обязуется соблюдать требования к защите обрабатываемых персональных данных в соответствии со статьей </w:t>
      </w:r>
      <w:proofErr w:type="gramStart"/>
      <w:r w:rsidRPr="00406B31">
        <w:rPr>
          <w:rFonts w:ascii="Times New Roman" w:hAnsi="Times New Roman"/>
          <w:bCs/>
          <w:sz w:val="24"/>
          <w:szCs w:val="24"/>
        </w:rPr>
        <w:t>19  настоящего</w:t>
      </w:r>
      <w:proofErr w:type="gramEnd"/>
      <w:r w:rsidRPr="00406B31">
        <w:rPr>
          <w:rFonts w:ascii="Times New Roman" w:hAnsi="Times New Roman"/>
          <w:bCs/>
          <w:sz w:val="24"/>
          <w:szCs w:val="24"/>
        </w:rPr>
        <w:t xml:space="preserve"> Федерального закона от 27.07.2006г. № 152-ФЗ «О персональных данных».</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
          <w:sz w:val="24"/>
          <w:szCs w:val="24"/>
        </w:rPr>
      </w:pPr>
      <w:r w:rsidRPr="00406B31">
        <w:rPr>
          <w:rFonts w:ascii="Times New Roman" w:eastAsia="TimesNewRomanPSMT-Identity-H" w:hAnsi="Times New Roman"/>
          <w:b/>
          <w:sz w:val="24"/>
          <w:szCs w:val="24"/>
        </w:rPr>
        <w:t xml:space="preserve">9. </w:t>
      </w:r>
      <w:proofErr w:type="gramStart"/>
      <w:r w:rsidRPr="00406B31">
        <w:rPr>
          <w:rFonts w:ascii="Times New Roman" w:eastAsia="TimesNewRomanPSMT-Identity-H" w:hAnsi="Times New Roman"/>
          <w:b/>
          <w:sz w:val="24"/>
          <w:szCs w:val="24"/>
        </w:rPr>
        <w:t>Приложения  к</w:t>
      </w:r>
      <w:proofErr w:type="gramEnd"/>
      <w:r w:rsidRPr="00406B31">
        <w:rPr>
          <w:rFonts w:ascii="Times New Roman" w:eastAsia="TimesNewRomanPSMT-Identity-H" w:hAnsi="Times New Roman"/>
          <w:b/>
          <w:sz w:val="24"/>
          <w:szCs w:val="24"/>
        </w:rPr>
        <w:t xml:space="preserve"> договору</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 xml:space="preserve">9.1. Протокол о результатах </w:t>
      </w:r>
      <w:proofErr w:type="gramStart"/>
      <w:r w:rsidRPr="00406B31">
        <w:rPr>
          <w:rFonts w:ascii="Times New Roman" w:eastAsia="TimesNewRomanPSMT-Identity-H" w:hAnsi="Times New Roman"/>
          <w:sz w:val="24"/>
          <w:szCs w:val="24"/>
        </w:rPr>
        <w:t>аукциона  на</w:t>
      </w:r>
      <w:proofErr w:type="gramEnd"/>
      <w:r w:rsidRPr="00406B31">
        <w:rPr>
          <w:rFonts w:ascii="Times New Roman" w:eastAsia="TimesNewRomanPSMT-Identity-H" w:hAnsi="Times New Roman"/>
          <w:sz w:val="24"/>
          <w:szCs w:val="24"/>
        </w:rPr>
        <w:t xml:space="preserve"> право заключения договора на установку и эксплуатацию рекламной конструкции от "___" ____ 20 __ г. №__</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________________________________________________________________</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b/>
          <w:sz w:val="24"/>
          <w:szCs w:val="24"/>
        </w:rPr>
      </w:pPr>
      <w:r w:rsidRPr="00406B31">
        <w:rPr>
          <w:rFonts w:ascii="Times New Roman" w:eastAsia="TimesNewRomanPSMT-Identity-H" w:hAnsi="Times New Roman"/>
          <w:b/>
          <w:sz w:val="24"/>
          <w:szCs w:val="24"/>
        </w:rPr>
        <w:t>10. Реквизиты и подписи сторон</w:t>
      </w:r>
    </w:p>
    <w:p w:rsidR="009419A5" w:rsidRPr="00406B31" w:rsidRDefault="009419A5" w:rsidP="009419A5">
      <w:pPr>
        <w:autoSpaceDE w:val="0"/>
        <w:autoSpaceDN w:val="0"/>
        <w:adjustRightInd w:val="0"/>
        <w:spacing w:after="0" w:line="240" w:lineRule="auto"/>
        <w:jc w:val="both"/>
        <w:rPr>
          <w:rFonts w:ascii="Times New Roman" w:eastAsia="TimesNewRomanPSMT-Identity-H" w:hAnsi="Times New Roman"/>
          <w:sz w:val="24"/>
          <w:szCs w:val="24"/>
        </w:rPr>
      </w:pPr>
      <w:r w:rsidRPr="00406B31">
        <w:rPr>
          <w:rFonts w:ascii="Times New Roman" w:eastAsia="TimesNewRomanPSMT-Identity-H" w:hAnsi="Times New Roman"/>
          <w:sz w:val="24"/>
          <w:szCs w:val="24"/>
        </w:rPr>
        <w:t xml:space="preserve">                                      </w:t>
      </w:r>
    </w:p>
    <w:p w:rsidR="009419A5" w:rsidRPr="00406B31" w:rsidRDefault="009419A5" w:rsidP="009419A5">
      <w:pPr>
        <w:spacing w:after="0" w:line="240" w:lineRule="auto"/>
        <w:ind w:right="-1"/>
        <w:rPr>
          <w:rFonts w:ascii="Times New Roman" w:eastAsia="TimesNewRomanPSMT-Identity-H" w:hAnsi="Times New Roman"/>
          <w:b/>
          <w:sz w:val="24"/>
          <w:szCs w:val="24"/>
        </w:rPr>
      </w:pPr>
      <w:r w:rsidRPr="00406B31">
        <w:rPr>
          <w:rFonts w:ascii="Times New Roman" w:eastAsia="TimesNewRomanPSMT-Identity-H" w:hAnsi="Times New Roman"/>
          <w:b/>
          <w:sz w:val="24"/>
          <w:szCs w:val="24"/>
        </w:rPr>
        <w:t xml:space="preserve">Администрация Дубровского района                     </w:t>
      </w:r>
      <w:proofErr w:type="spellStart"/>
      <w:r w:rsidRPr="00406B31">
        <w:rPr>
          <w:rFonts w:ascii="Times New Roman" w:eastAsia="TimesNewRomanPSMT-Identity-H" w:hAnsi="Times New Roman"/>
          <w:b/>
          <w:sz w:val="24"/>
          <w:szCs w:val="24"/>
        </w:rPr>
        <w:t>Рекламораспространитель</w:t>
      </w:r>
      <w:proofErr w:type="spellEnd"/>
    </w:p>
    <w:p w:rsidR="009419A5" w:rsidRPr="00406B31" w:rsidRDefault="009419A5" w:rsidP="009419A5">
      <w:pPr>
        <w:spacing w:after="0" w:line="240" w:lineRule="auto"/>
        <w:ind w:right="-1"/>
        <w:rPr>
          <w:rFonts w:ascii="Times New Roman" w:eastAsia="TimesNewRomanPSMT-Identity-H" w:hAnsi="Times New Roman"/>
          <w:sz w:val="24"/>
          <w:szCs w:val="24"/>
        </w:rPr>
      </w:pPr>
      <w:r w:rsidRPr="00406B31">
        <w:rPr>
          <w:rFonts w:ascii="Times New Roman" w:eastAsia="TimesNewRomanPSMT-Identity-H" w:hAnsi="Times New Roman"/>
          <w:sz w:val="24"/>
          <w:szCs w:val="24"/>
        </w:rPr>
        <w:lastRenderedPageBreak/>
        <w:t xml:space="preserve">                       </w:t>
      </w:r>
    </w:p>
    <w:p w:rsidR="009419A5" w:rsidRPr="00406B31" w:rsidRDefault="009419A5" w:rsidP="009419A5">
      <w:pPr>
        <w:tabs>
          <w:tab w:val="left" w:pos="6150"/>
          <w:tab w:val="right" w:pos="9355"/>
        </w:tabs>
        <w:autoSpaceDE w:val="0"/>
        <w:autoSpaceDN w:val="0"/>
        <w:adjustRightInd w:val="0"/>
        <w:spacing w:after="0" w:line="240" w:lineRule="auto"/>
        <w:jc w:val="right"/>
        <w:rPr>
          <w:rFonts w:ascii="Times New Roman" w:eastAsia="TimesNewRomanPSMT-Identity-H" w:hAnsi="Times New Roman"/>
          <w:sz w:val="24"/>
          <w:szCs w:val="24"/>
        </w:rPr>
      </w:pPr>
    </w:p>
    <w:p w:rsidR="009419A5" w:rsidRPr="00406B31" w:rsidRDefault="009419A5" w:rsidP="00406B31">
      <w:pPr>
        <w:tabs>
          <w:tab w:val="left" w:pos="6150"/>
          <w:tab w:val="right" w:pos="9355"/>
        </w:tabs>
        <w:autoSpaceDE w:val="0"/>
        <w:autoSpaceDN w:val="0"/>
        <w:adjustRightInd w:val="0"/>
        <w:spacing w:after="0" w:line="240" w:lineRule="auto"/>
        <w:rPr>
          <w:rFonts w:ascii="Times New Roman" w:eastAsia="TimesNewRomanPSMT-Identity-H" w:hAnsi="Times New Roman"/>
          <w:sz w:val="24"/>
          <w:szCs w:val="24"/>
        </w:rPr>
      </w:pPr>
    </w:p>
    <w:p w:rsidR="009419A5" w:rsidRPr="00406B31" w:rsidRDefault="009419A5" w:rsidP="009419A5">
      <w:pPr>
        <w:tabs>
          <w:tab w:val="left" w:pos="6150"/>
          <w:tab w:val="right" w:pos="9355"/>
        </w:tabs>
        <w:autoSpaceDE w:val="0"/>
        <w:autoSpaceDN w:val="0"/>
        <w:adjustRightInd w:val="0"/>
        <w:spacing w:after="0" w:line="240" w:lineRule="auto"/>
        <w:jc w:val="right"/>
        <w:rPr>
          <w:rFonts w:ascii="Times New Roman" w:eastAsia="TimesNewRomanPSMT-Identity-H" w:hAnsi="Times New Roman"/>
          <w:sz w:val="24"/>
          <w:szCs w:val="24"/>
        </w:rPr>
      </w:pPr>
    </w:p>
    <w:p w:rsidR="009419A5" w:rsidRPr="00406B31" w:rsidRDefault="009419A5" w:rsidP="009419A5">
      <w:pPr>
        <w:tabs>
          <w:tab w:val="left" w:pos="6150"/>
          <w:tab w:val="right" w:pos="9355"/>
        </w:tabs>
        <w:autoSpaceDE w:val="0"/>
        <w:autoSpaceDN w:val="0"/>
        <w:adjustRightInd w:val="0"/>
        <w:spacing w:after="0" w:line="240" w:lineRule="auto"/>
        <w:jc w:val="right"/>
        <w:rPr>
          <w:rFonts w:ascii="Times New Roman" w:eastAsia="TimesNewRomanPSMT-Identity-H" w:hAnsi="Times New Roman"/>
          <w:sz w:val="24"/>
          <w:szCs w:val="24"/>
        </w:rPr>
      </w:pPr>
    </w:p>
    <w:p w:rsidR="009419A5" w:rsidRPr="00406B31" w:rsidRDefault="009419A5" w:rsidP="009419A5">
      <w:pPr>
        <w:tabs>
          <w:tab w:val="left" w:pos="6150"/>
          <w:tab w:val="right" w:pos="9355"/>
        </w:tabs>
        <w:autoSpaceDE w:val="0"/>
        <w:autoSpaceDN w:val="0"/>
        <w:adjustRightInd w:val="0"/>
        <w:spacing w:after="0" w:line="240" w:lineRule="auto"/>
        <w:jc w:val="right"/>
        <w:rPr>
          <w:rFonts w:ascii="Times New Roman" w:eastAsia="TimesNewRomanPSMT-Identity-H" w:hAnsi="Times New Roman"/>
          <w:sz w:val="24"/>
          <w:szCs w:val="24"/>
        </w:rPr>
      </w:pPr>
    </w:p>
    <w:p w:rsidR="009419A5" w:rsidRPr="00406B31" w:rsidRDefault="009419A5" w:rsidP="009419A5">
      <w:pPr>
        <w:tabs>
          <w:tab w:val="left" w:pos="6150"/>
          <w:tab w:val="right" w:pos="9355"/>
        </w:tabs>
        <w:autoSpaceDE w:val="0"/>
        <w:autoSpaceDN w:val="0"/>
        <w:adjustRightInd w:val="0"/>
        <w:spacing w:after="0" w:line="240" w:lineRule="auto"/>
        <w:jc w:val="right"/>
        <w:rPr>
          <w:rFonts w:ascii="Times New Roman" w:eastAsia="TimesNewRomanPSMT-Identity-H" w:hAnsi="Times New Roman"/>
          <w:sz w:val="24"/>
          <w:szCs w:val="24"/>
        </w:rPr>
      </w:pPr>
      <w:r w:rsidRPr="00406B31">
        <w:rPr>
          <w:rFonts w:ascii="Times New Roman" w:eastAsia="TimesNewRomanPSMT-Identity-H" w:hAnsi="Times New Roman"/>
          <w:sz w:val="24"/>
          <w:szCs w:val="24"/>
        </w:rPr>
        <w:t>Приложение № 3</w:t>
      </w:r>
    </w:p>
    <w:p w:rsidR="009419A5" w:rsidRPr="00406B31" w:rsidRDefault="009419A5" w:rsidP="009419A5">
      <w:pPr>
        <w:tabs>
          <w:tab w:val="left" w:pos="4860"/>
          <w:tab w:val="left" w:pos="5040"/>
          <w:tab w:val="left" w:pos="5220"/>
        </w:tabs>
        <w:autoSpaceDE w:val="0"/>
        <w:autoSpaceDN w:val="0"/>
        <w:adjustRightInd w:val="0"/>
        <w:spacing w:after="0" w:line="240" w:lineRule="auto"/>
        <w:jc w:val="right"/>
        <w:rPr>
          <w:rFonts w:ascii="Times New Roman" w:eastAsia="TimesNewRomanPSMT-Identity-H" w:hAnsi="Times New Roman"/>
          <w:sz w:val="24"/>
          <w:szCs w:val="24"/>
        </w:rPr>
      </w:pPr>
      <w:r w:rsidRPr="00406B31">
        <w:rPr>
          <w:rFonts w:ascii="Times New Roman" w:eastAsia="TimesNewRomanPSMT-Identity-H" w:hAnsi="Times New Roman"/>
          <w:sz w:val="24"/>
          <w:szCs w:val="24"/>
        </w:rPr>
        <w:t xml:space="preserve">                                                                      к Порядку проведения аукциона </w:t>
      </w:r>
    </w:p>
    <w:p w:rsidR="009419A5" w:rsidRPr="00406B31" w:rsidRDefault="009419A5" w:rsidP="009419A5">
      <w:pPr>
        <w:tabs>
          <w:tab w:val="center" w:pos="4677"/>
          <w:tab w:val="left" w:pos="4860"/>
          <w:tab w:val="left" w:pos="5040"/>
          <w:tab w:val="left" w:pos="5220"/>
          <w:tab w:val="right" w:pos="9355"/>
        </w:tabs>
        <w:autoSpaceDE w:val="0"/>
        <w:autoSpaceDN w:val="0"/>
        <w:adjustRightInd w:val="0"/>
        <w:spacing w:after="0" w:line="240" w:lineRule="auto"/>
        <w:jc w:val="right"/>
        <w:rPr>
          <w:rFonts w:ascii="Times New Roman" w:eastAsia="TimesNewRomanPSMT-Identity-H" w:hAnsi="Times New Roman"/>
          <w:sz w:val="24"/>
          <w:szCs w:val="24"/>
        </w:rPr>
      </w:pPr>
      <w:r w:rsidRPr="00406B31">
        <w:rPr>
          <w:rFonts w:ascii="Times New Roman" w:eastAsia="TimesNewRomanPSMT-Identity-H" w:hAnsi="Times New Roman"/>
          <w:sz w:val="24"/>
          <w:szCs w:val="24"/>
        </w:rPr>
        <w:tab/>
        <w:t xml:space="preserve">                                                                           на право заключения   договора</w:t>
      </w:r>
    </w:p>
    <w:p w:rsidR="009419A5" w:rsidRPr="00406B31" w:rsidRDefault="009419A5" w:rsidP="009419A5">
      <w:pPr>
        <w:tabs>
          <w:tab w:val="center" w:pos="4677"/>
          <w:tab w:val="left" w:pos="4860"/>
          <w:tab w:val="left" w:pos="5040"/>
          <w:tab w:val="left" w:pos="5220"/>
          <w:tab w:val="right" w:pos="9355"/>
        </w:tabs>
        <w:autoSpaceDE w:val="0"/>
        <w:autoSpaceDN w:val="0"/>
        <w:adjustRightInd w:val="0"/>
        <w:spacing w:after="0" w:line="240" w:lineRule="auto"/>
        <w:jc w:val="right"/>
        <w:rPr>
          <w:rFonts w:ascii="Times New Roman" w:eastAsia="TimesNewRomanPSMT-Identity-H" w:hAnsi="Times New Roman"/>
          <w:sz w:val="24"/>
          <w:szCs w:val="24"/>
        </w:rPr>
      </w:pPr>
      <w:r w:rsidRPr="00406B31">
        <w:rPr>
          <w:rFonts w:ascii="Times New Roman" w:eastAsia="TimesNewRomanPSMT-Identity-H" w:hAnsi="Times New Roman"/>
          <w:sz w:val="24"/>
          <w:szCs w:val="24"/>
        </w:rPr>
        <w:t xml:space="preserve">                                                                             на установку и эксплуатацию</w:t>
      </w:r>
    </w:p>
    <w:p w:rsidR="009419A5" w:rsidRPr="00406B31" w:rsidRDefault="009419A5" w:rsidP="009419A5">
      <w:pPr>
        <w:tabs>
          <w:tab w:val="left" w:pos="5265"/>
          <w:tab w:val="right" w:pos="9355"/>
        </w:tabs>
        <w:autoSpaceDE w:val="0"/>
        <w:autoSpaceDN w:val="0"/>
        <w:adjustRightInd w:val="0"/>
        <w:spacing w:after="0" w:line="240" w:lineRule="auto"/>
        <w:jc w:val="right"/>
        <w:rPr>
          <w:rFonts w:ascii="Times New Roman" w:eastAsia="TimesNewRomanPSMT-Identity-H" w:hAnsi="Times New Roman"/>
          <w:sz w:val="24"/>
          <w:szCs w:val="24"/>
        </w:rPr>
      </w:pPr>
      <w:r w:rsidRPr="00406B31">
        <w:rPr>
          <w:rFonts w:ascii="Times New Roman" w:eastAsia="TimesNewRomanPSMT-Identity-H" w:hAnsi="Times New Roman"/>
          <w:sz w:val="24"/>
          <w:szCs w:val="24"/>
        </w:rPr>
        <w:tab/>
        <w:t xml:space="preserve">    рекламной конструкции</w:t>
      </w:r>
    </w:p>
    <w:p w:rsidR="009419A5" w:rsidRPr="00406B31" w:rsidRDefault="009419A5" w:rsidP="009419A5">
      <w:pPr>
        <w:spacing w:after="0" w:line="240" w:lineRule="auto"/>
        <w:jc w:val="both"/>
        <w:rPr>
          <w:rFonts w:ascii="Times New Roman" w:hAnsi="Times New Roman"/>
          <w:b/>
          <w:bCs/>
          <w:sz w:val="24"/>
          <w:szCs w:val="24"/>
        </w:rPr>
      </w:pPr>
      <w:r w:rsidRPr="00406B31">
        <w:rPr>
          <w:rFonts w:ascii="Times New Roman" w:hAnsi="Times New Roman"/>
          <w:b/>
          <w:bCs/>
          <w:sz w:val="24"/>
          <w:szCs w:val="24"/>
        </w:rPr>
        <w:t>ЗАЯВКА НА УЧАСТИЕ В АУКЦИОНЕ</w:t>
      </w:r>
    </w:p>
    <w:p w:rsidR="009419A5" w:rsidRPr="00406B31" w:rsidRDefault="009419A5" w:rsidP="009419A5">
      <w:pPr>
        <w:spacing w:after="0" w:line="240" w:lineRule="auto"/>
        <w:jc w:val="center"/>
        <w:rPr>
          <w:rFonts w:ascii="Times New Roman" w:hAnsi="Times New Roman"/>
          <w:sz w:val="24"/>
          <w:szCs w:val="24"/>
        </w:rPr>
      </w:pPr>
      <w:r w:rsidRPr="00406B31">
        <w:rPr>
          <w:rFonts w:ascii="Times New Roman" w:hAnsi="Times New Roman"/>
          <w:bCs/>
          <w:sz w:val="24"/>
          <w:szCs w:val="24"/>
        </w:rPr>
        <w:t>на право заключения договора на установку и эксплуатацию рекламной конструкции по лоту № __</w:t>
      </w:r>
    </w:p>
    <w:p w:rsidR="009419A5" w:rsidRPr="00406B31" w:rsidRDefault="009419A5" w:rsidP="009419A5">
      <w:pPr>
        <w:pBdr>
          <w:bottom w:val="single" w:sz="6" w:space="0" w:color="000000"/>
        </w:pBdr>
        <w:spacing w:after="0" w:line="240" w:lineRule="auto"/>
        <w:jc w:val="both"/>
        <w:rPr>
          <w:rFonts w:ascii="Times New Roman" w:hAnsi="Times New Roman"/>
          <w:sz w:val="24"/>
          <w:szCs w:val="24"/>
        </w:rPr>
      </w:pPr>
    </w:p>
    <w:p w:rsidR="009419A5" w:rsidRPr="00406B31" w:rsidRDefault="009419A5" w:rsidP="009419A5">
      <w:pPr>
        <w:spacing w:after="0" w:line="240" w:lineRule="auto"/>
        <w:jc w:val="both"/>
        <w:rPr>
          <w:rFonts w:ascii="Times New Roman" w:hAnsi="Times New Roman"/>
          <w:sz w:val="24"/>
          <w:szCs w:val="24"/>
          <w:vertAlign w:val="superscript"/>
        </w:rPr>
      </w:pPr>
      <w:r w:rsidRPr="00406B31">
        <w:rPr>
          <w:rFonts w:ascii="Times New Roman" w:hAnsi="Times New Roman"/>
          <w:sz w:val="24"/>
          <w:szCs w:val="24"/>
          <w:vertAlign w:val="superscript"/>
        </w:rPr>
        <w:t xml:space="preserve">  (фирменное наименование (наименование) юридического лица, Ф.И.О. физического лица)</w:t>
      </w:r>
    </w:p>
    <w:p w:rsidR="009419A5" w:rsidRPr="00406B31" w:rsidRDefault="009419A5" w:rsidP="009419A5">
      <w:pPr>
        <w:spacing w:after="0" w:line="240" w:lineRule="auto"/>
        <w:jc w:val="both"/>
        <w:rPr>
          <w:rFonts w:ascii="Times New Roman" w:hAnsi="Times New Roman"/>
          <w:sz w:val="24"/>
          <w:szCs w:val="24"/>
          <w:vertAlign w:val="superscript"/>
        </w:rPr>
      </w:pPr>
      <w:r w:rsidRPr="00406B31">
        <w:rPr>
          <w:rFonts w:ascii="Times New Roman" w:hAnsi="Times New Roman"/>
          <w:sz w:val="24"/>
          <w:szCs w:val="24"/>
        </w:rPr>
        <w:t>___________________________________________________ (далее – Заявитель) в лице _____________________________________________________________________________</w:t>
      </w:r>
      <w:r w:rsidRPr="00406B31">
        <w:rPr>
          <w:rFonts w:ascii="Times New Roman" w:hAnsi="Times New Roman"/>
          <w:sz w:val="24"/>
          <w:szCs w:val="24"/>
          <w:vertAlign w:val="superscript"/>
        </w:rPr>
        <w:t xml:space="preserve"> </w:t>
      </w:r>
    </w:p>
    <w:p w:rsidR="009419A5" w:rsidRPr="00406B31" w:rsidRDefault="009419A5" w:rsidP="009419A5">
      <w:pPr>
        <w:spacing w:after="0" w:line="240" w:lineRule="auto"/>
        <w:jc w:val="both"/>
        <w:rPr>
          <w:rFonts w:ascii="Times New Roman" w:hAnsi="Times New Roman"/>
          <w:sz w:val="24"/>
          <w:szCs w:val="24"/>
        </w:rPr>
      </w:pPr>
      <w:r w:rsidRPr="00406B31">
        <w:rPr>
          <w:rFonts w:ascii="Times New Roman" w:hAnsi="Times New Roman"/>
          <w:sz w:val="24"/>
          <w:szCs w:val="24"/>
          <w:vertAlign w:val="superscript"/>
        </w:rPr>
        <w:t>(наименование должности (для юридических лиц), Ф.И.О. уполномоченного лица представителя) Заявителя)</w:t>
      </w:r>
    </w:p>
    <w:p w:rsidR="009419A5" w:rsidRPr="00406B31" w:rsidRDefault="009419A5" w:rsidP="009419A5">
      <w:pPr>
        <w:spacing w:after="0" w:line="240" w:lineRule="auto"/>
        <w:jc w:val="both"/>
        <w:rPr>
          <w:rFonts w:ascii="Times New Roman" w:hAnsi="Times New Roman"/>
          <w:sz w:val="24"/>
          <w:szCs w:val="24"/>
        </w:rPr>
      </w:pPr>
      <w:r w:rsidRPr="00406B31">
        <w:rPr>
          <w:rFonts w:ascii="Times New Roman" w:hAnsi="Times New Roman"/>
          <w:sz w:val="24"/>
          <w:szCs w:val="24"/>
        </w:rPr>
        <w:t>изучив документацию об аукционе на право заключения договора на установку и эксплуатацию рекламной конструкции, сообщает о намерении принять участие в аукционе на право заключения договора на установку и эксплуатацию рекламной конструкции по адресу:</w:t>
      </w:r>
    </w:p>
    <w:p w:rsidR="009419A5" w:rsidRPr="00406B31" w:rsidRDefault="009419A5" w:rsidP="009419A5">
      <w:pPr>
        <w:spacing w:after="0" w:line="240" w:lineRule="auto"/>
        <w:jc w:val="both"/>
        <w:rPr>
          <w:rFonts w:ascii="Times New Roman" w:hAnsi="Times New Roman"/>
          <w:sz w:val="24"/>
          <w:szCs w:val="24"/>
        </w:rPr>
      </w:pPr>
      <w:r w:rsidRPr="00406B31">
        <w:rPr>
          <w:rFonts w:ascii="Times New Roman" w:hAnsi="Times New Roman"/>
          <w:sz w:val="24"/>
          <w:szCs w:val="24"/>
        </w:rPr>
        <w:t>_____________________________________________________________________________</w:t>
      </w:r>
    </w:p>
    <w:p w:rsidR="009419A5" w:rsidRPr="00406B31" w:rsidRDefault="009419A5" w:rsidP="009419A5">
      <w:pPr>
        <w:spacing w:after="0" w:line="240" w:lineRule="auto"/>
        <w:jc w:val="both"/>
        <w:rPr>
          <w:rFonts w:ascii="Times New Roman" w:hAnsi="Times New Roman"/>
          <w:sz w:val="24"/>
          <w:szCs w:val="24"/>
        </w:rPr>
      </w:pPr>
      <w:r w:rsidRPr="00406B31">
        <w:rPr>
          <w:rFonts w:ascii="Times New Roman" w:hAnsi="Times New Roman"/>
          <w:sz w:val="24"/>
          <w:szCs w:val="24"/>
        </w:rPr>
        <w:t>(место расположения (</w:t>
      </w:r>
      <w:proofErr w:type="gramStart"/>
      <w:r w:rsidRPr="00406B31">
        <w:rPr>
          <w:rFonts w:ascii="Times New Roman" w:hAnsi="Times New Roman"/>
          <w:sz w:val="24"/>
          <w:szCs w:val="24"/>
        </w:rPr>
        <w:t>адрес)  рекламного</w:t>
      </w:r>
      <w:proofErr w:type="gramEnd"/>
      <w:r w:rsidRPr="00406B31">
        <w:rPr>
          <w:rFonts w:ascii="Times New Roman" w:hAnsi="Times New Roman"/>
          <w:sz w:val="24"/>
          <w:szCs w:val="24"/>
        </w:rPr>
        <w:t xml:space="preserve"> места)</w:t>
      </w:r>
    </w:p>
    <w:p w:rsidR="009419A5" w:rsidRPr="00406B31" w:rsidRDefault="009419A5" w:rsidP="009419A5">
      <w:pPr>
        <w:spacing w:after="0" w:line="240" w:lineRule="auto"/>
        <w:jc w:val="both"/>
        <w:rPr>
          <w:rFonts w:ascii="Times New Roman" w:hAnsi="Times New Roman"/>
          <w:sz w:val="24"/>
          <w:szCs w:val="24"/>
        </w:rPr>
      </w:pPr>
      <w:r w:rsidRPr="00406B31">
        <w:rPr>
          <w:rFonts w:ascii="Times New Roman" w:hAnsi="Times New Roman"/>
          <w:sz w:val="24"/>
          <w:szCs w:val="24"/>
        </w:rPr>
        <w:t>Сведения о Заявителе (для юридического лица):</w:t>
      </w:r>
    </w:p>
    <w:p w:rsidR="009419A5" w:rsidRPr="00406B31" w:rsidRDefault="009419A5" w:rsidP="009419A5">
      <w:pPr>
        <w:spacing w:after="0" w:line="240" w:lineRule="auto"/>
        <w:jc w:val="both"/>
        <w:rPr>
          <w:rFonts w:ascii="Times New Roman" w:hAnsi="Times New Roman"/>
          <w:sz w:val="24"/>
          <w:szCs w:val="24"/>
        </w:rPr>
      </w:pPr>
      <w:r w:rsidRPr="00406B31">
        <w:rPr>
          <w:rFonts w:ascii="Times New Roman" w:hAnsi="Times New Roman"/>
          <w:sz w:val="24"/>
          <w:szCs w:val="24"/>
        </w:rPr>
        <w:t>Место нахождения: ____________________________________________________________ Почтовый адрес: ______________________________________________________________ Номер контактного телефона, факса: _____________________________________________</w:t>
      </w:r>
    </w:p>
    <w:p w:rsidR="009419A5" w:rsidRPr="00406B31" w:rsidRDefault="009419A5" w:rsidP="009419A5">
      <w:pPr>
        <w:spacing w:after="0" w:line="240" w:lineRule="auto"/>
        <w:jc w:val="both"/>
        <w:rPr>
          <w:rFonts w:ascii="Times New Roman" w:hAnsi="Times New Roman"/>
          <w:sz w:val="24"/>
          <w:szCs w:val="24"/>
        </w:rPr>
      </w:pPr>
      <w:r w:rsidRPr="00406B31">
        <w:rPr>
          <w:rFonts w:ascii="Times New Roman" w:hAnsi="Times New Roman"/>
          <w:sz w:val="24"/>
          <w:szCs w:val="24"/>
        </w:rPr>
        <w:t>Сведения о Заявителе (для физического лица (в том числе для индивидуального предпринимателя):</w:t>
      </w:r>
    </w:p>
    <w:p w:rsidR="009419A5" w:rsidRPr="00406B31" w:rsidRDefault="009419A5" w:rsidP="009419A5">
      <w:pPr>
        <w:spacing w:after="0" w:line="240" w:lineRule="auto"/>
        <w:jc w:val="both"/>
        <w:rPr>
          <w:rFonts w:ascii="Times New Roman" w:hAnsi="Times New Roman"/>
          <w:sz w:val="24"/>
          <w:szCs w:val="24"/>
        </w:rPr>
      </w:pPr>
      <w:r w:rsidRPr="00406B31">
        <w:rPr>
          <w:rFonts w:ascii="Times New Roman" w:hAnsi="Times New Roman"/>
          <w:sz w:val="24"/>
          <w:szCs w:val="24"/>
        </w:rPr>
        <w:t>Паспорт __________________________________________________________________</w:t>
      </w:r>
    </w:p>
    <w:p w:rsidR="009419A5" w:rsidRPr="00406B31" w:rsidRDefault="009419A5" w:rsidP="009419A5">
      <w:pPr>
        <w:spacing w:after="0" w:line="240" w:lineRule="auto"/>
        <w:jc w:val="both"/>
        <w:rPr>
          <w:rFonts w:ascii="Times New Roman" w:hAnsi="Times New Roman"/>
          <w:sz w:val="24"/>
          <w:szCs w:val="24"/>
        </w:rPr>
      </w:pPr>
      <w:r w:rsidRPr="00406B31">
        <w:rPr>
          <w:rFonts w:ascii="Times New Roman" w:hAnsi="Times New Roman"/>
          <w:sz w:val="24"/>
          <w:szCs w:val="24"/>
        </w:rPr>
        <w:t xml:space="preserve">(Номер, кем и когда выдан) </w:t>
      </w:r>
    </w:p>
    <w:p w:rsidR="009419A5" w:rsidRPr="00406B31" w:rsidRDefault="009419A5" w:rsidP="009419A5">
      <w:pPr>
        <w:spacing w:after="0" w:line="240" w:lineRule="auto"/>
        <w:jc w:val="both"/>
        <w:rPr>
          <w:rFonts w:ascii="Times New Roman" w:hAnsi="Times New Roman"/>
          <w:sz w:val="24"/>
          <w:szCs w:val="24"/>
        </w:rPr>
      </w:pPr>
      <w:r w:rsidRPr="00406B31">
        <w:rPr>
          <w:rFonts w:ascii="Times New Roman" w:hAnsi="Times New Roman"/>
          <w:sz w:val="24"/>
          <w:szCs w:val="24"/>
        </w:rPr>
        <w:t>Место жительства ____________________________________________________________</w:t>
      </w:r>
    </w:p>
    <w:p w:rsidR="009419A5" w:rsidRPr="00406B31" w:rsidRDefault="009419A5" w:rsidP="009419A5">
      <w:pPr>
        <w:numPr>
          <w:ilvl w:val="0"/>
          <w:numId w:val="13"/>
        </w:numPr>
        <w:spacing w:after="0" w:line="240" w:lineRule="auto"/>
        <w:jc w:val="both"/>
        <w:outlineLvl w:val="0"/>
        <w:rPr>
          <w:rFonts w:ascii="Times New Roman" w:hAnsi="Times New Roman"/>
          <w:b/>
          <w:bCs/>
          <w:kern w:val="36"/>
          <w:sz w:val="24"/>
          <w:szCs w:val="24"/>
        </w:rPr>
      </w:pPr>
      <w:r w:rsidRPr="00406B31">
        <w:rPr>
          <w:rFonts w:ascii="Times New Roman" w:hAnsi="Times New Roman"/>
          <w:bCs/>
          <w:kern w:val="36"/>
          <w:sz w:val="24"/>
          <w:szCs w:val="24"/>
        </w:rPr>
        <w:t>Номер контактного телефона, факса:</w:t>
      </w:r>
      <w:r w:rsidRPr="00406B31">
        <w:rPr>
          <w:rFonts w:ascii="Times New Roman" w:hAnsi="Times New Roman"/>
          <w:b/>
          <w:bCs/>
          <w:kern w:val="36"/>
          <w:sz w:val="24"/>
          <w:szCs w:val="24"/>
        </w:rPr>
        <w:t xml:space="preserve"> _____________________________________________</w:t>
      </w:r>
    </w:p>
    <w:p w:rsidR="009419A5" w:rsidRPr="00406B31" w:rsidRDefault="009419A5" w:rsidP="009419A5">
      <w:pPr>
        <w:spacing w:after="0" w:line="240" w:lineRule="auto"/>
        <w:jc w:val="both"/>
        <w:rPr>
          <w:rFonts w:ascii="Times New Roman" w:hAnsi="Times New Roman"/>
          <w:sz w:val="24"/>
          <w:szCs w:val="24"/>
        </w:rPr>
      </w:pPr>
      <w:r w:rsidRPr="00406B31">
        <w:rPr>
          <w:rFonts w:ascii="Times New Roman" w:hAnsi="Times New Roman"/>
          <w:sz w:val="24"/>
          <w:szCs w:val="24"/>
        </w:rPr>
        <w:t xml:space="preserve">Реквизиты счета для возврата </w:t>
      </w:r>
      <w:proofErr w:type="gramStart"/>
      <w:r w:rsidRPr="00406B31">
        <w:rPr>
          <w:rFonts w:ascii="Times New Roman" w:hAnsi="Times New Roman"/>
          <w:sz w:val="24"/>
          <w:szCs w:val="24"/>
        </w:rPr>
        <w:t>задатка:_</w:t>
      </w:r>
      <w:proofErr w:type="gramEnd"/>
      <w:r w:rsidRPr="00406B31">
        <w:rPr>
          <w:rFonts w:ascii="Times New Roman" w:hAnsi="Times New Roman"/>
          <w:sz w:val="24"/>
          <w:szCs w:val="24"/>
        </w:rPr>
        <w:t>___________________________________________</w:t>
      </w:r>
    </w:p>
    <w:p w:rsidR="009419A5" w:rsidRPr="00406B31" w:rsidRDefault="009419A5" w:rsidP="009419A5">
      <w:pPr>
        <w:spacing w:after="0" w:line="240" w:lineRule="auto"/>
        <w:jc w:val="both"/>
        <w:rPr>
          <w:rFonts w:ascii="Times New Roman" w:hAnsi="Times New Roman"/>
          <w:sz w:val="24"/>
          <w:szCs w:val="24"/>
        </w:rPr>
      </w:pPr>
    </w:p>
    <w:p w:rsidR="009419A5" w:rsidRPr="00406B31" w:rsidRDefault="009419A5" w:rsidP="009419A5">
      <w:pPr>
        <w:spacing w:after="0" w:line="240" w:lineRule="auto"/>
        <w:jc w:val="both"/>
        <w:rPr>
          <w:rFonts w:ascii="Times New Roman" w:hAnsi="Times New Roman"/>
          <w:sz w:val="24"/>
          <w:szCs w:val="24"/>
        </w:rPr>
      </w:pPr>
    </w:p>
    <w:p w:rsidR="009419A5" w:rsidRPr="00406B31" w:rsidRDefault="009419A5" w:rsidP="009419A5">
      <w:pPr>
        <w:spacing w:after="0" w:line="240" w:lineRule="auto"/>
        <w:jc w:val="both"/>
        <w:rPr>
          <w:rFonts w:ascii="Times New Roman" w:hAnsi="Times New Roman"/>
          <w:sz w:val="24"/>
          <w:szCs w:val="24"/>
        </w:rPr>
      </w:pPr>
      <w:r w:rsidRPr="00406B31">
        <w:rPr>
          <w:rFonts w:ascii="Times New Roman" w:hAnsi="Times New Roman"/>
          <w:sz w:val="24"/>
          <w:szCs w:val="24"/>
        </w:rPr>
        <w:t xml:space="preserve">   Подпись Заявителя __________________</w:t>
      </w:r>
    </w:p>
    <w:p w:rsidR="009419A5" w:rsidRPr="00406B31" w:rsidRDefault="009419A5" w:rsidP="009419A5">
      <w:pPr>
        <w:spacing w:after="0" w:line="240" w:lineRule="auto"/>
        <w:jc w:val="both"/>
        <w:rPr>
          <w:rFonts w:ascii="Times New Roman" w:hAnsi="Times New Roman"/>
          <w:sz w:val="24"/>
          <w:szCs w:val="24"/>
        </w:rPr>
      </w:pPr>
      <w:r w:rsidRPr="00406B31">
        <w:rPr>
          <w:rFonts w:ascii="Times New Roman" w:hAnsi="Times New Roman"/>
          <w:sz w:val="24"/>
          <w:szCs w:val="24"/>
        </w:rPr>
        <w:tab/>
        <w:t>М.П.</w:t>
      </w:r>
    </w:p>
    <w:p w:rsidR="009419A5" w:rsidRPr="00406B31" w:rsidRDefault="009419A5" w:rsidP="009419A5">
      <w:pPr>
        <w:spacing w:after="0" w:line="240" w:lineRule="auto"/>
        <w:jc w:val="both"/>
        <w:rPr>
          <w:rFonts w:ascii="Times New Roman" w:hAnsi="Times New Roman"/>
          <w:sz w:val="24"/>
          <w:szCs w:val="24"/>
        </w:rPr>
      </w:pPr>
      <w:r w:rsidRPr="00406B31">
        <w:rPr>
          <w:rFonts w:ascii="Times New Roman" w:hAnsi="Times New Roman"/>
          <w:sz w:val="24"/>
          <w:szCs w:val="24"/>
        </w:rPr>
        <w:t xml:space="preserve">    «___» _______2018 г.</w:t>
      </w:r>
    </w:p>
    <w:p w:rsidR="009419A5" w:rsidRPr="00406B31" w:rsidRDefault="009419A5" w:rsidP="009419A5">
      <w:pPr>
        <w:spacing w:after="0" w:line="240" w:lineRule="auto"/>
        <w:jc w:val="both"/>
        <w:rPr>
          <w:rFonts w:ascii="Times New Roman" w:hAnsi="Times New Roman"/>
          <w:sz w:val="24"/>
          <w:szCs w:val="24"/>
        </w:rPr>
      </w:pPr>
    </w:p>
    <w:p w:rsidR="009419A5" w:rsidRPr="00406B31" w:rsidRDefault="009419A5" w:rsidP="009419A5">
      <w:pPr>
        <w:spacing w:after="0" w:line="240" w:lineRule="auto"/>
        <w:jc w:val="both"/>
        <w:rPr>
          <w:rFonts w:ascii="Times New Roman" w:hAnsi="Times New Roman"/>
          <w:sz w:val="24"/>
          <w:szCs w:val="24"/>
        </w:rPr>
      </w:pPr>
      <w:r w:rsidRPr="00406B31">
        <w:rPr>
          <w:rFonts w:ascii="Times New Roman" w:hAnsi="Times New Roman"/>
          <w:sz w:val="24"/>
          <w:szCs w:val="24"/>
        </w:rPr>
        <w:t xml:space="preserve">   </w:t>
      </w:r>
      <w:proofErr w:type="gramStart"/>
      <w:r w:rsidRPr="00406B31">
        <w:rPr>
          <w:rFonts w:ascii="Times New Roman" w:hAnsi="Times New Roman"/>
          <w:sz w:val="24"/>
          <w:szCs w:val="24"/>
        </w:rPr>
        <w:t>Подпись  полномочного</w:t>
      </w:r>
      <w:proofErr w:type="gramEnd"/>
      <w:r w:rsidRPr="00406B31">
        <w:rPr>
          <w:rFonts w:ascii="Times New Roman" w:hAnsi="Times New Roman"/>
          <w:sz w:val="24"/>
          <w:szCs w:val="24"/>
        </w:rPr>
        <w:t xml:space="preserve"> представителя Заявителя_______________</w:t>
      </w:r>
    </w:p>
    <w:p w:rsidR="009419A5" w:rsidRPr="00406B31" w:rsidRDefault="009419A5" w:rsidP="009419A5">
      <w:pPr>
        <w:spacing w:after="0" w:line="240" w:lineRule="auto"/>
        <w:jc w:val="both"/>
        <w:rPr>
          <w:rFonts w:ascii="Times New Roman" w:hAnsi="Times New Roman"/>
          <w:sz w:val="24"/>
          <w:szCs w:val="24"/>
        </w:rPr>
      </w:pPr>
      <w:r w:rsidRPr="00406B31">
        <w:rPr>
          <w:rFonts w:ascii="Times New Roman" w:hAnsi="Times New Roman"/>
          <w:sz w:val="24"/>
          <w:szCs w:val="24"/>
        </w:rPr>
        <w:t xml:space="preserve">                                                                                     </w:t>
      </w:r>
    </w:p>
    <w:p w:rsidR="009419A5" w:rsidRPr="00406B31" w:rsidRDefault="009419A5" w:rsidP="009419A5">
      <w:pPr>
        <w:spacing w:after="0" w:line="240" w:lineRule="auto"/>
        <w:jc w:val="both"/>
        <w:rPr>
          <w:rFonts w:ascii="Times New Roman" w:hAnsi="Times New Roman"/>
          <w:sz w:val="24"/>
          <w:szCs w:val="24"/>
        </w:rPr>
      </w:pPr>
      <w:r w:rsidRPr="00406B31">
        <w:rPr>
          <w:rFonts w:ascii="Times New Roman" w:hAnsi="Times New Roman"/>
          <w:sz w:val="24"/>
          <w:szCs w:val="24"/>
        </w:rPr>
        <w:t xml:space="preserve">    «_</w:t>
      </w:r>
      <w:proofErr w:type="gramStart"/>
      <w:r w:rsidRPr="00406B31">
        <w:rPr>
          <w:rFonts w:ascii="Times New Roman" w:hAnsi="Times New Roman"/>
          <w:sz w:val="24"/>
          <w:szCs w:val="24"/>
        </w:rPr>
        <w:t>_»_</w:t>
      </w:r>
      <w:proofErr w:type="gramEnd"/>
      <w:r w:rsidRPr="00406B31">
        <w:rPr>
          <w:rFonts w:ascii="Times New Roman" w:hAnsi="Times New Roman"/>
          <w:sz w:val="24"/>
          <w:szCs w:val="24"/>
        </w:rPr>
        <w:t>_______ 2018 г.</w:t>
      </w:r>
    </w:p>
    <w:p w:rsidR="009419A5" w:rsidRPr="00406B31" w:rsidRDefault="009419A5" w:rsidP="009419A5">
      <w:pPr>
        <w:spacing w:after="0" w:line="240" w:lineRule="auto"/>
        <w:jc w:val="both"/>
        <w:rPr>
          <w:rFonts w:ascii="Times New Roman" w:hAnsi="Times New Roman"/>
          <w:sz w:val="24"/>
          <w:szCs w:val="24"/>
        </w:rPr>
      </w:pPr>
    </w:p>
    <w:p w:rsidR="009419A5" w:rsidRPr="00406B31" w:rsidRDefault="009419A5" w:rsidP="009419A5">
      <w:pPr>
        <w:spacing w:after="0" w:line="240" w:lineRule="auto"/>
        <w:jc w:val="both"/>
        <w:rPr>
          <w:rFonts w:ascii="Times New Roman" w:hAnsi="Times New Roman"/>
          <w:sz w:val="24"/>
          <w:szCs w:val="24"/>
        </w:rPr>
      </w:pPr>
      <w:r w:rsidRPr="00406B31">
        <w:rPr>
          <w:rFonts w:ascii="Times New Roman" w:hAnsi="Times New Roman"/>
          <w:sz w:val="24"/>
          <w:szCs w:val="24"/>
        </w:rPr>
        <w:t>Заполняется Организатором аукциона:</w:t>
      </w:r>
    </w:p>
    <w:p w:rsidR="009419A5" w:rsidRPr="00406B31" w:rsidRDefault="009419A5" w:rsidP="009419A5">
      <w:pPr>
        <w:spacing w:after="0" w:line="240" w:lineRule="auto"/>
        <w:jc w:val="both"/>
        <w:rPr>
          <w:rFonts w:ascii="Times New Roman" w:hAnsi="Times New Roman"/>
          <w:sz w:val="24"/>
          <w:szCs w:val="24"/>
        </w:rPr>
      </w:pPr>
      <w:r w:rsidRPr="00406B31">
        <w:rPr>
          <w:rFonts w:ascii="Times New Roman" w:hAnsi="Times New Roman"/>
          <w:sz w:val="24"/>
          <w:szCs w:val="24"/>
        </w:rPr>
        <w:t>Заявка принята Организатором аукциона:</w:t>
      </w:r>
    </w:p>
    <w:p w:rsidR="009419A5" w:rsidRPr="00406B31" w:rsidRDefault="009419A5" w:rsidP="009419A5">
      <w:pPr>
        <w:spacing w:after="0" w:line="240" w:lineRule="auto"/>
        <w:jc w:val="both"/>
        <w:rPr>
          <w:rFonts w:ascii="Times New Roman" w:hAnsi="Times New Roman"/>
          <w:sz w:val="24"/>
          <w:szCs w:val="24"/>
        </w:rPr>
      </w:pPr>
      <w:r w:rsidRPr="00406B31">
        <w:rPr>
          <w:rFonts w:ascii="Times New Roman" w:hAnsi="Times New Roman"/>
          <w:sz w:val="24"/>
          <w:szCs w:val="24"/>
        </w:rPr>
        <w:t>Администрацией Дубровского района Брянской области</w:t>
      </w:r>
    </w:p>
    <w:p w:rsidR="009419A5" w:rsidRPr="00406B31" w:rsidRDefault="009419A5" w:rsidP="009419A5">
      <w:pPr>
        <w:spacing w:after="0" w:line="240" w:lineRule="auto"/>
        <w:jc w:val="both"/>
        <w:rPr>
          <w:rFonts w:ascii="Times New Roman" w:hAnsi="Times New Roman"/>
          <w:sz w:val="24"/>
          <w:szCs w:val="24"/>
        </w:rPr>
      </w:pPr>
    </w:p>
    <w:p w:rsidR="009419A5" w:rsidRPr="00406B31" w:rsidRDefault="009419A5" w:rsidP="009419A5">
      <w:pPr>
        <w:spacing w:after="0" w:line="240" w:lineRule="auto"/>
        <w:jc w:val="both"/>
        <w:rPr>
          <w:rFonts w:ascii="Times New Roman" w:hAnsi="Times New Roman"/>
          <w:sz w:val="24"/>
          <w:szCs w:val="24"/>
        </w:rPr>
      </w:pPr>
      <w:r w:rsidRPr="00406B31">
        <w:rPr>
          <w:rFonts w:ascii="Times New Roman" w:hAnsi="Times New Roman"/>
          <w:sz w:val="24"/>
          <w:szCs w:val="24"/>
        </w:rPr>
        <w:t>Время и дата принятия заявки:</w:t>
      </w:r>
    </w:p>
    <w:p w:rsidR="009419A5" w:rsidRPr="00406B31" w:rsidRDefault="009419A5" w:rsidP="009419A5">
      <w:pPr>
        <w:spacing w:after="0" w:line="240" w:lineRule="auto"/>
        <w:jc w:val="both"/>
        <w:rPr>
          <w:rFonts w:ascii="Times New Roman" w:hAnsi="Times New Roman"/>
          <w:sz w:val="24"/>
          <w:szCs w:val="24"/>
        </w:rPr>
      </w:pPr>
      <w:r w:rsidRPr="00406B31">
        <w:rPr>
          <w:rFonts w:ascii="Times New Roman" w:hAnsi="Times New Roman"/>
          <w:sz w:val="24"/>
          <w:szCs w:val="24"/>
        </w:rPr>
        <w:t xml:space="preserve">Час. __ мин. __      </w:t>
      </w:r>
      <w:proofErr w:type="gramStart"/>
      <w:r w:rsidRPr="00406B31">
        <w:rPr>
          <w:rFonts w:ascii="Times New Roman" w:hAnsi="Times New Roman"/>
          <w:sz w:val="24"/>
          <w:szCs w:val="24"/>
        </w:rPr>
        <w:t xml:space="preserve">   «</w:t>
      </w:r>
      <w:proofErr w:type="gramEnd"/>
      <w:r w:rsidRPr="00406B31">
        <w:rPr>
          <w:rFonts w:ascii="Times New Roman" w:hAnsi="Times New Roman"/>
          <w:sz w:val="24"/>
          <w:szCs w:val="24"/>
        </w:rPr>
        <w:t>__» __________  2018  г.</w:t>
      </w:r>
    </w:p>
    <w:p w:rsidR="009419A5" w:rsidRPr="00406B31" w:rsidRDefault="009419A5" w:rsidP="009419A5">
      <w:pPr>
        <w:spacing w:after="0" w:line="240" w:lineRule="auto"/>
        <w:jc w:val="both"/>
        <w:rPr>
          <w:rFonts w:ascii="Times New Roman" w:hAnsi="Times New Roman"/>
          <w:sz w:val="24"/>
          <w:szCs w:val="24"/>
        </w:rPr>
      </w:pPr>
      <w:r w:rsidRPr="00406B31">
        <w:rPr>
          <w:rFonts w:ascii="Times New Roman" w:hAnsi="Times New Roman"/>
          <w:sz w:val="24"/>
          <w:szCs w:val="24"/>
        </w:rPr>
        <w:t>Регистрационный номер заявки: №   ____</w:t>
      </w:r>
    </w:p>
    <w:p w:rsidR="009419A5" w:rsidRPr="00406B31" w:rsidRDefault="009419A5" w:rsidP="009419A5">
      <w:pPr>
        <w:spacing w:after="0" w:line="240" w:lineRule="auto"/>
        <w:jc w:val="both"/>
        <w:rPr>
          <w:rFonts w:ascii="Times New Roman" w:hAnsi="Times New Roman"/>
          <w:sz w:val="24"/>
          <w:szCs w:val="24"/>
        </w:rPr>
      </w:pPr>
      <w:r w:rsidRPr="00406B31">
        <w:rPr>
          <w:rFonts w:ascii="Times New Roman" w:hAnsi="Times New Roman"/>
          <w:sz w:val="24"/>
          <w:szCs w:val="24"/>
        </w:rPr>
        <w:lastRenderedPageBreak/>
        <w:t>Подпись уполномоченного лица Организатора аукциона</w:t>
      </w:r>
    </w:p>
    <w:p w:rsidR="009419A5" w:rsidRPr="00406B31" w:rsidRDefault="009419A5" w:rsidP="009419A5">
      <w:pPr>
        <w:spacing w:after="0" w:line="240" w:lineRule="auto"/>
        <w:jc w:val="both"/>
        <w:rPr>
          <w:rFonts w:ascii="Times New Roman" w:hAnsi="Times New Roman"/>
          <w:sz w:val="24"/>
          <w:szCs w:val="24"/>
        </w:rPr>
      </w:pPr>
      <w:r w:rsidRPr="00406B31">
        <w:rPr>
          <w:rFonts w:ascii="Times New Roman" w:hAnsi="Times New Roman"/>
          <w:sz w:val="24"/>
          <w:szCs w:val="24"/>
        </w:rPr>
        <w:t>_______________________ /_____________/</w:t>
      </w:r>
    </w:p>
    <w:p w:rsidR="009419A5" w:rsidRPr="009419A5" w:rsidRDefault="009419A5" w:rsidP="009419A5">
      <w:pPr>
        <w:spacing w:after="0" w:line="240" w:lineRule="auto"/>
        <w:jc w:val="both"/>
        <w:rPr>
          <w:rFonts w:ascii="Times New Roman" w:hAnsi="Times New Roman"/>
          <w:sz w:val="24"/>
          <w:szCs w:val="24"/>
        </w:rPr>
      </w:pPr>
    </w:p>
    <w:p w:rsidR="009419A5" w:rsidRPr="009419A5" w:rsidRDefault="009419A5" w:rsidP="009419A5">
      <w:pPr>
        <w:spacing w:after="0" w:line="240" w:lineRule="auto"/>
        <w:jc w:val="both"/>
        <w:rPr>
          <w:rFonts w:ascii="Times New Roman" w:hAnsi="Times New Roman"/>
          <w:sz w:val="24"/>
          <w:szCs w:val="24"/>
        </w:rPr>
      </w:pPr>
    </w:p>
    <w:p w:rsidR="009419A5" w:rsidRDefault="009419A5" w:rsidP="00C1620F">
      <w:pPr>
        <w:pStyle w:val="a8"/>
        <w:jc w:val="both"/>
        <w:rPr>
          <w:rFonts w:ascii="Times New Roman" w:hAnsi="Times New Roman"/>
          <w:b/>
        </w:rPr>
      </w:pPr>
    </w:p>
    <w:p w:rsidR="001053AD" w:rsidRDefault="001053AD" w:rsidP="00A764F8">
      <w:pPr>
        <w:pStyle w:val="a8"/>
        <w:jc w:val="both"/>
        <w:rPr>
          <w:rFonts w:ascii="Times New Roman" w:hAnsi="Times New Roman"/>
          <w:b/>
          <w:sz w:val="24"/>
          <w:szCs w:val="24"/>
        </w:rPr>
      </w:pPr>
    </w:p>
    <w:p w:rsidR="00891802" w:rsidRDefault="001053AD" w:rsidP="00945E56">
      <w:pPr>
        <w:pStyle w:val="a8"/>
        <w:jc w:val="both"/>
        <w:rPr>
          <w:rFonts w:ascii="Times New Roman" w:hAnsi="Times New Roman"/>
          <w:sz w:val="24"/>
          <w:szCs w:val="24"/>
        </w:rPr>
      </w:pPr>
      <w:r>
        <w:rPr>
          <w:rFonts w:ascii="Times New Roman" w:hAnsi="Times New Roman"/>
          <w:b/>
          <w:sz w:val="24"/>
          <w:szCs w:val="24"/>
        </w:rPr>
        <w:t xml:space="preserve"> </w:t>
      </w:r>
      <w:r w:rsidR="00B52207" w:rsidRPr="00BF1575">
        <w:rPr>
          <w:rFonts w:ascii="Times New Roman" w:hAnsi="Times New Roman"/>
          <w:b/>
          <w:sz w:val="24"/>
          <w:szCs w:val="24"/>
        </w:rPr>
        <w:t xml:space="preserve">1.4. Решения Дубровского поселкового </w:t>
      </w:r>
      <w:proofErr w:type="gramStart"/>
      <w:r w:rsidR="00B52207" w:rsidRPr="00BF1575">
        <w:rPr>
          <w:rFonts w:ascii="Times New Roman" w:hAnsi="Times New Roman"/>
          <w:b/>
          <w:sz w:val="24"/>
          <w:szCs w:val="24"/>
        </w:rPr>
        <w:t>Совета  народных</w:t>
      </w:r>
      <w:proofErr w:type="gramEnd"/>
      <w:r w:rsidR="00B52207" w:rsidRPr="00BF1575">
        <w:rPr>
          <w:rFonts w:ascii="Times New Roman" w:hAnsi="Times New Roman"/>
          <w:b/>
          <w:sz w:val="24"/>
          <w:szCs w:val="24"/>
        </w:rPr>
        <w:t xml:space="preserve"> депутатов</w:t>
      </w:r>
      <w:r w:rsidR="001A463D" w:rsidRPr="001A463D">
        <w:rPr>
          <w:rFonts w:ascii="Times New Roman" w:hAnsi="Times New Roman"/>
        </w:rPr>
        <w:t xml:space="preserve"> </w:t>
      </w:r>
      <w:r w:rsidR="00945E56">
        <w:rPr>
          <w:rFonts w:ascii="Times New Roman" w:hAnsi="Times New Roman"/>
        </w:rPr>
        <w:t xml:space="preserve">- </w:t>
      </w:r>
      <w:r w:rsidR="00945E56" w:rsidRPr="00541CE0">
        <w:rPr>
          <w:rFonts w:ascii="Times New Roman" w:hAnsi="Times New Roman"/>
          <w:sz w:val="24"/>
          <w:szCs w:val="24"/>
        </w:rPr>
        <w:t>информация отсутствует</w:t>
      </w:r>
      <w:r w:rsidR="00945E56">
        <w:rPr>
          <w:rFonts w:ascii="Times New Roman" w:hAnsi="Times New Roman"/>
          <w:sz w:val="24"/>
          <w:szCs w:val="24"/>
        </w:rPr>
        <w:t>.</w:t>
      </w:r>
    </w:p>
    <w:p w:rsidR="00B9606D" w:rsidRPr="00E5790C" w:rsidRDefault="00E5790C" w:rsidP="00E5790C">
      <w:pPr>
        <w:pStyle w:val="a8"/>
        <w:jc w:val="both"/>
        <w:rPr>
          <w:rFonts w:ascii="Times New Roman" w:hAnsi="Times New Roman"/>
        </w:rPr>
      </w:pPr>
      <w:r w:rsidRPr="004F03B8">
        <w:rPr>
          <w:rFonts w:ascii="Times New Roman" w:hAnsi="Times New Roman"/>
          <w:b/>
          <w:sz w:val="24"/>
          <w:szCs w:val="24"/>
        </w:rPr>
        <w:t>1.5.</w:t>
      </w:r>
      <w:r>
        <w:rPr>
          <w:rFonts w:ascii="Times New Roman" w:hAnsi="Times New Roman"/>
          <w:sz w:val="24"/>
          <w:szCs w:val="24"/>
        </w:rPr>
        <w:t xml:space="preserve"> </w:t>
      </w:r>
      <w:r w:rsidR="002C5325" w:rsidRPr="00E5790C">
        <w:rPr>
          <w:rFonts w:ascii="Times New Roman" w:hAnsi="Times New Roman"/>
          <w:b/>
          <w:sz w:val="24"/>
          <w:szCs w:val="24"/>
        </w:rPr>
        <w:t xml:space="preserve"> </w:t>
      </w:r>
      <w:r w:rsidR="006D03A6" w:rsidRPr="00E5790C">
        <w:rPr>
          <w:rFonts w:ascii="Times New Roman" w:hAnsi="Times New Roman"/>
          <w:b/>
          <w:sz w:val="24"/>
          <w:szCs w:val="24"/>
        </w:rPr>
        <w:t xml:space="preserve">Постановления и распоряжения администрации </w:t>
      </w:r>
      <w:r w:rsidR="003B3AE1" w:rsidRPr="00E5790C">
        <w:rPr>
          <w:rFonts w:ascii="Times New Roman" w:hAnsi="Times New Roman"/>
          <w:b/>
          <w:sz w:val="24"/>
          <w:szCs w:val="24"/>
        </w:rPr>
        <w:t xml:space="preserve">Дубровского </w:t>
      </w:r>
      <w:r w:rsidR="006D03A6" w:rsidRPr="00E5790C">
        <w:rPr>
          <w:rFonts w:ascii="Times New Roman" w:hAnsi="Times New Roman"/>
          <w:b/>
          <w:sz w:val="24"/>
          <w:szCs w:val="24"/>
        </w:rPr>
        <w:t>район</w:t>
      </w:r>
      <w:r w:rsidR="00DD6314" w:rsidRPr="00E5790C">
        <w:rPr>
          <w:rFonts w:ascii="Times New Roman" w:hAnsi="Times New Roman"/>
          <w:b/>
          <w:sz w:val="24"/>
          <w:szCs w:val="24"/>
        </w:rPr>
        <w:t>а</w:t>
      </w:r>
      <w:r w:rsidR="002C5325" w:rsidRPr="00E5790C">
        <w:rPr>
          <w:rFonts w:ascii="Times New Roman" w:hAnsi="Times New Roman"/>
          <w:b/>
          <w:sz w:val="24"/>
          <w:szCs w:val="24"/>
        </w:rPr>
        <w:t xml:space="preserve"> </w:t>
      </w:r>
    </w:p>
    <w:p w:rsidR="002C5325" w:rsidRPr="00E5790C" w:rsidRDefault="00E5790C" w:rsidP="002C5325">
      <w:pPr>
        <w:ind w:right="600"/>
        <w:jc w:val="center"/>
        <w:rPr>
          <w:rFonts w:ascii="Times New Roman" w:hAnsi="Times New Roman"/>
          <w:sz w:val="24"/>
          <w:szCs w:val="24"/>
        </w:rPr>
      </w:pPr>
      <w:r>
        <w:rPr>
          <w:rFonts w:ascii="Times New Roman" w:hAnsi="Times New Roman"/>
          <w:sz w:val="24"/>
          <w:szCs w:val="24"/>
        </w:rPr>
        <w:t xml:space="preserve">1.5.1. </w:t>
      </w:r>
      <w:r w:rsidR="002C5325" w:rsidRPr="00E5790C">
        <w:rPr>
          <w:rFonts w:ascii="Times New Roman" w:hAnsi="Times New Roman"/>
          <w:sz w:val="24"/>
          <w:szCs w:val="24"/>
        </w:rPr>
        <w:t>РОССИЙСКАЯ ФЕДЕРАЦИЯ</w:t>
      </w:r>
      <w:r w:rsidR="002C5325" w:rsidRPr="00E5790C">
        <w:rPr>
          <w:rFonts w:ascii="Times New Roman" w:hAnsi="Times New Roman"/>
          <w:sz w:val="24"/>
          <w:szCs w:val="24"/>
        </w:rPr>
        <w:br/>
        <w:t>БРЯНСКАЯ ОБЛАСТЬ</w:t>
      </w:r>
    </w:p>
    <w:p w:rsidR="002C5325" w:rsidRPr="00E5790C" w:rsidRDefault="002C5325" w:rsidP="002C5325">
      <w:pPr>
        <w:spacing w:after="423"/>
        <w:ind w:right="600"/>
        <w:jc w:val="center"/>
        <w:rPr>
          <w:rFonts w:ascii="Times New Roman" w:hAnsi="Times New Roman"/>
          <w:sz w:val="24"/>
          <w:szCs w:val="24"/>
        </w:rPr>
      </w:pPr>
      <w:r w:rsidRPr="00E5790C">
        <w:rPr>
          <w:rFonts w:ascii="Times New Roman" w:hAnsi="Times New Roman"/>
          <w:sz w:val="24"/>
          <w:szCs w:val="24"/>
        </w:rPr>
        <w:t>АДМИНИСТРАЦИЯ ДУБРОВСКОГО РАЙОНА</w:t>
      </w:r>
      <w:r w:rsidRPr="00E5790C">
        <w:rPr>
          <w:rFonts w:ascii="Times New Roman" w:hAnsi="Times New Roman"/>
          <w:sz w:val="24"/>
          <w:szCs w:val="24"/>
        </w:rPr>
        <w:br/>
        <w:t>ПОСТАНОВЛЕНИЕ</w:t>
      </w:r>
    </w:p>
    <w:p w:rsidR="002C5325" w:rsidRPr="00E5790C" w:rsidRDefault="002C5325" w:rsidP="002C5325">
      <w:pPr>
        <w:spacing w:after="304" w:line="326" w:lineRule="exact"/>
        <w:ind w:right="5720"/>
        <w:rPr>
          <w:rStyle w:val="24"/>
          <w:rFonts w:ascii="Times New Roman" w:hAnsi="Times New Roman"/>
          <w:sz w:val="24"/>
          <w:szCs w:val="24"/>
          <w:lang w:bidi="ru-RU"/>
        </w:rPr>
      </w:pPr>
      <w:r w:rsidRPr="00E5790C">
        <w:rPr>
          <w:rFonts w:ascii="Times New Roman" w:hAnsi="Times New Roman"/>
          <w:sz w:val="24"/>
          <w:szCs w:val="24"/>
        </w:rPr>
        <w:t xml:space="preserve">от </w:t>
      </w:r>
      <w:r w:rsidRPr="00E5790C">
        <w:rPr>
          <w:rStyle w:val="24"/>
          <w:rFonts w:ascii="Times New Roman" w:hAnsi="Times New Roman"/>
          <w:sz w:val="24"/>
          <w:szCs w:val="24"/>
          <w:lang w:bidi="ru-RU"/>
        </w:rPr>
        <w:t>«06» июля</w:t>
      </w:r>
      <w:r w:rsidRPr="00E5790C">
        <w:rPr>
          <w:rFonts w:ascii="Times New Roman" w:hAnsi="Times New Roman"/>
          <w:sz w:val="24"/>
          <w:szCs w:val="24"/>
        </w:rPr>
        <w:t xml:space="preserve"> 2018 г. № </w:t>
      </w:r>
      <w:r w:rsidRPr="00E5790C">
        <w:rPr>
          <w:rStyle w:val="24"/>
          <w:rFonts w:ascii="Times New Roman" w:hAnsi="Times New Roman"/>
          <w:sz w:val="24"/>
          <w:szCs w:val="24"/>
          <w:lang w:bidi="ru-RU"/>
        </w:rPr>
        <w:t xml:space="preserve">429 </w:t>
      </w:r>
    </w:p>
    <w:p w:rsidR="002C5325" w:rsidRPr="00E5790C" w:rsidRDefault="002C5325" w:rsidP="002C5325">
      <w:pPr>
        <w:spacing w:after="304" w:line="326" w:lineRule="exact"/>
        <w:ind w:right="5720"/>
        <w:rPr>
          <w:rFonts w:ascii="Times New Roman" w:hAnsi="Times New Roman"/>
          <w:sz w:val="24"/>
          <w:szCs w:val="24"/>
          <w:u w:val="single"/>
        </w:rPr>
      </w:pPr>
      <w:proofErr w:type="spellStart"/>
      <w:r w:rsidRPr="00E5790C">
        <w:rPr>
          <w:rFonts w:ascii="Times New Roman" w:hAnsi="Times New Roman"/>
          <w:sz w:val="24"/>
          <w:szCs w:val="24"/>
        </w:rPr>
        <w:t>рп</w:t>
      </w:r>
      <w:proofErr w:type="spellEnd"/>
      <w:r w:rsidRPr="00E5790C">
        <w:rPr>
          <w:rFonts w:ascii="Times New Roman" w:hAnsi="Times New Roman"/>
          <w:sz w:val="24"/>
          <w:szCs w:val="24"/>
        </w:rPr>
        <w:t xml:space="preserve"> Дубровка</w:t>
      </w:r>
    </w:p>
    <w:p w:rsidR="002C5325" w:rsidRPr="00E5790C" w:rsidRDefault="002C5325" w:rsidP="002C5325">
      <w:pPr>
        <w:spacing w:after="600" w:line="322" w:lineRule="exact"/>
        <w:ind w:right="4240"/>
        <w:rPr>
          <w:rFonts w:ascii="Times New Roman" w:hAnsi="Times New Roman"/>
          <w:sz w:val="24"/>
          <w:szCs w:val="24"/>
        </w:rPr>
      </w:pPr>
      <w:r w:rsidRPr="00E5790C">
        <w:rPr>
          <w:rFonts w:ascii="Times New Roman" w:hAnsi="Times New Roman"/>
          <w:sz w:val="24"/>
          <w:szCs w:val="24"/>
        </w:rPr>
        <w:t>О подготовке проекта внесения изменений в схему территориального планирования Дубровского муниципального района Брянской области</w:t>
      </w:r>
    </w:p>
    <w:p w:rsidR="002C5325" w:rsidRPr="00E5790C" w:rsidRDefault="002C5325" w:rsidP="002C5325">
      <w:pPr>
        <w:spacing w:after="349" w:line="322" w:lineRule="exact"/>
        <w:ind w:firstLine="540"/>
        <w:jc w:val="both"/>
        <w:rPr>
          <w:rFonts w:ascii="Times New Roman" w:hAnsi="Times New Roman"/>
          <w:sz w:val="24"/>
          <w:szCs w:val="24"/>
        </w:rPr>
      </w:pPr>
      <w:r w:rsidRPr="00E5790C">
        <w:rPr>
          <w:rFonts w:ascii="Times New Roman" w:hAnsi="Times New Roman"/>
          <w:sz w:val="24"/>
          <w:szCs w:val="24"/>
        </w:rPr>
        <w:t>В соответствии со статьями 9, 20, 21 Градостроительного кодекса Российской Федерации, Федеральным Законом от 06.10.2003 г. №131 ФЗ «Об общих принципах организации местного самоуправления в Российской Федерации», в рамках реализации целевой программы «Устойчивое развитие сельских территорий на 2014-2017 годы и на период до 2020 года»</w:t>
      </w:r>
    </w:p>
    <w:p w:rsidR="002C5325" w:rsidRPr="00E5790C" w:rsidRDefault="002C5325" w:rsidP="002C5325">
      <w:pPr>
        <w:spacing w:after="293" w:line="260" w:lineRule="exact"/>
        <w:ind w:left="740"/>
        <w:rPr>
          <w:rFonts w:ascii="Times New Roman" w:hAnsi="Times New Roman"/>
          <w:sz w:val="24"/>
          <w:szCs w:val="24"/>
        </w:rPr>
      </w:pPr>
      <w:r w:rsidRPr="00E5790C">
        <w:rPr>
          <w:rFonts w:ascii="Times New Roman" w:hAnsi="Times New Roman"/>
          <w:sz w:val="24"/>
          <w:szCs w:val="24"/>
        </w:rPr>
        <w:t>ПОСТАНОВЛЯЮ:</w:t>
      </w:r>
    </w:p>
    <w:p w:rsidR="002C5325" w:rsidRPr="00E5790C" w:rsidRDefault="002C5325" w:rsidP="002C5325">
      <w:pPr>
        <w:widowControl w:val="0"/>
        <w:numPr>
          <w:ilvl w:val="0"/>
          <w:numId w:val="20"/>
        </w:numPr>
        <w:tabs>
          <w:tab w:val="left" w:pos="1776"/>
        </w:tabs>
        <w:spacing w:after="0" w:line="322" w:lineRule="exact"/>
        <w:ind w:firstLine="1480"/>
        <w:jc w:val="both"/>
        <w:rPr>
          <w:rFonts w:ascii="Times New Roman" w:hAnsi="Times New Roman"/>
          <w:sz w:val="24"/>
          <w:szCs w:val="24"/>
        </w:rPr>
      </w:pPr>
      <w:r w:rsidRPr="00E5790C">
        <w:rPr>
          <w:rFonts w:ascii="Times New Roman" w:hAnsi="Times New Roman"/>
          <w:sz w:val="24"/>
          <w:szCs w:val="24"/>
        </w:rPr>
        <w:t xml:space="preserve">Подготовить проект изменений в схему территориального планирования Дубровского муниципального района Брянской области и разместить в Федеральной Государственной информационной системе территориального планирования </w:t>
      </w:r>
      <w:hyperlink r:id="rId17" w:history="1">
        <w:r w:rsidRPr="00E5790C">
          <w:rPr>
            <w:rStyle w:val="ae"/>
            <w:rFonts w:ascii="Times New Roman" w:hAnsi="Times New Roman"/>
            <w:sz w:val="24"/>
            <w:szCs w:val="24"/>
          </w:rPr>
          <w:t>http://fqis.minreqion.ru</w:t>
        </w:r>
      </w:hyperlink>
      <w:r w:rsidRPr="00E5790C">
        <w:rPr>
          <w:rFonts w:ascii="Times New Roman" w:hAnsi="Times New Roman"/>
          <w:sz w:val="24"/>
          <w:szCs w:val="24"/>
          <w:lang w:eastAsia="en-US" w:bidi="en-US"/>
        </w:rPr>
        <w:t xml:space="preserve"> </w:t>
      </w:r>
      <w:r w:rsidRPr="00E5790C">
        <w:rPr>
          <w:rFonts w:ascii="Times New Roman" w:hAnsi="Times New Roman"/>
          <w:sz w:val="24"/>
          <w:szCs w:val="24"/>
        </w:rPr>
        <w:t xml:space="preserve">и на официальном сайте муниципального образования «Дубровский район» </w:t>
      </w:r>
      <w:hyperlink r:id="rId18" w:history="1">
        <w:r w:rsidRPr="00E5790C">
          <w:rPr>
            <w:rStyle w:val="ae"/>
            <w:rFonts w:ascii="Times New Roman" w:hAnsi="Times New Roman"/>
            <w:sz w:val="24"/>
            <w:szCs w:val="24"/>
          </w:rPr>
          <w:t>www.admdubrovka.ru</w:t>
        </w:r>
      </w:hyperlink>
      <w:r w:rsidRPr="00E5790C">
        <w:rPr>
          <w:rStyle w:val="24"/>
          <w:rFonts w:ascii="Times New Roman" w:hAnsi="Times New Roman"/>
          <w:sz w:val="24"/>
          <w:szCs w:val="24"/>
        </w:rPr>
        <w:t>.</w:t>
      </w:r>
      <w:r w:rsidRPr="00E5790C">
        <w:rPr>
          <w:rFonts w:ascii="Times New Roman" w:hAnsi="Times New Roman"/>
          <w:sz w:val="24"/>
          <w:szCs w:val="24"/>
          <w:lang w:eastAsia="en-US" w:bidi="en-US"/>
        </w:rPr>
        <w:t xml:space="preserve"> </w:t>
      </w:r>
      <w:r w:rsidRPr="00E5790C">
        <w:rPr>
          <w:rFonts w:ascii="Times New Roman" w:hAnsi="Times New Roman"/>
          <w:sz w:val="24"/>
          <w:szCs w:val="24"/>
        </w:rPr>
        <w:t>до 27.07.2018 г.</w:t>
      </w:r>
    </w:p>
    <w:p w:rsidR="002C5325" w:rsidRPr="00E5790C" w:rsidRDefault="002C5325" w:rsidP="002C5325">
      <w:pPr>
        <w:widowControl w:val="0"/>
        <w:numPr>
          <w:ilvl w:val="0"/>
          <w:numId w:val="20"/>
        </w:numPr>
        <w:tabs>
          <w:tab w:val="left" w:pos="806"/>
        </w:tabs>
        <w:spacing w:after="0" w:line="322" w:lineRule="exact"/>
        <w:ind w:firstLine="540"/>
        <w:jc w:val="both"/>
        <w:rPr>
          <w:rFonts w:ascii="Times New Roman" w:hAnsi="Times New Roman"/>
          <w:sz w:val="24"/>
          <w:szCs w:val="24"/>
        </w:rPr>
      </w:pPr>
      <w:r w:rsidRPr="00E5790C">
        <w:rPr>
          <w:rFonts w:ascii="Times New Roman" w:hAnsi="Times New Roman"/>
          <w:sz w:val="24"/>
          <w:szCs w:val="24"/>
        </w:rPr>
        <w:t>Утвердить Порядок направления предложений заинтересованных лиц по подготовке внесения изменений в схему территориального планирования Дубровского муниципального района Брянской области (приложение №1).</w:t>
      </w:r>
    </w:p>
    <w:p w:rsidR="002C5325" w:rsidRPr="00E5790C" w:rsidRDefault="002C5325" w:rsidP="002C5325">
      <w:pPr>
        <w:widowControl w:val="0"/>
        <w:numPr>
          <w:ilvl w:val="0"/>
          <w:numId w:val="20"/>
        </w:numPr>
        <w:tabs>
          <w:tab w:val="left" w:pos="806"/>
        </w:tabs>
        <w:spacing w:after="0" w:line="322" w:lineRule="exact"/>
        <w:ind w:firstLine="540"/>
        <w:jc w:val="both"/>
        <w:rPr>
          <w:rFonts w:ascii="Times New Roman" w:hAnsi="Times New Roman"/>
          <w:sz w:val="24"/>
          <w:szCs w:val="24"/>
        </w:rPr>
      </w:pPr>
      <w:r w:rsidRPr="00E5790C">
        <w:rPr>
          <w:rFonts w:ascii="Times New Roman" w:hAnsi="Times New Roman"/>
          <w:sz w:val="24"/>
          <w:szCs w:val="24"/>
        </w:rPr>
        <w:t xml:space="preserve">Опубликовать настоящее постановление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w:t>
      </w:r>
      <w:hyperlink r:id="rId19" w:history="1">
        <w:r w:rsidRPr="00E5790C">
          <w:rPr>
            <w:rStyle w:val="ae"/>
            <w:rFonts w:ascii="Times New Roman" w:hAnsi="Times New Roman"/>
            <w:sz w:val="24"/>
            <w:szCs w:val="24"/>
          </w:rPr>
          <w:t>www.admdubrovka.ru</w:t>
        </w:r>
      </w:hyperlink>
      <w:r w:rsidRPr="00E5790C">
        <w:rPr>
          <w:rStyle w:val="24"/>
          <w:rFonts w:ascii="Times New Roman" w:hAnsi="Times New Roman"/>
          <w:sz w:val="24"/>
          <w:szCs w:val="24"/>
        </w:rPr>
        <w:t>.</w:t>
      </w:r>
    </w:p>
    <w:p w:rsidR="00E5790C" w:rsidRDefault="002C5325" w:rsidP="00E5790C">
      <w:pPr>
        <w:widowControl w:val="0"/>
        <w:numPr>
          <w:ilvl w:val="0"/>
          <w:numId w:val="20"/>
        </w:numPr>
        <w:tabs>
          <w:tab w:val="left" w:pos="806"/>
        </w:tabs>
        <w:spacing w:after="612" w:line="341" w:lineRule="exact"/>
        <w:ind w:firstLine="420"/>
        <w:rPr>
          <w:rFonts w:ascii="Times New Roman" w:hAnsi="Times New Roman"/>
          <w:sz w:val="24"/>
          <w:szCs w:val="24"/>
        </w:rPr>
      </w:pPr>
      <w:r w:rsidRPr="00E5790C">
        <w:rPr>
          <w:rFonts w:ascii="Times New Roman" w:hAnsi="Times New Roman"/>
          <w:sz w:val="24"/>
          <w:szCs w:val="24"/>
        </w:rPr>
        <w:t>Контроль за исполнением настоящего постановления оставляю за собой.</w:t>
      </w:r>
    </w:p>
    <w:p w:rsidR="002C5325" w:rsidRPr="000825F9" w:rsidRDefault="002C5325" w:rsidP="000825F9">
      <w:pPr>
        <w:widowControl w:val="0"/>
        <w:numPr>
          <w:ilvl w:val="0"/>
          <w:numId w:val="20"/>
        </w:numPr>
        <w:tabs>
          <w:tab w:val="left" w:pos="806"/>
        </w:tabs>
        <w:spacing w:after="612" w:line="240" w:lineRule="auto"/>
        <w:ind w:firstLine="420"/>
        <w:rPr>
          <w:rFonts w:ascii="Times New Roman" w:hAnsi="Times New Roman"/>
          <w:sz w:val="24"/>
          <w:szCs w:val="24"/>
        </w:rPr>
      </w:pPr>
      <w:r w:rsidRPr="00E5790C">
        <w:rPr>
          <w:rFonts w:ascii="Times New Roman" w:hAnsi="Times New Roman"/>
          <w:sz w:val="24"/>
          <w:szCs w:val="24"/>
        </w:rPr>
        <w:t xml:space="preserve">Г лава администрации </w:t>
      </w:r>
      <w:r w:rsidRPr="000825F9">
        <w:rPr>
          <w:rFonts w:ascii="Times New Roman" w:hAnsi="Times New Roman"/>
          <w:sz w:val="24"/>
          <w:szCs w:val="24"/>
        </w:rPr>
        <w:t>Дубровского района</w:t>
      </w:r>
      <w:r w:rsidR="000825F9">
        <w:rPr>
          <w:rFonts w:ascii="Times New Roman" w:hAnsi="Times New Roman"/>
          <w:sz w:val="24"/>
          <w:szCs w:val="24"/>
        </w:rPr>
        <w:t xml:space="preserve">                            И.А. Шевелев</w:t>
      </w:r>
    </w:p>
    <w:p w:rsidR="000825F9" w:rsidRDefault="002C5325" w:rsidP="000825F9">
      <w:pPr>
        <w:pStyle w:val="34"/>
        <w:shd w:val="clear" w:color="auto" w:fill="auto"/>
        <w:spacing w:after="0" w:line="240" w:lineRule="auto"/>
        <w:ind w:left="5720"/>
        <w:jc w:val="center"/>
        <w:rPr>
          <w:sz w:val="24"/>
          <w:szCs w:val="24"/>
        </w:rPr>
      </w:pPr>
      <w:r w:rsidRPr="00E5790C">
        <w:rPr>
          <w:sz w:val="24"/>
          <w:szCs w:val="24"/>
        </w:rPr>
        <w:lastRenderedPageBreak/>
        <w:t>Приложение № 1    к постановлению администрации Дубровского района</w:t>
      </w:r>
      <w:r w:rsidR="000825F9">
        <w:rPr>
          <w:sz w:val="24"/>
          <w:szCs w:val="24"/>
        </w:rPr>
        <w:t xml:space="preserve"> </w:t>
      </w:r>
    </w:p>
    <w:p w:rsidR="002C5325" w:rsidRPr="00E5790C" w:rsidRDefault="000825F9" w:rsidP="000825F9">
      <w:pPr>
        <w:pStyle w:val="34"/>
        <w:shd w:val="clear" w:color="auto" w:fill="auto"/>
        <w:spacing w:after="0" w:line="240" w:lineRule="auto"/>
        <w:ind w:left="5720"/>
        <w:jc w:val="center"/>
        <w:rPr>
          <w:sz w:val="24"/>
          <w:szCs w:val="24"/>
        </w:rPr>
      </w:pPr>
      <w:r>
        <w:rPr>
          <w:sz w:val="24"/>
          <w:szCs w:val="24"/>
        </w:rPr>
        <w:t xml:space="preserve"> </w:t>
      </w:r>
      <w:r w:rsidR="002C5325" w:rsidRPr="00E5790C">
        <w:rPr>
          <w:sz w:val="24"/>
          <w:szCs w:val="24"/>
        </w:rPr>
        <w:t xml:space="preserve">от </w:t>
      </w:r>
      <w:proofErr w:type="gramStart"/>
      <w:r w:rsidR="002C5325" w:rsidRPr="00E5790C">
        <w:rPr>
          <w:sz w:val="24"/>
          <w:szCs w:val="24"/>
          <w:u w:val="single"/>
        </w:rPr>
        <w:t>« 06</w:t>
      </w:r>
      <w:proofErr w:type="gramEnd"/>
      <w:r w:rsidR="002C5325" w:rsidRPr="00E5790C">
        <w:rPr>
          <w:sz w:val="24"/>
          <w:szCs w:val="24"/>
          <w:u w:val="single"/>
        </w:rPr>
        <w:t xml:space="preserve"> » 07</w:t>
      </w:r>
      <w:r w:rsidR="002C5325" w:rsidRPr="00E5790C">
        <w:rPr>
          <w:sz w:val="24"/>
          <w:szCs w:val="24"/>
        </w:rPr>
        <w:t xml:space="preserve"> 2018г. № 429</w:t>
      </w:r>
    </w:p>
    <w:p w:rsidR="002C5325" w:rsidRPr="00E5790C" w:rsidRDefault="002C5325" w:rsidP="000825F9">
      <w:pPr>
        <w:pStyle w:val="42"/>
        <w:shd w:val="clear" w:color="auto" w:fill="auto"/>
        <w:spacing w:before="0" w:after="0" w:line="280" w:lineRule="exact"/>
        <w:ind w:left="20"/>
        <w:jc w:val="center"/>
        <w:rPr>
          <w:sz w:val="24"/>
          <w:szCs w:val="24"/>
        </w:rPr>
      </w:pPr>
      <w:r w:rsidRPr="00E5790C">
        <w:rPr>
          <w:sz w:val="24"/>
          <w:szCs w:val="24"/>
        </w:rPr>
        <w:t>ПОРЯДОК НАПРАВЛЕНИЯ</w:t>
      </w:r>
    </w:p>
    <w:p w:rsidR="002C5325" w:rsidRPr="00E5790C" w:rsidRDefault="002C5325" w:rsidP="000825F9">
      <w:pPr>
        <w:pStyle w:val="42"/>
        <w:shd w:val="clear" w:color="auto" w:fill="auto"/>
        <w:spacing w:before="0" w:after="240"/>
        <w:ind w:left="600" w:firstLine="260"/>
        <w:jc w:val="center"/>
        <w:rPr>
          <w:sz w:val="24"/>
          <w:szCs w:val="24"/>
        </w:rPr>
      </w:pPr>
      <w:r w:rsidRPr="00E5790C">
        <w:rPr>
          <w:sz w:val="24"/>
          <w:szCs w:val="24"/>
        </w:rPr>
        <w:t>предложений заинтересованных лиц по подготовке внесения изменений в схему территориального планирования Дубровского муниципального района Брянской области</w:t>
      </w:r>
    </w:p>
    <w:p w:rsidR="002C5325" w:rsidRPr="00E5790C" w:rsidRDefault="002C5325" w:rsidP="002C5325">
      <w:pPr>
        <w:widowControl w:val="0"/>
        <w:numPr>
          <w:ilvl w:val="0"/>
          <w:numId w:val="21"/>
        </w:numPr>
        <w:tabs>
          <w:tab w:val="left" w:pos="906"/>
        </w:tabs>
        <w:spacing w:after="0" w:line="322" w:lineRule="exact"/>
        <w:ind w:firstLine="600"/>
        <w:jc w:val="both"/>
        <w:rPr>
          <w:rFonts w:ascii="Times New Roman" w:hAnsi="Times New Roman"/>
          <w:sz w:val="24"/>
          <w:szCs w:val="24"/>
        </w:rPr>
      </w:pPr>
      <w:r w:rsidRPr="00E5790C">
        <w:rPr>
          <w:rFonts w:ascii="Times New Roman" w:hAnsi="Times New Roman"/>
          <w:sz w:val="24"/>
          <w:szCs w:val="24"/>
        </w:rPr>
        <w:t>С момента опубликования сообщения о подготовке внесения изменений в схему территориального планирования Дубровского муниципального района Брянской области (далее - Проект) в течение срока проведения работ по подготовке проекта до 27.07.2018 г. заинтересованные лица вправе направить в отдел архитектуры и градостроительства администрации Дубровского района (далее - отдел архитектуры и градостроительства) свои предложения.</w:t>
      </w:r>
    </w:p>
    <w:p w:rsidR="002C5325" w:rsidRPr="00E5790C" w:rsidRDefault="002C5325" w:rsidP="002C5325">
      <w:pPr>
        <w:widowControl w:val="0"/>
        <w:numPr>
          <w:ilvl w:val="0"/>
          <w:numId w:val="21"/>
        </w:numPr>
        <w:tabs>
          <w:tab w:val="left" w:pos="906"/>
        </w:tabs>
        <w:spacing w:after="0" w:line="317" w:lineRule="exact"/>
        <w:ind w:firstLine="600"/>
        <w:jc w:val="both"/>
        <w:rPr>
          <w:rFonts w:ascii="Times New Roman" w:hAnsi="Times New Roman"/>
          <w:sz w:val="24"/>
          <w:szCs w:val="24"/>
        </w:rPr>
      </w:pPr>
      <w:r w:rsidRPr="00E5790C">
        <w:rPr>
          <w:rFonts w:ascii="Times New Roman" w:hAnsi="Times New Roman"/>
          <w:sz w:val="24"/>
          <w:szCs w:val="24"/>
        </w:rPr>
        <w:t xml:space="preserve">Предложения с пометкой «в отдел архитектуры и градостроительства по внесению изменений в схему территориального планирования Дубровского муниципального района Брянской области» направляются по почте в адрес: 242750, Брянская область, Дубровский район, </w:t>
      </w:r>
      <w:proofErr w:type="spellStart"/>
      <w:r w:rsidRPr="00E5790C">
        <w:rPr>
          <w:rFonts w:ascii="Times New Roman" w:hAnsi="Times New Roman"/>
          <w:sz w:val="24"/>
          <w:szCs w:val="24"/>
        </w:rPr>
        <w:t>р.п</w:t>
      </w:r>
      <w:proofErr w:type="spellEnd"/>
      <w:r w:rsidRPr="00E5790C">
        <w:rPr>
          <w:rFonts w:ascii="Times New Roman" w:hAnsi="Times New Roman"/>
          <w:sz w:val="24"/>
          <w:szCs w:val="24"/>
        </w:rPr>
        <w:t xml:space="preserve">. Дубровка, улица Победы, 18, администрация Дубровского района кабинет 16 и (или) по </w:t>
      </w:r>
      <w:proofErr w:type="gramStart"/>
      <w:r w:rsidRPr="00E5790C">
        <w:rPr>
          <w:rFonts w:ascii="Times New Roman" w:hAnsi="Times New Roman"/>
          <w:sz w:val="24"/>
          <w:szCs w:val="24"/>
          <w:lang w:val="en-US" w:eastAsia="en-US" w:bidi="en-US"/>
        </w:rPr>
        <w:t>e</w:t>
      </w:r>
      <w:r w:rsidRPr="00E5790C">
        <w:rPr>
          <w:rFonts w:ascii="Times New Roman" w:hAnsi="Times New Roman"/>
          <w:sz w:val="24"/>
          <w:szCs w:val="24"/>
          <w:lang w:eastAsia="en-US" w:bidi="en-US"/>
        </w:rPr>
        <w:t>-</w:t>
      </w:r>
      <w:r w:rsidRPr="00E5790C">
        <w:rPr>
          <w:rFonts w:ascii="Times New Roman" w:hAnsi="Times New Roman"/>
          <w:sz w:val="24"/>
          <w:szCs w:val="24"/>
          <w:lang w:val="en-US" w:eastAsia="en-US" w:bidi="en-US"/>
        </w:rPr>
        <w:t>mail</w:t>
      </w:r>
      <w:r w:rsidRPr="00E5790C">
        <w:rPr>
          <w:rFonts w:ascii="Times New Roman" w:hAnsi="Times New Roman"/>
          <w:sz w:val="24"/>
          <w:szCs w:val="24"/>
          <w:lang w:eastAsia="en-US" w:bidi="en-US"/>
        </w:rPr>
        <w:t xml:space="preserve"> :</w:t>
      </w:r>
      <w:proofErr w:type="spellStart"/>
      <w:r w:rsidRPr="00E5790C">
        <w:rPr>
          <w:rStyle w:val="24"/>
          <w:rFonts w:ascii="Times New Roman" w:hAnsi="Times New Roman"/>
          <w:sz w:val="24"/>
          <w:szCs w:val="24"/>
        </w:rPr>
        <w:t>dbradm</w:t>
      </w:r>
      <w:proofErr w:type="spellEnd"/>
      <w:proofErr w:type="gramEnd"/>
      <w:r w:rsidRPr="00E5790C">
        <w:rPr>
          <w:rStyle w:val="24"/>
          <w:rFonts w:ascii="Times New Roman" w:hAnsi="Times New Roman"/>
          <w:sz w:val="24"/>
          <w:szCs w:val="24"/>
        </w:rPr>
        <w:t xml:space="preserve">@, </w:t>
      </w:r>
      <w:proofErr w:type="spellStart"/>
      <w:r w:rsidRPr="00E5790C">
        <w:rPr>
          <w:rStyle w:val="24"/>
          <w:rFonts w:ascii="Times New Roman" w:hAnsi="Times New Roman"/>
          <w:sz w:val="24"/>
          <w:szCs w:val="24"/>
        </w:rPr>
        <w:t>online</w:t>
      </w:r>
      <w:proofErr w:type="spellEnd"/>
      <w:r w:rsidRPr="00E5790C">
        <w:rPr>
          <w:rStyle w:val="24"/>
          <w:rFonts w:ascii="Times New Roman" w:hAnsi="Times New Roman"/>
          <w:sz w:val="24"/>
          <w:szCs w:val="24"/>
        </w:rPr>
        <w:t>, debryanck.ru</w:t>
      </w:r>
      <w:r w:rsidRPr="00E5790C">
        <w:rPr>
          <w:rFonts w:ascii="Times New Roman" w:hAnsi="Times New Roman"/>
          <w:sz w:val="24"/>
          <w:szCs w:val="24"/>
          <w:lang w:eastAsia="en-US" w:bidi="en-US"/>
        </w:rPr>
        <w:t>. ,</w:t>
      </w:r>
      <w:hyperlink r:id="rId20" w:history="1">
        <w:r w:rsidRPr="00E5790C">
          <w:rPr>
            <w:rStyle w:val="ae"/>
            <w:rFonts w:ascii="Times New Roman" w:hAnsi="Times New Roman"/>
            <w:sz w:val="24"/>
            <w:szCs w:val="24"/>
          </w:rPr>
          <w:t>dbr-orgotdel@yandex.ru</w:t>
        </w:r>
      </w:hyperlink>
      <w:r w:rsidRPr="00E5790C">
        <w:rPr>
          <w:rStyle w:val="24"/>
          <w:rFonts w:ascii="Times New Roman" w:hAnsi="Times New Roman"/>
          <w:sz w:val="24"/>
          <w:szCs w:val="24"/>
        </w:rPr>
        <w:t xml:space="preserve"> </w:t>
      </w:r>
      <w:hyperlink r:id="rId21" w:history="1">
        <w:r w:rsidRPr="00E5790C">
          <w:rPr>
            <w:rStyle w:val="ae"/>
            <w:rFonts w:ascii="Times New Roman" w:hAnsi="Times New Roman"/>
            <w:sz w:val="24"/>
            <w:szCs w:val="24"/>
          </w:rPr>
          <w:t>arx.dubrovcka@vandex.ru</w:t>
        </w:r>
      </w:hyperlink>
    </w:p>
    <w:p w:rsidR="002C5325" w:rsidRPr="00E5790C" w:rsidRDefault="002C5325" w:rsidP="002C5325">
      <w:pPr>
        <w:widowControl w:val="0"/>
        <w:numPr>
          <w:ilvl w:val="0"/>
          <w:numId w:val="21"/>
        </w:numPr>
        <w:tabs>
          <w:tab w:val="left" w:pos="906"/>
        </w:tabs>
        <w:spacing w:after="0" w:line="317" w:lineRule="exact"/>
        <w:ind w:firstLine="600"/>
        <w:jc w:val="both"/>
        <w:rPr>
          <w:rFonts w:ascii="Times New Roman" w:hAnsi="Times New Roman"/>
          <w:sz w:val="24"/>
          <w:szCs w:val="24"/>
        </w:rPr>
      </w:pPr>
      <w:r w:rsidRPr="00E5790C">
        <w:rPr>
          <w:rFonts w:ascii="Times New Roman" w:hAnsi="Times New Roman"/>
          <w:sz w:val="24"/>
          <w:szCs w:val="24"/>
        </w:rPr>
        <w:t>Предложения в Проект изменений в схему территориального планирования Дубровского муниципального района Брянской области должны быть за подписью юридического лица (указывается должность руководителя, наименование организации и фамилия, имя, отчество руководителя) или физического лица (указывается фамилия, имя, отчество), их изложившего, с указанием обратного адреса и даты подготовки предложений.</w:t>
      </w:r>
    </w:p>
    <w:p w:rsidR="002C5325" w:rsidRPr="00E5790C" w:rsidRDefault="002C5325" w:rsidP="002C5325">
      <w:pPr>
        <w:widowControl w:val="0"/>
        <w:numPr>
          <w:ilvl w:val="0"/>
          <w:numId w:val="21"/>
        </w:numPr>
        <w:tabs>
          <w:tab w:val="left" w:pos="906"/>
        </w:tabs>
        <w:spacing w:after="0" w:line="317" w:lineRule="exact"/>
        <w:ind w:firstLine="600"/>
        <w:jc w:val="both"/>
        <w:rPr>
          <w:rFonts w:ascii="Times New Roman" w:hAnsi="Times New Roman"/>
          <w:sz w:val="24"/>
          <w:szCs w:val="24"/>
        </w:rPr>
      </w:pPr>
      <w:r w:rsidRPr="00E5790C">
        <w:rPr>
          <w:rFonts w:ascii="Times New Roman" w:hAnsi="Times New Roman"/>
          <w:sz w:val="24"/>
          <w:szCs w:val="24"/>
        </w:rPr>
        <w:t>Предложения могут содержать любые материалы (как на бумажных, так и магнитных носителях). Направленные материалы возврату не подлежат.</w:t>
      </w:r>
    </w:p>
    <w:p w:rsidR="002C5325" w:rsidRPr="00E5790C" w:rsidRDefault="002C5325" w:rsidP="002C5325">
      <w:pPr>
        <w:widowControl w:val="0"/>
        <w:numPr>
          <w:ilvl w:val="0"/>
          <w:numId w:val="21"/>
        </w:numPr>
        <w:tabs>
          <w:tab w:val="left" w:pos="906"/>
        </w:tabs>
        <w:spacing w:after="0" w:line="317" w:lineRule="exact"/>
        <w:ind w:firstLine="600"/>
        <w:jc w:val="both"/>
        <w:rPr>
          <w:rFonts w:ascii="Times New Roman" w:hAnsi="Times New Roman"/>
          <w:sz w:val="24"/>
          <w:szCs w:val="24"/>
        </w:rPr>
      </w:pPr>
      <w:r w:rsidRPr="00E5790C">
        <w:rPr>
          <w:rFonts w:ascii="Times New Roman" w:hAnsi="Times New Roman"/>
          <w:sz w:val="24"/>
          <w:szCs w:val="24"/>
        </w:rPr>
        <w:t>Начальник отдела архитектуры и градостроительств в течение 5 рабочих дней даёт письменный ответ по существу обращений физических или юридических лиц.</w:t>
      </w:r>
    </w:p>
    <w:p w:rsidR="002C5325" w:rsidRPr="00E5790C" w:rsidRDefault="002C5325" w:rsidP="002C5325">
      <w:pPr>
        <w:widowControl w:val="0"/>
        <w:numPr>
          <w:ilvl w:val="0"/>
          <w:numId w:val="21"/>
        </w:numPr>
        <w:tabs>
          <w:tab w:val="left" w:pos="922"/>
        </w:tabs>
        <w:spacing w:after="0" w:line="317" w:lineRule="exact"/>
        <w:ind w:firstLine="600"/>
        <w:jc w:val="both"/>
        <w:rPr>
          <w:rFonts w:ascii="Times New Roman" w:hAnsi="Times New Roman"/>
          <w:sz w:val="24"/>
          <w:szCs w:val="24"/>
        </w:rPr>
      </w:pPr>
      <w:r w:rsidRPr="00E5790C">
        <w:rPr>
          <w:rFonts w:ascii="Times New Roman" w:hAnsi="Times New Roman"/>
          <w:sz w:val="24"/>
          <w:szCs w:val="24"/>
        </w:rPr>
        <w:t xml:space="preserve">Регистрация обращений осуществляется в специальном журнале. </w:t>
      </w:r>
      <w:r w:rsidRPr="00E5790C">
        <w:rPr>
          <w:rFonts w:ascii="Times New Roman" w:hAnsi="Times New Roman"/>
          <w:sz w:val="24"/>
          <w:szCs w:val="24"/>
        </w:rPr>
        <w:tab/>
      </w:r>
    </w:p>
    <w:p w:rsidR="002C5325" w:rsidRPr="00E5790C" w:rsidRDefault="002C5325" w:rsidP="002C5325">
      <w:pPr>
        <w:widowControl w:val="0"/>
        <w:numPr>
          <w:ilvl w:val="0"/>
          <w:numId w:val="21"/>
        </w:numPr>
        <w:tabs>
          <w:tab w:val="left" w:pos="922"/>
        </w:tabs>
        <w:spacing w:after="0" w:line="317" w:lineRule="exact"/>
        <w:ind w:firstLine="600"/>
        <w:jc w:val="both"/>
        <w:rPr>
          <w:rFonts w:ascii="Times New Roman" w:hAnsi="Times New Roman"/>
          <w:sz w:val="24"/>
          <w:szCs w:val="24"/>
        </w:rPr>
      </w:pPr>
      <w:r w:rsidRPr="00E5790C">
        <w:rPr>
          <w:rFonts w:ascii="Times New Roman" w:hAnsi="Times New Roman"/>
          <w:sz w:val="24"/>
          <w:szCs w:val="24"/>
        </w:rPr>
        <w:t>Отдел архитектуры и градостроительства не дает ответы на поступившие предложения.</w:t>
      </w:r>
    </w:p>
    <w:p w:rsidR="002C5325" w:rsidRPr="00E5790C" w:rsidRDefault="002C5325" w:rsidP="002C5325">
      <w:pPr>
        <w:tabs>
          <w:tab w:val="left" w:pos="6761"/>
        </w:tabs>
        <w:spacing w:line="317" w:lineRule="exact"/>
        <w:ind w:left="600"/>
        <w:jc w:val="both"/>
        <w:rPr>
          <w:rFonts w:ascii="Times New Roman" w:hAnsi="Times New Roman"/>
          <w:sz w:val="24"/>
          <w:szCs w:val="24"/>
        </w:rPr>
      </w:pPr>
      <w:r w:rsidRPr="00E5790C">
        <w:rPr>
          <w:rFonts w:ascii="Times New Roman" w:hAnsi="Times New Roman"/>
          <w:sz w:val="24"/>
          <w:szCs w:val="24"/>
        </w:rPr>
        <w:t xml:space="preserve"> 8. Отдел архитектуры и градостроительства вправе вступать в переписку с заинтересованными лицами, направившими предложения.</w:t>
      </w:r>
    </w:p>
    <w:p w:rsidR="002C5325" w:rsidRPr="00E5790C" w:rsidRDefault="002C5325" w:rsidP="002C5325">
      <w:pPr>
        <w:tabs>
          <w:tab w:val="left" w:pos="6761"/>
        </w:tabs>
        <w:spacing w:line="317" w:lineRule="exact"/>
        <w:ind w:left="600"/>
        <w:jc w:val="both"/>
        <w:rPr>
          <w:rFonts w:ascii="Times New Roman" w:hAnsi="Times New Roman"/>
          <w:sz w:val="24"/>
          <w:szCs w:val="24"/>
        </w:rPr>
      </w:pPr>
      <w:r w:rsidRPr="00E5790C">
        <w:rPr>
          <w:rFonts w:ascii="Times New Roman" w:hAnsi="Times New Roman"/>
          <w:sz w:val="24"/>
          <w:szCs w:val="24"/>
        </w:rPr>
        <w:t>9. Предложения, поступившие в отдел архитектуры и градостроительства после истечения установленного срока, неподписанные предложения, а также предложения, не имеющие отношения к подготовке проекта внесения изменений в схему территориального планирования, отделом архитектуры и градостроительства не рассматриваются.</w:t>
      </w:r>
    </w:p>
    <w:p w:rsidR="000825F9" w:rsidRDefault="000825F9" w:rsidP="002C5325">
      <w:pPr>
        <w:spacing w:after="0" w:line="240" w:lineRule="auto"/>
        <w:jc w:val="center"/>
        <w:rPr>
          <w:rFonts w:ascii="Times New Roman" w:hAnsi="Times New Roman"/>
          <w:bCs/>
          <w:sz w:val="24"/>
          <w:szCs w:val="24"/>
        </w:rPr>
      </w:pPr>
    </w:p>
    <w:p w:rsidR="000825F9" w:rsidRDefault="000825F9" w:rsidP="002C5325">
      <w:pPr>
        <w:spacing w:after="0" w:line="240" w:lineRule="auto"/>
        <w:jc w:val="center"/>
        <w:rPr>
          <w:rFonts w:ascii="Times New Roman" w:hAnsi="Times New Roman"/>
          <w:bCs/>
          <w:sz w:val="24"/>
          <w:szCs w:val="24"/>
        </w:rPr>
      </w:pPr>
    </w:p>
    <w:p w:rsidR="000825F9" w:rsidRDefault="000825F9" w:rsidP="002C5325">
      <w:pPr>
        <w:spacing w:after="0" w:line="240" w:lineRule="auto"/>
        <w:jc w:val="center"/>
        <w:rPr>
          <w:rFonts w:ascii="Times New Roman" w:hAnsi="Times New Roman"/>
          <w:bCs/>
          <w:sz w:val="24"/>
          <w:szCs w:val="24"/>
        </w:rPr>
      </w:pPr>
    </w:p>
    <w:p w:rsidR="000825F9" w:rsidRDefault="000825F9" w:rsidP="002C5325">
      <w:pPr>
        <w:spacing w:after="0" w:line="240" w:lineRule="auto"/>
        <w:jc w:val="center"/>
        <w:rPr>
          <w:rFonts w:ascii="Times New Roman" w:hAnsi="Times New Roman"/>
          <w:bCs/>
          <w:sz w:val="24"/>
          <w:szCs w:val="24"/>
        </w:rPr>
      </w:pPr>
    </w:p>
    <w:p w:rsidR="000825F9" w:rsidRDefault="000825F9" w:rsidP="002C5325">
      <w:pPr>
        <w:spacing w:after="0" w:line="240" w:lineRule="auto"/>
        <w:jc w:val="center"/>
        <w:rPr>
          <w:rFonts w:ascii="Times New Roman" w:hAnsi="Times New Roman"/>
          <w:bCs/>
          <w:sz w:val="24"/>
          <w:szCs w:val="24"/>
        </w:rPr>
      </w:pPr>
    </w:p>
    <w:p w:rsidR="000825F9" w:rsidRDefault="000825F9" w:rsidP="002C5325">
      <w:pPr>
        <w:spacing w:after="0" w:line="240" w:lineRule="auto"/>
        <w:jc w:val="center"/>
        <w:rPr>
          <w:rFonts w:ascii="Times New Roman" w:hAnsi="Times New Roman"/>
          <w:bCs/>
          <w:sz w:val="24"/>
          <w:szCs w:val="24"/>
        </w:rPr>
      </w:pPr>
    </w:p>
    <w:p w:rsidR="002C5325" w:rsidRPr="002C5325" w:rsidRDefault="004F03B8" w:rsidP="002C5325">
      <w:pPr>
        <w:spacing w:after="0" w:line="240" w:lineRule="auto"/>
        <w:jc w:val="center"/>
        <w:rPr>
          <w:rFonts w:ascii="Times New Roman" w:hAnsi="Times New Roman"/>
          <w:bCs/>
          <w:sz w:val="24"/>
          <w:szCs w:val="24"/>
        </w:rPr>
      </w:pPr>
      <w:r>
        <w:rPr>
          <w:rFonts w:ascii="Times New Roman" w:hAnsi="Times New Roman"/>
          <w:bCs/>
          <w:sz w:val="24"/>
          <w:szCs w:val="24"/>
        </w:rPr>
        <w:lastRenderedPageBreak/>
        <w:t xml:space="preserve">1.5.2. </w:t>
      </w:r>
      <w:proofErr w:type="gramStart"/>
      <w:r w:rsidR="002C5325" w:rsidRPr="002C5325">
        <w:rPr>
          <w:rFonts w:ascii="Times New Roman" w:hAnsi="Times New Roman"/>
          <w:bCs/>
          <w:sz w:val="24"/>
          <w:szCs w:val="24"/>
        </w:rPr>
        <w:t>РОССИЙСКАЯ  ФЕДЕРАЦИЯ</w:t>
      </w:r>
      <w:proofErr w:type="gramEnd"/>
    </w:p>
    <w:p w:rsidR="002C5325" w:rsidRPr="002C5325" w:rsidRDefault="002C5325" w:rsidP="002C5325">
      <w:pPr>
        <w:spacing w:after="0" w:line="240" w:lineRule="auto"/>
        <w:jc w:val="center"/>
        <w:rPr>
          <w:rFonts w:ascii="Times New Roman" w:hAnsi="Times New Roman"/>
          <w:bCs/>
          <w:sz w:val="24"/>
          <w:szCs w:val="24"/>
        </w:rPr>
      </w:pPr>
      <w:r w:rsidRPr="002C5325">
        <w:rPr>
          <w:rFonts w:ascii="Times New Roman" w:hAnsi="Times New Roman"/>
          <w:bCs/>
          <w:sz w:val="24"/>
          <w:szCs w:val="24"/>
        </w:rPr>
        <w:t xml:space="preserve">БРЯНСКАЯ ОБЛАСТЬ </w:t>
      </w:r>
    </w:p>
    <w:p w:rsidR="002C5325" w:rsidRPr="002C5325" w:rsidRDefault="002C5325" w:rsidP="002C5325">
      <w:pPr>
        <w:spacing w:after="0" w:line="240" w:lineRule="auto"/>
        <w:jc w:val="center"/>
        <w:rPr>
          <w:rFonts w:ascii="Times New Roman" w:hAnsi="Times New Roman"/>
          <w:bCs/>
          <w:sz w:val="24"/>
          <w:szCs w:val="24"/>
        </w:rPr>
      </w:pPr>
      <w:r w:rsidRPr="002C5325">
        <w:rPr>
          <w:rFonts w:ascii="Times New Roman" w:hAnsi="Times New Roman"/>
          <w:bCs/>
          <w:sz w:val="24"/>
          <w:szCs w:val="24"/>
        </w:rPr>
        <w:t>АДМИНИСТРАЦИЯ ДУБРОВСКОГО РАЙОНА</w:t>
      </w:r>
    </w:p>
    <w:p w:rsidR="002C5325" w:rsidRPr="002C5325" w:rsidRDefault="002C5325" w:rsidP="002C5325">
      <w:pPr>
        <w:spacing w:after="0" w:line="240" w:lineRule="auto"/>
        <w:jc w:val="center"/>
        <w:rPr>
          <w:rFonts w:ascii="Times New Roman" w:hAnsi="Times New Roman"/>
          <w:bCs/>
          <w:sz w:val="24"/>
          <w:szCs w:val="24"/>
        </w:rPr>
      </w:pPr>
    </w:p>
    <w:p w:rsidR="002C5325" w:rsidRPr="002C5325" w:rsidRDefault="002C5325" w:rsidP="002C5325">
      <w:pPr>
        <w:spacing w:after="0" w:line="240" w:lineRule="auto"/>
        <w:jc w:val="center"/>
        <w:rPr>
          <w:rFonts w:ascii="Times New Roman" w:hAnsi="Times New Roman"/>
          <w:bCs/>
          <w:sz w:val="24"/>
          <w:szCs w:val="24"/>
        </w:rPr>
      </w:pPr>
      <w:r w:rsidRPr="002C5325">
        <w:rPr>
          <w:rFonts w:ascii="Times New Roman" w:hAnsi="Times New Roman"/>
          <w:bCs/>
          <w:sz w:val="24"/>
          <w:szCs w:val="24"/>
        </w:rPr>
        <w:t>ПОСТАНОВЛЕНИЕ</w:t>
      </w:r>
    </w:p>
    <w:p w:rsidR="002C5325" w:rsidRPr="002C5325" w:rsidRDefault="002C5325" w:rsidP="002C5325">
      <w:pPr>
        <w:keepNext/>
        <w:spacing w:after="0" w:line="240" w:lineRule="auto"/>
        <w:outlineLvl w:val="1"/>
        <w:rPr>
          <w:rFonts w:ascii="Times New Roman" w:hAnsi="Times New Roman"/>
          <w:sz w:val="24"/>
          <w:szCs w:val="24"/>
        </w:rPr>
      </w:pPr>
    </w:p>
    <w:p w:rsidR="002C5325" w:rsidRPr="002C5325" w:rsidRDefault="002C5325" w:rsidP="002C5325">
      <w:pPr>
        <w:keepNext/>
        <w:spacing w:after="0" w:line="240" w:lineRule="auto"/>
        <w:outlineLvl w:val="1"/>
        <w:rPr>
          <w:rFonts w:ascii="Times New Roman" w:hAnsi="Times New Roman"/>
          <w:sz w:val="24"/>
          <w:szCs w:val="24"/>
          <w:u w:val="single"/>
        </w:rPr>
      </w:pPr>
      <w:r w:rsidRPr="002C5325">
        <w:rPr>
          <w:rFonts w:ascii="Times New Roman" w:hAnsi="Times New Roman"/>
          <w:sz w:val="24"/>
          <w:szCs w:val="24"/>
        </w:rPr>
        <w:t xml:space="preserve">от </w:t>
      </w:r>
      <w:proofErr w:type="gramStart"/>
      <w:r w:rsidRPr="002C5325">
        <w:rPr>
          <w:rFonts w:ascii="Times New Roman" w:hAnsi="Times New Roman"/>
          <w:sz w:val="24"/>
          <w:szCs w:val="24"/>
        </w:rPr>
        <w:t xml:space="preserve">   </w:t>
      </w:r>
      <w:r w:rsidRPr="002C5325">
        <w:rPr>
          <w:rFonts w:ascii="Times New Roman" w:hAnsi="Times New Roman"/>
          <w:sz w:val="24"/>
          <w:szCs w:val="24"/>
          <w:u w:val="single"/>
        </w:rPr>
        <w:t>«</w:t>
      </w:r>
      <w:proofErr w:type="gramEnd"/>
      <w:r w:rsidRPr="002C5325">
        <w:rPr>
          <w:rFonts w:ascii="Times New Roman" w:hAnsi="Times New Roman"/>
          <w:sz w:val="24"/>
          <w:szCs w:val="24"/>
          <w:u w:val="single"/>
        </w:rPr>
        <w:t xml:space="preserve">    23  »       07     </w:t>
      </w:r>
      <w:smartTag w:uri="urn:schemas-microsoft-com:office:smarttags" w:element="metricconverter">
        <w:smartTagPr>
          <w:attr w:name="ProductID" w:val="2018 г"/>
        </w:smartTagPr>
        <w:r w:rsidRPr="002C5325">
          <w:rPr>
            <w:rFonts w:ascii="Times New Roman" w:hAnsi="Times New Roman"/>
            <w:sz w:val="24"/>
            <w:szCs w:val="24"/>
            <w:u w:val="single"/>
          </w:rPr>
          <w:t>2018</w:t>
        </w:r>
        <w:r w:rsidRPr="002C5325">
          <w:rPr>
            <w:rFonts w:ascii="Times New Roman" w:hAnsi="Times New Roman"/>
            <w:sz w:val="24"/>
            <w:szCs w:val="24"/>
          </w:rPr>
          <w:t xml:space="preserve"> г</w:t>
        </w:r>
      </w:smartTag>
      <w:r w:rsidRPr="002C5325">
        <w:rPr>
          <w:rFonts w:ascii="Times New Roman" w:hAnsi="Times New Roman"/>
          <w:sz w:val="24"/>
          <w:szCs w:val="24"/>
        </w:rPr>
        <w:t>.   №   469</w:t>
      </w:r>
    </w:p>
    <w:p w:rsidR="002C5325" w:rsidRPr="002C5325" w:rsidRDefault="002C5325" w:rsidP="002C5325">
      <w:pPr>
        <w:spacing w:after="0" w:line="240" w:lineRule="auto"/>
        <w:rPr>
          <w:rFonts w:ascii="Times New Roman" w:hAnsi="Times New Roman"/>
          <w:sz w:val="24"/>
          <w:szCs w:val="24"/>
        </w:rPr>
      </w:pPr>
      <w:r w:rsidRPr="002C5325">
        <w:rPr>
          <w:rFonts w:ascii="Times New Roman" w:hAnsi="Times New Roman"/>
          <w:sz w:val="24"/>
          <w:szCs w:val="24"/>
        </w:rPr>
        <w:t xml:space="preserve">       </w:t>
      </w:r>
      <w:proofErr w:type="spellStart"/>
      <w:r w:rsidRPr="002C5325">
        <w:rPr>
          <w:rFonts w:ascii="Times New Roman" w:hAnsi="Times New Roman"/>
          <w:sz w:val="24"/>
          <w:szCs w:val="24"/>
        </w:rPr>
        <w:t>р.п</w:t>
      </w:r>
      <w:proofErr w:type="spellEnd"/>
      <w:r w:rsidRPr="002C5325">
        <w:rPr>
          <w:rFonts w:ascii="Times New Roman" w:hAnsi="Times New Roman"/>
          <w:sz w:val="24"/>
          <w:szCs w:val="24"/>
        </w:rPr>
        <w:t>. Дубровка</w:t>
      </w:r>
    </w:p>
    <w:p w:rsidR="002C5325" w:rsidRPr="002C5325" w:rsidRDefault="002C5325" w:rsidP="002C5325">
      <w:pPr>
        <w:spacing w:after="0" w:line="240" w:lineRule="auto"/>
        <w:jc w:val="both"/>
        <w:rPr>
          <w:rFonts w:ascii="Times New Roman" w:hAnsi="Times New Roman"/>
          <w:b/>
          <w:sz w:val="24"/>
          <w:szCs w:val="24"/>
        </w:rPr>
      </w:pPr>
      <w:r w:rsidRPr="002C5325">
        <w:rPr>
          <w:rFonts w:ascii="Times New Roman" w:hAnsi="Times New Roman"/>
          <w:sz w:val="24"/>
          <w:szCs w:val="24"/>
        </w:rPr>
        <w:t xml:space="preserve">         </w:t>
      </w:r>
    </w:p>
    <w:p w:rsidR="002C5325" w:rsidRPr="002C5325" w:rsidRDefault="002C5325" w:rsidP="002C5325">
      <w:pPr>
        <w:spacing w:after="0" w:line="240" w:lineRule="auto"/>
        <w:rPr>
          <w:rFonts w:ascii="Times New Roman" w:hAnsi="Times New Roman"/>
          <w:sz w:val="24"/>
          <w:szCs w:val="24"/>
        </w:rPr>
      </w:pPr>
      <w:r w:rsidRPr="002C5325">
        <w:rPr>
          <w:rFonts w:ascii="Times New Roman" w:hAnsi="Times New Roman"/>
          <w:sz w:val="24"/>
          <w:szCs w:val="24"/>
        </w:rPr>
        <w:t xml:space="preserve">О подготовке </w:t>
      </w:r>
      <w:proofErr w:type="gramStart"/>
      <w:r w:rsidRPr="002C5325">
        <w:rPr>
          <w:rFonts w:ascii="Times New Roman" w:hAnsi="Times New Roman"/>
          <w:sz w:val="24"/>
          <w:szCs w:val="24"/>
        </w:rPr>
        <w:t>проекта  смены</w:t>
      </w:r>
      <w:proofErr w:type="gramEnd"/>
      <w:r w:rsidRPr="002C5325">
        <w:rPr>
          <w:rFonts w:ascii="Times New Roman" w:hAnsi="Times New Roman"/>
          <w:sz w:val="24"/>
          <w:szCs w:val="24"/>
        </w:rPr>
        <w:t xml:space="preserve"> функционального зонирования</w:t>
      </w:r>
    </w:p>
    <w:p w:rsidR="002C5325" w:rsidRPr="002C5325" w:rsidRDefault="002C5325" w:rsidP="002C5325">
      <w:pPr>
        <w:spacing w:after="0" w:line="240" w:lineRule="auto"/>
        <w:rPr>
          <w:rFonts w:ascii="Times New Roman" w:hAnsi="Times New Roman"/>
          <w:sz w:val="24"/>
          <w:szCs w:val="24"/>
        </w:rPr>
      </w:pPr>
      <w:r w:rsidRPr="002C5325">
        <w:rPr>
          <w:rFonts w:ascii="Times New Roman" w:hAnsi="Times New Roman"/>
          <w:sz w:val="24"/>
          <w:szCs w:val="24"/>
        </w:rPr>
        <w:t xml:space="preserve">Генерального плана и </w:t>
      </w:r>
      <w:proofErr w:type="gramStart"/>
      <w:r w:rsidRPr="002C5325">
        <w:rPr>
          <w:rFonts w:ascii="Times New Roman" w:hAnsi="Times New Roman"/>
          <w:sz w:val="24"/>
          <w:szCs w:val="24"/>
        </w:rPr>
        <w:t>Правил  землепользования</w:t>
      </w:r>
      <w:proofErr w:type="gramEnd"/>
      <w:r w:rsidRPr="002C5325">
        <w:rPr>
          <w:rFonts w:ascii="Times New Roman" w:hAnsi="Times New Roman"/>
          <w:sz w:val="24"/>
          <w:szCs w:val="24"/>
        </w:rPr>
        <w:t xml:space="preserve"> и застройки </w:t>
      </w:r>
    </w:p>
    <w:p w:rsidR="002C5325" w:rsidRPr="002C5325" w:rsidRDefault="002C5325" w:rsidP="002C5325">
      <w:pPr>
        <w:spacing w:after="0" w:line="240" w:lineRule="auto"/>
        <w:rPr>
          <w:rFonts w:ascii="Times New Roman" w:hAnsi="Times New Roman"/>
          <w:sz w:val="24"/>
          <w:szCs w:val="24"/>
        </w:rPr>
      </w:pPr>
      <w:proofErr w:type="spellStart"/>
      <w:proofErr w:type="gramStart"/>
      <w:r w:rsidRPr="002C5325">
        <w:rPr>
          <w:rFonts w:ascii="Times New Roman" w:hAnsi="Times New Roman"/>
          <w:sz w:val="24"/>
          <w:szCs w:val="24"/>
        </w:rPr>
        <w:t>Сещинского</w:t>
      </w:r>
      <w:proofErr w:type="spellEnd"/>
      <w:r w:rsidRPr="002C5325">
        <w:rPr>
          <w:rFonts w:ascii="Times New Roman" w:hAnsi="Times New Roman"/>
          <w:sz w:val="24"/>
          <w:szCs w:val="24"/>
        </w:rPr>
        <w:t xml:space="preserve">  сельского</w:t>
      </w:r>
      <w:proofErr w:type="gramEnd"/>
      <w:r w:rsidRPr="002C5325">
        <w:rPr>
          <w:rFonts w:ascii="Times New Roman" w:hAnsi="Times New Roman"/>
          <w:sz w:val="24"/>
          <w:szCs w:val="24"/>
        </w:rPr>
        <w:t xml:space="preserve"> поселения Дубровского района.</w:t>
      </w:r>
    </w:p>
    <w:p w:rsidR="002C5325" w:rsidRPr="002C5325" w:rsidRDefault="002C5325" w:rsidP="002C5325">
      <w:pPr>
        <w:spacing w:after="0" w:line="240" w:lineRule="auto"/>
        <w:rPr>
          <w:rFonts w:ascii="Times New Roman" w:hAnsi="Times New Roman"/>
          <w:b/>
          <w:bCs/>
          <w:sz w:val="24"/>
          <w:szCs w:val="24"/>
        </w:rPr>
      </w:pPr>
    </w:p>
    <w:p w:rsidR="002C5325" w:rsidRPr="002C5325" w:rsidRDefault="002C5325" w:rsidP="002C5325">
      <w:pPr>
        <w:spacing w:after="0" w:line="240" w:lineRule="auto"/>
        <w:jc w:val="both"/>
        <w:rPr>
          <w:rFonts w:ascii="Times New Roman" w:hAnsi="Times New Roman"/>
          <w:sz w:val="24"/>
          <w:szCs w:val="24"/>
        </w:rPr>
      </w:pPr>
      <w:r w:rsidRPr="002C5325">
        <w:rPr>
          <w:rFonts w:ascii="Times New Roman" w:hAnsi="Times New Roman"/>
          <w:sz w:val="24"/>
          <w:szCs w:val="24"/>
        </w:rPr>
        <w:t xml:space="preserve">               В соответствии со статьями 9,24,25, 31-33 Градостроительного Кодекса Российской Федерации, Федеральным законом от 06.10.2003 года №131 ФЗ «Об общих принципах организации местного самоуправления в Российской Федерации», в целях обеспечения правовых основ градостроительной деятельности, создания условий для устойчивого развития территории городского и сельских поселений Дубровского района, сохранения окружающей среды и объектов культурного наследия, обеспечение прав и законных интересов физических и юридических лиц,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Уставом муниципального образования «Дубровский район», в связи с  поданным заявлением Истомина А.Ю., учитывая протокол заседания № 7   Комиссии по подготовке проектов Правил землепользования и застройки Дубровского городского  и сельских поселений Дубровского района по  вопросу  подготовки проекта  изменений в  Генеральный план и Правила землепользования  застройки  </w:t>
      </w:r>
      <w:proofErr w:type="spellStart"/>
      <w:r w:rsidRPr="002C5325">
        <w:rPr>
          <w:rFonts w:ascii="Times New Roman" w:hAnsi="Times New Roman"/>
          <w:sz w:val="24"/>
          <w:szCs w:val="24"/>
        </w:rPr>
        <w:t>Сещинского</w:t>
      </w:r>
      <w:proofErr w:type="spellEnd"/>
      <w:r w:rsidRPr="002C5325">
        <w:rPr>
          <w:rFonts w:ascii="Times New Roman" w:hAnsi="Times New Roman"/>
          <w:sz w:val="24"/>
          <w:szCs w:val="24"/>
        </w:rPr>
        <w:t xml:space="preserve"> сельского поселения Дубровского района,  от  20.07.2018 г.</w:t>
      </w:r>
    </w:p>
    <w:p w:rsidR="002C5325" w:rsidRPr="002C5325" w:rsidRDefault="002C5325" w:rsidP="002C5325">
      <w:pPr>
        <w:spacing w:after="0" w:line="240" w:lineRule="auto"/>
        <w:rPr>
          <w:rFonts w:ascii="Times New Roman" w:hAnsi="Times New Roman"/>
          <w:bCs/>
          <w:sz w:val="24"/>
          <w:szCs w:val="24"/>
        </w:rPr>
      </w:pPr>
    </w:p>
    <w:p w:rsidR="002C5325" w:rsidRPr="002C5325" w:rsidRDefault="002C5325" w:rsidP="002C5325">
      <w:pPr>
        <w:spacing w:after="0" w:line="240" w:lineRule="auto"/>
        <w:rPr>
          <w:rFonts w:ascii="Times New Roman" w:hAnsi="Times New Roman"/>
          <w:bCs/>
          <w:sz w:val="24"/>
          <w:szCs w:val="24"/>
        </w:rPr>
      </w:pPr>
      <w:r w:rsidRPr="002C5325">
        <w:rPr>
          <w:rFonts w:ascii="Times New Roman" w:hAnsi="Times New Roman"/>
          <w:bCs/>
          <w:sz w:val="24"/>
          <w:szCs w:val="24"/>
        </w:rPr>
        <w:t>ПОСТАНОВЛЯЮ:</w:t>
      </w:r>
    </w:p>
    <w:p w:rsidR="002C5325" w:rsidRPr="002C5325" w:rsidRDefault="002C5325" w:rsidP="002C5325">
      <w:pPr>
        <w:spacing w:after="0" w:line="240" w:lineRule="auto"/>
        <w:rPr>
          <w:rFonts w:ascii="Times New Roman" w:hAnsi="Times New Roman"/>
          <w:sz w:val="24"/>
          <w:szCs w:val="24"/>
        </w:rPr>
      </w:pPr>
      <w:r w:rsidRPr="002C5325">
        <w:rPr>
          <w:rFonts w:ascii="Times New Roman" w:hAnsi="Times New Roman"/>
          <w:sz w:val="24"/>
          <w:szCs w:val="24"/>
        </w:rPr>
        <w:t xml:space="preserve">         1.    Подготовить </w:t>
      </w:r>
      <w:proofErr w:type="gramStart"/>
      <w:r w:rsidRPr="002C5325">
        <w:rPr>
          <w:rFonts w:ascii="Times New Roman" w:hAnsi="Times New Roman"/>
          <w:sz w:val="24"/>
          <w:szCs w:val="24"/>
        </w:rPr>
        <w:t>проект  изменений</w:t>
      </w:r>
      <w:proofErr w:type="gramEnd"/>
      <w:r w:rsidRPr="002C5325">
        <w:rPr>
          <w:rFonts w:ascii="Times New Roman" w:hAnsi="Times New Roman"/>
          <w:sz w:val="24"/>
          <w:szCs w:val="24"/>
        </w:rPr>
        <w:t xml:space="preserve"> в  схему функционального зонирования</w:t>
      </w:r>
    </w:p>
    <w:p w:rsidR="002C5325" w:rsidRPr="002C5325" w:rsidRDefault="002C5325" w:rsidP="002C5325">
      <w:pPr>
        <w:spacing w:after="0" w:line="240" w:lineRule="auto"/>
        <w:rPr>
          <w:rFonts w:ascii="Times New Roman" w:hAnsi="Times New Roman"/>
          <w:sz w:val="24"/>
          <w:szCs w:val="24"/>
        </w:rPr>
      </w:pPr>
      <w:r w:rsidRPr="002C5325">
        <w:rPr>
          <w:rFonts w:ascii="Times New Roman" w:hAnsi="Times New Roman"/>
          <w:sz w:val="24"/>
          <w:szCs w:val="24"/>
        </w:rPr>
        <w:t xml:space="preserve">Генерального плана </w:t>
      </w:r>
      <w:proofErr w:type="gramStart"/>
      <w:r w:rsidRPr="002C5325">
        <w:rPr>
          <w:rFonts w:ascii="Times New Roman" w:hAnsi="Times New Roman"/>
          <w:sz w:val="24"/>
          <w:szCs w:val="24"/>
        </w:rPr>
        <w:t>и  Правил</w:t>
      </w:r>
      <w:proofErr w:type="gramEnd"/>
      <w:r w:rsidRPr="002C5325">
        <w:rPr>
          <w:rFonts w:ascii="Times New Roman" w:hAnsi="Times New Roman"/>
          <w:sz w:val="24"/>
          <w:szCs w:val="24"/>
        </w:rPr>
        <w:t xml:space="preserve"> землепользования и застройки </w:t>
      </w:r>
      <w:proofErr w:type="spellStart"/>
      <w:r w:rsidRPr="002C5325">
        <w:rPr>
          <w:rFonts w:ascii="Times New Roman" w:hAnsi="Times New Roman"/>
          <w:sz w:val="24"/>
          <w:szCs w:val="24"/>
        </w:rPr>
        <w:t>Сещинского</w:t>
      </w:r>
      <w:proofErr w:type="spellEnd"/>
      <w:r w:rsidRPr="002C5325">
        <w:rPr>
          <w:rFonts w:ascii="Times New Roman" w:hAnsi="Times New Roman"/>
          <w:sz w:val="24"/>
          <w:szCs w:val="24"/>
        </w:rPr>
        <w:t xml:space="preserve"> сельского поселения Дубровского района Брянской области  (далее – Проект) </w:t>
      </w:r>
      <w:proofErr w:type="spellStart"/>
      <w:r w:rsidRPr="002C5325">
        <w:rPr>
          <w:rFonts w:ascii="Times New Roman" w:hAnsi="Times New Roman"/>
          <w:sz w:val="24"/>
          <w:szCs w:val="24"/>
        </w:rPr>
        <w:t>утвержденых</w:t>
      </w:r>
      <w:proofErr w:type="spellEnd"/>
      <w:r w:rsidRPr="002C5325">
        <w:rPr>
          <w:rFonts w:ascii="Times New Roman" w:hAnsi="Times New Roman"/>
          <w:sz w:val="24"/>
          <w:szCs w:val="24"/>
        </w:rPr>
        <w:t xml:space="preserve"> решениями  Дубровского  районного Совета народных депутатов от  19.12.2012 г. № 94 и </w:t>
      </w:r>
    </w:p>
    <w:p w:rsidR="002C5325" w:rsidRPr="002C5325" w:rsidRDefault="002C5325" w:rsidP="002C5325">
      <w:pPr>
        <w:spacing w:after="0" w:line="240" w:lineRule="auto"/>
        <w:rPr>
          <w:rFonts w:ascii="Times New Roman" w:hAnsi="Times New Roman"/>
          <w:sz w:val="24"/>
          <w:szCs w:val="24"/>
        </w:rPr>
      </w:pPr>
      <w:r w:rsidRPr="002C5325">
        <w:rPr>
          <w:rFonts w:ascii="Times New Roman" w:hAnsi="Times New Roman"/>
          <w:sz w:val="24"/>
          <w:szCs w:val="24"/>
        </w:rPr>
        <w:t>31.01.2017г. № 280-</w:t>
      </w:r>
      <w:proofErr w:type="gramStart"/>
      <w:r w:rsidRPr="002C5325">
        <w:rPr>
          <w:rFonts w:ascii="Times New Roman" w:hAnsi="Times New Roman"/>
          <w:sz w:val="24"/>
          <w:szCs w:val="24"/>
        </w:rPr>
        <w:t>6  до</w:t>
      </w:r>
      <w:proofErr w:type="gramEnd"/>
      <w:r w:rsidRPr="002C5325">
        <w:rPr>
          <w:rFonts w:ascii="Times New Roman" w:hAnsi="Times New Roman"/>
          <w:sz w:val="24"/>
          <w:szCs w:val="24"/>
        </w:rPr>
        <w:t xml:space="preserve"> 16.08.2018 г. (приложение № 1).</w:t>
      </w:r>
    </w:p>
    <w:p w:rsidR="002C5325" w:rsidRPr="002C5325" w:rsidRDefault="002C5325" w:rsidP="002C5325">
      <w:pPr>
        <w:spacing w:after="0" w:line="240" w:lineRule="auto"/>
        <w:rPr>
          <w:rFonts w:ascii="Times New Roman" w:hAnsi="Times New Roman"/>
          <w:sz w:val="24"/>
          <w:szCs w:val="24"/>
        </w:rPr>
      </w:pPr>
      <w:r w:rsidRPr="002C5325">
        <w:rPr>
          <w:rFonts w:ascii="Times New Roman" w:hAnsi="Times New Roman"/>
          <w:sz w:val="24"/>
          <w:szCs w:val="24"/>
        </w:rPr>
        <w:t xml:space="preserve">         2.    Утвердить порядок направления в Комиссию по подготовке проекта изменений в    схему функционального зонирования Генерального плана и </w:t>
      </w:r>
      <w:proofErr w:type="gramStart"/>
      <w:r w:rsidRPr="002C5325">
        <w:rPr>
          <w:rFonts w:ascii="Times New Roman" w:hAnsi="Times New Roman"/>
          <w:sz w:val="24"/>
          <w:szCs w:val="24"/>
        </w:rPr>
        <w:t>Правил  землепользования</w:t>
      </w:r>
      <w:proofErr w:type="gramEnd"/>
      <w:r w:rsidRPr="002C5325">
        <w:rPr>
          <w:rFonts w:ascii="Times New Roman" w:hAnsi="Times New Roman"/>
          <w:sz w:val="24"/>
          <w:szCs w:val="24"/>
        </w:rPr>
        <w:t xml:space="preserve"> и застройки </w:t>
      </w:r>
      <w:proofErr w:type="spellStart"/>
      <w:r w:rsidRPr="002C5325">
        <w:rPr>
          <w:rFonts w:ascii="Times New Roman" w:hAnsi="Times New Roman"/>
          <w:sz w:val="24"/>
          <w:szCs w:val="24"/>
        </w:rPr>
        <w:t>Сещинского</w:t>
      </w:r>
      <w:proofErr w:type="spellEnd"/>
      <w:r w:rsidRPr="002C5325">
        <w:rPr>
          <w:rFonts w:ascii="Times New Roman" w:hAnsi="Times New Roman"/>
          <w:sz w:val="24"/>
          <w:szCs w:val="24"/>
        </w:rPr>
        <w:t xml:space="preserve"> сельского поселения Дубровского района  предложений заинтересованных лиц по подготовке Проекта,  согласно приложению № 2.</w:t>
      </w:r>
    </w:p>
    <w:p w:rsidR="002C5325" w:rsidRPr="002C5325" w:rsidRDefault="002C5325" w:rsidP="002C5325">
      <w:pPr>
        <w:spacing w:after="0" w:line="240" w:lineRule="auto"/>
        <w:rPr>
          <w:rFonts w:ascii="Times New Roman" w:hAnsi="Times New Roman"/>
          <w:sz w:val="24"/>
          <w:szCs w:val="24"/>
        </w:rPr>
      </w:pPr>
      <w:r w:rsidRPr="002C5325">
        <w:rPr>
          <w:rFonts w:ascii="Times New Roman" w:hAnsi="Times New Roman"/>
          <w:sz w:val="24"/>
          <w:szCs w:val="24"/>
        </w:rPr>
        <w:t xml:space="preserve">        3. Настоящее постановление вступает в силу с момента официального опубликования.</w:t>
      </w:r>
    </w:p>
    <w:p w:rsidR="002C5325" w:rsidRPr="002C5325" w:rsidRDefault="002C5325" w:rsidP="002C5325">
      <w:pPr>
        <w:spacing w:after="0" w:line="240" w:lineRule="auto"/>
        <w:rPr>
          <w:rFonts w:ascii="Times New Roman" w:hAnsi="Times New Roman"/>
          <w:sz w:val="24"/>
          <w:szCs w:val="24"/>
        </w:rPr>
      </w:pPr>
      <w:r w:rsidRPr="002C5325">
        <w:rPr>
          <w:rFonts w:ascii="Times New Roman" w:hAnsi="Times New Roman"/>
          <w:sz w:val="24"/>
          <w:szCs w:val="24"/>
        </w:rPr>
        <w:t xml:space="preserve">        4.    Опубликовать настоящее постановление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w:t>
      </w:r>
      <w:hyperlink r:id="rId22" w:history="1">
        <w:r w:rsidRPr="00E5790C">
          <w:rPr>
            <w:rFonts w:ascii="Times New Roman" w:hAnsi="Times New Roman"/>
            <w:color w:val="0000FF"/>
            <w:sz w:val="24"/>
            <w:szCs w:val="24"/>
            <w:u w:val="single"/>
            <w:lang w:val="en-US"/>
          </w:rPr>
          <w:t>www</w:t>
        </w:r>
        <w:r w:rsidRPr="00E5790C">
          <w:rPr>
            <w:rFonts w:ascii="Times New Roman" w:hAnsi="Times New Roman"/>
            <w:color w:val="0000FF"/>
            <w:sz w:val="24"/>
            <w:szCs w:val="24"/>
            <w:u w:val="single"/>
          </w:rPr>
          <w:t>.</w:t>
        </w:r>
        <w:proofErr w:type="spellStart"/>
        <w:r w:rsidRPr="00E5790C">
          <w:rPr>
            <w:rFonts w:ascii="Times New Roman" w:hAnsi="Times New Roman"/>
            <w:color w:val="0000FF"/>
            <w:sz w:val="24"/>
            <w:szCs w:val="24"/>
            <w:u w:val="single"/>
            <w:lang w:val="en-US"/>
          </w:rPr>
          <w:t>admdubrovka</w:t>
        </w:r>
        <w:proofErr w:type="spellEnd"/>
        <w:r w:rsidRPr="00E5790C">
          <w:rPr>
            <w:rFonts w:ascii="Times New Roman" w:hAnsi="Times New Roman"/>
            <w:color w:val="0000FF"/>
            <w:sz w:val="24"/>
            <w:szCs w:val="24"/>
            <w:u w:val="single"/>
          </w:rPr>
          <w:t>.</w:t>
        </w:r>
        <w:proofErr w:type="spellStart"/>
        <w:r w:rsidRPr="00E5790C">
          <w:rPr>
            <w:rFonts w:ascii="Times New Roman" w:hAnsi="Times New Roman"/>
            <w:color w:val="0000FF"/>
            <w:sz w:val="24"/>
            <w:szCs w:val="24"/>
            <w:u w:val="single"/>
            <w:lang w:val="en-US"/>
          </w:rPr>
          <w:t>ru</w:t>
        </w:r>
        <w:proofErr w:type="spellEnd"/>
      </w:hyperlink>
      <w:r w:rsidRPr="002C5325">
        <w:rPr>
          <w:rFonts w:ascii="Times New Roman" w:hAnsi="Times New Roman"/>
          <w:sz w:val="24"/>
          <w:szCs w:val="24"/>
          <w:u w:val="single"/>
        </w:rPr>
        <w:t>.</w:t>
      </w:r>
    </w:p>
    <w:p w:rsidR="002C5325" w:rsidRPr="002C5325" w:rsidRDefault="002C5325" w:rsidP="002C5325">
      <w:pPr>
        <w:spacing w:after="0" w:line="240" w:lineRule="auto"/>
        <w:rPr>
          <w:rFonts w:ascii="Times New Roman" w:hAnsi="Times New Roman"/>
          <w:sz w:val="24"/>
          <w:szCs w:val="24"/>
        </w:rPr>
      </w:pPr>
      <w:r w:rsidRPr="002C5325">
        <w:rPr>
          <w:rFonts w:ascii="Times New Roman" w:hAnsi="Times New Roman"/>
          <w:sz w:val="24"/>
          <w:szCs w:val="24"/>
        </w:rPr>
        <w:t xml:space="preserve">         5.   Контроль </w:t>
      </w:r>
      <w:proofErr w:type="gramStart"/>
      <w:r w:rsidRPr="002C5325">
        <w:rPr>
          <w:rFonts w:ascii="Times New Roman" w:hAnsi="Times New Roman"/>
          <w:sz w:val="24"/>
          <w:szCs w:val="24"/>
        </w:rPr>
        <w:t>за  выполнением</w:t>
      </w:r>
      <w:proofErr w:type="gramEnd"/>
      <w:r w:rsidRPr="002C5325">
        <w:rPr>
          <w:rFonts w:ascii="Times New Roman" w:hAnsi="Times New Roman"/>
          <w:sz w:val="24"/>
          <w:szCs w:val="24"/>
        </w:rPr>
        <w:t xml:space="preserve"> постановления возложить на заместителя главы администрации Дубровского района по строительству  и экономическому развитию  </w:t>
      </w:r>
    </w:p>
    <w:p w:rsidR="002C5325" w:rsidRPr="002C5325" w:rsidRDefault="002C5325" w:rsidP="002C5325">
      <w:pPr>
        <w:spacing w:after="0" w:line="240" w:lineRule="auto"/>
        <w:rPr>
          <w:rFonts w:ascii="Times New Roman" w:hAnsi="Times New Roman"/>
          <w:sz w:val="24"/>
          <w:szCs w:val="24"/>
        </w:rPr>
      </w:pPr>
      <w:r w:rsidRPr="002C5325">
        <w:rPr>
          <w:rFonts w:ascii="Times New Roman" w:hAnsi="Times New Roman"/>
          <w:sz w:val="24"/>
          <w:szCs w:val="24"/>
        </w:rPr>
        <w:t xml:space="preserve">С. Н. Ефименко. </w:t>
      </w:r>
    </w:p>
    <w:p w:rsidR="002C5325" w:rsidRPr="002C5325" w:rsidRDefault="002C5325" w:rsidP="002C5325">
      <w:pPr>
        <w:spacing w:after="0" w:line="240" w:lineRule="auto"/>
        <w:rPr>
          <w:rFonts w:ascii="Times New Roman" w:hAnsi="Times New Roman"/>
          <w:sz w:val="24"/>
          <w:szCs w:val="24"/>
        </w:rPr>
      </w:pPr>
    </w:p>
    <w:p w:rsidR="002C5325" w:rsidRPr="002C5325" w:rsidRDefault="002C5325" w:rsidP="002C5325">
      <w:pPr>
        <w:spacing w:after="0" w:line="240" w:lineRule="auto"/>
        <w:jc w:val="both"/>
        <w:rPr>
          <w:rFonts w:ascii="Times New Roman" w:hAnsi="Times New Roman"/>
          <w:sz w:val="24"/>
          <w:szCs w:val="24"/>
        </w:rPr>
      </w:pPr>
      <w:r w:rsidRPr="002C5325">
        <w:rPr>
          <w:rFonts w:ascii="Times New Roman" w:hAnsi="Times New Roman"/>
          <w:sz w:val="24"/>
          <w:szCs w:val="24"/>
        </w:rPr>
        <w:t>Глава администрации</w:t>
      </w:r>
    </w:p>
    <w:p w:rsidR="002C5325" w:rsidRPr="002C5325" w:rsidRDefault="002C5325" w:rsidP="002C5325">
      <w:pPr>
        <w:spacing w:after="0" w:line="240" w:lineRule="auto"/>
        <w:jc w:val="both"/>
        <w:rPr>
          <w:rFonts w:ascii="Times New Roman" w:hAnsi="Times New Roman"/>
          <w:sz w:val="24"/>
          <w:szCs w:val="24"/>
        </w:rPr>
      </w:pPr>
      <w:r w:rsidRPr="002C5325">
        <w:rPr>
          <w:rFonts w:ascii="Times New Roman" w:hAnsi="Times New Roman"/>
          <w:sz w:val="24"/>
          <w:szCs w:val="24"/>
        </w:rPr>
        <w:t>Дубровского района                                                                                      И.А. Шевелев</w:t>
      </w:r>
    </w:p>
    <w:p w:rsidR="002C5325" w:rsidRPr="002C5325" w:rsidRDefault="002C5325" w:rsidP="002C5325">
      <w:pPr>
        <w:spacing w:before="100" w:beforeAutospacing="1" w:after="100" w:afterAutospacing="1" w:line="240" w:lineRule="auto"/>
        <w:jc w:val="right"/>
        <w:rPr>
          <w:rFonts w:ascii="Times New Roman" w:hAnsi="Times New Roman"/>
          <w:i/>
          <w:sz w:val="24"/>
          <w:szCs w:val="24"/>
        </w:rPr>
      </w:pPr>
    </w:p>
    <w:p w:rsidR="002C5325" w:rsidRPr="002C5325" w:rsidRDefault="002C5325" w:rsidP="002C5325">
      <w:pPr>
        <w:spacing w:before="100" w:beforeAutospacing="1" w:after="100" w:afterAutospacing="1" w:line="240" w:lineRule="auto"/>
        <w:jc w:val="right"/>
        <w:rPr>
          <w:rFonts w:ascii="Times New Roman" w:hAnsi="Times New Roman"/>
          <w:i/>
          <w:sz w:val="24"/>
          <w:szCs w:val="24"/>
        </w:rPr>
      </w:pPr>
    </w:p>
    <w:p w:rsidR="002C5325" w:rsidRPr="002C5325" w:rsidRDefault="002C5325" w:rsidP="002C5325">
      <w:pPr>
        <w:spacing w:before="100" w:beforeAutospacing="1" w:after="100" w:afterAutospacing="1" w:line="240" w:lineRule="auto"/>
        <w:jc w:val="right"/>
        <w:rPr>
          <w:rFonts w:ascii="Times New Roman" w:hAnsi="Times New Roman"/>
          <w:sz w:val="24"/>
          <w:szCs w:val="24"/>
        </w:rPr>
      </w:pPr>
      <w:r w:rsidRPr="002C5325">
        <w:rPr>
          <w:rFonts w:ascii="Times New Roman" w:hAnsi="Times New Roman"/>
          <w:bCs/>
          <w:sz w:val="24"/>
          <w:szCs w:val="24"/>
        </w:rPr>
        <w:lastRenderedPageBreak/>
        <w:t>Приложение №2</w:t>
      </w:r>
      <w:r w:rsidRPr="002C5325">
        <w:rPr>
          <w:rFonts w:ascii="Times New Roman" w:hAnsi="Times New Roman"/>
          <w:sz w:val="24"/>
          <w:szCs w:val="24"/>
        </w:rPr>
        <w:br/>
        <w:t>к постановлению администрации</w:t>
      </w:r>
      <w:r w:rsidRPr="002C5325">
        <w:rPr>
          <w:rFonts w:ascii="Times New Roman" w:hAnsi="Times New Roman"/>
          <w:sz w:val="24"/>
          <w:szCs w:val="24"/>
        </w:rPr>
        <w:br/>
        <w:t>Дубровского района</w:t>
      </w:r>
    </w:p>
    <w:p w:rsidR="002C5325" w:rsidRPr="002C5325" w:rsidRDefault="002C5325" w:rsidP="002C5325">
      <w:pPr>
        <w:spacing w:before="100" w:beforeAutospacing="1" w:after="100" w:afterAutospacing="1" w:line="240" w:lineRule="auto"/>
        <w:jc w:val="both"/>
        <w:rPr>
          <w:rFonts w:ascii="Times New Roman" w:hAnsi="Times New Roman"/>
          <w:sz w:val="24"/>
          <w:szCs w:val="24"/>
        </w:rPr>
      </w:pPr>
      <w:r w:rsidRPr="002C5325">
        <w:rPr>
          <w:rFonts w:ascii="Times New Roman" w:hAnsi="Times New Roman"/>
          <w:sz w:val="24"/>
          <w:szCs w:val="24"/>
        </w:rPr>
        <w:t xml:space="preserve">                                                                                                 </w:t>
      </w:r>
      <w:proofErr w:type="gramStart"/>
      <w:r w:rsidRPr="002C5325">
        <w:rPr>
          <w:rFonts w:ascii="Times New Roman" w:hAnsi="Times New Roman"/>
          <w:sz w:val="24"/>
          <w:szCs w:val="24"/>
        </w:rPr>
        <w:t xml:space="preserve">от  </w:t>
      </w:r>
      <w:r w:rsidRPr="002C5325">
        <w:rPr>
          <w:rFonts w:ascii="Times New Roman" w:hAnsi="Times New Roman"/>
          <w:sz w:val="24"/>
          <w:szCs w:val="24"/>
          <w:u w:val="single"/>
        </w:rPr>
        <w:t>«</w:t>
      </w:r>
      <w:proofErr w:type="gramEnd"/>
      <w:r w:rsidRPr="002C5325">
        <w:rPr>
          <w:rFonts w:ascii="Times New Roman" w:hAnsi="Times New Roman"/>
          <w:sz w:val="24"/>
          <w:szCs w:val="24"/>
          <w:u w:val="single"/>
        </w:rPr>
        <w:t xml:space="preserve">  23 »     07       </w:t>
      </w:r>
      <w:smartTag w:uri="urn:schemas-microsoft-com:office:smarttags" w:element="metricconverter">
        <w:smartTagPr>
          <w:attr w:name="ProductID" w:val="2018 г"/>
        </w:smartTagPr>
        <w:r w:rsidRPr="002C5325">
          <w:rPr>
            <w:rFonts w:ascii="Times New Roman" w:hAnsi="Times New Roman"/>
            <w:sz w:val="24"/>
            <w:szCs w:val="24"/>
            <w:u w:val="single"/>
          </w:rPr>
          <w:t>2018</w:t>
        </w:r>
        <w:r w:rsidRPr="002C5325">
          <w:rPr>
            <w:rFonts w:ascii="Times New Roman" w:hAnsi="Times New Roman"/>
            <w:sz w:val="24"/>
            <w:szCs w:val="24"/>
          </w:rPr>
          <w:t xml:space="preserve"> г</w:t>
        </w:r>
      </w:smartTag>
      <w:r w:rsidRPr="002C5325">
        <w:rPr>
          <w:rFonts w:ascii="Times New Roman" w:hAnsi="Times New Roman"/>
          <w:sz w:val="24"/>
          <w:szCs w:val="24"/>
        </w:rPr>
        <w:t xml:space="preserve">.   № 469          </w:t>
      </w:r>
    </w:p>
    <w:p w:rsidR="002C5325" w:rsidRPr="002C5325" w:rsidRDefault="002C5325" w:rsidP="002C5325">
      <w:pPr>
        <w:spacing w:after="0" w:line="240" w:lineRule="auto"/>
        <w:jc w:val="center"/>
        <w:rPr>
          <w:rFonts w:ascii="Times New Roman" w:hAnsi="Times New Roman"/>
          <w:b/>
          <w:sz w:val="24"/>
          <w:szCs w:val="24"/>
        </w:rPr>
      </w:pPr>
      <w:r w:rsidRPr="002C5325">
        <w:rPr>
          <w:rFonts w:ascii="Times New Roman" w:hAnsi="Times New Roman"/>
          <w:sz w:val="24"/>
          <w:szCs w:val="24"/>
        </w:rPr>
        <w:br/>
      </w:r>
      <w:r w:rsidRPr="002C5325">
        <w:rPr>
          <w:rFonts w:ascii="Times New Roman" w:hAnsi="Times New Roman"/>
          <w:b/>
          <w:bCs/>
          <w:sz w:val="24"/>
          <w:szCs w:val="24"/>
        </w:rPr>
        <w:t>ПОРЯДОК НАПРАВЛЕНИЯ</w:t>
      </w:r>
      <w:r w:rsidRPr="002C5325">
        <w:rPr>
          <w:rFonts w:ascii="Times New Roman" w:hAnsi="Times New Roman"/>
          <w:sz w:val="24"/>
          <w:szCs w:val="24"/>
        </w:rPr>
        <w:br/>
        <w:t xml:space="preserve">    </w:t>
      </w:r>
      <w:r w:rsidRPr="002C5325">
        <w:rPr>
          <w:rFonts w:ascii="Times New Roman" w:hAnsi="Times New Roman"/>
          <w:b/>
          <w:bCs/>
          <w:sz w:val="24"/>
          <w:szCs w:val="24"/>
        </w:rPr>
        <w:t xml:space="preserve">предложений заинтересованных лиц в Комиссию </w:t>
      </w:r>
      <w:r w:rsidRPr="002C5325">
        <w:rPr>
          <w:rFonts w:ascii="Times New Roman" w:hAnsi="Times New Roman"/>
          <w:b/>
          <w:sz w:val="24"/>
          <w:szCs w:val="24"/>
        </w:rPr>
        <w:t xml:space="preserve">по подготовке </w:t>
      </w:r>
    </w:p>
    <w:p w:rsidR="002C5325" w:rsidRPr="002C5325" w:rsidRDefault="002C5325" w:rsidP="002C5325">
      <w:pPr>
        <w:spacing w:after="0" w:line="240" w:lineRule="auto"/>
        <w:jc w:val="center"/>
        <w:rPr>
          <w:rFonts w:ascii="Times New Roman" w:hAnsi="Times New Roman"/>
          <w:b/>
          <w:sz w:val="24"/>
          <w:szCs w:val="24"/>
        </w:rPr>
      </w:pPr>
      <w:r w:rsidRPr="002C5325">
        <w:rPr>
          <w:rFonts w:ascii="Times New Roman" w:hAnsi="Times New Roman"/>
          <w:b/>
          <w:sz w:val="24"/>
          <w:szCs w:val="24"/>
        </w:rPr>
        <w:t xml:space="preserve">проектов Правил землепользования и застройки </w:t>
      </w:r>
    </w:p>
    <w:p w:rsidR="002C5325" w:rsidRPr="002C5325" w:rsidRDefault="002C5325" w:rsidP="002C5325">
      <w:pPr>
        <w:spacing w:after="0" w:line="240" w:lineRule="auto"/>
        <w:jc w:val="center"/>
        <w:rPr>
          <w:rFonts w:ascii="Times New Roman" w:hAnsi="Times New Roman"/>
          <w:b/>
          <w:bCs/>
          <w:sz w:val="24"/>
          <w:szCs w:val="24"/>
        </w:rPr>
      </w:pPr>
      <w:r w:rsidRPr="002C5325">
        <w:rPr>
          <w:rFonts w:ascii="Times New Roman" w:hAnsi="Times New Roman"/>
          <w:b/>
          <w:sz w:val="24"/>
          <w:szCs w:val="24"/>
        </w:rPr>
        <w:t xml:space="preserve">  Дубровского городского и сельских поселений Дубровского района</w:t>
      </w:r>
    </w:p>
    <w:p w:rsidR="002C5325" w:rsidRPr="002C5325" w:rsidRDefault="002C5325" w:rsidP="002C5325">
      <w:pPr>
        <w:spacing w:after="0" w:line="240" w:lineRule="auto"/>
        <w:jc w:val="center"/>
        <w:rPr>
          <w:rFonts w:ascii="Times New Roman" w:hAnsi="Times New Roman"/>
          <w:b/>
          <w:sz w:val="24"/>
          <w:szCs w:val="24"/>
        </w:rPr>
      </w:pPr>
    </w:p>
    <w:p w:rsidR="002C5325" w:rsidRPr="002C5325" w:rsidRDefault="002C5325" w:rsidP="002C5325">
      <w:pPr>
        <w:spacing w:after="0" w:line="240" w:lineRule="auto"/>
        <w:rPr>
          <w:rFonts w:ascii="Times New Roman" w:hAnsi="Times New Roman"/>
          <w:sz w:val="24"/>
          <w:szCs w:val="24"/>
        </w:rPr>
      </w:pPr>
      <w:r w:rsidRPr="002C5325">
        <w:rPr>
          <w:rFonts w:ascii="Times New Roman" w:hAnsi="Times New Roman"/>
          <w:sz w:val="24"/>
          <w:szCs w:val="24"/>
        </w:rPr>
        <w:t xml:space="preserve">        1. С момента опубликования сообщения о подготовке проектов  изменений в  схему функционального зонирования Генерального плана и  в Правила землепользования и застройки </w:t>
      </w:r>
      <w:proofErr w:type="spellStart"/>
      <w:r w:rsidRPr="002C5325">
        <w:rPr>
          <w:rFonts w:ascii="Times New Roman" w:hAnsi="Times New Roman"/>
          <w:sz w:val="24"/>
          <w:szCs w:val="24"/>
        </w:rPr>
        <w:t>Сещинского</w:t>
      </w:r>
      <w:proofErr w:type="spellEnd"/>
      <w:r w:rsidRPr="002C5325">
        <w:rPr>
          <w:rFonts w:ascii="Times New Roman" w:hAnsi="Times New Roman"/>
          <w:sz w:val="24"/>
          <w:szCs w:val="24"/>
        </w:rPr>
        <w:t xml:space="preserve"> сельского поселения Дубровского района (далее – Проекта   изменений в  Генеральный план и  в Правила землепользования и застройки)  в течение  срока проведения работ по подготовке проекта правил землепользования и застройки утвержденные решением Дубровского  районного Совета народных депутатов от 31.01.2017г. № 280-6 и 19.12.2012 г.  № 94   до 16.08.2018 г. (приложение).  Заинтересованные </w:t>
      </w:r>
      <w:proofErr w:type="gramStart"/>
      <w:r w:rsidRPr="002C5325">
        <w:rPr>
          <w:rFonts w:ascii="Times New Roman" w:hAnsi="Times New Roman"/>
          <w:sz w:val="24"/>
          <w:szCs w:val="24"/>
        </w:rPr>
        <w:t>лица  вправе</w:t>
      </w:r>
      <w:proofErr w:type="gramEnd"/>
      <w:r w:rsidRPr="002C5325">
        <w:rPr>
          <w:rFonts w:ascii="Times New Roman" w:hAnsi="Times New Roman"/>
          <w:sz w:val="24"/>
          <w:szCs w:val="24"/>
        </w:rPr>
        <w:t xml:space="preserve"> направить в Комиссию по </w:t>
      </w:r>
      <w:r w:rsidRPr="002C5325">
        <w:rPr>
          <w:rFonts w:ascii="Times New Roman" w:hAnsi="Times New Roman"/>
          <w:bCs/>
          <w:sz w:val="24"/>
          <w:szCs w:val="24"/>
        </w:rPr>
        <w:t xml:space="preserve"> </w:t>
      </w:r>
      <w:r w:rsidRPr="002C5325">
        <w:rPr>
          <w:rFonts w:ascii="Times New Roman" w:hAnsi="Times New Roman"/>
          <w:sz w:val="24"/>
          <w:szCs w:val="24"/>
        </w:rPr>
        <w:t xml:space="preserve"> подготовке проекта правил землепользования и застройки   Дубровского городского и сельских поселений Дубровского района (далее – Комиссия) свои предложения.</w:t>
      </w:r>
    </w:p>
    <w:p w:rsidR="002C5325" w:rsidRPr="002C5325" w:rsidRDefault="002C5325" w:rsidP="002C5325">
      <w:pPr>
        <w:spacing w:after="0" w:line="240" w:lineRule="auto"/>
        <w:jc w:val="both"/>
        <w:rPr>
          <w:rFonts w:ascii="Times New Roman" w:hAnsi="Times New Roman"/>
          <w:sz w:val="24"/>
          <w:szCs w:val="24"/>
        </w:rPr>
      </w:pPr>
      <w:r w:rsidRPr="002C5325">
        <w:rPr>
          <w:rFonts w:ascii="Times New Roman" w:hAnsi="Times New Roman"/>
          <w:sz w:val="24"/>
          <w:szCs w:val="24"/>
        </w:rPr>
        <w:t xml:space="preserve">        2. Предложения с пометкой «В комиссию по подготовке проектов изменений в Правила землепользования и застройки территории  Дубровского городского и сельских поселений Дубровского района» направляются по почте в адрес: 242750, Брянская область, Дубровский  район, </w:t>
      </w:r>
      <w:proofErr w:type="spellStart"/>
      <w:r w:rsidRPr="002C5325">
        <w:rPr>
          <w:rFonts w:ascii="Times New Roman" w:hAnsi="Times New Roman"/>
          <w:sz w:val="24"/>
          <w:szCs w:val="24"/>
        </w:rPr>
        <w:t>р.п</w:t>
      </w:r>
      <w:proofErr w:type="spellEnd"/>
      <w:r w:rsidRPr="002C5325">
        <w:rPr>
          <w:rFonts w:ascii="Times New Roman" w:hAnsi="Times New Roman"/>
          <w:sz w:val="24"/>
          <w:szCs w:val="24"/>
        </w:rPr>
        <w:t xml:space="preserve">. Дубровка, улица Победы, 18, администрация Дубровского района и по </w:t>
      </w:r>
      <w:r w:rsidRPr="002C5325">
        <w:rPr>
          <w:rFonts w:ascii="Times New Roman" w:hAnsi="Times New Roman"/>
          <w:sz w:val="24"/>
          <w:szCs w:val="24"/>
          <w:lang w:val="en-US"/>
        </w:rPr>
        <w:t>e</w:t>
      </w:r>
      <w:r w:rsidRPr="002C5325">
        <w:rPr>
          <w:rFonts w:ascii="Times New Roman" w:hAnsi="Times New Roman"/>
          <w:sz w:val="24"/>
          <w:szCs w:val="24"/>
        </w:rPr>
        <w:t>-</w:t>
      </w:r>
      <w:r w:rsidRPr="002C5325">
        <w:rPr>
          <w:rFonts w:ascii="Times New Roman" w:hAnsi="Times New Roman"/>
          <w:sz w:val="24"/>
          <w:szCs w:val="24"/>
          <w:lang w:val="en-US"/>
        </w:rPr>
        <w:t>mail</w:t>
      </w:r>
      <w:r w:rsidRPr="002C5325">
        <w:rPr>
          <w:rFonts w:ascii="Times New Roman" w:hAnsi="Times New Roman"/>
          <w:sz w:val="24"/>
          <w:szCs w:val="24"/>
        </w:rPr>
        <w:t xml:space="preserve">: </w:t>
      </w:r>
      <w:hyperlink r:id="rId23" w:history="1">
        <w:r w:rsidRPr="00E5790C">
          <w:rPr>
            <w:rFonts w:ascii="Times New Roman" w:hAnsi="Times New Roman"/>
            <w:color w:val="0000FF"/>
            <w:sz w:val="24"/>
            <w:szCs w:val="24"/>
            <w:u w:val="single"/>
            <w:lang w:val="en-US"/>
          </w:rPr>
          <w:t>dbradm</w:t>
        </w:r>
        <w:r w:rsidRPr="00E5790C">
          <w:rPr>
            <w:rFonts w:ascii="Times New Roman" w:hAnsi="Times New Roman"/>
            <w:color w:val="0000FF"/>
            <w:sz w:val="24"/>
            <w:szCs w:val="24"/>
            <w:u w:val="single"/>
          </w:rPr>
          <w:t>@</w:t>
        </w:r>
        <w:r w:rsidRPr="00E5790C">
          <w:rPr>
            <w:rFonts w:ascii="Times New Roman" w:hAnsi="Times New Roman"/>
            <w:color w:val="0000FF"/>
            <w:sz w:val="24"/>
            <w:szCs w:val="24"/>
            <w:u w:val="single"/>
            <w:lang w:val="en-US"/>
          </w:rPr>
          <w:t>online</w:t>
        </w:r>
        <w:r w:rsidRPr="00E5790C">
          <w:rPr>
            <w:rFonts w:ascii="Times New Roman" w:hAnsi="Times New Roman"/>
            <w:color w:val="0000FF"/>
            <w:sz w:val="24"/>
            <w:szCs w:val="24"/>
            <w:u w:val="single"/>
          </w:rPr>
          <w:t>.</w:t>
        </w:r>
        <w:r w:rsidRPr="00E5790C">
          <w:rPr>
            <w:rFonts w:ascii="Times New Roman" w:hAnsi="Times New Roman"/>
            <w:color w:val="0000FF"/>
            <w:sz w:val="24"/>
            <w:szCs w:val="24"/>
            <w:u w:val="single"/>
            <w:lang w:val="en-US"/>
          </w:rPr>
          <w:t>debryanck</w:t>
        </w:r>
        <w:r w:rsidRPr="00E5790C">
          <w:rPr>
            <w:rFonts w:ascii="Times New Roman" w:hAnsi="Times New Roman"/>
            <w:color w:val="0000FF"/>
            <w:sz w:val="24"/>
            <w:szCs w:val="24"/>
            <w:u w:val="single"/>
          </w:rPr>
          <w:t>.</w:t>
        </w:r>
        <w:r w:rsidRPr="00E5790C">
          <w:rPr>
            <w:rFonts w:ascii="Times New Roman" w:hAnsi="Times New Roman"/>
            <w:color w:val="0000FF"/>
            <w:sz w:val="24"/>
            <w:szCs w:val="24"/>
            <w:u w:val="single"/>
            <w:lang w:val="en-US"/>
          </w:rPr>
          <w:t>ru</w:t>
        </w:r>
      </w:hyperlink>
      <w:r w:rsidRPr="002C5325">
        <w:rPr>
          <w:rFonts w:ascii="Times New Roman" w:hAnsi="Times New Roman"/>
          <w:sz w:val="24"/>
          <w:szCs w:val="24"/>
        </w:rPr>
        <w:t xml:space="preserve"> .    </w:t>
      </w:r>
      <w:hyperlink r:id="rId24" w:history="1">
        <w:r w:rsidRPr="00E5790C">
          <w:rPr>
            <w:rFonts w:ascii="Times New Roman" w:hAnsi="Times New Roman"/>
            <w:color w:val="0000FF"/>
            <w:sz w:val="24"/>
            <w:szCs w:val="24"/>
            <w:u w:val="single"/>
            <w:lang w:val="en-US"/>
          </w:rPr>
          <w:t>dbr</w:t>
        </w:r>
        <w:r w:rsidRPr="00E5790C">
          <w:rPr>
            <w:rFonts w:ascii="Times New Roman" w:hAnsi="Times New Roman"/>
            <w:color w:val="0000FF"/>
            <w:sz w:val="24"/>
            <w:szCs w:val="24"/>
            <w:u w:val="single"/>
          </w:rPr>
          <w:t>-</w:t>
        </w:r>
        <w:r w:rsidRPr="00E5790C">
          <w:rPr>
            <w:rFonts w:ascii="Times New Roman" w:hAnsi="Times New Roman"/>
            <w:color w:val="0000FF"/>
            <w:sz w:val="24"/>
            <w:szCs w:val="24"/>
            <w:u w:val="single"/>
            <w:lang w:val="en-US"/>
          </w:rPr>
          <w:t>orgotdel</w:t>
        </w:r>
        <w:r w:rsidRPr="00E5790C">
          <w:rPr>
            <w:rFonts w:ascii="Times New Roman" w:hAnsi="Times New Roman"/>
            <w:color w:val="0000FF"/>
            <w:sz w:val="24"/>
            <w:szCs w:val="24"/>
            <w:u w:val="single"/>
          </w:rPr>
          <w:t>@</w:t>
        </w:r>
        <w:r w:rsidRPr="00E5790C">
          <w:rPr>
            <w:rFonts w:ascii="Times New Roman" w:hAnsi="Times New Roman"/>
            <w:color w:val="0000FF"/>
            <w:sz w:val="24"/>
            <w:szCs w:val="24"/>
            <w:u w:val="single"/>
            <w:lang w:val="en-US"/>
          </w:rPr>
          <w:t>yandex</w:t>
        </w:r>
        <w:r w:rsidRPr="00E5790C">
          <w:rPr>
            <w:rFonts w:ascii="Times New Roman" w:hAnsi="Times New Roman"/>
            <w:color w:val="0000FF"/>
            <w:sz w:val="24"/>
            <w:szCs w:val="24"/>
            <w:u w:val="single"/>
          </w:rPr>
          <w:t>.</w:t>
        </w:r>
        <w:proofErr w:type="spellStart"/>
        <w:r w:rsidRPr="00E5790C">
          <w:rPr>
            <w:rFonts w:ascii="Times New Roman" w:hAnsi="Times New Roman"/>
            <w:color w:val="0000FF"/>
            <w:sz w:val="24"/>
            <w:szCs w:val="24"/>
            <w:u w:val="single"/>
            <w:lang w:val="en-US"/>
          </w:rPr>
          <w:t>ru</w:t>
        </w:r>
        <w:proofErr w:type="spellEnd"/>
      </w:hyperlink>
      <w:r w:rsidRPr="002C5325">
        <w:rPr>
          <w:rFonts w:ascii="Times New Roman" w:hAnsi="Times New Roman"/>
          <w:sz w:val="24"/>
          <w:szCs w:val="24"/>
        </w:rPr>
        <w:t xml:space="preserve"> . </w:t>
      </w:r>
    </w:p>
    <w:p w:rsidR="002C5325" w:rsidRPr="002C5325" w:rsidRDefault="002C5325" w:rsidP="002C5325">
      <w:pPr>
        <w:spacing w:after="0" w:line="240" w:lineRule="auto"/>
        <w:jc w:val="both"/>
        <w:rPr>
          <w:rFonts w:ascii="Times New Roman" w:hAnsi="Times New Roman"/>
          <w:sz w:val="24"/>
          <w:szCs w:val="24"/>
        </w:rPr>
      </w:pPr>
      <w:r w:rsidRPr="002C5325">
        <w:rPr>
          <w:rFonts w:ascii="Times New Roman" w:hAnsi="Times New Roman"/>
          <w:sz w:val="24"/>
          <w:szCs w:val="24"/>
        </w:rPr>
        <w:t xml:space="preserve">        3. Предложения в </w:t>
      </w:r>
      <w:proofErr w:type="gramStart"/>
      <w:r w:rsidRPr="002C5325">
        <w:rPr>
          <w:rFonts w:ascii="Times New Roman" w:hAnsi="Times New Roman"/>
          <w:sz w:val="24"/>
          <w:szCs w:val="24"/>
        </w:rPr>
        <w:t>Проекты  изменений</w:t>
      </w:r>
      <w:proofErr w:type="gramEnd"/>
      <w:r w:rsidRPr="002C5325">
        <w:rPr>
          <w:rFonts w:ascii="Times New Roman" w:hAnsi="Times New Roman"/>
          <w:sz w:val="24"/>
          <w:szCs w:val="24"/>
        </w:rPr>
        <w:t xml:space="preserve"> в Генеральный план и в  Правила землепользования и застройки должны быть за подписью юридического лица (указывается должность руководителя, наименование организации и фамилия, имя, отчество руководителя) или физического лица (указывается фамилия, имя, отчество), их изложившего, с указанием обратного адреса и даты подготовки предложений.</w:t>
      </w:r>
    </w:p>
    <w:p w:rsidR="002C5325" w:rsidRPr="002C5325" w:rsidRDefault="002C5325" w:rsidP="002C5325">
      <w:pPr>
        <w:spacing w:after="0" w:line="240" w:lineRule="auto"/>
        <w:jc w:val="both"/>
        <w:rPr>
          <w:rFonts w:ascii="Times New Roman" w:hAnsi="Times New Roman"/>
          <w:sz w:val="24"/>
          <w:szCs w:val="24"/>
        </w:rPr>
      </w:pPr>
      <w:r w:rsidRPr="002C5325">
        <w:rPr>
          <w:rFonts w:ascii="Times New Roman" w:hAnsi="Times New Roman"/>
          <w:sz w:val="24"/>
          <w:szCs w:val="24"/>
        </w:rPr>
        <w:t xml:space="preserve">        4. Предложения могут содержать любые материалы (как на бумажных, так и иных носителях). Направленные материалы возврату не подлежат.</w:t>
      </w:r>
    </w:p>
    <w:p w:rsidR="002C5325" w:rsidRPr="002C5325" w:rsidRDefault="002C5325" w:rsidP="002C5325">
      <w:pPr>
        <w:spacing w:after="0" w:line="240" w:lineRule="auto"/>
        <w:jc w:val="both"/>
        <w:rPr>
          <w:rFonts w:ascii="Times New Roman" w:hAnsi="Times New Roman"/>
          <w:sz w:val="24"/>
          <w:szCs w:val="24"/>
        </w:rPr>
      </w:pPr>
      <w:r w:rsidRPr="002C5325">
        <w:rPr>
          <w:rFonts w:ascii="Times New Roman" w:hAnsi="Times New Roman"/>
          <w:sz w:val="24"/>
          <w:szCs w:val="24"/>
        </w:rPr>
        <w:t xml:space="preserve">        5. Секретарь Комиссии в течение месяца даёт письменный ответ по существу обращений физических или юридических лиц.</w:t>
      </w:r>
    </w:p>
    <w:p w:rsidR="002C5325" w:rsidRPr="002C5325" w:rsidRDefault="002C5325" w:rsidP="002C5325">
      <w:pPr>
        <w:spacing w:after="0" w:line="240" w:lineRule="auto"/>
        <w:jc w:val="both"/>
        <w:rPr>
          <w:rFonts w:ascii="Times New Roman" w:hAnsi="Times New Roman"/>
          <w:sz w:val="24"/>
          <w:szCs w:val="24"/>
        </w:rPr>
      </w:pPr>
      <w:r w:rsidRPr="002C5325">
        <w:rPr>
          <w:rFonts w:ascii="Times New Roman" w:hAnsi="Times New Roman"/>
          <w:sz w:val="24"/>
          <w:szCs w:val="24"/>
        </w:rPr>
        <w:t xml:space="preserve">        6. Регистрация обращений осуществляется в специальном журнале.</w:t>
      </w:r>
    </w:p>
    <w:p w:rsidR="002C5325" w:rsidRPr="002C5325" w:rsidRDefault="002C5325" w:rsidP="002C5325">
      <w:pPr>
        <w:spacing w:after="0" w:line="240" w:lineRule="auto"/>
        <w:jc w:val="both"/>
        <w:rPr>
          <w:rFonts w:ascii="Times New Roman" w:hAnsi="Times New Roman"/>
          <w:sz w:val="24"/>
          <w:szCs w:val="24"/>
        </w:rPr>
      </w:pPr>
      <w:r w:rsidRPr="002C5325">
        <w:rPr>
          <w:rFonts w:ascii="Times New Roman" w:hAnsi="Times New Roman"/>
          <w:sz w:val="24"/>
          <w:szCs w:val="24"/>
        </w:rPr>
        <w:t xml:space="preserve">        7. Комиссия не дает ответы на поступившие предложения.</w:t>
      </w:r>
    </w:p>
    <w:p w:rsidR="002C5325" w:rsidRPr="002C5325" w:rsidRDefault="002C5325" w:rsidP="002C5325">
      <w:pPr>
        <w:spacing w:after="0" w:line="240" w:lineRule="auto"/>
        <w:jc w:val="both"/>
        <w:rPr>
          <w:rFonts w:ascii="Times New Roman" w:hAnsi="Times New Roman"/>
          <w:sz w:val="24"/>
          <w:szCs w:val="24"/>
        </w:rPr>
      </w:pPr>
      <w:r w:rsidRPr="002C5325">
        <w:rPr>
          <w:rFonts w:ascii="Times New Roman" w:hAnsi="Times New Roman"/>
          <w:sz w:val="24"/>
          <w:szCs w:val="24"/>
        </w:rPr>
        <w:t xml:space="preserve">        8.Комиссия вправе вступать в переписку с заинтересованными лицами, направившими предложения.</w:t>
      </w:r>
    </w:p>
    <w:p w:rsidR="002C5325" w:rsidRPr="002C5325" w:rsidRDefault="002C5325" w:rsidP="002C5325">
      <w:pPr>
        <w:spacing w:after="100" w:afterAutospacing="1" w:line="240" w:lineRule="auto"/>
        <w:jc w:val="both"/>
        <w:rPr>
          <w:rFonts w:ascii="Times New Roman" w:hAnsi="Times New Roman"/>
          <w:sz w:val="24"/>
          <w:szCs w:val="24"/>
        </w:rPr>
      </w:pPr>
      <w:r w:rsidRPr="002C5325">
        <w:rPr>
          <w:rFonts w:ascii="Times New Roman" w:hAnsi="Times New Roman"/>
          <w:sz w:val="24"/>
          <w:szCs w:val="24"/>
        </w:rPr>
        <w:t xml:space="preserve">        9. Предложения, поступившие в Комиссию после истечения установленного срока, неподписанные предложения, а также предложения, не имеющие отношения к подготовке проекта правил землепользования и застройки, Комиссией не рассматриваются.</w:t>
      </w:r>
    </w:p>
    <w:p w:rsidR="002C5325" w:rsidRPr="002C5325" w:rsidRDefault="002C5325" w:rsidP="002C5325">
      <w:pPr>
        <w:widowControl w:val="0"/>
        <w:autoSpaceDE w:val="0"/>
        <w:autoSpaceDN w:val="0"/>
        <w:adjustRightInd w:val="0"/>
        <w:spacing w:after="0" w:line="240" w:lineRule="auto"/>
        <w:ind w:firstLine="540"/>
        <w:jc w:val="both"/>
        <w:rPr>
          <w:rFonts w:ascii="Times New Roman" w:hAnsi="Times New Roman"/>
          <w:sz w:val="24"/>
          <w:szCs w:val="24"/>
        </w:rPr>
      </w:pPr>
      <w:r w:rsidRPr="002C5325">
        <w:rPr>
          <w:rFonts w:ascii="Times New Roman" w:hAnsi="Times New Roman"/>
          <w:sz w:val="24"/>
          <w:szCs w:val="24"/>
        </w:rPr>
        <w:t xml:space="preserve">      </w:t>
      </w:r>
    </w:p>
    <w:p w:rsidR="002C5325" w:rsidRPr="002C5325" w:rsidRDefault="002C5325" w:rsidP="002C5325">
      <w:pPr>
        <w:spacing w:after="100" w:afterAutospacing="1" w:line="240" w:lineRule="auto"/>
        <w:jc w:val="both"/>
        <w:rPr>
          <w:rFonts w:ascii="Times New Roman" w:hAnsi="Times New Roman"/>
          <w:sz w:val="24"/>
          <w:szCs w:val="24"/>
        </w:rPr>
      </w:pPr>
    </w:p>
    <w:p w:rsidR="002C5325" w:rsidRPr="002C5325" w:rsidRDefault="002C5325" w:rsidP="002C5325">
      <w:pPr>
        <w:spacing w:after="100" w:afterAutospacing="1" w:line="240" w:lineRule="auto"/>
        <w:jc w:val="both"/>
        <w:rPr>
          <w:rFonts w:ascii="Times New Roman" w:hAnsi="Times New Roman"/>
          <w:sz w:val="24"/>
          <w:szCs w:val="24"/>
        </w:rPr>
      </w:pPr>
    </w:p>
    <w:p w:rsidR="002C5325" w:rsidRPr="002C5325" w:rsidRDefault="002C5325" w:rsidP="002C5325">
      <w:pPr>
        <w:spacing w:after="100" w:afterAutospacing="1" w:line="240" w:lineRule="auto"/>
        <w:jc w:val="both"/>
        <w:rPr>
          <w:rFonts w:ascii="Times New Roman" w:hAnsi="Times New Roman"/>
          <w:sz w:val="24"/>
          <w:szCs w:val="24"/>
        </w:rPr>
      </w:pPr>
    </w:p>
    <w:p w:rsidR="002C5325" w:rsidRPr="002C5325" w:rsidRDefault="002C5325" w:rsidP="002C5325">
      <w:pPr>
        <w:spacing w:after="100" w:afterAutospacing="1" w:line="240" w:lineRule="auto"/>
        <w:jc w:val="both"/>
        <w:rPr>
          <w:rFonts w:ascii="Times New Roman" w:hAnsi="Times New Roman"/>
          <w:sz w:val="24"/>
          <w:szCs w:val="24"/>
        </w:rPr>
      </w:pPr>
    </w:p>
    <w:p w:rsidR="002C5325" w:rsidRPr="002C5325" w:rsidRDefault="002C5325" w:rsidP="002C5325">
      <w:pPr>
        <w:spacing w:before="100" w:beforeAutospacing="1" w:after="100" w:afterAutospacing="1" w:line="240" w:lineRule="auto"/>
        <w:jc w:val="right"/>
        <w:rPr>
          <w:rFonts w:ascii="Times New Roman" w:hAnsi="Times New Roman"/>
          <w:sz w:val="24"/>
          <w:szCs w:val="24"/>
        </w:rPr>
      </w:pPr>
    </w:p>
    <w:p w:rsidR="002C5325" w:rsidRPr="002C5325" w:rsidRDefault="002C5325" w:rsidP="002C5325">
      <w:pPr>
        <w:spacing w:before="100" w:beforeAutospacing="1" w:after="100" w:afterAutospacing="1" w:line="240" w:lineRule="auto"/>
        <w:jc w:val="right"/>
        <w:rPr>
          <w:rFonts w:ascii="Times New Roman" w:hAnsi="Times New Roman"/>
          <w:sz w:val="24"/>
          <w:szCs w:val="24"/>
        </w:rPr>
      </w:pPr>
      <w:r w:rsidRPr="002C5325">
        <w:rPr>
          <w:rFonts w:ascii="Times New Roman" w:hAnsi="Times New Roman"/>
          <w:bCs/>
          <w:sz w:val="24"/>
          <w:szCs w:val="24"/>
        </w:rPr>
        <w:lastRenderedPageBreak/>
        <w:t>Приложение №1</w:t>
      </w:r>
      <w:r w:rsidRPr="002C5325">
        <w:rPr>
          <w:rFonts w:ascii="Times New Roman" w:hAnsi="Times New Roman"/>
          <w:sz w:val="24"/>
          <w:szCs w:val="24"/>
        </w:rPr>
        <w:br/>
        <w:t>к постановлению администрации</w:t>
      </w:r>
      <w:r w:rsidRPr="002C5325">
        <w:rPr>
          <w:rFonts w:ascii="Times New Roman" w:hAnsi="Times New Roman"/>
          <w:sz w:val="24"/>
          <w:szCs w:val="24"/>
        </w:rPr>
        <w:br/>
        <w:t>Дубровского района</w:t>
      </w:r>
      <w:r w:rsidRPr="002C5325">
        <w:rPr>
          <w:rFonts w:ascii="Times New Roman" w:hAnsi="Times New Roman"/>
          <w:sz w:val="24"/>
          <w:szCs w:val="24"/>
        </w:rPr>
        <w:br/>
        <w:t xml:space="preserve">от  </w:t>
      </w:r>
      <w:r w:rsidRPr="002C5325">
        <w:rPr>
          <w:rFonts w:ascii="Times New Roman" w:hAnsi="Times New Roman"/>
          <w:sz w:val="24"/>
          <w:szCs w:val="24"/>
          <w:u w:val="single"/>
        </w:rPr>
        <w:t xml:space="preserve">«   23 »         07    </w:t>
      </w:r>
      <w:smartTag w:uri="urn:schemas-microsoft-com:office:smarttags" w:element="metricconverter">
        <w:smartTagPr>
          <w:attr w:name="ProductID" w:val="2018 г"/>
        </w:smartTagPr>
        <w:r w:rsidRPr="002C5325">
          <w:rPr>
            <w:rFonts w:ascii="Times New Roman" w:hAnsi="Times New Roman"/>
            <w:sz w:val="24"/>
            <w:szCs w:val="24"/>
            <w:u w:val="single"/>
          </w:rPr>
          <w:t>2018</w:t>
        </w:r>
        <w:r w:rsidRPr="002C5325">
          <w:rPr>
            <w:rFonts w:ascii="Times New Roman" w:hAnsi="Times New Roman"/>
            <w:sz w:val="24"/>
            <w:szCs w:val="24"/>
          </w:rPr>
          <w:t xml:space="preserve"> г</w:t>
        </w:r>
      </w:smartTag>
      <w:r w:rsidRPr="002C5325">
        <w:rPr>
          <w:rFonts w:ascii="Times New Roman" w:hAnsi="Times New Roman"/>
          <w:sz w:val="24"/>
          <w:szCs w:val="24"/>
        </w:rPr>
        <w:t xml:space="preserve">.   </w:t>
      </w:r>
      <w:proofErr w:type="gramStart"/>
      <w:r w:rsidRPr="002C5325">
        <w:rPr>
          <w:rFonts w:ascii="Times New Roman" w:hAnsi="Times New Roman"/>
          <w:sz w:val="24"/>
          <w:szCs w:val="24"/>
        </w:rPr>
        <w:t>№  469</w:t>
      </w:r>
      <w:proofErr w:type="gramEnd"/>
    </w:p>
    <w:p w:rsidR="002C5325" w:rsidRPr="002C5325" w:rsidRDefault="002C5325" w:rsidP="002C5325">
      <w:pPr>
        <w:spacing w:after="0" w:line="240" w:lineRule="auto"/>
        <w:jc w:val="center"/>
        <w:rPr>
          <w:rFonts w:ascii="Times New Roman" w:hAnsi="Times New Roman"/>
          <w:b/>
          <w:sz w:val="24"/>
          <w:szCs w:val="24"/>
        </w:rPr>
      </w:pPr>
      <w:r w:rsidRPr="002C5325">
        <w:rPr>
          <w:rFonts w:ascii="Times New Roman" w:hAnsi="Times New Roman"/>
          <w:b/>
          <w:bCs/>
          <w:sz w:val="24"/>
          <w:szCs w:val="24"/>
        </w:rPr>
        <w:t>Проект</w:t>
      </w:r>
      <w:r w:rsidRPr="002C5325">
        <w:rPr>
          <w:rFonts w:ascii="Times New Roman" w:hAnsi="Times New Roman"/>
          <w:b/>
          <w:sz w:val="24"/>
          <w:szCs w:val="24"/>
        </w:rPr>
        <w:t xml:space="preserve"> изменений в Генеральный план </w:t>
      </w:r>
    </w:p>
    <w:p w:rsidR="002C5325" w:rsidRPr="002C5325" w:rsidRDefault="002C5325" w:rsidP="002C5325">
      <w:pPr>
        <w:spacing w:after="0" w:line="240" w:lineRule="auto"/>
        <w:jc w:val="center"/>
        <w:rPr>
          <w:rFonts w:ascii="Times New Roman" w:hAnsi="Times New Roman"/>
          <w:b/>
          <w:sz w:val="24"/>
          <w:szCs w:val="24"/>
        </w:rPr>
      </w:pPr>
      <w:r w:rsidRPr="002C5325">
        <w:rPr>
          <w:rFonts w:ascii="Times New Roman" w:hAnsi="Times New Roman"/>
          <w:b/>
          <w:sz w:val="24"/>
          <w:szCs w:val="24"/>
        </w:rPr>
        <w:t xml:space="preserve">и Правил землепользования и застройки </w:t>
      </w:r>
    </w:p>
    <w:p w:rsidR="002C5325" w:rsidRPr="002C5325" w:rsidRDefault="002C5325" w:rsidP="002C5325">
      <w:pPr>
        <w:spacing w:after="0" w:line="240" w:lineRule="auto"/>
        <w:jc w:val="center"/>
        <w:rPr>
          <w:rFonts w:ascii="Times New Roman" w:hAnsi="Times New Roman"/>
          <w:b/>
          <w:sz w:val="24"/>
          <w:szCs w:val="24"/>
        </w:rPr>
      </w:pPr>
      <w:r w:rsidRPr="002C5325">
        <w:rPr>
          <w:rFonts w:ascii="Times New Roman" w:hAnsi="Times New Roman"/>
          <w:b/>
          <w:sz w:val="24"/>
          <w:szCs w:val="24"/>
        </w:rPr>
        <w:t xml:space="preserve">  </w:t>
      </w:r>
      <w:proofErr w:type="spellStart"/>
      <w:r w:rsidRPr="002C5325">
        <w:rPr>
          <w:rFonts w:ascii="Times New Roman" w:hAnsi="Times New Roman"/>
          <w:b/>
          <w:sz w:val="24"/>
          <w:szCs w:val="24"/>
        </w:rPr>
        <w:t>Сещинского</w:t>
      </w:r>
      <w:proofErr w:type="spellEnd"/>
      <w:r w:rsidRPr="002C5325">
        <w:rPr>
          <w:rFonts w:ascii="Times New Roman" w:hAnsi="Times New Roman"/>
          <w:b/>
          <w:sz w:val="24"/>
          <w:szCs w:val="24"/>
        </w:rPr>
        <w:t xml:space="preserve"> </w:t>
      </w:r>
      <w:proofErr w:type="gramStart"/>
      <w:r w:rsidRPr="002C5325">
        <w:rPr>
          <w:rFonts w:ascii="Times New Roman" w:hAnsi="Times New Roman"/>
          <w:b/>
          <w:sz w:val="24"/>
          <w:szCs w:val="24"/>
        </w:rPr>
        <w:t>сельского  поселения</w:t>
      </w:r>
      <w:proofErr w:type="gramEnd"/>
      <w:r w:rsidRPr="002C5325">
        <w:rPr>
          <w:rFonts w:ascii="Times New Roman" w:hAnsi="Times New Roman"/>
          <w:b/>
          <w:sz w:val="24"/>
          <w:szCs w:val="24"/>
        </w:rPr>
        <w:t xml:space="preserve">  Дубровского района</w:t>
      </w:r>
    </w:p>
    <w:p w:rsidR="002C5325" w:rsidRPr="002C5325" w:rsidRDefault="002C5325" w:rsidP="002C5325">
      <w:pPr>
        <w:spacing w:after="0" w:line="240" w:lineRule="auto"/>
        <w:jc w:val="center"/>
        <w:rPr>
          <w:rFonts w:ascii="Times New Roman" w:hAnsi="Times New Roman"/>
          <w:b/>
          <w:sz w:val="24"/>
          <w:szCs w:val="24"/>
        </w:rPr>
      </w:pPr>
      <w:r w:rsidRPr="002C5325">
        <w:rPr>
          <w:rFonts w:ascii="Times New Roman" w:hAnsi="Times New Roman"/>
          <w:sz w:val="24"/>
          <w:szCs w:val="24"/>
        </w:rPr>
        <w:t xml:space="preserve">    </w:t>
      </w:r>
      <w:r w:rsidRPr="002C5325">
        <w:rPr>
          <w:rFonts w:ascii="Times New Roman" w:hAnsi="Times New Roman"/>
          <w:b/>
          <w:sz w:val="24"/>
          <w:szCs w:val="24"/>
        </w:rPr>
        <w:t xml:space="preserve">в части изменения функционального зонирования применительно к земельному участку площадью </w:t>
      </w:r>
      <w:smartTag w:uri="urn:schemas-microsoft-com:office:smarttags" w:element="metricconverter">
        <w:smartTagPr>
          <w:attr w:name="ProductID" w:val="782,0 м"/>
        </w:smartTagPr>
        <w:r w:rsidRPr="002C5325">
          <w:rPr>
            <w:rFonts w:ascii="Times New Roman" w:hAnsi="Times New Roman"/>
            <w:b/>
            <w:sz w:val="24"/>
            <w:szCs w:val="24"/>
          </w:rPr>
          <w:t xml:space="preserve">782,0 </w:t>
        </w:r>
        <w:proofErr w:type="spellStart"/>
        <w:r w:rsidRPr="002C5325">
          <w:rPr>
            <w:rFonts w:ascii="Times New Roman" w:hAnsi="Times New Roman"/>
            <w:b/>
            <w:sz w:val="24"/>
            <w:szCs w:val="24"/>
          </w:rPr>
          <w:t>м</w:t>
        </w:r>
      </w:smartTag>
      <w:r w:rsidRPr="002C5325">
        <w:rPr>
          <w:rFonts w:ascii="Times New Roman" w:hAnsi="Times New Roman"/>
          <w:b/>
          <w:sz w:val="24"/>
          <w:szCs w:val="24"/>
        </w:rPr>
        <w:t>.кв</w:t>
      </w:r>
      <w:proofErr w:type="spellEnd"/>
      <w:r w:rsidRPr="002C5325">
        <w:rPr>
          <w:rFonts w:ascii="Times New Roman" w:hAnsi="Times New Roman"/>
          <w:b/>
          <w:sz w:val="24"/>
          <w:szCs w:val="24"/>
        </w:rPr>
        <w:t xml:space="preserve">., с кадастровым номером 32:05:0081401:163 расположенного по адресу: Брянская область, Дубровский район, п. Сеща, </w:t>
      </w:r>
    </w:p>
    <w:p w:rsidR="002C5325" w:rsidRPr="002C5325" w:rsidRDefault="002C5325" w:rsidP="002C5325">
      <w:pPr>
        <w:spacing w:after="0" w:line="240" w:lineRule="auto"/>
        <w:jc w:val="center"/>
        <w:rPr>
          <w:rFonts w:ascii="Times New Roman" w:hAnsi="Times New Roman"/>
          <w:b/>
          <w:bCs/>
          <w:sz w:val="24"/>
          <w:szCs w:val="24"/>
        </w:rPr>
      </w:pPr>
      <w:r w:rsidRPr="002C5325">
        <w:rPr>
          <w:rFonts w:ascii="Times New Roman" w:hAnsi="Times New Roman"/>
          <w:b/>
          <w:sz w:val="24"/>
          <w:szCs w:val="24"/>
        </w:rPr>
        <w:t>пер. Ленина 1-й, дом 9</w:t>
      </w:r>
    </w:p>
    <w:p w:rsidR="002C5325" w:rsidRPr="002C5325" w:rsidRDefault="002C5325" w:rsidP="002C5325">
      <w:pPr>
        <w:spacing w:after="0" w:line="240" w:lineRule="auto"/>
        <w:jc w:val="center"/>
        <w:rPr>
          <w:rFonts w:ascii="Times New Roman" w:hAnsi="Times New Roman"/>
          <w:b/>
          <w:sz w:val="24"/>
          <w:szCs w:val="24"/>
        </w:rPr>
      </w:pPr>
    </w:p>
    <w:p w:rsidR="002C5325" w:rsidRPr="002C5325" w:rsidRDefault="002C5325" w:rsidP="002C5325">
      <w:pPr>
        <w:spacing w:after="100" w:afterAutospacing="1" w:line="240" w:lineRule="auto"/>
        <w:jc w:val="both"/>
        <w:rPr>
          <w:rFonts w:ascii="Times New Roman" w:hAnsi="Times New Roman"/>
          <w:sz w:val="24"/>
          <w:szCs w:val="24"/>
        </w:rPr>
      </w:pPr>
      <w:r w:rsidRPr="002C5325">
        <w:rPr>
          <w:rFonts w:ascii="Times New Roman" w:hAnsi="Times New Roman"/>
          <w:sz w:val="24"/>
          <w:szCs w:val="24"/>
        </w:rPr>
        <w:t xml:space="preserve">        В соответствии со ст. 33 Градостроительного Кодекса Российской Федерации, обращением Истомина А.Ю., от 17.07.2018 г. (</w:t>
      </w:r>
      <w:proofErr w:type="spellStart"/>
      <w:r w:rsidRPr="002C5325">
        <w:rPr>
          <w:rFonts w:ascii="Times New Roman" w:hAnsi="Times New Roman"/>
          <w:sz w:val="24"/>
          <w:szCs w:val="24"/>
        </w:rPr>
        <w:t>вх</w:t>
      </w:r>
      <w:proofErr w:type="spellEnd"/>
      <w:r w:rsidRPr="002C5325">
        <w:rPr>
          <w:rFonts w:ascii="Times New Roman" w:hAnsi="Times New Roman"/>
          <w:sz w:val="24"/>
          <w:szCs w:val="24"/>
        </w:rPr>
        <w:t xml:space="preserve">. № 4039 от 19.07.2018 г.), Постановлением администрации Дубровского </w:t>
      </w:r>
      <w:proofErr w:type="gramStart"/>
      <w:r w:rsidRPr="002C5325">
        <w:rPr>
          <w:rFonts w:ascii="Times New Roman" w:hAnsi="Times New Roman"/>
          <w:sz w:val="24"/>
          <w:szCs w:val="24"/>
        </w:rPr>
        <w:t>района  от</w:t>
      </w:r>
      <w:proofErr w:type="gramEnd"/>
      <w:r w:rsidRPr="002C5325">
        <w:rPr>
          <w:rFonts w:ascii="Times New Roman" w:hAnsi="Times New Roman"/>
          <w:sz w:val="24"/>
          <w:szCs w:val="24"/>
        </w:rPr>
        <w:t xml:space="preserve"> «____» __________ </w:t>
      </w:r>
      <w:smartTag w:uri="urn:schemas-microsoft-com:office:smarttags" w:element="metricconverter">
        <w:smartTagPr>
          <w:attr w:name="ProductID" w:val="2018 г"/>
        </w:smartTagPr>
        <w:r w:rsidRPr="002C5325">
          <w:rPr>
            <w:rFonts w:ascii="Times New Roman" w:hAnsi="Times New Roman"/>
            <w:sz w:val="24"/>
            <w:szCs w:val="24"/>
          </w:rPr>
          <w:t>2018 г</w:t>
        </w:r>
      </w:smartTag>
      <w:r w:rsidRPr="002C5325">
        <w:rPr>
          <w:rFonts w:ascii="Times New Roman" w:hAnsi="Times New Roman"/>
          <w:sz w:val="24"/>
          <w:szCs w:val="24"/>
        </w:rPr>
        <w:t xml:space="preserve">.  «О подготовке проекта смены  функционального зонирования Генерального плана и Правил землепользования и застройки  </w:t>
      </w:r>
      <w:proofErr w:type="spellStart"/>
      <w:r w:rsidRPr="002C5325">
        <w:rPr>
          <w:rFonts w:ascii="Times New Roman" w:hAnsi="Times New Roman"/>
          <w:sz w:val="24"/>
          <w:szCs w:val="24"/>
        </w:rPr>
        <w:t>Сещинского</w:t>
      </w:r>
      <w:proofErr w:type="spellEnd"/>
      <w:r w:rsidRPr="002C5325">
        <w:rPr>
          <w:rFonts w:ascii="Times New Roman" w:hAnsi="Times New Roman"/>
          <w:sz w:val="24"/>
          <w:szCs w:val="24"/>
        </w:rPr>
        <w:t xml:space="preserve"> сельского поселения Дубровского района Брянской области»  в части изменения функционального зонирования применительно к земельному участку</w:t>
      </w:r>
      <w:r w:rsidRPr="002C5325">
        <w:rPr>
          <w:rFonts w:ascii="Times New Roman" w:hAnsi="Times New Roman"/>
          <w:b/>
          <w:sz w:val="24"/>
          <w:szCs w:val="24"/>
        </w:rPr>
        <w:t xml:space="preserve">, </w:t>
      </w:r>
      <w:r w:rsidRPr="002C5325">
        <w:rPr>
          <w:rFonts w:ascii="Times New Roman" w:hAnsi="Times New Roman"/>
          <w:sz w:val="24"/>
          <w:szCs w:val="24"/>
        </w:rPr>
        <w:t>с кадастровым номером 32:05:0081401:163</w:t>
      </w:r>
      <w:r w:rsidRPr="002C5325">
        <w:rPr>
          <w:rFonts w:ascii="Times New Roman" w:hAnsi="Times New Roman"/>
          <w:b/>
          <w:sz w:val="24"/>
          <w:szCs w:val="24"/>
        </w:rPr>
        <w:t xml:space="preserve"> </w:t>
      </w:r>
      <w:r w:rsidRPr="002C5325">
        <w:rPr>
          <w:rFonts w:ascii="Times New Roman" w:hAnsi="Times New Roman"/>
          <w:sz w:val="24"/>
          <w:szCs w:val="24"/>
        </w:rPr>
        <w:t xml:space="preserve"> по адресу: Брянская область, Дубровский район, п. Сеща, пер. Ленина 1-й, дом 9, внести изменения в Генеральный план (утвержденный Решением Дубровского районного Совета народных депутатов  19.12.2012 г. № 94) и Правила землепользования и застройки  (утвержденные Решением Дубровского районного Совета народных депутатов  31.01.2017 г.  № 280 – 6) </w:t>
      </w:r>
      <w:proofErr w:type="spellStart"/>
      <w:r w:rsidRPr="002C5325">
        <w:rPr>
          <w:rFonts w:ascii="Times New Roman" w:hAnsi="Times New Roman"/>
          <w:sz w:val="24"/>
          <w:szCs w:val="24"/>
        </w:rPr>
        <w:t>Сещинского</w:t>
      </w:r>
      <w:proofErr w:type="spellEnd"/>
      <w:r w:rsidRPr="002C5325">
        <w:rPr>
          <w:rFonts w:ascii="Times New Roman" w:hAnsi="Times New Roman"/>
          <w:sz w:val="24"/>
          <w:szCs w:val="24"/>
        </w:rPr>
        <w:t xml:space="preserve"> сельского поселения Дубровского района Брянской области, путем замены функциональной зоны - застройки индивидуальными жилыми домами ТЖ-1 (приложение № 1 к проекту изменений в Генеральный план и Правил землепользования и застройки </w:t>
      </w:r>
      <w:proofErr w:type="spellStart"/>
      <w:r w:rsidRPr="002C5325">
        <w:rPr>
          <w:rFonts w:ascii="Times New Roman" w:hAnsi="Times New Roman"/>
          <w:sz w:val="24"/>
          <w:szCs w:val="24"/>
        </w:rPr>
        <w:t>Сещинского</w:t>
      </w:r>
      <w:proofErr w:type="spellEnd"/>
      <w:r w:rsidRPr="002C5325">
        <w:rPr>
          <w:rFonts w:ascii="Times New Roman" w:hAnsi="Times New Roman"/>
          <w:sz w:val="24"/>
          <w:szCs w:val="24"/>
        </w:rPr>
        <w:t xml:space="preserve"> сельского поселения  Дубровского района    Брянской области) и отнесения территории</w:t>
      </w:r>
      <w:r w:rsidRPr="002C5325">
        <w:rPr>
          <w:rFonts w:ascii="Times New Roman" w:hAnsi="Times New Roman"/>
          <w:b/>
          <w:sz w:val="24"/>
          <w:szCs w:val="24"/>
        </w:rPr>
        <w:t xml:space="preserve">, </w:t>
      </w:r>
      <w:r w:rsidRPr="002C5325">
        <w:rPr>
          <w:rFonts w:ascii="Times New Roman" w:hAnsi="Times New Roman"/>
          <w:sz w:val="24"/>
          <w:szCs w:val="24"/>
        </w:rPr>
        <w:t>принадлежащий Истомину А.Ю.</w:t>
      </w:r>
      <w:r w:rsidRPr="002C5325">
        <w:rPr>
          <w:rFonts w:ascii="Times New Roman" w:hAnsi="Times New Roman"/>
          <w:b/>
          <w:sz w:val="24"/>
          <w:szCs w:val="24"/>
        </w:rPr>
        <w:t xml:space="preserve"> </w:t>
      </w:r>
      <w:r w:rsidRPr="002C5325">
        <w:rPr>
          <w:rFonts w:ascii="Times New Roman" w:hAnsi="Times New Roman"/>
          <w:sz w:val="24"/>
          <w:szCs w:val="24"/>
        </w:rPr>
        <w:t xml:space="preserve">площадью 782,0 </w:t>
      </w:r>
      <w:proofErr w:type="spellStart"/>
      <w:r w:rsidRPr="002C5325">
        <w:rPr>
          <w:rFonts w:ascii="Times New Roman" w:hAnsi="Times New Roman"/>
          <w:sz w:val="24"/>
          <w:szCs w:val="24"/>
        </w:rPr>
        <w:t>кв.м</w:t>
      </w:r>
      <w:proofErr w:type="spellEnd"/>
      <w:r w:rsidRPr="002C5325">
        <w:rPr>
          <w:rFonts w:ascii="Times New Roman" w:hAnsi="Times New Roman"/>
          <w:sz w:val="24"/>
          <w:szCs w:val="24"/>
        </w:rPr>
        <w:t xml:space="preserve">. по адресу: Брянская область, Дубровский район, п. Сеща, пер. Ленина 1-й, дом 9 - на функциональную зону  размещения объектов социального и коммунально-бытового назначения (ТОД-2)(приложение 2 к проекту изменений Генерального плана и Правил землепользования и застройки </w:t>
      </w:r>
      <w:proofErr w:type="spellStart"/>
      <w:r w:rsidRPr="002C5325">
        <w:rPr>
          <w:rFonts w:ascii="Times New Roman" w:hAnsi="Times New Roman"/>
          <w:sz w:val="24"/>
          <w:szCs w:val="24"/>
        </w:rPr>
        <w:t>Сещинского</w:t>
      </w:r>
      <w:proofErr w:type="spellEnd"/>
      <w:r w:rsidRPr="002C5325">
        <w:rPr>
          <w:rFonts w:ascii="Times New Roman" w:hAnsi="Times New Roman"/>
          <w:sz w:val="24"/>
          <w:szCs w:val="24"/>
        </w:rPr>
        <w:t xml:space="preserve"> сельского поселения  Дубровского района Брянской области).</w:t>
      </w:r>
    </w:p>
    <w:p w:rsidR="002C5325" w:rsidRPr="002C5325" w:rsidRDefault="002C5325" w:rsidP="002C5325">
      <w:pPr>
        <w:spacing w:after="100" w:afterAutospacing="1" w:line="240" w:lineRule="auto"/>
        <w:jc w:val="both"/>
        <w:rPr>
          <w:rFonts w:ascii="Times New Roman" w:hAnsi="Times New Roman"/>
          <w:sz w:val="24"/>
          <w:szCs w:val="24"/>
        </w:rPr>
      </w:pPr>
    </w:p>
    <w:p w:rsidR="002C5325" w:rsidRPr="002C5325" w:rsidRDefault="002C5325" w:rsidP="002C5325">
      <w:pPr>
        <w:spacing w:after="100" w:afterAutospacing="1" w:line="240" w:lineRule="auto"/>
        <w:jc w:val="both"/>
        <w:rPr>
          <w:rFonts w:ascii="Times New Roman" w:hAnsi="Times New Roman"/>
          <w:sz w:val="24"/>
          <w:szCs w:val="24"/>
        </w:rPr>
      </w:pPr>
    </w:p>
    <w:p w:rsidR="002C5325" w:rsidRPr="002C5325" w:rsidRDefault="002C5325" w:rsidP="002C5325">
      <w:pPr>
        <w:spacing w:after="100" w:afterAutospacing="1" w:line="240" w:lineRule="auto"/>
        <w:jc w:val="both"/>
        <w:rPr>
          <w:rFonts w:ascii="Times New Roman" w:hAnsi="Times New Roman"/>
          <w:sz w:val="24"/>
          <w:szCs w:val="24"/>
        </w:rPr>
      </w:pPr>
    </w:p>
    <w:p w:rsidR="002C5325" w:rsidRPr="002C5325" w:rsidRDefault="002C5325" w:rsidP="002C5325">
      <w:pPr>
        <w:spacing w:after="100" w:afterAutospacing="1" w:line="240" w:lineRule="auto"/>
        <w:jc w:val="both"/>
        <w:rPr>
          <w:rFonts w:ascii="Times New Roman" w:hAnsi="Times New Roman"/>
          <w:sz w:val="24"/>
          <w:szCs w:val="24"/>
        </w:rPr>
      </w:pPr>
    </w:p>
    <w:p w:rsidR="002C5325" w:rsidRPr="002C5325" w:rsidRDefault="002C5325" w:rsidP="002C5325">
      <w:pPr>
        <w:spacing w:after="100" w:afterAutospacing="1" w:line="240" w:lineRule="auto"/>
        <w:jc w:val="both"/>
        <w:rPr>
          <w:rFonts w:ascii="Times New Roman" w:hAnsi="Times New Roman"/>
          <w:sz w:val="24"/>
          <w:szCs w:val="24"/>
        </w:rPr>
      </w:pPr>
    </w:p>
    <w:p w:rsidR="002C5325" w:rsidRPr="002C5325" w:rsidRDefault="002C5325" w:rsidP="002C5325">
      <w:pPr>
        <w:spacing w:after="100" w:afterAutospacing="1" w:line="240" w:lineRule="auto"/>
        <w:jc w:val="both"/>
        <w:rPr>
          <w:rFonts w:ascii="Times New Roman" w:hAnsi="Times New Roman"/>
          <w:sz w:val="24"/>
          <w:szCs w:val="24"/>
        </w:rPr>
      </w:pPr>
    </w:p>
    <w:p w:rsidR="002C5325" w:rsidRPr="002C5325" w:rsidRDefault="002C5325" w:rsidP="002C5325">
      <w:pPr>
        <w:spacing w:before="100" w:beforeAutospacing="1" w:after="100" w:afterAutospacing="1" w:line="240" w:lineRule="auto"/>
        <w:rPr>
          <w:rFonts w:ascii="Times New Roman" w:hAnsi="Times New Roman"/>
          <w:sz w:val="24"/>
          <w:szCs w:val="24"/>
        </w:rPr>
      </w:pPr>
    </w:p>
    <w:p w:rsidR="002C5325" w:rsidRPr="002C5325" w:rsidRDefault="002C5325" w:rsidP="002C5325">
      <w:pPr>
        <w:spacing w:before="100" w:beforeAutospacing="1" w:after="100" w:afterAutospacing="1" w:line="240" w:lineRule="auto"/>
        <w:rPr>
          <w:rFonts w:ascii="Times New Roman" w:hAnsi="Times New Roman"/>
          <w:sz w:val="24"/>
          <w:szCs w:val="24"/>
        </w:rPr>
      </w:pPr>
    </w:p>
    <w:p w:rsidR="002C5325" w:rsidRPr="002C5325" w:rsidRDefault="002C5325" w:rsidP="002C5325">
      <w:pPr>
        <w:spacing w:after="0" w:line="240" w:lineRule="auto"/>
        <w:jc w:val="right"/>
        <w:rPr>
          <w:rFonts w:ascii="Times New Roman" w:hAnsi="Times New Roman"/>
          <w:sz w:val="24"/>
          <w:szCs w:val="24"/>
        </w:rPr>
      </w:pPr>
    </w:p>
    <w:p w:rsidR="002C5325" w:rsidRPr="002C5325" w:rsidRDefault="002C5325" w:rsidP="002C5325">
      <w:pPr>
        <w:spacing w:after="0" w:line="240" w:lineRule="auto"/>
        <w:jc w:val="right"/>
        <w:rPr>
          <w:rFonts w:ascii="Times New Roman" w:hAnsi="Times New Roman"/>
          <w:sz w:val="24"/>
          <w:szCs w:val="24"/>
        </w:rPr>
      </w:pPr>
    </w:p>
    <w:p w:rsidR="002C5325" w:rsidRPr="002C5325" w:rsidRDefault="002C5325" w:rsidP="002C5325">
      <w:pPr>
        <w:spacing w:after="0" w:line="240" w:lineRule="auto"/>
        <w:jc w:val="right"/>
        <w:rPr>
          <w:rFonts w:ascii="Times New Roman" w:hAnsi="Times New Roman"/>
          <w:sz w:val="24"/>
          <w:szCs w:val="24"/>
        </w:rPr>
      </w:pPr>
    </w:p>
    <w:p w:rsidR="002C5325" w:rsidRPr="002C5325" w:rsidRDefault="002C5325" w:rsidP="002C5325">
      <w:pPr>
        <w:spacing w:after="0" w:line="240" w:lineRule="auto"/>
        <w:jc w:val="right"/>
        <w:rPr>
          <w:rFonts w:ascii="Times New Roman" w:hAnsi="Times New Roman"/>
          <w:sz w:val="24"/>
          <w:szCs w:val="24"/>
        </w:rPr>
      </w:pPr>
    </w:p>
    <w:p w:rsidR="002C5325" w:rsidRPr="002C5325" w:rsidRDefault="002C5325" w:rsidP="002C5325">
      <w:pPr>
        <w:spacing w:after="0" w:line="240" w:lineRule="auto"/>
        <w:jc w:val="right"/>
        <w:rPr>
          <w:rFonts w:ascii="Times New Roman" w:hAnsi="Times New Roman"/>
          <w:sz w:val="24"/>
          <w:szCs w:val="24"/>
        </w:rPr>
      </w:pPr>
      <w:r w:rsidRPr="002C5325">
        <w:rPr>
          <w:rFonts w:ascii="Times New Roman" w:hAnsi="Times New Roman"/>
          <w:sz w:val="24"/>
          <w:szCs w:val="24"/>
        </w:rPr>
        <w:lastRenderedPageBreak/>
        <w:t xml:space="preserve">Приложение 1 </w:t>
      </w:r>
    </w:p>
    <w:p w:rsidR="002C5325" w:rsidRPr="002C5325" w:rsidRDefault="002C5325" w:rsidP="002C5325">
      <w:pPr>
        <w:spacing w:after="0" w:line="240" w:lineRule="auto"/>
        <w:jc w:val="right"/>
        <w:rPr>
          <w:rFonts w:ascii="Times New Roman" w:hAnsi="Times New Roman"/>
          <w:sz w:val="24"/>
          <w:szCs w:val="24"/>
        </w:rPr>
      </w:pPr>
      <w:proofErr w:type="gramStart"/>
      <w:r w:rsidRPr="002C5325">
        <w:rPr>
          <w:rFonts w:ascii="Times New Roman" w:hAnsi="Times New Roman"/>
          <w:sz w:val="24"/>
          <w:szCs w:val="24"/>
        </w:rPr>
        <w:t>к  Проекту</w:t>
      </w:r>
      <w:proofErr w:type="gramEnd"/>
      <w:r w:rsidRPr="002C5325">
        <w:rPr>
          <w:rFonts w:ascii="Times New Roman" w:hAnsi="Times New Roman"/>
          <w:sz w:val="24"/>
          <w:szCs w:val="24"/>
        </w:rPr>
        <w:t xml:space="preserve"> изменений  в Генеральный план и</w:t>
      </w:r>
    </w:p>
    <w:p w:rsidR="002C5325" w:rsidRPr="002C5325" w:rsidRDefault="002C5325" w:rsidP="002C5325">
      <w:pPr>
        <w:spacing w:after="0" w:line="240" w:lineRule="auto"/>
        <w:jc w:val="right"/>
        <w:rPr>
          <w:rFonts w:ascii="Times New Roman" w:hAnsi="Times New Roman"/>
          <w:sz w:val="24"/>
          <w:szCs w:val="24"/>
        </w:rPr>
      </w:pPr>
      <w:r w:rsidRPr="002C5325">
        <w:rPr>
          <w:rFonts w:ascii="Times New Roman" w:hAnsi="Times New Roman"/>
          <w:sz w:val="24"/>
          <w:szCs w:val="24"/>
        </w:rPr>
        <w:t xml:space="preserve">Правил землепользования и застройки </w:t>
      </w:r>
    </w:p>
    <w:p w:rsidR="002C5325" w:rsidRPr="002C5325" w:rsidRDefault="002C5325" w:rsidP="002C5325">
      <w:pPr>
        <w:spacing w:after="0" w:line="240" w:lineRule="auto"/>
        <w:jc w:val="right"/>
        <w:rPr>
          <w:rFonts w:ascii="Times New Roman" w:hAnsi="Times New Roman"/>
          <w:sz w:val="24"/>
          <w:szCs w:val="24"/>
        </w:rPr>
      </w:pPr>
      <w:proofErr w:type="spellStart"/>
      <w:r w:rsidRPr="002C5325">
        <w:rPr>
          <w:rFonts w:ascii="Times New Roman" w:hAnsi="Times New Roman"/>
          <w:sz w:val="24"/>
          <w:szCs w:val="24"/>
        </w:rPr>
        <w:t>Сещинского</w:t>
      </w:r>
      <w:proofErr w:type="spellEnd"/>
      <w:r w:rsidRPr="002C5325">
        <w:rPr>
          <w:rFonts w:ascii="Times New Roman" w:hAnsi="Times New Roman"/>
          <w:sz w:val="24"/>
          <w:szCs w:val="24"/>
        </w:rPr>
        <w:t xml:space="preserve"> сельского поселения </w:t>
      </w:r>
    </w:p>
    <w:p w:rsidR="002C5325" w:rsidRPr="002C5325" w:rsidRDefault="002C5325" w:rsidP="002C5325">
      <w:pPr>
        <w:spacing w:after="0" w:line="240" w:lineRule="auto"/>
        <w:jc w:val="right"/>
        <w:rPr>
          <w:rFonts w:ascii="Times New Roman" w:hAnsi="Times New Roman"/>
          <w:sz w:val="24"/>
          <w:szCs w:val="24"/>
        </w:rPr>
      </w:pPr>
      <w:r w:rsidRPr="002C5325">
        <w:rPr>
          <w:rFonts w:ascii="Times New Roman" w:hAnsi="Times New Roman"/>
          <w:sz w:val="24"/>
          <w:szCs w:val="24"/>
        </w:rPr>
        <w:t xml:space="preserve">Дубровского </w:t>
      </w:r>
      <w:proofErr w:type="gramStart"/>
      <w:r w:rsidRPr="002C5325">
        <w:rPr>
          <w:rFonts w:ascii="Times New Roman" w:hAnsi="Times New Roman"/>
          <w:sz w:val="24"/>
          <w:szCs w:val="24"/>
        </w:rPr>
        <w:t>района  Брянской</w:t>
      </w:r>
      <w:proofErr w:type="gramEnd"/>
      <w:r w:rsidRPr="002C5325">
        <w:rPr>
          <w:rFonts w:ascii="Times New Roman" w:hAnsi="Times New Roman"/>
          <w:sz w:val="24"/>
          <w:szCs w:val="24"/>
        </w:rPr>
        <w:t xml:space="preserve"> области</w:t>
      </w:r>
    </w:p>
    <w:p w:rsidR="002C5325" w:rsidRPr="002C5325" w:rsidRDefault="002C5325" w:rsidP="002C5325">
      <w:pPr>
        <w:spacing w:after="100" w:afterAutospacing="1" w:line="240" w:lineRule="auto"/>
        <w:jc w:val="right"/>
        <w:rPr>
          <w:rFonts w:ascii="Times New Roman" w:hAnsi="Times New Roman"/>
          <w:sz w:val="24"/>
          <w:szCs w:val="24"/>
        </w:rPr>
      </w:pPr>
    </w:p>
    <w:p w:rsidR="002C5325" w:rsidRPr="002C5325" w:rsidRDefault="002C5325" w:rsidP="002C5325">
      <w:pPr>
        <w:spacing w:after="0" w:line="240" w:lineRule="auto"/>
        <w:jc w:val="center"/>
        <w:rPr>
          <w:rFonts w:ascii="Times New Roman" w:hAnsi="Times New Roman"/>
          <w:b/>
          <w:sz w:val="24"/>
          <w:szCs w:val="24"/>
        </w:rPr>
      </w:pPr>
      <w:r w:rsidRPr="002C5325">
        <w:rPr>
          <w:rFonts w:ascii="Times New Roman" w:hAnsi="Times New Roman"/>
          <w:b/>
          <w:sz w:val="24"/>
          <w:szCs w:val="24"/>
        </w:rPr>
        <w:t>Графическое изображение</w:t>
      </w:r>
    </w:p>
    <w:p w:rsidR="002C5325" w:rsidRPr="002C5325" w:rsidRDefault="002C5325" w:rsidP="002C5325">
      <w:pPr>
        <w:spacing w:after="0" w:line="240" w:lineRule="auto"/>
        <w:jc w:val="center"/>
        <w:rPr>
          <w:rFonts w:ascii="Times New Roman" w:hAnsi="Times New Roman"/>
          <w:b/>
          <w:sz w:val="24"/>
          <w:szCs w:val="24"/>
        </w:rPr>
      </w:pPr>
      <w:r w:rsidRPr="002C5325">
        <w:rPr>
          <w:rFonts w:ascii="Times New Roman" w:hAnsi="Times New Roman"/>
          <w:b/>
          <w:sz w:val="24"/>
          <w:szCs w:val="24"/>
        </w:rPr>
        <w:t xml:space="preserve">фрагмента схемы функционального зонирования Генерального плана </w:t>
      </w:r>
    </w:p>
    <w:p w:rsidR="002C5325" w:rsidRPr="002C5325" w:rsidRDefault="002C5325" w:rsidP="002C5325">
      <w:pPr>
        <w:spacing w:after="0" w:line="240" w:lineRule="auto"/>
        <w:jc w:val="center"/>
        <w:rPr>
          <w:rFonts w:ascii="Times New Roman" w:hAnsi="Times New Roman"/>
          <w:b/>
          <w:sz w:val="24"/>
          <w:szCs w:val="24"/>
        </w:rPr>
      </w:pPr>
      <w:proofErr w:type="gramStart"/>
      <w:r w:rsidRPr="002C5325">
        <w:rPr>
          <w:rFonts w:ascii="Times New Roman" w:hAnsi="Times New Roman"/>
          <w:b/>
          <w:sz w:val="24"/>
          <w:szCs w:val="24"/>
        </w:rPr>
        <w:t>и  Правил</w:t>
      </w:r>
      <w:proofErr w:type="gramEnd"/>
      <w:r w:rsidRPr="002C5325">
        <w:rPr>
          <w:rFonts w:ascii="Times New Roman" w:hAnsi="Times New Roman"/>
          <w:b/>
          <w:sz w:val="24"/>
          <w:szCs w:val="24"/>
        </w:rPr>
        <w:t xml:space="preserve"> землепользования и застройки </w:t>
      </w:r>
      <w:proofErr w:type="spellStart"/>
      <w:r w:rsidRPr="002C5325">
        <w:rPr>
          <w:rFonts w:ascii="Times New Roman" w:hAnsi="Times New Roman"/>
          <w:b/>
          <w:sz w:val="24"/>
          <w:szCs w:val="24"/>
        </w:rPr>
        <w:t>Сещинского</w:t>
      </w:r>
      <w:proofErr w:type="spellEnd"/>
      <w:r w:rsidRPr="002C5325">
        <w:rPr>
          <w:rFonts w:ascii="Times New Roman" w:hAnsi="Times New Roman"/>
          <w:b/>
          <w:sz w:val="24"/>
          <w:szCs w:val="24"/>
        </w:rPr>
        <w:t xml:space="preserve"> сельского поселения</w:t>
      </w:r>
    </w:p>
    <w:p w:rsidR="002C5325" w:rsidRPr="002C5325" w:rsidRDefault="002C5325" w:rsidP="002C5325">
      <w:pPr>
        <w:spacing w:after="0" w:line="240" w:lineRule="auto"/>
        <w:jc w:val="center"/>
        <w:rPr>
          <w:rFonts w:ascii="Times New Roman" w:hAnsi="Times New Roman"/>
          <w:b/>
          <w:sz w:val="24"/>
          <w:szCs w:val="24"/>
        </w:rPr>
      </w:pPr>
      <w:r w:rsidRPr="002C5325">
        <w:rPr>
          <w:rFonts w:ascii="Times New Roman" w:hAnsi="Times New Roman"/>
          <w:b/>
          <w:sz w:val="24"/>
          <w:szCs w:val="24"/>
        </w:rPr>
        <w:t xml:space="preserve">Дубровского района Брянской области (установление действия функциональной зоны делового, общественного и </w:t>
      </w:r>
      <w:proofErr w:type="gramStart"/>
      <w:r w:rsidRPr="002C5325">
        <w:rPr>
          <w:rFonts w:ascii="Times New Roman" w:hAnsi="Times New Roman"/>
          <w:b/>
          <w:sz w:val="24"/>
          <w:szCs w:val="24"/>
        </w:rPr>
        <w:t>коммерческого  назначения</w:t>
      </w:r>
      <w:proofErr w:type="gramEnd"/>
      <w:r w:rsidRPr="002C5325">
        <w:rPr>
          <w:rFonts w:ascii="Times New Roman" w:hAnsi="Times New Roman"/>
          <w:b/>
          <w:sz w:val="24"/>
          <w:szCs w:val="24"/>
        </w:rPr>
        <w:t xml:space="preserve"> с включением жилой застройки</w:t>
      </w:r>
      <w:r w:rsidRPr="002C5325">
        <w:rPr>
          <w:rFonts w:ascii="Times New Roman" w:hAnsi="Times New Roman"/>
          <w:sz w:val="24"/>
          <w:szCs w:val="24"/>
        </w:rPr>
        <w:t xml:space="preserve"> (</w:t>
      </w:r>
      <w:r w:rsidRPr="002C5325">
        <w:rPr>
          <w:rFonts w:ascii="Times New Roman" w:hAnsi="Times New Roman"/>
          <w:b/>
          <w:sz w:val="24"/>
          <w:szCs w:val="24"/>
        </w:rPr>
        <w:t>ТОД-</w:t>
      </w:r>
      <w:r w:rsidRPr="002C5325">
        <w:rPr>
          <w:rFonts w:ascii="Times New Roman" w:hAnsi="Times New Roman"/>
          <w:sz w:val="24"/>
          <w:szCs w:val="24"/>
        </w:rPr>
        <w:t xml:space="preserve"> 1)(</w:t>
      </w:r>
      <w:r w:rsidRPr="002C5325">
        <w:rPr>
          <w:rFonts w:ascii="Times New Roman" w:hAnsi="Times New Roman"/>
          <w:b/>
          <w:sz w:val="24"/>
          <w:szCs w:val="24"/>
        </w:rPr>
        <w:t xml:space="preserve"> в границах земельного участка с кадастровым номером 32:05:0081401:163, площадью </w:t>
      </w:r>
      <w:smartTag w:uri="urn:schemas-microsoft-com:office:smarttags" w:element="metricconverter">
        <w:smartTagPr>
          <w:attr w:name="ProductID" w:val="782,0 м"/>
        </w:smartTagPr>
        <w:r w:rsidRPr="002C5325">
          <w:rPr>
            <w:rFonts w:ascii="Times New Roman" w:hAnsi="Times New Roman"/>
            <w:b/>
            <w:sz w:val="24"/>
            <w:szCs w:val="24"/>
          </w:rPr>
          <w:t xml:space="preserve">782,0 </w:t>
        </w:r>
        <w:proofErr w:type="spellStart"/>
        <w:r w:rsidRPr="002C5325">
          <w:rPr>
            <w:rFonts w:ascii="Times New Roman" w:hAnsi="Times New Roman"/>
            <w:b/>
            <w:sz w:val="24"/>
            <w:szCs w:val="24"/>
          </w:rPr>
          <w:t>м</w:t>
        </w:r>
      </w:smartTag>
      <w:r w:rsidRPr="002C5325">
        <w:rPr>
          <w:rFonts w:ascii="Times New Roman" w:hAnsi="Times New Roman"/>
          <w:b/>
          <w:sz w:val="24"/>
          <w:szCs w:val="24"/>
        </w:rPr>
        <w:t>.кв</w:t>
      </w:r>
      <w:proofErr w:type="spellEnd"/>
      <w:r w:rsidRPr="002C5325">
        <w:rPr>
          <w:rFonts w:ascii="Times New Roman" w:hAnsi="Times New Roman"/>
          <w:b/>
          <w:sz w:val="24"/>
          <w:szCs w:val="24"/>
        </w:rPr>
        <w:t>., по адресу: Брянская область, Дубровский район, п. Сеща, пер. Ленина 1-й, дом 9.</w:t>
      </w:r>
    </w:p>
    <w:p w:rsidR="002C5325" w:rsidRPr="002C5325" w:rsidRDefault="002C5325" w:rsidP="002C5325">
      <w:pPr>
        <w:spacing w:after="0" w:line="240" w:lineRule="auto"/>
        <w:jc w:val="center"/>
        <w:rPr>
          <w:rFonts w:ascii="Times New Roman" w:hAnsi="Times New Roman"/>
          <w:b/>
          <w:sz w:val="24"/>
          <w:szCs w:val="24"/>
        </w:rPr>
      </w:pPr>
    </w:p>
    <w:p w:rsidR="002C5325" w:rsidRPr="002C5325" w:rsidRDefault="002C5325" w:rsidP="002C5325">
      <w:pPr>
        <w:spacing w:after="0" w:line="240" w:lineRule="auto"/>
        <w:jc w:val="center"/>
        <w:rPr>
          <w:rFonts w:ascii="Times New Roman" w:hAnsi="Times New Roman"/>
          <w:b/>
          <w:sz w:val="24"/>
          <w:szCs w:val="24"/>
        </w:rPr>
      </w:pPr>
      <w:r w:rsidRPr="002C5325">
        <w:rPr>
          <w:rFonts w:ascii="Times New Roman" w:hAnsi="Times New Roman"/>
          <w:b/>
          <w:sz w:val="24"/>
          <w:szCs w:val="24"/>
        </w:rPr>
        <w:t>Действующая редакция</w:t>
      </w:r>
    </w:p>
    <w:p w:rsidR="002C5325" w:rsidRPr="002C5325" w:rsidRDefault="002C5325" w:rsidP="002C5325">
      <w:pPr>
        <w:spacing w:after="0" w:line="240" w:lineRule="auto"/>
        <w:jc w:val="center"/>
        <w:rPr>
          <w:rFonts w:ascii="Times New Roman" w:hAnsi="Times New Roman"/>
          <w:b/>
          <w:sz w:val="24"/>
          <w:szCs w:val="24"/>
        </w:rPr>
      </w:pPr>
    </w:p>
    <w:p w:rsidR="002C5325" w:rsidRPr="002C5325" w:rsidRDefault="002C5325" w:rsidP="002C5325">
      <w:pPr>
        <w:spacing w:after="0" w:line="240" w:lineRule="auto"/>
        <w:jc w:val="center"/>
        <w:rPr>
          <w:rFonts w:ascii="Times New Roman" w:hAnsi="Times New Roman"/>
          <w:b/>
          <w:sz w:val="24"/>
          <w:szCs w:val="24"/>
        </w:rPr>
      </w:pPr>
    </w:p>
    <w:p w:rsidR="002C5325" w:rsidRPr="002C5325" w:rsidRDefault="002C5325" w:rsidP="002C5325">
      <w:pPr>
        <w:spacing w:after="0" w:line="240" w:lineRule="auto"/>
        <w:jc w:val="center"/>
        <w:rPr>
          <w:rFonts w:ascii="Times New Roman" w:hAnsi="Times New Roman"/>
          <w:b/>
          <w:sz w:val="24"/>
          <w:szCs w:val="24"/>
        </w:rPr>
      </w:pPr>
    </w:p>
    <w:p w:rsidR="002C5325" w:rsidRPr="002C5325" w:rsidRDefault="002C5325" w:rsidP="002C5325">
      <w:pPr>
        <w:spacing w:after="0" w:line="240" w:lineRule="auto"/>
        <w:jc w:val="center"/>
        <w:rPr>
          <w:rFonts w:ascii="Times New Roman" w:hAnsi="Times New Roman"/>
          <w:b/>
          <w:sz w:val="24"/>
          <w:szCs w:val="24"/>
        </w:rPr>
      </w:pPr>
    </w:p>
    <w:p w:rsidR="002C5325" w:rsidRPr="002C5325" w:rsidRDefault="002C5325" w:rsidP="002C5325">
      <w:pPr>
        <w:spacing w:after="0" w:line="240" w:lineRule="auto"/>
        <w:jc w:val="center"/>
        <w:rPr>
          <w:rFonts w:ascii="Times New Roman" w:hAnsi="Times New Roman"/>
          <w:b/>
          <w:sz w:val="24"/>
          <w:szCs w:val="24"/>
        </w:rPr>
      </w:pPr>
    </w:p>
    <w:p w:rsidR="002C5325" w:rsidRPr="002C5325" w:rsidRDefault="002C5325" w:rsidP="002C5325">
      <w:pPr>
        <w:spacing w:after="0" w:line="240" w:lineRule="auto"/>
        <w:jc w:val="center"/>
        <w:rPr>
          <w:rFonts w:ascii="Times New Roman" w:hAnsi="Times New Roman"/>
          <w:b/>
          <w:sz w:val="24"/>
          <w:szCs w:val="24"/>
        </w:rPr>
      </w:pPr>
    </w:p>
    <w:p w:rsidR="002C5325" w:rsidRPr="002C5325" w:rsidRDefault="002C5325" w:rsidP="002C5325">
      <w:pPr>
        <w:spacing w:after="0" w:line="240" w:lineRule="auto"/>
        <w:jc w:val="center"/>
        <w:rPr>
          <w:rFonts w:ascii="Times New Roman" w:hAnsi="Times New Roman"/>
          <w:b/>
          <w:sz w:val="24"/>
          <w:szCs w:val="24"/>
        </w:rPr>
      </w:pPr>
    </w:p>
    <w:p w:rsidR="002C5325" w:rsidRPr="002C5325" w:rsidRDefault="002C5325" w:rsidP="002C5325">
      <w:pPr>
        <w:spacing w:after="0" w:line="240" w:lineRule="auto"/>
        <w:jc w:val="center"/>
        <w:rPr>
          <w:rFonts w:ascii="Times New Roman" w:hAnsi="Times New Roman"/>
          <w:b/>
          <w:sz w:val="24"/>
          <w:szCs w:val="24"/>
        </w:rPr>
      </w:pPr>
    </w:p>
    <w:p w:rsidR="002C5325" w:rsidRPr="002C5325" w:rsidRDefault="002C5325" w:rsidP="002C5325">
      <w:pPr>
        <w:spacing w:after="0" w:line="240" w:lineRule="auto"/>
        <w:jc w:val="center"/>
        <w:rPr>
          <w:rFonts w:ascii="Times New Roman" w:hAnsi="Times New Roman"/>
          <w:b/>
          <w:sz w:val="24"/>
          <w:szCs w:val="24"/>
        </w:rPr>
      </w:pPr>
    </w:p>
    <w:p w:rsidR="002C5325" w:rsidRPr="002C5325" w:rsidRDefault="002C5325" w:rsidP="002C5325">
      <w:pPr>
        <w:spacing w:after="0" w:line="240" w:lineRule="auto"/>
        <w:jc w:val="center"/>
        <w:rPr>
          <w:rFonts w:ascii="Times New Roman" w:hAnsi="Times New Roman"/>
          <w:b/>
          <w:sz w:val="24"/>
          <w:szCs w:val="24"/>
        </w:rPr>
      </w:pPr>
    </w:p>
    <w:p w:rsidR="002C5325" w:rsidRPr="002C5325" w:rsidRDefault="002C5325" w:rsidP="002C5325">
      <w:pPr>
        <w:spacing w:after="0" w:line="240" w:lineRule="auto"/>
        <w:jc w:val="center"/>
        <w:rPr>
          <w:rFonts w:ascii="Times New Roman" w:hAnsi="Times New Roman"/>
          <w:b/>
          <w:sz w:val="24"/>
          <w:szCs w:val="24"/>
        </w:rPr>
      </w:pPr>
    </w:p>
    <w:p w:rsidR="002C5325" w:rsidRPr="002C5325" w:rsidRDefault="002C5325" w:rsidP="002C5325">
      <w:pPr>
        <w:spacing w:after="0" w:line="240" w:lineRule="auto"/>
        <w:jc w:val="center"/>
        <w:rPr>
          <w:rFonts w:ascii="Times New Roman" w:hAnsi="Times New Roman"/>
          <w:b/>
          <w:sz w:val="24"/>
          <w:szCs w:val="24"/>
        </w:rPr>
      </w:pPr>
    </w:p>
    <w:p w:rsidR="002C5325" w:rsidRPr="002C5325" w:rsidRDefault="002C5325" w:rsidP="002C5325">
      <w:pPr>
        <w:spacing w:after="0" w:line="240" w:lineRule="auto"/>
        <w:jc w:val="center"/>
        <w:rPr>
          <w:rFonts w:ascii="Times New Roman" w:hAnsi="Times New Roman"/>
          <w:b/>
          <w:sz w:val="24"/>
          <w:szCs w:val="24"/>
        </w:rPr>
      </w:pPr>
    </w:p>
    <w:p w:rsidR="002C5325" w:rsidRPr="002C5325" w:rsidRDefault="002C5325" w:rsidP="002C5325">
      <w:pPr>
        <w:spacing w:after="0" w:line="240" w:lineRule="auto"/>
        <w:jc w:val="center"/>
        <w:rPr>
          <w:rFonts w:ascii="Times New Roman" w:hAnsi="Times New Roman"/>
          <w:b/>
          <w:sz w:val="24"/>
          <w:szCs w:val="24"/>
        </w:rPr>
      </w:pPr>
    </w:p>
    <w:p w:rsidR="002C5325" w:rsidRPr="002C5325" w:rsidRDefault="002C5325" w:rsidP="002C5325">
      <w:pPr>
        <w:spacing w:after="0" w:line="240" w:lineRule="auto"/>
        <w:jc w:val="center"/>
        <w:rPr>
          <w:rFonts w:ascii="Times New Roman" w:hAnsi="Times New Roman"/>
          <w:b/>
          <w:sz w:val="24"/>
          <w:szCs w:val="24"/>
        </w:rPr>
      </w:pPr>
    </w:p>
    <w:p w:rsidR="002C5325" w:rsidRPr="002C5325" w:rsidRDefault="002C5325" w:rsidP="002C5325">
      <w:pPr>
        <w:spacing w:after="0" w:line="240" w:lineRule="auto"/>
        <w:jc w:val="center"/>
        <w:rPr>
          <w:rFonts w:ascii="Times New Roman" w:hAnsi="Times New Roman"/>
          <w:b/>
          <w:sz w:val="24"/>
          <w:szCs w:val="24"/>
        </w:rPr>
      </w:pPr>
    </w:p>
    <w:p w:rsidR="002C5325" w:rsidRPr="002C5325" w:rsidRDefault="002C5325" w:rsidP="002C5325">
      <w:pPr>
        <w:spacing w:after="0" w:line="240" w:lineRule="auto"/>
        <w:jc w:val="center"/>
        <w:rPr>
          <w:rFonts w:ascii="Times New Roman" w:hAnsi="Times New Roman"/>
          <w:b/>
          <w:sz w:val="24"/>
          <w:szCs w:val="24"/>
        </w:rPr>
      </w:pPr>
    </w:p>
    <w:p w:rsidR="002C5325" w:rsidRPr="002C5325" w:rsidRDefault="002C5325" w:rsidP="002C5325">
      <w:pPr>
        <w:spacing w:after="0" w:line="240" w:lineRule="auto"/>
        <w:jc w:val="center"/>
        <w:rPr>
          <w:rFonts w:ascii="Times New Roman" w:hAnsi="Times New Roman"/>
          <w:b/>
          <w:sz w:val="24"/>
          <w:szCs w:val="24"/>
        </w:rPr>
      </w:pPr>
    </w:p>
    <w:p w:rsidR="002C5325" w:rsidRPr="002C5325" w:rsidRDefault="002C5325" w:rsidP="002C5325">
      <w:pPr>
        <w:spacing w:after="0" w:line="240" w:lineRule="auto"/>
        <w:jc w:val="center"/>
        <w:rPr>
          <w:rFonts w:ascii="Times New Roman" w:hAnsi="Times New Roman"/>
          <w:b/>
          <w:sz w:val="24"/>
          <w:szCs w:val="24"/>
        </w:rPr>
      </w:pPr>
    </w:p>
    <w:p w:rsidR="002C5325" w:rsidRPr="002C5325" w:rsidRDefault="002C5325" w:rsidP="002C5325">
      <w:pPr>
        <w:spacing w:after="0" w:line="240" w:lineRule="auto"/>
        <w:jc w:val="center"/>
        <w:rPr>
          <w:rFonts w:ascii="Times New Roman" w:hAnsi="Times New Roman"/>
          <w:b/>
          <w:sz w:val="24"/>
          <w:szCs w:val="24"/>
        </w:rPr>
      </w:pPr>
    </w:p>
    <w:p w:rsidR="002C5325" w:rsidRPr="002C5325" w:rsidRDefault="002C5325" w:rsidP="002C5325">
      <w:pPr>
        <w:spacing w:after="0" w:line="240" w:lineRule="auto"/>
        <w:jc w:val="center"/>
        <w:rPr>
          <w:rFonts w:ascii="Times New Roman" w:hAnsi="Times New Roman"/>
          <w:b/>
          <w:sz w:val="24"/>
          <w:szCs w:val="24"/>
        </w:rPr>
      </w:pPr>
    </w:p>
    <w:p w:rsidR="002C5325" w:rsidRPr="002C5325" w:rsidRDefault="002C5325" w:rsidP="002C5325">
      <w:pPr>
        <w:spacing w:after="0" w:line="240" w:lineRule="auto"/>
        <w:jc w:val="center"/>
        <w:rPr>
          <w:rFonts w:ascii="Times New Roman" w:hAnsi="Times New Roman"/>
          <w:b/>
          <w:sz w:val="24"/>
          <w:szCs w:val="24"/>
        </w:rPr>
      </w:pPr>
    </w:p>
    <w:p w:rsidR="002C5325" w:rsidRPr="002C5325" w:rsidRDefault="004F03B8" w:rsidP="004F03B8">
      <w:pPr>
        <w:spacing w:after="0" w:line="240" w:lineRule="auto"/>
        <w:rPr>
          <w:rFonts w:ascii="Times New Roman" w:hAnsi="Times New Roman"/>
          <w:sz w:val="24"/>
          <w:szCs w:val="24"/>
        </w:rPr>
      </w:pPr>
      <w:r>
        <w:rPr>
          <w:rFonts w:ascii="Times New Roman" w:hAnsi="Times New Roman"/>
          <w:b/>
          <w:sz w:val="24"/>
          <w:szCs w:val="24"/>
        </w:rPr>
        <w:t xml:space="preserve">                                                                                                                  </w:t>
      </w:r>
      <w:r w:rsidR="002C5325" w:rsidRPr="002C5325">
        <w:rPr>
          <w:rFonts w:ascii="Times New Roman" w:hAnsi="Times New Roman"/>
          <w:sz w:val="24"/>
          <w:szCs w:val="24"/>
        </w:rPr>
        <w:t xml:space="preserve">Приложение 2 </w:t>
      </w:r>
    </w:p>
    <w:p w:rsidR="002C5325" w:rsidRPr="002C5325" w:rsidRDefault="002C5325" w:rsidP="002C5325">
      <w:pPr>
        <w:spacing w:after="0" w:line="240" w:lineRule="auto"/>
        <w:jc w:val="right"/>
        <w:rPr>
          <w:rFonts w:ascii="Times New Roman" w:hAnsi="Times New Roman"/>
          <w:sz w:val="24"/>
          <w:szCs w:val="24"/>
        </w:rPr>
      </w:pPr>
      <w:proofErr w:type="gramStart"/>
      <w:r w:rsidRPr="002C5325">
        <w:rPr>
          <w:rFonts w:ascii="Times New Roman" w:hAnsi="Times New Roman"/>
          <w:sz w:val="24"/>
          <w:szCs w:val="24"/>
        </w:rPr>
        <w:t>к  Проекту</w:t>
      </w:r>
      <w:proofErr w:type="gramEnd"/>
      <w:r w:rsidRPr="002C5325">
        <w:rPr>
          <w:rFonts w:ascii="Times New Roman" w:hAnsi="Times New Roman"/>
          <w:sz w:val="24"/>
          <w:szCs w:val="24"/>
        </w:rPr>
        <w:t xml:space="preserve"> изменений  в Генеральный план и</w:t>
      </w:r>
    </w:p>
    <w:p w:rsidR="002C5325" w:rsidRPr="002C5325" w:rsidRDefault="002C5325" w:rsidP="002C5325">
      <w:pPr>
        <w:spacing w:after="0" w:line="240" w:lineRule="auto"/>
        <w:jc w:val="right"/>
        <w:rPr>
          <w:rFonts w:ascii="Times New Roman" w:hAnsi="Times New Roman"/>
          <w:sz w:val="24"/>
          <w:szCs w:val="24"/>
        </w:rPr>
      </w:pPr>
      <w:r w:rsidRPr="002C5325">
        <w:rPr>
          <w:rFonts w:ascii="Times New Roman" w:hAnsi="Times New Roman"/>
          <w:sz w:val="24"/>
          <w:szCs w:val="24"/>
        </w:rPr>
        <w:t xml:space="preserve">Правил землепользования и застройки </w:t>
      </w:r>
    </w:p>
    <w:p w:rsidR="002C5325" w:rsidRPr="002C5325" w:rsidRDefault="002C5325" w:rsidP="002C5325">
      <w:pPr>
        <w:spacing w:after="0" w:line="240" w:lineRule="auto"/>
        <w:jc w:val="right"/>
        <w:rPr>
          <w:rFonts w:ascii="Times New Roman" w:hAnsi="Times New Roman"/>
          <w:sz w:val="24"/>
          <w:szCs w:val="24"/>
        </w:rPr>
      </w:pPr>
      <w:proofErr w:type="spellStart"/>
      <w:r w:rsidRPr="002C5325">
        <w:rPr>
          <w:rFonts w:ascii="Times New Roman" w:hAnsi="Times New Roman"/>
          <w:sz w:val="24"/>
          <w:szCs w:val="24"/>
        </w:rPr>
        <w:t>Сещинского</w:t>
      </w:r>
      <w:proofErr w:type="spellEnd"/>
      <w:r w:rsidRPr="002C5325">
        <w:rPr>
          <w:rFonts w:ascii="Times New Roman" w:hAnsi="Times New Roman"/>
          <w:sz w:val="24"/>
          <w:szCs w:val="24"/>
        </w:rPr>
        <w:t xml:space="preserve"> сельское поселения </w:t>
      </w:r>
    </w:p>
    <w:p w:rsidR="002C5325" w:rsidRPr="002C5325" w:rsidRDefault="002C5325" w:rsidP="002C5325">
      <w:pPr>
        <w:spacing w:after="0" w:line="240" w:lineRule="auto"/>
        <w:jc w:val="right"/>
        <w:rPr>
          <w:rFonts w:ascii="Times New Roman" w:hAnsi="Times New Roman"/>
          <w:sz w:val="24"/>
          <w:szCs w:val="24"/>
        </w:rPr>
      </w:pPr>
      <w:r w:rsidRPr="002C5325">
        <w:rPr>
          <w:rFonts w:ascii="Times New Roman" w:hAnsi="Times New Roman"/>
          <w:sz w:val="24"/>
          <w:szCs w:val="24"/>
        </w:rPr>
        <w:t xml:space="preserve">Дубровского </w:t>
      </w:r>
      <w:proofErr w:type="gramStart"/>
      <w:r w:rsidRPr="002C5325">
        <w:rPr>
          <w:rFonts w:ascii="Times New Roman" w:hAnsi="Times New Roman"/>
          <w:sz w:val="24"/>
          <w:szCs w:val="24"/>
        </w:rPr>
        <w:t>района  Брянской</w:t>
      </w:r>
      <w:proofErr w:type="gramEnd"/>
      <w:r w:rsidRPr="002C5325">
        <w:rPr>
          <w:rFonts w:ascii="Times New Roman" w:hAnsi="Times New Roman"/>
          <w:sz w:val="24"/>
          <w:szCs w:val="24"/>
        </w:rPr>
        <w:t xml:space="preserve"> области</w:t>
      </w:r>
    </w:p>
    <w:p w:rsidR="002C5325" w:rsidRPr="002C5325" w:rsidRDefault="002C5325" w:rsidP="002C5325">
      <w:pPr>
        <w:spacing w:after="0" w:line="240" w:lineRule="auto"/>
        <w:jc w:val="right"/>
        <w:rPr>
          <w:rFonts w:ascii="Times New Roman" w:hAnsi="Times New Roman"/>
          <w:b/>
          <w:sz w:val="24"/>
          <w:szCs w:val="24"/>
        </w:rPr>
      </w:pPr>
    </w:p>
    <w:p w:rsidR="002C5325" w:rsidRPr="002C5325" w:rsidRDefault="002C5325" w:rsidP="002C5325">
      <w:pPr>
        <w:spacing w:after="0" w:line="240" w:lineRule="auto"/>
        <w:rPr>
          <w:rFonts w:ascii="Times New Roman" w:hAnsi="Times New Roman"/>
          <w:sz w:val="24"/>
          <w:szCs w:val="24"/>
        </w:rPr>
      </w:pPr>
    </w:p>
    <w:p w:rsidR="002C5325" w:rsidRPr="002C5325" w:rsidRDefault="002C5325" w:rsidP="002C5325">
      <w:pPr>
        <w:spacing w:after="0" w:line="240" w:lineRule="auto"/>
        <w:rPr>
          <w:rFonts w:ascii="Times New Roman" w:hAnsi="Times New Roman"/>
          <w:sz w:val="24"/>
          <w:szCs w:val="24"/>
        </w:rPr>
      </w:pPr>
    </w:p>
    <w:p w:rsidR="002C5325" w:rsidRPr="00E5790C" w:rsidRDefault="002C5325" w:rsidP="002C5325">
      <w:pPr>
        <w:tabs>
          <w:tab w:val="left" w:pos="3920"/>
        </w:tabs>
        <w:spacing w:after="0" w:line="240" w:lineRule="auto"/>
        <w:jc w:val="center"/>
        <w:rPr>
          <w:rFonts w:ascii="Times New Roman" w:hAnsi="Times New Roman"/>
          <w:b/>
          <w:sz w:val="24"/>
          <w:szCs w:val="24"/>
        </w:rPr>
      </w:pPr>
      <w:r w:rsidRPr="002C5325">
        <w:rPr>
          <w:rFonts w:ascii="Times New Roman" w:hAnsi="Times New Roman"/>
          <w:b/>
          <w:sz w:val="24"/>
          <w:szCs w:val="24"/>
        </w:rPr>
        <w:t>Проектное предложение</w:t>
      </w:r>
    </w:p>
    <w:p w:rsidR="00E5790C" w:rsidRPr="00E5790C" w:rsidRDefault="00E5790C" w:rsidP="002C5325">
      <w:pPr>
        <w:tabs>
          <w:tab w:val="left" w:pos="3920"/>
        </w:tabs>
        <w:spacing w:after="0" w:line="240" w:lineRule="auto"/>
        <w:jc w:val="center"/>
        <w:rPr>
          <w:rFonts w:ascii="Times New Roman" w:hAnsi="Times New Roman"/>
          <w:b/>
          <w:sz w:val="24"/>
          <w:szCs w:val="24"/>
        </w:rPr>
      </w:pPr>
    </w:p>
    <w:p w:rsidR="00E5790C" w:rsidRPr="00E5790C" w:rsidRDefault="00E5790C" w:rsidP="002C5325">
      <w:pPr>
        <w:tabs>
          <w:tab w:val="left" w:pos="3920"/>
        </w:tabs>
        <w:spacing w:after="0" w:line="240" w:lineRule="auto"/>
        <w:jc w:val="center"/>
        <w:rPr>
          <w:rFonts w:ascii="Times New Roman" w:hAnsi="Times New Roman"/>
          <w:b/>
          <w:sz w:val="24"/>
          <w:szCs w:val="24"/>
        </w:rPr>
      </w:pPr>
    </w:p>
    <w:p w:rsidR="00E5790C" w:rsidRPr="00E5790C" w:rsidRDefault="00E5790C" w:rsidP="002C5325">
      <w:pPr>
        <w:tabs>
          <w:tab w:val="left" w:pos="3920"/>
        </w:tabs>
        <w:spacing w:after="0" w:line="240" w:lineRule="auto"/>
        <w:jc w:val="center"/>
        <w:rPr>
          <w:rFonts w:ascii="Times New Roman" w:hAnsi="Times New Roman"/>
          <w:b/>
          <w:sz w:val="24"/>
          <w:szCs w:val="24"/>
        </w:rPr>
      </w:pPr>
    </w:p>
    <w:p w:rsidR="00E5790C" w:rsidRPr="00E5790C" w:rsidRDefault="00E5790C" w:rsidP="00E5790C">
      <w:pPr>
        <w:spacing w:after="0" w:line="240" w:lineRule="auto"/>
        <w:jc w:val="center"/>
        <w:rPr>
          <w:rFonts w:ascii="Times New Roman" w:hAnsi="Times New Roman"/>
          <w:sz w:val="24"/>
          <w:szCs w:val="24"/>
        </w:rPr>
      </w:pPr>
    </w:p>
    <w:p w:rsidR="00E5790C" w:rsidRPr="00E5790C" w:rsidRDefault="00E5790C" w:rsidP="00E5790C">
      <w:pPr>
        <w:spacing w:after="0" w:line="240" w:lineRule="auto"/>
        <w:jc w:val="center"/>
        <w:rPr>
          <w:rFonts w:ascii="Times New Roman" w:hAnsi="Times New Roman"/>
          <w:sz w:val="24"/>
          <w:szCs w:val="24"/>
        </w:rPr>
      </w:pPr>
    </w:p>
    <w:p w:rsidR="00E5790C" w:rsidRPr="00E5790C" w:rsidRDefault="00E5790C" w:rsidP="00E5790C">
      <w:pPr>
        <w:spacing w:after="0" w:line="240" w:lineRule="auto"/>
        <w:jc w:val="center"/>
        <w:rPr>
          <w:rFonts w:ascii="Times New Roman" w:hAnsi="Times New Roman"/>
          <w:sz w:val="24"/>
          <w:szCs w:val="24"/>
        </w:rPr>
      </w:pPr>
    </w:p>
    <w:p w:rsidR="00E5790C" w:rsidRPr="00E5790C" w:rsidRDefault="00E5790C" w:rsidP="00E5790C">
      <w:pPr>
        <w:spacing w:after="0" w:line="240" w:lineRule="auto"/>
        <w:jc w:val="center"/>
        <w:rPr>
          <w:rFonts w:ascii="Times New Roman" w:hAnsi="Times New Roman"/>
          <w:sz w:val="24"/>
          <w:szCs w:val="24"/>
        </w:rPr>
      </w:pPr>
    </w:p>
    <w:p w:rsidR="00E5790C" w:rsidRPr="00E5790C" w:rsidRDefault="004F03B8" w:rsidP="00E5790C">
      <w:pPr>
        <w:spacing w:after="0" w:line="240" w:lineRule="auto"/>
        <w:jc w:val="center"/>
        <w:rPr>
          <w:rFonts w:ascii="Times New Roman" w:hAnsi="Times New Roman"/>
          <w:sz w:val="24"/>
          <w:szCs w:val="24"/>
        </w:rPr>
      </w:pPr>
      <w:r>
        <w:rPr>
          <w:rFonts w:ascii="Times New Roman" w:hAnsi="Times New Roman"/>
          <w:sz w:val="24"/>
          <w:szCs w:val="24"/>
        </w:rPr>
        <w:t xml:space="preserve">1.5.3. </w:t>
      </w:r>
      <w:r w:rsidR="00E5790C" w:rsidRPr="00E5790C">
        <w:rPr>
          <w:rFonts w:ascii="Times New Roman" w:hAnsi="Times New Roman"/>
          <w:sz w:val="24"/>
          <w:szCs w:val="24"/>
        </w:rPr>
        <w:t>Российская Федерация</w:t>
      </w:r>
    </w:p>
    <w:p w:rsidR="00E5790C" w:rsidRPr="00E5790C" w:rsidRDefault="00E5790C" w:rsidP="00E5790C">
      <w:pPr>
        <w:spacing w:after="0" w:line="240" w:lineRule="auto"/>
        <w:jc w:val="center"/>
        <w:rPr>
          <w:rFonts w:ascii="Times New Roman" w:hAnsi="Times New Roman"/>
          <w:sz w:val="24"/>
          <w:szCs w:val="24"/>
        </w:rPr>
      </w:pPr>
      <w:r w:rsidRPr="00E5790C">
        <w:rPr>
          <w:rFonts w:ascii="Times New Roman" w:hAnsi="Times New Roman"/>
          <w:sz w:val="24"/>
          <w:szCs w:val="24"/>
        </w:rPr>
        <w:t>Брянская область</w:t>
      </w:r>
    </w:p>
    <w:p w:rsidR="00E5790C" w:rsidRPr="00E5790C" w:rsidRDefault="00E5790C" w:rsidP="00E5790C">
      <w:pPr>
        <w:spacing w:after="0" w:line="240" w:lineRule="auto"/>
        <w:jc w:val="center"/>
        <w:rPr>
          <w:rFonts w:ascii="Times New Roman" w:hAnsi="Times New Roman"/>
          <w:sz w:val="24"/>
          <w:szCs w:val="24"/>
        </w:rPr>
      </w:pPr>
      <w:r w:rsidRPr="00E5790C">
        <w:rPr>
          <w:rFonts w:ascii="Times New Roman" w:hAnsi="Times New Roman"/>
          <w:sz w:val="24"/>
          <w:szCs w:val="24"/>
        </w:rPr>
        <w:t>Администрация Дубровского района</w:t>
      </w:r>
    </w:p>
    <w:p w:rsidR="00E5790C" w:rsidRPr="00E5790C" w:rsidRDefault="00E5790C" w:rsidP="00E5790C">
      <w:pPr>
        <w:spacing w:after="0" w:line="240" w:lineRule="auto"/>
        <w:jc w:val="center"/>
        <w:rPr>
          <w:rFonts w:ascii="Times New Roman" w:hAnsi="Times New Roman"/>
          <w:sz w:val="24"/>
          <w:szCs w:val="24"/>
        </w:rPr>
      </w:pPr>
    </w:p>
    <w:p w:rsidR="00E5790C" w:rsidRPr="00E5790C" w:rsidRDefault="00E5790C" w:rsidP="00E5790C">
      <w:pPr>
        <w:spacing w:after="0" w:line="240" w:lineRule="auto"/>
        <w:jc w:val="center"/>
        <w:rPr>
          <w:rFonts w:ascii="Times New Roman" w:hAnsi="Times New Roman"/>
          <w:sz w:val="24"/>
          <w:szCs w:val="24"/>
        </w:rPr>
      </w:pPr>
      <w:r w:rsidRPr="00E5790C">
        <w:rPr>
          <w:rFonts w:ascii="Times New Roman" w:hAnsi="Times New Roman"/>
          <w:sz w:val="24"/>
          <w:szCs w:val="24"/>
        </w:rPr>
        <w:t>ПОСТАНОВЛЕНИЕ</w:t>
      </w:r>
    </w:p>
    <w:p w:rsidR="00E5790C" w:rsidRPr="00E5790C" w:rsidRDefault="00E5790C" w:rsidP="00E5790C">
      <w:pPr>
        <w:spacing w:after="0" w:line="240" w:lineRule="auto"/>
        <w:ind w:left="-360"/>
        <w:jc w:val="both"/>
        <w:rPr>
          <w:rFonts w:ascii="Times New Roman" w:hAnsi="Times New Roman"/>
          <w:sz w:val="24"/>
          <w:szCs w:val="24"/>
        </w:rPr>
      </w:pPr>
      <w:r w:rsidRPr="00E5790C">
        <w:rPr>
          <w:rFonts w:ascii="Times New Roman" w:hAnsi="Times New Roman"/>
          <w:sz w:val="24"/>
          <w:szCs w:val="24"/>
        </w:rPr>
        <w:t xml:space="preserve">от 26.07.2018г.  №486                      </w:t>
      </w:r>
    </w:p>
    <w:p w:rsidR="00E5790C" w:rsidRPr="00E5790C" w:rsidRDefault="00E5790C" w:rsidP="00E5790C">
      <w:pPr>
        <w:spacing w:after="0" w:line="240" w:lineRule="auto"/>
        <w:ind w:left="-360"/>
        <w:jc w:val="both"/>
        <w:rPr>
          <w:rFonts w:ascii="Times New Roman" w:hAnsi="Times New Roman"/>
          <w:sz w:val="24"/>
          <w:szCs w:val="24"/>
        </w:rPr>
      </w:pPr>
      <w:proofErr w:type="spellStart"/>
      <w:r w:rsidRPr="00E5790C">
        <w:rPr>
          <w:rFonts w:ascii="Times New Roman" w:hAnsi="Times New Roman"/>
          <w:sz w:val="24"/>
          <w:szCs w:val="24"/>
        </w:rPr>
        <w:t>р.п</w:t>
      </w:r>
      <w:proofErr w:type="spellEnd"/>
      <w:r w:rsidRPr="00E5790C">
        <w:rPr>
          <w:rFonts w:ascii="Times New Roman" w:hAnsi="Times New Roman"/>
          <w:sz w:val="24"/>
          <w:szCs w:val="24"/>
        </w:rPr>
        <w:t>. Дубровка</w:t>
      </w:r>
    </w:p>
    <w:p w:rsidR="00E5790C" w:rsidRPr="00E5790C" w:rsidRDefault="00E5790C" w:rsidP="00E5790C">
      <w:pPr>
        <w:spacing w:after="0" w:line="240" w:lineRule="auto"/>
        <w:ind w:left="-360"/>
        <w:jc w:val="both"/>
        <w:rPr>
          <w:rFonts w:ascii="Times New Roman" w:hAnsi="Times New Roman"/>
          <w:sz w:val="24"/>
          <w:szCs w:val="24"/>
        </w:rPr>
      </w:pPr>
    </w:p>
    <w:p w:rsidR="00E5790C" w:rsidRPr="00E5790C" w:rsidRDefault="00E5790C" w:rsidP="00E5790C">
      <w:pPr>
        <w:spacing w:after="0" w:line="240" w:lineRule="auto"/>
        <w:ind w:left="-360"/>
        <w:jc w:val="both"/>
        <w:rPr>
          <w:rFonts w:ascii="Times New Roman" w:hAnsi="Times New Roman"/>
          <w:sz w:val="24"/>
          <w:szCs w:val="24"/>
        </w:rPr>
      </w:pPr>
      <w:r w:rsidRPr="00E5790C">
        <w:rPr>
          <w:rFonts w:ascii="Times New Roman" w:hAnsi="Times New Roman"/>
          <w:sz w:val="24"/>
          <w:szCs w:val="24"/>
        </w:rPr>
        <w:t xml:space="preserve">О внесении изменений в краткосрочный (2017-2019 года) </w:t>
      </w:r>
    </w:p>
    <w:p w:rsidR="00E5790C" w:rsidRPr="00E5790C" w:rsidRDefault="00E5790C" w:rsidP="00E5790C">
      <w:pPr>
        <w:spacing w:after="0" w:line="240" w:lineRule="auto"/>
        <w:ind w:left="-360"/>
        <w:jc w:val="both"/>
        <w:rPr>
          <w:rFonts w:ascii="Times New Roman" w:hAnsi="Times New Roman"/>
          <w:sz w:val="24"/>
          <w:szCs w:val="24"/>
        </w:rPr>
      </w:pPr>
      <w:r w:rsidRPr="00E5790C">
        <w:rPr>
          <w:rFonts w:ascii="Times New Roman" w:hAnsi="Times New Roman"/>
          <w:sz w:val="24"/>
          <w:szCs w:val="24"/>
        </w:rPr>
        <w:t xml:space="preserve">план реализации региональной программы </w:t>
      </w:r>
    </w:p>
    <w:p w:rsidR="00E5790C" w:rsidRPr="00E5790C" w:rsidRDefault="00E5790C" w:rsidP="00E5790C">
      <w:pPr>
        <w:spacing w:after="0" w:line="240" w:lineRule="auto"/>
        <w:ind w:left="-360"/>
        <w:jc w:val="both"/>
        <w:rPr>
          <w:rFonts w:ascii="Times New Roman" w:hAnsi="Times New Roman"/>
          <w:sz w:val="24"/>
          <w:szCs w:val="24"/>
        </w:rPr>
      </w:pPr>
      <w:r w:rsidRPr="00E5790C">
        <w:rPr>
          <w:rFonts w:ascii="Times New Roman" w:hAnsi="Times New Roman"/>
          <w:sz w:val="24"/>
          <w:szCs w:val="24"/>
        </w:rPr>
        <w:t xml:space="preserve">«Проведение капитального ремонта общего имущества </w:t>
      </w:r>
    </w:p>
    <w:p w:rsidR="00E5790C" w:rsidRPr="00E5790C" w:rsidRDefault="00E5790C" w:rsidP="00E5790C">
      <w:pPr>
        <w:spacing w:after="0" w:line="240" w:lineRule="auto"/>
        <w:ind w:left="-360"/>
        <w:jc w:val="both"/>
        <w:rPr>
          <w:rFonts w:ascii="Times New Roman" w:hAnsi="Times New Roman"/>
          <w:sz w:val="24"/>
          <w:szCs w:val="24"/>
        </w:rPr>
      </w:pPr>
      <w:r w:rsidRPr="00E5790C">
        <w:rPr>
          <w:rFonts w:ascii="Times New Roman" w:hAnsi="Times New Roman"/>
          <w:sz w:val="24"/>
          <w:szCs w:val="24"/>
        </w:rPr>
        <w:t xml:space="preserve">многоквартирных домов на территории Брянской области» </w:t>
      </w:r>
    </w:p>
    <w:p w:rsidR="00E5790C" w:rsidRPr="00E5790C" w:rsidRDefault="00E5790C" w:rsidP="00E5790C">
      <w:pPr>
        <w:spacing w:after="0" w:line="240" w:lineRule="auto"/>
        <w:ind w:left="-360"/>
        <w:jc w:val="both"/>
        <w:rPr>
          <w:rFonts w:ascii="Times New Roman" w:hAnsi="Times New Roman"/>
          <w:sz w:val="24"/>
          <w:szCs w:val="24"/>
        </w:rPr>
      </w:pPr>
      <w:r w:rsidRPr="00E5790C">
        <w:rPr>
          <w:rFonts w:ascii="Times New Roman" w:hAnsi="Times New Roman"/>
          <w:sz w:val="24"/>
          <w:szCs w:val="24"/>
        </w:rPr>
        <w:t xml:space="preserve">(2014-2043 годы) на территории муниципального образования </w:t>
      </w:r>
    </w:p>
    <w:p w:rsidR="00E5790C" w:rsidRPr="00E5790C" w:rsidRDefault="00E5790C" w:rsidP="00E5790C">
      <w:pPr>
        <w:spacing w:after="0" w:line="240" w:lineRule="auto"/>
        <w:ind w:left="-360" w:right="3955"/>
        <w:rPr>
          <w:rFonts w:ascii="Times New Roman" w:hAnsi="Times New Roman"/>
          <w:sz w:val="24"/>
          <w:szCs w:val="24"/>
        </w:rPr>
      </w:pPr>
      <w:r w:rsidRPr="00E5790C">
        <w:rPr>
          <w:rFonts w:ascii="Times New Roman" w:hAnsi="Times New Roman"/>
          <w:sz w:val="24"/>
          <w:szCs w:val="24"/>
        </w:rPr>
        <w:t>«</w:t>
      </w:r>
      <w:proofErr w:type="spellStart"/>
      <w:r w:rsidRPr="00E5790C">
        <w:rPr>
          <w:rFonts w:ascii="Times New Roman" w:hAnsi="Times New Roman"/>
          <w:sz w:val="24"/>
          <w:szCs w:val="24"/>
        </w:rPr>
        <w:t>Дубровское</w:t>
      </w:r>
      <w:proofErr w:type="spellEnd"/>
      <w:r w:rsidRPr="00E5790C">
        <w:rPr>
          <w:rFonts w:ascii="Times New Roman" w:hAnsi="Times New Roman"/>
          <w:sz w:val="24"/>
          <w:szCs w:val="24"/>
        </w:rPr>
        <w:t xml:space="preserve"> городское поселение», утвержденный постановлением администрации Дубровского </w:t>
      </w:r>
      <w:proofErr w:type="gramStart"/>
      <w:r w:rsidRPr="00E5790C">
        <w:rPr>
          <w:rFonts w:ascii="Times New Roman" w:hAnsi="Times New Roman"/>
          <w:sz w:val="24"/>
          <w:szCs w:val="24"/>
        </w:rPr>
        <w:t>района  №</w:t>
      </w:r>
      <w:proofErr w:type="gramEnd"/>
      <w:r w:rsidRPr="00E5790C">
        <w:rPr>
          <w:rFonts w:ascii="Times New Roman" w:hAnsi="Times New Roman"/>
          <w:sz w:val="24"/>
          <w:szCs w:val="24"/>
        </w:rPr>
        <w:t>238а от 01.07.2016г.</w:t>
      </w:r>
    </w:p>
    <w:p w:rsidR="00E5790C" w:rsidRPr="00E5790C" w:rsidRDefault="00E5790C" w:rsidP="00E5790C">
      <w:pPr>
        <w:spacing w:after="0" w:line="240" w:lineRule="auto"/>
        <w:ind w:left="-360" w:firstLine="360"/>
        <w:jc w:val="both"/>
        <w:rPr>
          <w:rFonts w:ascii="Times New Roman" w:hAnsi="Times New Roman"/>
          <w:sz w:val="24"/>
          <w:szCs w:val="24"/>
        </w:rPr>
      </w:pPr>
    </w:p>
    <w:p w:rsidR="00E5790C" w:rsidRPr="00E5790C" w:rsidRDefault="00E5790C" w:rsidP="00E5790C">
      <w:pPr>
        <w:spacing w:after="0" w:line="240" w:lineRule="auto"/>
        <w:ind w:left="-360" w:right="180" w:firstLine="540"/>
        <w:jc w:val="both"/>
        <w:rPr>
          <w:rFonts w:ascii="Times New Roman" w:hAnsi="Times New Roman"/>
          <w:sz w:val="24"/>
          <w:szCs w:val="24"/>
        </w:rPr>
      </w:pPr>
      <w:r w:rsidRPr="00E5790C">
        <w:rPr>
          <w:rFonts w:ascii="Times New Roman" w:hAnsi="Times New Roman"/>
          <w:spacing w:val="-2"/>
          <w:sz w:val="24"/>
          <w:szCs w:val="24"/>
        </w:rPr>
        <w:t xml:space="preserve">В соответствии со статьей 168 Жилищного кодекса </w:t>
      </w:r>
      <w:r w:rsidRPr="00E5790C">
        <w:rPr>
          <w:rFonts w:ascii="Times New Roman" w:hAnsi="Times New Roman"/>
          <w:spacing w:val="-1"/>
          <w:sz w:val="24"/>
          <w:szCs w:val="24"/>
        </w:rPr>
        <w:t>Российской Федерации, Федеральным законом от 21 июля 2007 года   № 185-ФЗ «О Фонде содействия реформированию жилищно-коммунального хозяйства», Законом Брянской области от 11 июня 2013 года № 40-З «Об организации проведения капитального ремонта общего имущества в многоквартирных домах, расположенных на территории Брянской области»</w:t>
      </w:r>
      <w:r w:rsidRPr="00E5790C">
        <w:rPr>
          <w:rFonts w:ascii="Times New Roman" w:hAnsi="Times New Roman"/>
          <w:sz w:val="24"/>
          <w:szCs w:val="24"/>
        </w:rPr>
        <w:t xml:space="preserve"> в целях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капитального ремонта</w:t>
      </w:r>
    </w:p>
    <w:p w:rsidR="00E5790C" w:rsidRPr="00E5790C" w:rsidRDefault="00E5790C" w:rsidP="00E5790C">
      <w:pPr>
        <w:spacing w:after="0" w:line="240" w:lineRule="auto"/>
        <w:ind w:left="-360"/>
        <w:jc w:val="both"/>
        <w:rPr>
          <w:rFonts w:ascii="Times New Roman" w:hAnsi="Times New Roman"/>
          <w:sz w:val="24"/>
          <w:szCs w:val="24"/>
        </w:rPr>
      </w:pPr>
      <w:r w:rsidRPr="00E5790C">
        <w:rPr>
          <w:rFonts w:ascii="Times New Roman" w:hAnsi="Times New Roman"/>
          <w:sz w:val="24"/>
          <w:szCs w:val="24"/>
        </w:rPr>
        <w:t xml:space="preserve">ПОСТАНОВЛЯЮ: </w:t>
      </w:r>
    </w:p>
    <w:p w:rsidR="00E5790C" w:rsidRPr="00E5790C" w:rsidRDefault="00E5790C" w:rsidP="00E5790C">
      <w:pPr>
        <w:spacing w:after="0" w:line="240" w:lineRule="auto"/>
        <w:ind w:left="-360" w:firstLine="540"/>
        <w:jc w:val="both"/>
        <w:rPr>
          <w:rFonts w:ascii="Times New Roman" w:hAnsi="Times New Roman"/>
          <w:sz w:val="24"/>
          <w:szCs w:val="24"/>
        </w:rPr>
      </w:pPr>
      <w:r w:rsidRPr="00E5790C">
        <w:rPr>
          <w:rFonts w:ascii="Times New Roman" w:hAnsi="Times New Roman"/>
          <w:sz w:val="24"/>
          <w:szCs w:val="24"/>
        </w:rPr>
        <w:t xml:space="preserve">1.Внести в краткосрочный (2017-2019 </w:t>
      </w:r>
      <w:proofErr w:type="gramStart"/>
      <w:r w:rsidRPr="00E5790C">
        <w:rPr>
          <w:rFonts w:ascii="Times New Roman" w:hAnsi="Times New Roman"/>
          <w:sz w:val="24"/>
          <w:szCs w:val="24"/>
        </w:rPr>
        <w:t>годы)  план</w:t>
      </w:r>
      <w:proofErr w:type="gramEnd"/>
      <w:r w:rsidRPr="00E5790C">
        <w:rPr>
          <w:rFonts w:ascii="Times New Roman" w:hAnsi="Times New Roman"/>
          <w:sz w:val="24"/>
          <w:szCs w:val="24"/>
        </w:rPr>
        <w:t xml:space="preserve"> реализации региональной программы «Проведение капитального ремонта общего имущества многоквартирных домов на территории Брянской области» (2014-2043 годы) на территории муниципального образования «</w:t>
      </w:r>
      <w:proofErr w:type="spellStart"/>
      <w:r w:rsidRPr="00E5790C">
        <w:rPr>
          <w:rFonts w:ascii="Times New Roman" w:hAnsi="Times New Roman"/>
          <w:sz w:val="24"/>
          <w:szCs w:val="24"/>
        </w:rPr>
        <w:t>Дубровское</w:t>
      </w:r>
      <w:proofErr w:type="spellEnd"/>
      <w:r w:rsidRPr="00E5790C">
        <w:rPr>
          <w:rFonts w:ascii="Times New Roman" w:hAnsi="Times New Roman"/>
          <w:sz w:val="24"/>
          <w:szCs w:val="24"/>
        </w:rPr>
        <w:t xml:space="preserve"> городское поселение», утвержденный постановлением администрации  Дубровского района №238а от 01.07.2016г. (в редакции постановления №257 от 10.05.2017г., №420 от 14.07.2017 г., №942 от 22.12.2017г., №125 от 02.03.2018г.) следующие изменения:</w:t>
      </w:r>
    </w:p>
    <w:p w:rsidR="00E5790C" w:rsidRPr="00E5790C" w:rsidRDefault="00E5790C" w:rsidP="00E5790C">
      <w:pPr>
        <w:spacing w:after="0" w:line="240" w:lineRule="auto"/>
        <w:ind w:left="-360" w:firstLine="540"/>
        <w:jc w:val="both"/>
        <w:rPr>
          <w:rFonts w:ascii="Times New Roman" w:hAnsi="Times New Roman"/>
          <w:sz w:val="24"/>
          <w:szCs w:val="24"/>
        </w:rPr>
      </w:pPr>
      <w:r w:rsidRPr="00E5790C">
        <w:rPr>
          <w:rFonts w:ascii="Times New Roman" w:hAnsi="Times New Roman"/>
          <w:sz w:val="24"/>
          <w:szCs w:val="24"/>
        </w:rPr>
        <w:t>1.1. Изложить краткосрочный (2017-2019 годы) план реализации региональной программы «Проведение капитального ремонта общего имущества многоквартирных домов на территории Брянской области» (2014-2043 годы) на территории муниципального образования «</w:t>
      </w:r>
      <w:proofErr w:type="spellStart"/>
      <w:r w:rsidRPr="00E5790C">
        <w:rPr>
          <w:rFonts w:ascii="Times New Roman" w:hAnsi="Times New Roman"/>
          <w:sz w:val="24"/>
          <w:szCs w:val="24"/>
        </w:rPr>
        <w:t>Дубровское</w:t>
      </w:r>
      <w:proofErr w:type="spellEnd"/>
      <w:r w:rsidRPr="00E5790C">
        <w:rPr>
          <w:rFonts w:ascii="Times New Roman" w:hAnsi="Times New Roman"/>
          <w:sz w:val="24"/>
          <w:szCs w:val="24"/>
        </w:rPr>
        <w:t xml:space="preserve"> городское </w:t>
      </w:r>
      <w:proofErr w:type="gramStart"/>
      <w:r w:rsidRPr="00E5790C">
        <w:rPr>
          <w:rFonts w:ascii="Times New Roman" w:hAnsi="Times New Roman"/>
          <w:sz w:val="24"/>
          <w:szCs w:val="24"/>
        </w:rPr>
        <w:t>поселение»  в</w:t>
      </w:r>
      <w:proofErr w:type="gramEnd"/>
      <w:r w:rsidRPr="00E5790C">
        <w:rPr>
          <w:rFonts w:ascii="Times New Roman" w:hAnsi="Times New Roman"/>
          <w:sz w:val="24"/>
          <w:szCs w:val="24"/>
        </w:rPr>
        <w:t xml:space="preserve"> новой редакции, согласно  приложению 1.</w:t>
      </w:r>
    </w:p>
    <w:p w:rsidR="00E5790C" w:rsidRPr="00E5790C" w:rsidRDefault="00E5790C" w:rsidP="00E5790C">
      <w:pPr>
        <w:spacing w:after="0" w:line="240" w:lineRule="auto"/>
        <w:ind w:left="-360" w:firstLine="540"/>
        <w:jc w:val="both"/>
        <w:rPr>
          <w:rFonts w:ascii="Times New Roman" w:hAnsi="Times New Roman"/>
          <w:sz w:val="24"/>
          <w:szCs w:val="24"/>
        </w:rPr>
      </w:pPr>
      <w:r w:rsidRPr="00E5790C">
        <w:rPr>
          <w:rFonts w:ascii="Times New Roman" w:hAnsi="Times New Roman"/>
          <w:sz w:val="24"/>
          <w:szCs w:val="24"/>
        </w:rPr>
        <w:t>2. Опубликовать настоящее постановление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w:t>
      </w:r>
    </w:p>
    <w:p w:rsidR="00E5790C" w:rsidRPr="00E5790C" w:rsidRDefault="00E5790C" w:rsidP="00E5790C">
      <w:pPr>
        <w:spacing w:after="0" w:line="240" w:lineRule="auto"/>
        <w:ind w:left="-360" w:firstLine="540"/>
        <w:jc w:val="both"/>
        <w:rPr>
          <w:rFonts w:ascii="Times New Roman" w:hAnsi="Times New Roman"/>
          <w:sz w:val="24"/>
          <w:szCs w:val="24"/>
        </w:rPr>
      </w:pPr>
      <w:r w:rsidRPr="00E5790C">
        <w:rPr>
          <w:rFonts w:ascii="Times New Roman" w:hAnsi="Times New Roman"/>
          <w:sz w:val="24"/>
          <w:szCs w:val="24"/>
        </w:rPr>
        <w:t>3. Настоящее постановление вступает в силу после его опубликования.</w:t>
      </w:r>
    </w:p>
    <w:p w:rsidR="00E5790C" w:rsidRPr="00E5790C" w:rsidRDefault="00E5790C" w:rsidP="00E5790C">
      <w:pPr>
        <w:spacing w:after="0" w:line="240" w:lineRule="auto"/>
        <w:ind w:left="-360" w:firstLine="540"/>
        <w:jc w:val="both"/>
        <w:rPr>
          <w:rFonts w:ascii="Times New Roman" w:hAnsi="Times New Roman"/>
          <w:sz w:val="24"/>
          <w:szCs w:val="24"/>
        </w:rPr>
      </w:pPr>
      <w:r w:rsidRPr="00E5790C">
        <w:rPr>
          <w:rFonts w:ascii="Times New Roman" w:hAnsi="Times New Roman"/>
          <w:sz w:val="24"/>
          <w:szCs w:val="24"/>
        </w:rPr>
        <w:t xml:space="preserve">4. Контроль за выполнением настоящего постановления возложить   на заместителя главы администрации Дубровского района </w:t>
      </w:r>
      <w:proofErr w:type="gramStart"/>
      <w:r w:rsidRPr="00E5790C">
        <w:rPr>
          <w:rFonts w:ascii="Times New Roman" w:hAnsi="Times New Roman"/>
          <w:sz w:val="24"/>
          <w:szCs w:val="24"/>
        </w:rPr>
        <w:t>по городскому</w:t>
      </w:r>
      <w:proofErr w:type="gramEnd"/>
      <w:r w:rsidRPr="00E5790C">
        <w:rPr>
          <w:rFonts w:ascii="Times New Roman" w:hAnsi="Times New Roman"/>
          <w:sz w:val="24"/>
          <w:szCs w:val="24"/>
        </w:rPr>
        <w:t xml:space="preserve"> и жилищно-коммунальному хозяйству Самохина И. В.</w:t>
      </w:r>
    </w:p>
    <w:p w:rsidR="00E5790C" w:rsidRPr="00E5790C" w:rsidRDefault="00E5790C" w:rsidP="00E5790C">
      <w:pPr>
        <w:autoSpaceDE w:val="0"/>
        <w:autoSpaceDN w:val="0"/>
        <w:adjustRightInd w:val="0"/>
        <w:spacing w:after="0" w:line="240" w:lineRule="auto"/>
        <w:ind w:left="-360" w:firstLine="540"/>
        <w:jc w:val="both"/>
        <w:rPr>
          <w:rFonts w:ascii="Times New Roman" w:hAnsi="Times New Roman"/>
          <w:sz w:val="24"/>
          <w:szCs w:val="24"/>
        </w:rPr>
      </w:pPr>
    </w:p>
    <w:p w:rsidR="00E5790C" w:rsidRPr="00E5790C" w:rsidRDefault="00E5790C" w:rsidP="00E5790C">
      <w:pPr>
        <w:tabs>
          <w:tab w:val="left" w:pos="7560"/>
        </w:tabs>
        <w:spacing w:after="0" w:line="240" w:lineRule="auto"/>
        <w:ind w:left="-360" w:firstLine="540"/>
        <w:jc w:val="both"/>
        <w:rPr>
          <w:rFonts w:ascii="Times New Roman" w:hAnsi="Times New Roman"/>
          <w:sz w:val="24"/>
          <w:szCs w:val="24"/>
        </w:rPr>
      </w:pPr>
      <w:r w:rsidRPr="00E5790C">
        <w:rPr>
          <w:rFonts w:ascii="Times New Roman" w:hAnsi="Times New Roman"/>
          <w:sz w:val="24"/>
          <w:szCs w:val="24"/>
        </w:rPr>
        <w:t>Глава администрации Дубровского района                                   И. А. Шевелев</w:t>
      </w:r>
    </w:p>
    <w:p w:rsidR="00E5790C" w:rsidRPr="00E5790C" w:rsidRDefault="00E5790C" w:rsidP="00E5790C">
      <w:pPr>
        <w:tabs>
          <w:tab w:val="left" w:pos="7560"/>
        </w:tabs>
        <w:spacing w:after="0" w:line="240" w:lineRule="auto"/>
        <w:ind w:left="-360" w:firstLine="540"/>
        <w:jc w:val="both"/>
        <w:rPr>
          <w:rFonts w:ascii="Times New Roman" w:hAnsi="Times New Roman"/>
          <w:sz w:val="24"/>
          <w:szCs w:val="24"/>
        </w:rPr>
      </w:pPr>
    </w:p>
    <w:p w:rsidR="00E5790C" w:rsidRPr="002C5325" w:rsidRDefault="00E5790C" w:rsidP="002C5325">
      <w:pPr>
        <w:tabs>
          <w:tab w:val="left" w:pos="3920"/>
        </w:tabs>
        <w:spacing w:after="0" w:line="240" w:lineRule="auto"/>
        <w:jc w:val="center"/>
        <w:rPr>
          <w:rFonts w:ascii="Times New Roman" w:hAnsi="Times New Roman"/>
          <w:b/>
          <w:sz w:val="24"/>
          <w:szCs w:val="24"/>
        </w:rPr>
      </w:pPr>
    </w:p>
    <w:p w:rsidR="004F03B8" w:rsidRDefault="00E5790C" w:rsidP="00E5790C">
      <w:pPr>
        <w:widowControl w:val="0"/>
        <w:shd w:val="clear" w:color="auto" w:fill="FFFFFF"/>
        <w:tabs>
          <w:tab w:val="left" w:pos="6946"/>
          <w:tab w:val="left" w:pos="7205"/>
        </w:tabs>
        <w:autoSpaceDE w:val="0"/>
        <w:autoSpaceDN w:val="0"/>
        <w:adjustRightInd w:val="0"/>
        <w:spacing w:after="0" w:line="240" w:lineRule="auto"/>
        <w:ind w:left="4834" w:firstLine="7088"/>
        <w:jc w:val="right"/>
        <w:rPr>
          <w:rFonts w:ascii="Times New Roman" w:hAnsi="Times New Roman"/>
          <w:sz w:val="24"/>
          <w:szCs w:val="24"/>
        </w:rPr>
      </w:pPr>
      <w:r w:rsidRPr="00E5790C">
        <w:rPr>
          <w:rFonts w:ascii="Times New Roman" w:hAnsi="Times New Roman"/>
          <w:sz w:val="24"/>
          <w:szCs w:val="24"/>
        </w:rPr>
        <w:t>П</w:t>
      </w:r>
    </w:p>
    <w:p w:rsidR="004F03B8" w:rsidRDefault="004F03B8" w:rsidP="00E5790C">
      <w:pPr>
        <w:widowControl w:val="0"/>
        <w:shd w:val="clear" w:color="auto" w:fill="FFFFFF"/>
        <w:tabs>
          <w:tab w:val="left" w:pos="6946"/>
          <w:tab w:val="left" w:pos="7205"/>
        </w:tabs>
        <w:autoSpaceDE w:val="0"/>
        <w:autoSpaceDN w:val="0"/>
        <w:adjustRightInd w:val="0"/>
        <w:spacing w:after="0" w:line="240" w:lineRule="auto"/>
        <w:ind w:left="4834" w:firstLine="7088"/>
        <w:jc w:val="right"/>
        <w:rPr>
          <w:rFonts w:ascii="Times New Roman" w:hAnsi="Times New Roman"/>
          <w:sz w:val="24"/>
          <w:szCs w:val="24"/>
        </w:rPr>
      </w:pPr>
    </w:p>
    <w:p w:rsidR="004F03B8" w:rsidRDefault="004F03B8" w:rsidP="00E5790C">
      <w:pPr>
        <w:widowControl w:val="0"/>
        <w:shd w:val="clear" w:color="auto" w:fill="FFFFFF"/>
        <w:tabs>
          <w:tab w:val="left" w:pos="6946"/>
          <w:tab w:val="left" w:pos="7205"/>
        </w:tabs>
        <w:autoSpaceDE w:val="0"/>
        <w:autoSpaceDN w:val="0"/>
        <w:adjustRightInd w:val="0"/>
        <w:spacing w:after="0" w:line="240" w:lineRule="auto"/>
        <w:ind w:left="4834" w:firstLine="7088"/>
        <w:jc w:val="right"/>
        <w:rPr>
          <w:rFonts w:ascii="Times New Roman" w:hAnsi="Times New Roman"/>
          <w:sz w:val="24"/>
          <w:szCs w:val="24"/>
        </w:rPr>
      </w:pPr>
    </w:p>
    <w:p w:rsidR="004F03B8" w:rsidRDefault="004F03B8" w:rsidP="00E5790C">
      <w:pPr>
        <w:widowControl w:val="0"/>
        <w:shd w:val="clear" w:color="auto" w:fill="FFFFFF"/>
        <w:tabs>
          <w:tab w:val="left" w:pos="6946"/>
          <w:tab w:val="left" w:pos="7205"/>
        </w:tabs>
        <w:autoSpaceDE w:val="0"/>
        <w:autoSpaceDN w:val="0"/>
        <w:adjustRightInd w:val="0"/>
        <w:spacing w:after="0" w:line="240" w:lineRule="auto"/>
        <w:ind w:left="4834" w:firstLine="7088"/>
        <w:jc w:val="right"/>
        <w:rPr>
          <w:rFonts w:ascii="Times New Roman" w:hAnsi="Times New Roman"/>
          <w:sz w:val="24"/>
          <w:szCs w:val="24"/>
        </w:rPr>
      </w:pPr>
    </w:p>
    <w:p w:rsidR="004F03B8" w:rsidRDefault="004F03B8" w:rsidP="00E5790C">
      <w:pPr>
        <w:widowControl w:val="0"/>
        <w:shd w:val="clear" w:color="auto" w:fill="FFFFFF"/>
        <w:tabs>
          <w:tab w:val="left" w:pos="6946"/>
          <w:tab w:val="left" w:pos="7205"/>
        </w:tabs>
        <w:autoSpaceDE w:val="0"/>
        <w:autoSpaceDN w:val="0"/>
        <w:adjustRightInd w:val="0"/>
        <w:spacing w:after="0" w:line="240" w:lineRule="auto"/>
        <w:ind w:left="4834" w:firstLine="7088"/>
        <w:jc w:val="right"/>
        <w:rPr>
          <w:rFonts w:ascii="Times New Roman" w:hAnsi="Times New Roman"/>
          <w:sz w:val="24"/>
          <w:szCs w:val="24"/>
        </w:rPr>
      </w:pPr>
    </w:p>
    <w:p w:rsidR="004F03B8" w:rsidRDefault="004F03B8" w:rsidP="00E5790C">
      <w:pPr>
        <w:widowControl w:val="0"/>
        <w:shd w:val="clear" w:color="auto" w:fill="FFFFFF"/>
        <w:tabs>
          <w:tab w:val="left" w:pos="6946"/>
          <w:tab w:val="left" w:pos="7205"/>
        </w:tabs>
        <w:autoSpaceDE w:val="0"/>
        <w:autoSpaceDN w:val="0"/>
        <w:adjustRightInd w:val="0"/>
        <w:spacing w:after="0" w:line="240" w:lineRule="auto"/>
        <w:ind w:left="4834" w:firstLine="7088"/>
        <w:jc w:val="right"/>
        <w:rPr>
          <w:rFonts w:ascii="Times New Roman" w:hAnsi="Times New Roman"/>
          <w:sz w:val="24"/>
          <w:szCs w:val="24"/>
        </w:rPr>
      </w:pPr>
    </w:p>
    <w:p w:rsidR="004F03B8" w:rsidRDefault="004F03B8" w:rsidP="00E5790C">
      <w:pPr>
        <w:widowControl w:val="0"/>
        <w:shd w:val="clear" w:color="auto" w:fill="FFFFFF"/>
        <w:tabs>
          <w:tab w:val="left" w:pos="6946"/>
          <w:tab w:val="left" w:pos="7205"/>
        </w:tabs>
        <w:autoSpaceDE w:val="0"/>
        <w:autoSpaceDN w:val="0"/>
        <w:adjustRightInd w:val="0"/>
        <w:spacing w:after="0" w:line="240" w:lineRule="auto"/>
        <w:ind w:left="4834" w:firstLine="7088"/>
        <w:jc w:val="right"/>
        <w:rPr>
          <w:rFonts w:ascii="Times New Roman" w:hAnsi="Times New Roman"/>
          <w:sz w:val="24"/>
          <w:szCs w:val="24"/>
        </w:rPr>
      </w:pPr>
    </w:p>
    <w:p w:rsidR="00E5790C" w:rsidRPr="00E5790C" w:rsidRDefault="00E5790C" w:rsidP="00E5790C">
      <w:pPr>
        <w:widowControl w:val="0"/>
        <w:shd w:val="clear" w:color="auto" w:fill="FFFFFF"/>
        <w:tabs>
          <w:tab w:val="left" w:pos="6946"/>
          <w:tab w:val="left" w:pos="7205"/>
        </w:tabs>
        <w:autoSpaceDE w:val="0"/>
        <w:autoSpaceDN w:val="0"/>
        <w:adjustRightInd w:val="0"/>
        <w:spacing w:after="0" w:line="240" w:lineRule="auto"/>
        <w:ind w:left="4834" w:firstLine="7088"/>
        <w:jc w:val="right"/>
        <w:rPr>
          <w:rFonts w:ascii="Times New Roman" w:hAnsi="Times New Roman"/>
          <w:spacing w:val="-1"/>
          <w:sz w:val="24"/>
          <w:szCs w:val="24"/>
        </w:rPr>
      </w:pPr>
      <w:proofErr w:type="spellStart"/>
      <w:r w:rsidRPr="00E5790C">
        <w:rPr>
          <w:rFonts w:ascii="Times New Roman" w:hAnsi="Times New Roman"/>
          <w:sz w:val="24"/>
          <w:szCs w:val="24"/>
        </w:rPr>
        <w:t>П</w:t>
      </w:r>
      <w:r w:rsidR="004F03B8">
        <w:rPr>
          <w:rFonts w:ascii="Times New Roman" w:hAnsi="Times New Roman"/>
          <w:sz w:val="24"/>
          <w:szCs w:val="24"/>
        </w:rPr>
        <w:t>П</w:t>
      </w:r>
      <w:r w:rsidRPr="00E5790C">
        <w:rPr>
          <w:rFonts w:ascii="Times New Roman" w:hAnsi="Times New Roman"/>
          <w:sz w:val="24"/>
          <w:szCs w:val="24"/>
        </w:rPr>
        <w:t>риложение</w:t>
      </w:r>
      <w:proofErr w:type="spellEnd"/>
      <w:r w:rsidRPr="00E5790C">
        <w:rPr>
          <w:rFonts w:ascii="Times New Roman" w:hAnsi="Times New Roman"/>
          <w:sz w:val="24"/>
          <w:szCs w:val="24"/>
        </w:rPr>
        <w:t xml:space="preserve"> 1 к  Постановлению </w:t>
      </w:r>
      <w:r w:rsidRPr="00E5790C">
        <w:rPr>
          <w:rFonts w:ascii="Times New Roman" w:hAnsi="Times New Roman"/>
          <w:sz w:val="24"/>
          <w:szCs w:val="24"/>
        </w:rPr>
        <w:br/>
        <w:t>администрации Дубровского района</w:t>
      </w:r>
      <w:r w:rsidRPr="00E5790C">
        <w:rPr>
          <w:rFonts w:ascii="Times New Roman" w:hAnsi="Times New Roman"/>
          <w:spacing w:val="-2"/>
          <w:sz w:val="24"/>
          <w:szCs w:val="24"/>
        </w:rPr>
        <w:br/>
      </w:r>
      <w:r w:rsidRPr="00E5790C">
        <w:rPr>
          <w:rFonts w:ascii="Times New Roman" w:hAnsi="Times New Roman"/>
          <w:spacing w:val="-1"/>
          <w:sz w:val="24"/>
          <w:szCs w:val="24"/>
        </w:rPr>
        <w:t>от  26.07.2018г. №486</w:t>
      </w:r>
    </w:p>
    <w:p w:rsidR="00E5790C" w:rsidRPr="00E5790C" w:rsidRDefault="00E5790C" w:rsidP="00E5790C">
      <w:pPr>
        <w:widowControl w:val="0"/>
        <w:shd w:val="clear" w:color="auto" w:fill="FFFFFF"/>
        <w:tabs>
          <w:tab w:val="left" w:pos="6946"/>
          <w:tab w:val="left" w:pos="7205"/>
        </w:tabs>
        <w:autoSpaceDE w:val="0"/>
        <w:autoSpaceDN w:val="0"/>
        <w:adjustRightInd w:val="0"/>
        <w:spacing w:after="0" w:line="240" w:lineRule="auto"/>
        <w:ind w:left="4834" w:firstLine="7088"/>
        <w:rPr>
          <w:rFonts w:ascii="Times New Roman" w:hAnsi="Times New Roman"/>
          <w:sz w:val="24"/>
          <w:szCs w:val="24"/>
        </w:rPr>
      </w:pPr>
    </w:p>
    <w:p w:rsidR="00E5790C" w:rsidRPr="00E5790C" w:rsidRDefault="00E5790C" w:rsidP="00E5790C">
      <w:pPr>
        <w:widowControl w:val="0"/>
        <w:shd w:val="clear" w:color="auto" w:fill="FFFFFF"/>
        <w:autoSpaceDE w:val="0"/>
        <w:autoSpaceDN w:val="0"/>
        <w:adjustRightInd w:val="0"/>
        <w:spacing w:after="0" w:line="240" w:lineRule="auto"/>
        <w:ind w:left="24"/>
        <w:jc w:val="center"/>
        <w:rPr>
          <w:rFonts w:ascii="Times New Roman" w:hAnsi="Times New Roman"/>
          <w:sz w:val="24"/>
          <w:szCs w:val="24"/>
        </w:rPr>
      </w:pPr>
      <w:r w:rsidRPr="00E5790C">
        <w:rPr>
          <w:rFonts w:ascii="Times New Roman" w:hAnsi="Times New Roman"/>
          <w:sz w:val="24"/>
          <w:szCs w:val="24"/>
        </w:rPr>
        <w:t xml:space="preserve">КРАТКОСРОЧНЫЙ (2017-2019 годов) план реализации региональной программы «Проведение капитального ремонта общего имущества многоквартирных </w:t>
      </w:r>
      <w:proofErr w:type="gramStart"/>
      <w:r w:rsidRPr="00E5790C">
        <w:rPr>
          <w:rFonts w:ascii="Times New Roman" w:hAnsi="Times New Roman"/>
          <w:sz w:val="24"/>
          <w:szCs w:val="24"/>
        </w:rPr>
        <w:t>домов  на</w:t>
      </w:r>
      <w:proofErr w:type="gramEnd"/>
      <w:r w:rsidRPr="00E5790C">
        <w:rPr>
          <w:rFonts w:ascii="Times New Roman" w:hAnsi="Times New Roman"/>
          <w:sz w:val="24"/>
          <w:szCs w:val="24"/>
        </w:rPr>
        <w:t xml:space="preserve"> территории Брянской области»  (2014 - 2043 годы) на территории муниципального образования «</w:t>
      </w:r>
      <w:proofErr w:type="spellStart"/>
      <w:r w:rsidRPr="00E5790C">
        <w:rPr>
          <w:rFonts w:ascii="Times New Roman" w:hAnsi="Times New Roman"/>
          <w:sz w:val="24"/>
          <w:szCs w:val="24"/>
        </w:rPr>
        <w:t>Дубровское</w:t>
      </w:r>
      <w:proofErr w:type="spellEnd"/>
      <w:r w:rsidRPr="00E5790C">
        <w:rPr>
          <w:rFonts w:ascii="Times New Roman" w:hAnsi="Times New Roman"/>
          <w:sz w:val="24"/>
          <w:szCs w:val="24"/>
        </w:rPr>
        <w:t xml:space="preserve"> городское поселение»</w:t>
      </w:r>
    </w:p>
    <w:p w:rsidR="00E5790C" w:rsidRPr="00E5790C" w:rsidRDefault="00E5790C" w:rsidP="00E5790C">
      <w:pPr>
        <w:widowControl w:val="0"/>
        <w:shd w:val="clear" w:color="auto" w:fill="FFFFFF"/>
        <w:autoSpaceDE w:val="0"/>
        <w:autoSpaceDN w:val="0"/>
        <w:adjustRightInd w:val="0"/>
        <w:spacing w:after="0" w:line="240" w:lineRule="auto"/>
        <w:ind w:right="1075"/>
        <w:jc w:val="center"/>
        <w:rPr>
          <w:rFonts w:ascii="Times New Roman" w:hAnsi="Times New Roman"/>
          <w:spacing w:val="-2"/>
          <w:sz w:val="24"/>
          <w:szCs w:val="24"/>
        </w:rPr>
      </w:pPr>
    </w:p>
    <w:p w:rsidR="00E5790C" w:rsidRPr="00E5790C" w:rsidRDefault="00E5790C" w:rsidP="00E5790C">
      <w:pPr>
        <w:widowControl w:val="0"/>
        <w:shd w:val="clear" w:color="auto" w:fill="FFFFFF"/>
        <w:autoSpaceDE w:val="0"/>
        <w:autoSpaceDN w:val="0"/>
        <w:adjustRightInd w:val="0"/>
        <w:spacing w:after="0" w:line="240" w:lineRule="auto"/>
        <w:ind w:right="1075"/>
        <w:jc w:val="center"/>
        <w:rPr>
          <w:rFonts w:ascii="Times New Roman" w:hAnsi="Times New Roman"/>
          <w:sz w:val="24"/>
          <w:szCs w:val="24"/>
        </w:rPr>
      </w:pPr>
      <w:r w:rsidRPr="00E5790C">
        <w:rPr>
          <w:rFonts w:ascii="Times New Roman" w:hAnsi="Times New Roman"/>
          <w:spacing w:val="-2"/>
          <w:sz w:val="24"/>
          <w:szCs w:val="24"/>
        </w:rPr>
        <w:t xml:space="preserve">1.Целевые показатели и ожидаемые итоги реализации </w:t>
      </w:r>
      <w:r w:rsidRPr="00E5790C">
        <w:rPr>
          <w:rFonts w:ascii="Times New Roman" w:hAnsi="Times New Roman"/>
          <w:sz w:val="24"/>
          <w:szCs w:val="24"/>
        </w:rPr>
        <w:t>краткосрочного плана</w:t>
      </w:r>
    </w:p>
    <w:p w:rsidR="00E5790C" w:rsidRPr="00E5790C" w:rsidRDefault="00E5790C" w:rsidP="00E5790C">
      <w:pPr>
        <w:widowControl w:val="0"/>
        <w:shd w:val="clear" w:color="auto" w:fill="FFFFFF"/>
        <w:autoSpaceDE w:val="0"/>
        <w:autoSpaceDN w:val="0"/>
        <w:adjustRightInd w:val="0"/>
        <w:spacing w:after="0" w:line="240" w:lineRule="auto"/>
        <w:ind w:left="10"/>
        <w:jc w:val="both"/>
        <w:rPr>
          <w:rFonts w:ascii="Times New Roman" w:hAnsi="Times New Roman"/>
          <w:sz w:val="24"/>
          <w:szCs w:val="24"/>
        </w:rPr>
      </w:pPr>
    </w:p>
    <w:p w:rsidR="00E5790C" w:rsidRPr="00E5790C" w:rsidRDefault="00E5790C" w:rsidP="00E5790C">
      <w:pPr>
        <w:widowControl w:val="0"/>
        <w:shd w:val="clear" w:color="auto" w:fill="FFFFFF"/>
        <w:autoSpaceDE w:val="0"/>
        <w:autoSpaceDN w:val="0"/>
        <w:adjustRightInd w:val="0"/>
        <w:spacing w:after="0" w:line="240" w:lineRule="auto"/>
        <w:ind w:left="24"/>
        <w:jc w:val="both"/>
        <w:rPr>
          <w:rFonts w:ascii="Times New Roman" w:hAnsi="Times New Roman"/>
          <w:sz w:val="24"/>
          <w:szCs w:val="24"/>
        </w:rPr>
      </w:pPr>
      <w:r w:rsidRPr="00E5790C">
        <w:rPr>
          <w:rFonts w:ascii="Times New Roman" w:hAnsi="Times New Roman"/>
          <w:sz w:val="24"/>
          <w:szCs w:val="24"/>
        </w:rPr>
        <w:t xml:space="preserve">Целями краткосрочного (2017-2019 годов) плана реализации региональной программы «Проведение капитального ремонта общего имущества многоквартирных </w:t>
      </w:r>
      <w:proofErr w:type="gramStart"/>
      <w:r w:rsidRPr="00E5790C">
        <w:rPr>
          <w:rFonts w:ascii="Times New Roman" w:hAnsi="Times New Roman"/>
          <w:sz w:val="24"/>
          <w:szCs w:val="24"/>
        </w:rPr>
        <w:t>домов  на</w:t>
      </w:r>
      <w:proofErr w:type="gramEnd"/>
      <w:r w:rsidRPr="00E5790C">
        <w:rPr>
          <w:rFonts w:ascii="Times New Roman" w:hAnsi="Times New Roman"/>
          <w:sz w:val="24"/>
          <w:szCs w:val="24"/>
        </w:rPr>
        <w:t xml:space="preserve"> территории Брянской области»  (2014 - 2043 годы) на территории муниципального образования «</w:t>
      </w:r>
      <w:proofErr w:type="spellStart"/>
      <w:r w:rsidRPr="00E5790C">
        <w:rPr>
          <w:rFonts w:ascii="Times New Roman" w:hAnsi="Times New Roman"/>
          <w:sz w:val="24"/>
          <w:szCs w:val="24"/>
        </w:rPr>
        <w:t>Дубровское</w:t>
      </w:r>
      <w:proofErr w:type="spellEnd"/>
      <w:r w:rsidRPr="00E5790C">
        <w:rPr>
          <w:rFonts w:ascii="Times New Roman" w:hAnsi="Times New Roman"/>
          <w:sz w:val="24"/>
          <w:szCs w:val="24"/>
        </w:rPr>
        <w:t xml:space="preserve"> городское поселение»</w:t>
      </w:r>
    </w:p>
    <w:p w:rsidR="00E5790C" w:rsidRPr="00E5790C" w:rsidRDefault="00E5790C" w:rsidP="00E5790C">
      <w:pPr>
        <w:widowControl w:val="0"/>
        <w:shd w:val="clear" w:color="auto" w:fill="FFFFFF"/>
        <w:autoSpaceDE w:val="0"/>
        <w:autoSpaceDN w:val="0"/>
        <w:adjustRightInd w:val="0"/>
        <w:spacing w:after="0" w:line="240" w:lineRule="auto"/>
        <w:ind w:right="1075"/>
        <w:jc w:val="both"/>
        <w:rPr>
          <w:rFonts w:ascii="Times New Roman" w:hAnsi="Times New Roman"/>
          <w:spacing w:val="-2"/>
          <w:sz w:val="24"/>
          <w:szCs w:val="24"/>
        </w:rPr>
      </w:pPr>
    </w:p>
    <w:p w:rsidR="00E5790C" w:rsidRPr="00E5790C" w:rsidRDefault="00E5790C" w:rsidP="00E5790C">
      <w:pPr>
        <w:widowControl w:val="0"/>
        <w:shd w:val="clear" w:color="auto" w:fill="FFFFFF"/>
        <w:autoSpaceDE w:val="0"/>
        <w:autoSpaceDN w:val="0"/>
        <w:adjustRightInd w:val="0"/>
        <w:spacing w:after="0" w:line="240" w:lineRule="auto"/>
        <w:ind w:left="10" w:firstLine="705"/>
        <w:jc w:val="both"/>
        <w:rPr>
          <w:rFonts w:ascii="Times New Roman" w:hAnsi="Times New Roman"/>
          <w:sz w:val="24"/>
          <w:szCs w:val="24"/>
        </w:rPr>
      </w:pPr>
      <w:r w:rsidRPr="00E5790C">
        <w:rPr>
          <w:rFonts w:ascii="Times New Roman" w:hAnsi="Times New Roman"/>
          <w:sz w:val="24"/>
          <w:szCs w:val="24"/>
        </w:rPr>
        <w:t xml:space="preserve"> (далее - краткосрочный план) являются конкретизация сроков проведения капитального ремонта общего имущества в многоквартирных домах, </w:t>
      </w:r>
      <w:r w:rsidRPr="00E5790C">
        <w:rPr>
          <w:rFonts w:ascii="Times New Roman" w:hAnsi="Times New Roman"/>
          <w:spacing w:val="-1"/>
          <w:sz w:val="24"/>
          <w:szCs w:val="24"/>
        </w:rPr>
        <w:t xml:space="preserve">уточнение планируемых видов услуг и (или) работ по капитальному ремонту, </w:t>
      </w:r>
      <w:r w:rsidRPr="00E5790C">
        <w:rPr>
          <w:rFonts w:ascii="Times New Roman" w:hAnsi="Times New Roman"/>
          <w:sz w:val="24"/>
          <w:szCs w:val="24"/>
        </w:rPr>
        <w:t>определение видов и объема государственной поддержки, муниципальной поддержки капитального ремонта.</w:t>
      </w:r>
    </w:p>
    <w:p w:rsidR="00E5790C" w:rsidRPr="00E5790C" w:rsidRDefault="00E5790C" w:rsidP="00E5790C">
      <w:pPr>
        <w:widowControl w:val="0"/>
        <w:shd w:val="clear" w:color="auto" w:fill="FFFFFF"/>
        <w:autoSpaceDE w:val="0"/>
        <w:autoSpaceDN w:val="0"/>
        <w:adjustRightInd w:val="0"/>
        <w:spacing w:after="0" w:line="240" w:lineRule="auto"/>
        <w:ind w:left="715"/>
        <w:jc w:val="both"/>
        <w:rPr>
          <w:rFonts w:ascii="Times New Roman" w:hAnsi="Times New Roman"/>
          <w:sz w:val="24"/>
          <w:szCs w:val="24"/>
        </w:rPr>
      </w:pPr>
      <w:r w:rsidRPr="00E5790C">
        <w:rPr>
          <w:rFonts w:ascii="Times New Roman" w:hAnsi="Times New Roman"/>
          <w:spacing w:val="-1"/>
          <w:sz w:val="24"/>
          <w:szCs w:val="24"/>
        </w:rPr>
        <w:t>Задачи краткосрочного плана:</w:t>
      </w:r>
    </w:p>
    <w:p w:rsidR="00E5790C" w:rsidRPr="00E5790C" w:rsidRDefault="00E5790C" w:rsidP="00E5790C">
      <w:pPr>
        <w:widowControl w:val="0"/>
        <w:shd w:val="clear" w:color="auto" w:fill="FFFFFF"/>
        <w:tabs>
          <w:tab w:val="left" w:pos="1488"/>
        </w:tabs>
        <w:autoSpaceDE w:val="0"/>
        <w:autoSpaceDN w:val="0"/>
        <w:adjustRightInd w:val="0"/>
        <w:spacing w:after="0" w:line="240" w:lineRule="auto"/>
        <w:ind w:left="5" w:right="14"/>
        <w:jc w:val="both"/>
        <w:rPr>
          <w:rFonts w:ascii="Times New Roman" w:hAnsi="Times New Roman"/>
          <w:spacing w:val="-16"/>
          <w:sz w:val="24"/>
          <w:szCs w:val="24"/>
        </w:rPr>
      </w:pPr>
      <w:r w:rsidRPr="00E5790C">
        <w:rPr>
          <w:rFonts w:ascii="Times New Roman" w:hAnsi="Times New Roman"/>
          <w:sz w:val="24"/>
          <w:szCs w:val="24"/>
        </w:rPr>
        <w:t xml:space="preserve">  - создание благоприятных условий проживания граждан в многоквартирных домах, включенных в краткосрочный план;</w:t>
      </w:r>
    </w:p>
    <w:p w:rsidR="00E5790C" w:rsidRPr="00E5790C" w:rsidRDefault="00E5790C" w:rsidP="00E5790C">
      <w:pPr>
        <w:widowControl w:val="0"/>
        <w:shd w:val="clear" w:color="auto" w:fill="FFFFFF"/>
        <w:tabs>
          <w:tab w:val="left" w:pos="1488"/>
        </w:tabs>
        <w:autoSpaceDE w:val="0"/>
        <w:autoSpaceDN w:val="0"/>
        <w:adjustRightInd w:val="0"/>
        <w:spacing w:after="0" w:line="240" w:lineRule="auto"/>
        <w:ind w:left="5" w:right="14"/>
        <w:jc w:val="both"/>
        <w:rPr>
          <w:rFonts w:ascii="Times New Roman" w:hAnsi="Times New Roman"/>
          <w:spacing w:val="-6"/>
          <w:sz w:val="24"/>
          <w:szCs w:val="24"/>
        </w:rPr>
      </w:pPr>
      <w:r w:rsidRPr="00E5790C">
        <w:rPr>
          <w:rFonts w:ascii="Times New Roman" w:hAnsi="Times New Roman"/>
          <w:sz w:val="24"/>
          <w:szCs w:val="24"/>
        </w:rPr>
        <w:t xml:space="preserve">  - информирование населения о сроках проведения и объемах работ по капитальному ремонту общего имущества в многоквартирных домах, включенных в краткосрочный план;</w:t>
      </w:r>
    </w:p>
    <w:p w:rsidR="00E5790C" w:rsidRPr="00E5790C" w:rsidRDefault="00E5790C" w:rsidP="00E5790C">
      <w:pPr>
        <w:widowControl w:val="0"/>
        <w:shd w:val="clear" w:color="auto" w:fill="FFFFFF"/>
        <w:tabs>
          <w:tab w:val="left" w:pos="1488"/>
        </w:tabs>
        <w:autoSpaceDE w:val="0"/>
        <w:autoSpaceDN w:val="0"/>
        <w:adjustRightInd w:val="0"/>
        <w:spacing w:after="0" w:line="240" w:lineRule="auto"/>
        <w:ind w:left="5" w:right="14"/>
        <w:jc w:val="both"/>
        <w:rPr>
          <w:rFonts w:ascii="Times New Roman" w:hAnsi="Times New Roman"/>
          <w:spacing w:val="-8"/>
          <w:sz w:val="24"/>
          <w:szCs w:val="24"/>
        </w:rPr>
      </w:pPr>
      <w:r w:rsidRPr="00E5790C">
        <w:rPr>
          <w:rFonts w:ascii="Times New Roman" w:hAnsi="Times New Roman"/>
          <w:sz w:val="24"/>
          <w:szCs w:val="24"/>
        </w:rPr>
        <w:t xml:space="preserve">  - снижение величины физического износа элементов зданий многоквартирных домов.</w:t>
      </w:r>
    </w:p>
    <w:p w:rsidR="00E5790C" w:rsidRPr="00E5790C" w:rsidRDefault="00E5790C" w:rsidP="00E5790C">
      <w:pPr>
        <w:widowControl w:val="0"/>
        <w:shd w:val="clear" w:color="auto" w:fill="FFFFFF"/>
        <w:autoSpaceDE w:val="0"/>
        <w:autoSpaceDN w:val="0"/>
        <w:adjustRightInd w:val="0"/>
        <w:spacing w:after="0" w:line="240" w:lineRule="auto"/>
        <w:ind w:right="14" w:firstLine="704"/>
        <w:jc w:val="both"/>
        <w:rPr>
          <w:rFonts w:ascii="Times New Roman" w:hAnsi="Times New Roman"/>
          <w:sz w:val="24"/>
          <w:szCs w:val="24"/>
        </w:rPr>
      </w:pPr>
      <w:r w:rsidRPr="00E5790C">
        <w:rPr>
          <w:rFonts w:ascii="Times New Roman" w:hAnsi="Times New Roman"/>
          <w:sz w:val="24"/>
          <w:szCs w:val="24"/>
        </w:rPr>
        <w:t>Ожидаемым итогом реализации краткосрочного плана является проведение капитального ремонта 5 многоквартирных домов общей площадью 2674,50 кв. м.</w:t>
      </w:r>
    </w:p>
    <w:p w:rsidR="00E5790C" w:rsidRPr="00E5790C" w:rsidRDefault="00E5790C" w:rsidP="00E5790C">
      <w:pPr>
        <w:widowControl w:val="0"/>
        <w:autoSpaceDE w:val="0"/>
        <w:autoSpaceDN w:val="0"/>
        <w:adjustRightInd w:val="0"/>
        <w:spacing w:after="0" w:line="240" w:lineRule="auto"/>
        <w:ind w:firstLine="720"/>
        <w:jc w:val="both"/>
        <w:rPr>
          <w:rFonts w:ascii="Times New Roman" w:hAnsi="Times New Roman"/>
          <w:sz w:val="24"/>
          <w:szCs w:val="24"/>
        </w:rPr>
        <w:sectPr w:rsidR="00E5790C" w:rsidRPr="00E5790C" w:rsidSect="00E5790C">
          <w:pgSz w:w="11909" w:h="16834"/>
          <w:pgMar w:top="567" w:right="850" w:bottom="1134" w:left="1701" w:header="720" w:footer="720" w:gutter="0"/>
          <w:cols w:space="60"/>
          <w:noEndnote/>
          <w:docGrid w:linePitch="272"/>
        </w:sectPr>
      </w:pPr>
      <w:r w:rsidRPr="00E5790C">
        <w:rPr>
          <w:rFonts w:ascii="Times New Roman" w:hAnsi="Times New Roman"/>
          <w:sz w:val="24"/>
          <w:szCs w:val="24"/>
        </w:rPr>
        <w:t>Планируемые показатели выполнения работ по капитальному ремонту многоквартирных домов Брянской области, включенных в краткосрочный план, приведены в приложении 3 и приложении 3.1.к краткосрочному плану.</w:t>
      </w:r>
    </w:p>
    <w:p w:rsidR="00E5790C" w:rsidRPr="00E5790C" w:rsidRDefault="00E5790C" w:rsidP="00E5790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E5790C">
        <w:rPr>
          <w:rFonts w:ascii="Times New Roman" w:hAnsi="Times New Roman"/>
          <w:sz w:val="24"/>
          <w:szCs w:val="24"/>
        </w:rPr>
        <w:lastRenderedPageBreak/>
        <w:t>2.     Объем и источники финансирования мероприятий, осуществляемых</w:t>
      </w:r>
    </w:p>
    <w:p w:rsidR="00E5790C" w:rsidRPr="00E5790C" w:rsidRDefault="00E5790C" w:rsidP="00E5790C">
      <w:pPr>
        <w:widowControl w:val="0"/>
        <w:shd w:val="clear" w:color="auto" w:fill="FFFFFF"/>
        <w:autoSpaceDE w:val="0"/>
        <w:autoSpaceDN w:val="0"/>
        <w:adjustRightInd w:val="0"/>
        <w:spacing w:after="0" w:line="240" w:lineRule="auto"/>
        <w:ind w:left="3134" w:hanging="5"/>
        <w:jc w:val="both"/>
        <w:rPr>
          <w:rFonts w:ascii="Times New Roman" w:hAnsi="Times New Roman"/>
          <w:sz w:val="24"/>
          <w:szCs w:val="24"/>
        </w:rPr>
      </w:pPr>
      <w:r w:rsidRPr="00E5790C">
        <w:rPr>
          <w:rFonts w:ascii="Times New Roman" w:hAnsi="Times New Roman"/>
          <w:sz w:val="24"/>
          <w:szCs w:val="24"/>
        </w:rPr>
        <w:t>в рамках краткосрочного плана</w:t>
      </w:r>
    </w:p>
    <w:p w:rsidR="00E5790C" w:rsidRPr="00E5790C" w:rsidRDefault="00E5790C" w:rsidP="00E5790C">
      <w:pPr>
        <w:widowControl w:val="0"/>
        <w:shd w:val="clear" w:color="auto" w:fill="FFFFFF"/>
        <w:autoSpaceDE w:val="0"/>
        <w:autoSpaceDN w:val="0"/>
        <w:adjustRightInd w:val="0"/>
        <w:spacing w:after="0" w:line="240" w:lineRule="auto"/>
        <w:ind w:left="58" w:firstLine="662"/>
        <w:jc w:val="both"/>
        <w:rPr>
          <w:rFonts w:ascii="Times New Roman" w:hAnsi="Times New Roman"/>
          <w:sz w:val="24"/>
          <w:szCs w:val="24"/>
        </w:rPr>
      </w:pPr>
    </w:p>
    <w:p w:rsidR="00E5790C" w:rsidRPr="00E5790C" w:rsidRDefault="00E5790C" w:rsidP="00E5790C">
      <w:pPr>
        <w:widowControl w:val="0"/>
        <w:shd w:val="clear" w:color="auto" w:fill="FFFFFF"/>
        <w:autoSpaceDE w:val="0"/>
        <w:autoSpaceDN w:val="0"/>
        <w:adjustRightInd w:val="0"/>
        <w:spacing w:after="0" w:line="240" w:lineRule="auto"/>
        <w:ind w:left="58" w:firstLine="662"/>
        <w:jc w:val="both"/>
        <w:rPr>
          <w:rFonts w:ascii="Times New Roman" w:hAnsi="Times New Roman"/>
          <w:sz w:val="24"/>
          <w:szCs w:val="24"/>
        </w:rPr>
      </w:pPr>
      <w:r w:rsidRPr="00E5790C">
        <w:rPr>
          <w:rFonts w:ascii="Times New Roman" w:hAnsi="Times New Roman"/>
          <w:sz w:val="24"/>
          <w:szCs w:val="24"/>
        </w:rPr>
        <w:t xml:space="preserve">Общий объем финансирования краткосрочного плана составляет           </w:t>
      </w:r>
    </w:p>
    <w:p w:rsidR="00E5790C" w:rsidRPr="00E5790C" w:rsidRDefault="00E5790C" w:rsidP="00E5790C">
      <w:pPr>
        <w:widowControl w:val="0"/>
        <w:shd w:val="clear" w:color="auto" w:fill="FFFFFF"/>
        <w:autoSpaceDE w:val="0"/>
        <w:autoSpaceDN w:val="0"/>
        <w:adjustRightInd w:val="0"/>
        <w:spacing w:after="0" w:line="240" w:lineRule="auto"/>
        <w:ind w:left="58" w:firstLine="662"/>
        <w:jc w:val="both"/>
        <w:rPr>
          <w:rFonts w:ascii="Times New Roman" w:hAnsi="Times New Roman"/>
          <w:sz w:val="24"/>
          <w:szCs w:val="24"/>
        </w:rPr>
      </w:pPr>
      <w:r w:rsidRPr="00E5790C">
        <w:rPr>
          <w:rFonts w:ascii="Times New Roman" w:hAnsi="Times New Roman"/>
          <w:sz w:val="24"/>
          <w:szCs w:val="24"/>
        </w:rPr>
        <w:t xml:space="preserve">     8 660 451, 95 рублей.</w:t>
      </w:r>
    </w:p>
    <w:p w:rsidR="00E5790C" w:rsidRPr="00E5790C" w:rsidRDefault="00E5790C" w:rsidP="00E5790C">
      <w:pPr>
        <w:widowControl w:val="0"/>
        <w:shd w:val="clear" w:color="auto" w:fill="FFFFFF"/>
        <w:autoSpaceDE w:val="0"/>
        <w:autoSpaceDN w:val="0"/>
        <w:adjustRightInd w:val="0"/>
        <w:spacing w:after="0" w:line="240" w:lineRule="auto"/>
        <w:ind w:left="58" w:firstLine="662"/>
        <w:jc w:val="both"/>
        <w:rPr>
          <w:rFonts w:ascii="Times New Roman" w:hAnsi="Times New Roman"/>
          <w:sz w:val="24"/>
          <w:szCs w:val="24"/>
        </w:rPr>
      </w:pPr>
      <w:r w:rsidRPr="00E5790C">
        <w:rPr>
          <w:rFonts w:ascii="Times New Roman" w:hAnsi="Times New Roman"/>
          <w:sz w:val="24"/>
          <w:szCs w:val="24"/>
        </w:rPr>
        <w:t xml:space="preserve"> Объем долевого финансирования проведения услуг и (или) работ по капитальному ремонту многоквартирных домов, которые включены в краткосрочный план реализации региональной программы капитального ремонта многоквартирных домов, состоит из:</w:t>
      </w:r>
    </w:p>
    <w:p w:rsidR="00E5790C" w:rsidRPr="00E5790C" w:rsidRDefault="00E5790C" w:rsidP="00E5790C">
      <w:pPr>
        <w:widowControl w:val="0"/>
        <w:shd w:val="clear" w:color="auto" w:fill="FFFFFF"/>
        <w:autoSpaceDE w:val="0"/>
        <w:autoSpaceDN w:val="0"/>
        <w:adjustRightInd w:val="0"/>
        <w:spacing w:after="0" w:line="240" w:lineRule="auto"/>
        <w:ind w:left="48" w:right="10" w:hanging="5"/>
        <w:jc w:val="both"/>
        <w:rPr>
          <w:rFonts w:ascii="Times New Roman" w:hAnsi="Times New Roman"/>
          <w:sz w:val="24"/>
          <w:szCs w:val="24"/>
        </w:rPr>
      </w:pPr>
      <w:r w:rsidRPr="00E5790C">
        <w:rPr>
          <w:rFonts w:ascii="Times New Roman" w:hAnsi="Times New Roman"/>
          <w:sz w:val="24"/>
          <w:szCs w:val="24"/>
        </w:rPr>
        <w:t xml:space="preserve">          субсидии за счет средств Фонда содействия и реформирования ЖКХ (далее - </w:t>
      </w:r>
      <w:proofErr w:type="gramStart"/>
      <w:r w:rsidRPr="00E5790C">
        <w:rPr>
          <w:rFonts w:ascii="Times New Roman" w:hAnsi="Times New Roman"/>
          <w:sz w:val="24"/>
          <w:szCs w:val="24"/>
        </w:rPr>
        <w:t>Фонд)  –</w:t>
      </w:r>
      <w:proofErr w:type="gramEnd"/>
      <w:r w:rsidRPr="00E5790C">
        <w:rPr>
          <w:rFonts w:ascii="Times New Roman" w:hAnsi="Times New Roman"/>
          <w:sz w:val="24"/>
          <w:szCs w:val="24"/>
        </w:rPr>
        <w:t xml:space="preserve"> 0,00 рубль;</w:t>
      </w:r>
    </w:p>
    <w:p w:rsidR="00E5790C" w:rsidRPr="00E5790C" w:rsidRDefault="00E5790C" w:rsidP="00E5790C">
      <w:pPr>
        <w:widowControl w:val="0"/>
        <w:shd w:val="clear" w:color="auto" w:fill="FFFFFF"/>
        <w:autoSpaceDE w:val="0"/>
        <w:autoSpaceDN w:val="0"/>
        <w:adjustRightInd w:val="0"/>
        <w:spacing w:after="0" w:line="240" w:lineRule="auto"/>
        <w:ind w:left="754" w:hanging="5"/>
        <w:jc w:val="both"/>
        <w:rPr>
          <w:rFonts w:ascii="Times New Roman" w:hAnsi="Times New Roman"/>
          <w:sz w:val="24"/>
          <w:szCs w:val="24"/>
        </w:rPr>
      </w:pPr>
      <w:r w:rsidRPr="00E5790C">
        <w:rPr>
          <w:rFonts w:ascii="Times New Roman" w:hAnsi="Times New Roman"/>
          <w:sz w:val="24"/>
          <w:szCs w:val="24"/>
        </w:rPr>
        <w:t>субсидии за счет областного бюджета – 0,00 рублей;</w:t>
      </w:r>
    </w:p>
    <w:p w:rsidR="00E5790C" w:rsidRPr="00E5790C" w:rsidRDefault="00E5790C" w:rsidP="00E5790C">
      <w:pPr>
        <w:widowControl w:val="0"/>
        <w:shd w:val="clear" w:color="auto" w:fill="FFFFFF"/>
        <w:autoSpaceDE w:val="0"/>
        <w:autoSpaceDN w:val="0"/>
        <w:adjustRightInd w:val="0"/>
        <w:spacing w:after="0" w:line="240" w:lineRule="auto"/>
        <w:ind w:left="48" w:right="10" w:hanging="5"/>
        <w:jc w:val="both"/>
        <w:rPr>
          <w:rFonts w:ascii="Times New Roman" w:hAnsi="Times New Roman"/>
          <w:sz w:val="24"/>
          <w:szCs w:val="24"/>
        </w:rPr>
      </w:pPr>
      <w:r w:rsidRPr="00E5790C">
        <w:rPr>
          <w:rFonts w:ascii="Times New Roman" w:hAnsi="Times New Roman"/>
          <w:sz w:val="24"/>
          <w:szCs w:val="24"/>
        </w:rPr>
        <w:t xml:space="preserve">          субсидии, предусмотренные в бюджетах муниципальных образований на долевое финансирование –  0,00 рублей;</w:t>
      </w:r>
    </w:p>
    <w:p w:rsidR="00E5790C" w:rsidRPr="00E5790C" w:rsidRDefault="00E5790C" w:rsidP="00E5790C">
      <w:pPr>
        <w:widowControl w:val="0"/>
        <w:shd w:val="clear" w:color="auto" w:fill="FFFFFF"/>
        <w:autoSpaceDE w:val="0"/>
        <w:autoSpaceDN w:val="0"/>
        <w:adjustRightInd w:val="0"/>
        <w:spacing w:after="0" w:line="240" w:lineRule="auto"/>
        <w:ind w:left="48" w:right="10" w:hanging="5"/>
        <w:jc w:val="both"/>
        <w:rPr>
          <w:rFonts w:ascii="Times New Roman" w:hAnsi="Times New Roman"/>
          <w:sz w:val="24"/>
          <w:szCs w:val="24"/>
        </w:rPr>
      </w:pPr>
      <w:r w:rsidRPr="00E5790C">
        <w:rPr>
          <w:rFonts w:ascii="Times New Roman" w:hAnsi="Times New Roman"/>
          <w:sz w:val="24"/>
          <w:szCs w:val="24"/>
        </w:rPr>
        <w:t xml:space="preserve">          за счет средств собственников помещений многоквартирных домов Дубровского городского поселения – 8 660 451, 95 рубля. </w:t>
      </w:r>
    </w:p>
    <w:p w:rsidR="00E5790C" w:rsidRPr="00E5790C" w:rsidRDefault="00E5790C" w:rsidP="00E5790C">
      <w:pPr>
        <w:widowControl w:val="0"/>
        <w:numPr>
          <w:ilvl w:val="0"/>
          <w:numId w:val="22"/>
        </w:numPr>
        <w:shd w:val="clear" w:color="auto" w:fill="FFFFFF"/>
        <w:autoSpaceDE w:val="0"/>
        <w:autoSpaceDN w:val="0"/>
        <w:adjustRightInd w:val="0"/>
        <w:spacing w:after="0" w:line="240" w:lineRule="auto"/>
        <w:jc w:val="both"/>
        <w:rPr>
          <w:rFonts w:ascii="Times New Roman" w:hAnsi="Times New Roman"/>
          <w:sz w:val="24"/>
          <w:szCs w:val="24"/>
        </w:rPr>
      </w:pPr>
      <w:r w:rsidRPr="00E5790C">
        <w:rPr>
          <w:rFonts w:ascii="Times New Roman" w:hAnsi="Times New Roman"/>
          <w:sz w:val="24"/>
          <w:szCs w:val="24"/>
        </w:rPr>
        <w:t xml:space="preserve">Перечень </w:t>
      </w:r>
      <w:proofErr w:type="gramStart"/>
      <w:r w:rsidRPr="00E5790C">
        <w:rPr>
          <w:rFonts w:ascii="Times New Roman" w:hAnsi="Times New Roman"/>
          <w:sz w:val="24"/>
          <w:szCs w:val="24"/>
        </w:rPr>
        <w:t>многоквартирных домов</w:t>
      </w:r>
      <w:proofErr w:type="gramEnd"/>
      <w:r w:rsidRPr="00E5790C">
        <w:rPr>
          <w:rFonts w:ascii="Times New Roman" w:hAnsi="Times New Roman"/>
          <w:sz w:val="24"/>
          <w:szCs w:val="24"/>
        </w:rPr>
        <w:t xml:space="preserve"> включенных в краткосрочный план и подлежащих капитальному ремонту</w:t>
      </w:r>
    </w:p>
    <w:p w:rsidR="00E5790C" w:rsidRPr="00E5790C" w:rsidRDefault="00E5790C" w:rsidP="00E5790C">
      <w:pPr>
        <w:widowControl w:val="0"/>
        <w:shd w:val="clear" w:color="auto" w:fill="FFFFFF"/>
        <w:autoSpaceDE w:val="0"/>
        <w:autoSpaceDN w:val="0"/>
        <w:adjustRightInd w:val="0"/>
        <w:spacing w:after="0" w:line="240" w:lineRule="auto"/>
        <w:jc w:val="both"/>
        <w:rPr>
          <w:rFonts w:ascii="Times New Roman" w:hAnsi="Times New Roman"/>
          <w:sz w:val="24"/>
          <w:szCs w:val="24"/>
        </w:rPr>
      </w:pPr>
    </w:p>
    <w:p w:rsidR="00E5790C" w:rsidRPr="00E5790C" w:rsidRDefault="00E5790C" w:rsidP="00E5790C">
      <w:pPr>
        <w:spacing w:after="0" w:line="240" w:lineRule="auto"/>
        <w:ind w:firstLine="709"/>
        <w:jc w:val="both"/>
        <w:rPr>
          <w:rFonts w:ascii="Times New Roman" w:hAnsi="Times New Roman"/>
          <w:sz w:val="24"/>
          <w:szCs w:val="24"/>
          <w:u w:color="000000"/>
        </w:rPr>
      </w:pPr>
      <w:r w:rsidRPr="00E5790C">
        <w:rPr>
          <w:rFonts w:ascii="Times New Roman" w:hAnsi="Times New Roman"/>
          <w:color w:val="000000"/>
          <w:sz w:val="24"/>
          <w:szCs w:val="24"/>
          <w:u w:color="000000"/>
        </w:rPr>
        <w:t>В рамках реализации краткосрочного плана в 2017-2019 годах за счет средств собственников помещений многоквартирных домов Дубровского городского поселения, запланировано проведение капитального ремонта 5 многоквартирных домов общей площадью 2674,50 кв. м.</w:t>
      </w:r>
    </w:p>
    <w:p w:rsidR="00E5790C" w:rsidRPr="00E5790C" w:rsidRDefault="00E5790C" w:rsidP="00E5790C">
      <w:pPr>
        <w:widowControl w:val="0"/>
        <w:shd w:val="clear" w:color="auto" w:fill="FFFFFF"/>
        <w:autoSpaceDE w:val="0"/>
        <w:autoSpaceDN w:val="0"/>
        <w:adjustRightInd w:val="0"/>
        <w:spacing w:after="0" w:line="240" w:lineRule="auto"/>
        <w:ind w:left="24" w:right="34" w:firstLine="696"/>
        <w:jc w:val="both"/>
        <w:rPr>
          <w:rFonts w:ascii="Times New Roman" w:hAnsi="Times New Roman"/>
          <w:sz w:val="24"/>
          <w:szCs w:val="24"/>
        </w:rPr>
      </w:pPr>
      <w:r w:rsidRPr="00E5790C">
        <w:rPr>
          <w:rFonts w:ascii="Times New Roman" w:hAnsi="Times New Roman"/>
          <w:spacing w:val="-1"/>
          <w:sz w:val="24"/>
          <w:szCs w:val="24"/>
        </w:rPr>
        <w:t>Перечень многоквартирных домов Дубровского городского поселения, включенных в краткосрочный план,</w:t>
      </w:r>
      <w:r w:rsidRPr="00E5790C">
        <w:rPr>
          <w:rFonts w:ascii="Times New Roman" w:hAnsi="Times New Roman"/>
          <w:sz w:val="24"/>
          <w:szCs w:val="24"/>
        </w:rPr>
        <w:t xml:space="preserve"> приведен в приложении 1 и приложении 1.1. к краткосрочному плану.</w:t>
      </w:r>
    </w:p>
    <w:p w:rsidR="00E5790C" w:rsidRPr="00E5790C" w:rsidRDefault="00E5790C" w:rsidP="00E5790C">
      <w:pPr>
        <w:widowControl w:val="0"/>
        <w:shd w:val="clear" w:color="auto" w:fill="FFFFFF"/>
        <w:autoSpaceDE w:val="0"/>
        <w:autoSpaceDN w:val="0"/>
        <w:adjustRightInd w:val="0"/>
        <w:spacing w:after="0" w:line="240" w:lineRule="auto"/>
        <w:ind w:right="34"/>
        <w:jc w:val="both"/>
        <w:rPr>
          <w:rFonts w:ascii="Times New Roman" w:hAnsi="Times New Roman"/>
          <w:sz w:val="24"/>
          <w:szCs w:val="24"/>
        </w:rPr>
      </w:pPr>
      <w:r w:rsidRPr="00E5790C">
        <w:rPr>
          <w:rFonts w:ascii="Times New Roman" w:hAnsi="Times New Roman"/>
          <w:sz w:val="24"/>
          <w:szCs w:val="24"/>
        </w:rPr>
        <w:t xml:space="preserve">4. Перечень и планируемая стоимость услуг и (или) работ </w:t>
      </w:r>
      <w:r w:rsidRPr="00E5790C">
        <w:rPr>
          <w:rFonts w:ascii="Times New Roman" w:hAnsi="Times New Roman"/>
          <w:spacing w:val="-2"/>
          <w:sz w:val="24"/>
          <w:szCs w:val="24"/>
        </w:rPr>
        <w:t>по                                                                                                   капитальному ремонту общего имущества в многоквартирном доме</w:t>
      </w:r>
    </w:p>
    <w:p w:rsidR="00E5790C" w:rsidRPr="00E5790C" w:rsidRDefault="00E5790C" w:rsidP="00E5790C">
      <w:pPr>
        <w:widowControl w:val="0"/>
        <w:shd w:val="clear" w:color="auto" w:fill="FFFFFF"/>
        <w:autoSpaceDE w:val="0"/>
        <w:autoSpaceDN w:val="0"/>
        <w:adjustRightInd w:val="0"/>
        <w:spacing w:after="0" w:line="240" w:lineRule="auto"/>
        <w:ind w:right="38"/>
        <w:jc w:val="both"/>
        <w:rPr>
          <w:rFonts w:ascii="Times New Roman" w:hAnsi="Times New Roman"/>
          <w:sz w:val="24"/>
          <w:szCs w:val="24"/>
        </w:rPr>
      </w:pPr>
      <w:r w:rsidRPr="00E5790C">
        <w:rPr>
          <w:rFonts w:ascii="Times New Roman" w:hAnsi="Times New Roman"/>
          <w:sz w:val="24"/>
          <w:szCs w:val="24"/>
        </w:rPr>
        <w:t xml:space="preserve">Перечень услуг и (или) работ по капитальному ремонту общего </w:t>
      </w:r>
      <w:r w:rsidRPr="00E5790C">
        <w:rPr>
          <w:rFonts w:ascii="Times New Roman" w:hAnsi="Times New Roman"/>
          <w:spacing w:val="-1"/>
          <w:sz w:val="24"/>
          <w:szCs w:val="24"/>
        </w:rPr>
        <w:t xml:space="preserve">имущества в многоквартирном доме, оказание и (или) выполнение которых </w:t>
      </w:r>
      <w:r w:rsidRPr="00E5790C">
        <w:rPr>
          <w:rFonts w:ascii="Times New Roman" w:hAnsi="Times New Roman"/>
          <w:sz w:val="24"/>
          <w:szCs w:val="24"/>
        </w:rPr>
        <w:t>определено статьей 166 Жилищного кодекса Российской Федерации, а также статьей 17 Закона Брянской области от 11 июня 2013 года № 40-3 (ред. от 06 марта 2014 года) «Об организации проведения капитального ремонта общего имущества в многоквартирных домах, расположенных на территории Брянской области».</w:t>
      </w:r>
    </w:p>
    <w:p w:rsidR="00E5790C" w:rsidRPr="00E5790C" w:rsidRDefault="00E5790C" w:rsidP="00E5790C">
      <w:pPr>
        <w:widowControl w:val="0"/>
        <w:shd w:val="clear" w:color="auto" w:fill="FFFFFF"/>
        <w:autoSpaceDE w:val="0"/>
        <w:autoSpaceDN w:val="0"/>
        <w:adjustRightInd w:val="0"/>
        <w:spacing w:after="0" w:line="240" w:lineRule="auto"/>
        <w:ind w:left="5" w:right="38" w:firstLine="715"/>
        <w:jc w:val="both"/>
        <w:rPr>
          <w:rFonts w:ascii="Times New Roman" w:hAnsi="Times New Roman"/>
          <w:sz w:val="24"/>
          <w:szCs w:val="24"/>
        </w:rPr>
      </w:pPr>
      <w:r w:rsidRPr="00E5790C">
        <w:rPr>
          <w:rFonts w:ascii="Times New Roman" w:hAnsi="Times New Roman"/>
          <w:spacing w:val="-2"/>
          <w:sz w:val="24"/>
          <w:szCs w:val="24"/>
        </w:rPr>
        <w:t xml:space="preserve">Планируемая стоимость </w:t>
      </w:r>
      <w:r w:rsidRPr="00E5790C">
        <w:rPr>
          <w:rFonts w:ascii="Times New Roman" w:hAnsi="Times New Roman"/>
          <w:sz w:val="24"/>
          <w:szCs w:val="24"/>
        </w:rPr>
        <w:t>услуг и (или) работ по капитальному ремонту общего имущества в многоквартирном доме определялась в краткосрочных планах реализации региональной программы, утвержденных органами местного самоуправления муниципальных образований Брянской области, с учетом нормативной (предельной) стоимости проведения капитального ремонта многоквартирных домов, установленной в региональной программе.</w:t>
      </w:r>
    </w:p>
    <w:p w:rsidR="00E5790C" w:rsidRPr="00E5790C" w:rsidRDefault="00E5790C" w:rsidP="00E5790C">
      <w:pPr>
        <w:widowControl w:val="0"/>
        <w:shd w:val="clear" w:color="auto" w:fill="FFFFFF"/>
        <w:autoSpaceDE w:val="0"/>
        <w:autoSpaceDN w:val="0"/>
        <w:adjustRightInd w:val="0"/>
        <w:spacing w:after="0" w:line="240" w:lineRule="auto"/>
        <w:ind w:left="24" w:right="34" w:firstLine="696"/>
        <w:jc w:val="both"/>
        <w:rPr>
          <w:rFonts w:ascii="Times New Roman" w:hAnsi="Times New Roman"/>
          <w:sz w:val="24"/>
          <w:szCs w:val="24"/>
        </w:rPr>
      </w:pPr>
      <w:r w:rsidRPr="00E5790C">
        <w:rPr>
          <w:rFonts w:ascii="Times New Roman" w:hAnsi="Times New Roman"/>
          <w:sz w:val="24"/>
          <w:szCs w:val="24"/>
        </w:rPr>
        <w:t xml:space="preserve">Перечень многоквартирных домов Дубровского городского поселения, включенных в краткосрочный план, с указанием видов и стоимости услуг и (или) работ по капитальному </w:t>
      </w:r>
      <w:proofErr w:type="gramStart"/>
      <w:r w:rsidRPr="00E5790C">
        <w:rPr>
          <w:rFonts w:ascii="Times New Roman" w:hAnsi="Times New Roman"/>
          <w:sz w:val="24"/>
          <w:szCs w:val="24"/>
        </w:rPr>
        <w:t>ремонту,  приведен</w:t>
      </w:r>
      <w:proofErr w:type="gramEnd"/>
      <w:r w:rsidRPr="00E5790C">
        <w:rPr>
          <w:rFonts w:ascii="Times New Roman" w:hAnsi="Times New Roman"/>
          <w:sz w:val="24"/>
          <w:szCs w:val="24"/>
        </w:rPr>
        <w:t xml:space="preserve"> в приложении 2 и приложении 2.1. к краткосрочному плану.</w:t>
      </w:r>
    </w:p>
    <w:p w:rsidR="00E5790C" w:rsidRPr="00E5790C" w:rsidRDefault="00E5790C" w:rsidP="00E5790C">
      <w:pPr>
        <w:widowControl w:val="0"/>
        <w:shd w:val="clear" w:color="auto" w:fill="FFFFFF"/>
        <w:autoSpaceDE w:val="0"/>
        <w:autoSpaceDN w:val="0"/>
        <w:adjustRightInd w:val="0"/>
        <w:spacing w:after="0" w:line="240" w:lineRule="auto"/>
        <w:ind w:left="24" w:right="34" w:hanging="5"/>
        <w:jc w:val="both"/>
        <w:rPr>
          <w:rFonts w:ascii="Times New Roman" w:hAnsi="Times New Roman"/>
          <w:sz w:val="24"/>
          <w:szCs w:val="24"/>
        </w:rPr>
      </w:pPr>
    </w:p>
    <w:p w:rsidR="00E5790C" w:rsidRPr="00E5790C" w:rsidRDefault="00E5790C" w:rsidP="00E5790C">
      <w:pPr>
        <w:widowControl w:val="0"/>
        <w:shd w:val="clear" w:color="auto" w:fill="FFFFFF"/>
        <w:autoSpaceDE w:val="0"/>
        <w:autoSpaceDN w:val="0"/>
        <w:adjustRightInd w:val="0"/>
        <w:spacing w:after="0" w:line="240" w:lineRule="auto"/>
        <w:ind w:left="5" w:right="38" w:firstLine="715"/>
        <w:jc w:val="both"/>
        <w:rPr>
          <w:rFonts w:ascii="Times New Roman" w:hAnsi="Times New Roman"/>
          <w:sz w:val="24"/>
          <w:szCs w:val="24"/>
        </w:rPr>
      </w:pPr>
    </w:p>
    <w:p w:rsidR="002C5325" w:rsidRPr="00E5790C" w:rsidRDefault="00E5790C" w:rsidP="00E5790C">
      <w:pPr>
        <w:widowControl w:val="0"/>
        <w:shd w:val="clear" w:color="auto" w:fill="FFFFFF"/>
        <w:autoSpaceDE w:val="0"/>
        <w:autoSpaceDN w:val="0"/>
        <w:adjustRightInd w:val="0"/>
        <w:spacing w:after="0" w:line="240" w:lineRule="auto"/>
        <w:ind w:left="24"/>
        <w:jc w:val="both"/>
        <w:rPr>
          <w:rFonts w:ascii="Times New Roman" w:hAnsi="Times New Roman"/>
          <w:i/>
          <w:sz w:val="24"/>
          <w:szCs w:val="24"/>
        </w:rPr>
      </w:pPr>
      <w:r w:rsidRPr="00E5790C">
        <w:rPr>
          <w:rFonts w:ascii="Times New Roman" w:hAnsi="Times New Roman"/>
          <w:i/>
          <w:sz w:val="24"/>
          <w:szCs w:val="24"/>
        </w:rPr>
        <w:t xml:space="preserve">С приложением 3 </w:t>
      </w:r>
      <w:proofErr w:type="gramStart"/>
      <w:r w:rsidRPr="00E5790C">
        <w:rPr>
          <w:rFonts w:ascii="Times New Roman" w:hAnsi="Times New Roman"/>
          <w:i/>
          <w:sz w:val="24"/>
          <w:szCs w:val="24"/>
        </w:rPr>
        <w:t>к  КРАТКОСРОЧНОМУ</w:t>
      </w:r>
      <w:proofErr w:type="gramEnd"/>
      <w:r w:rsidRPr="00E5790C">
        <w:rPr>
          <w:rFonts w:ascii="Times New Roman" w:hAnsi="Times New Roman"/>
          <w:i/>
          <w:sz w:val="24"/>
          <w:szCs w:val="24"/>
        </w:rPr>
        <w:t xml:space="preserve"> </w:t>
      </w:r>
      <w:r w:rsidRPr="00E5790C">
        <w:rPr>
          <w:rFonts w:ascii="Times New Roman" w:hAnsi="Times New Roman"/>
          <w:i/>
          <w:sz w:val="24"/>
          <w:szCs w:val="24"/>
        </w:rPr>
        <w:t xml:space="preserve"> (2017-2019 годов) план</w:t>
      </w:r>
      <w:r w:rsidRPr="00E5790C">
        <w:rPr>
          <w:rFonts w:ascii="Times New Roman" w:hAnsi="Times New Roman"/>
          <w:i/>
          <w:sz w:val="24"/>
          <w:szCs w:val="24"/>
        </w:rPr>
        <w:t>у</w:t>
      </w:r>
      <w:r w:rsidRPr="00E5790C">
        <w:rPr>
          <w:rFonts w:ascii="Times New Roman" w:hAnsi="Times New Roman"/>
          <w:i/>
          <w:sz w:val="24"/>
          <w:szCs w:val="24"/>
        </w:rPr>
        <w:t xml:space="preserve"> реализации региональной программы «Проведение капитального ремонта общего имущества многоквартирных домов  на территории Брянской области»  (2014 - 2043 годы) на территории муниципального образования «</w:t>
      </w:r>
      <w:proofErr w:type="spellStart"/>
      <w:r w:rsidRPr="00E5790C">
        <w:rPr>
          <w:rFonts w:ascii="Times New Roman" w:hAnsi="Times New Roman"/>
          <w:i/>
          <w:sz w:val="24"/>
          <w:szCs w:val="24"/>
        </w:rPr>
        <w:t>Дубровское</w:t>
      </w:r>
      <w:proofErr w:type="spellEnd"/>
      <w:r w:rsidRPr="00E5790C">
        <w:rPr>
          <w:rFonts w:ascii="Times New Roman" w:hAnsi="Times New Roman"/>
          <w:i/>
          <w:sz w:val="24"/>
          <w:szCs w:val="24"/>
        </w:rPr>
        <w:t xml:space="preserve"> городское поселение»</w:t>
      </w:r>
      <w:r w:rsidRPr="00E5790C">
        <w:rPr>
          <w:rFonts w:ascii="Times New Roman" w:hAnsi="Times New Roman"/>
          <w:i/>
          <w:sz w:val="24"/>
          <w:szCs w:val="24"/>
        </w:rPr>
        <w:t xml:space="preserve">   можно ознакомиться на сайте муниципального образования «Дубровский район» в сети Интернет.</w:t>
      </w:r>
    </w:p>
    <w:p w:rsidR="00D76C1C" w:rsidRDefault="00D76C1C" w:rsidP="00D76C1C">
      <w:pPr>
        <w:pStyle w:val="a8"/>
        <w:ind w:left="870"/>
        <w:jc w:val="both"/>
        <w:rPr>
          <w:rFonts w:ascii="Times New Roman" w:hAnsi="Times New Roman"/>
          <w:b/>
          <w:sz w:val="24"/>
          <w:szCs w:val="24"/>
        </w:rPr>
      </w:pPr>
    </w:p>
    <w:p w:rsidR="001E6059" w:rsidRPr="00AF3268" w:rsidRDefault="001E6059" w:rsidP="001E6059">
      <w:pPr>
        <w:pStyle w:val="a8"/>
        <w:jc w:val="both"/>
        <w:rPr>
          <w:rFonts w:ascii="Times New Roman" w:hAnsi="Times New Roman"/>
          <w:sz w:val="24"/>
          <w:szCs w:val="24"/>
        </w:rPr>
      </w:pPr>
      <w:r w:rsidRPr="00BF1575">
        <w:rPr>
          <w:rFonts w:ascii="Times New Roman" w:hAnsi="Times New Roman"/>
          <w:b/>
          <w:sz w:val="24"/>
          <w:szCs w:val="24"/>
        </w:rPr>
        <w:t xml:space="preserve">1.6. Приказы </w:t>
      </w:r>
      <w:r w:rsidRPr="00AF3268">
        <w:rPr>
          <w:rFonts w:ascii="Times New Roman" w:hAnsi="Times New Roman"/>
          <w:b/>
          <w:sz w:val="24"/>
          <w:szCs w:val="24"/>
        </w:rPr>
        <w:t xml:space="preserve">Председателя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1E6059" w:rsidRPr="00AF3268" w:rsidRDefault="001E6059" w:rsidP="001E6059">
      <w:pPr>
        <w:pStyle w:val="a8"/>
        <w:rPr>
          <w:rFonts w:ascii="Times New Roman" w:hAnsi="Times New Roman"/>
          <w:sz w:val="24"/>
          <w:szCs w:val="24"/>
        </w:rPr>
      </w:pPr>
    </w:p>
    <w:p w:rsidR="001E6059" w:rsidRPr="00AF3268" w:rsidRDefault="001E6059" w:rsidP="001E6059">
      <w:pPr>
        <w:pStyle w:val="a8"/>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1E6059" w:rsidRPr="00AF3268" w:rsidRDefault="001E6059" w:rsidP="001E6059">
      <w:pPr>
        <w:pStyle w:val="a8"/>
        <w:rPr>
          <w:rFonts w:ascii="Times New Roman" w:hAnsi="Times New Roman"/>
          <w:b/>
          <w:sz w:val="24"/>
          <w:szCs w:val="24"/>
        </w:rPr>
      </w:pPr>
    </w:p>
    <w:p w:rsidR="001E6059" w:rsidRPr="00AF3268" w:rsidRDefault="001E6059" w:rsidP="001E6059">
      <w:pPr>
        <w:pStyle w:val="a8"/>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1E6059" w:rsidRPr="00AF3268" w:rsidRDefault="001E6059" w:rsidP="001E6059">
      <w:pPr>
        <w:pStyle w:val="a8"/>
        <w:jc w:val="both"/>
        <w:rPr>
          <w:rFonts w:ascii="Times New Roman" w:hAnsi="Times New Roman"/>
          <w:sz w:val="24"/>
          <w:szCs w:val="24"/>
        </w:rPr>
      </w:pPr>
    </w:p>
    <w:p w:rsidR="001E6059" w:rsidRDefault="001E6059" w:rsidP="001E6059">
      <w:pPr>
        <w:pStyle w:val="a8"/>
        <w:rPr>
          <w:rFonts w:ascii="Times New Roman" w:hAnsi="Times New Roman"/>
          <w:b/>
          <w:sz w:val="24"/>
          <w:szCs w:val="24"/>
        </w:rPr>
      </w:pPr>
      <w:r w:rsidRPr="00AF3268">
        <w:rPr>
          <w:rFonts w:ascii="Times New Roman" w:hAnsi="Times New Roman"/>
          <w:b/>
          <w:sz w:val="24"/>
          <w:szCs w:val="24"/>
        </w:rPr>
        <w:lastRenderedPageBreak/>
        <w:t xml:space="preserve">2.2.  Объявления о проведении публичных </w:t>
      </w:r>
      <w:proofErr w:type="gramStart"/>
      <w:r w:rsidRPr="00AF3268">
        <w:rPr>
          <w:rFonts w:ascii="Times New Roman" w:hAnsi="Times New Roman"/>
          <w:b/>
          <w:sz w:val="24"/>
          <w:szCs w:val="24"/>
        </w:rPr>
        <w:t xml:space="preserve">слушаний </w:t>
      </w:r>
      <w:r>
        <w:rPr>
          <w:rFonts w:ascii="Times New Roman" w:hAnsi="Times New Roman"/>
          <w:b/>
          <w:sz w:val="24"/>
          <w:szCs w:val="24"/>
        </w:rPr>
        <w:t xml:space="preserve"> -</w:t>
      </w:r>
      <w:proofErr w:type="gramEnd"/>
      <w:r>
        <w:rPr>
          <w:rFonts w:ascii="Times New Roman" w:hAnsi="Times New Roman"/>
          <w:b/>
          <w:sz w:val="24"/>
          <w:szCs w:val="24"/>
        </w:rPr>
        <w:t xml:space="preserve"> </w:t>
      </w:r>
      <w:r w:rsidRPr="00541CE0">
        <w:rPr>
          <w:rFonts w:ascii="Times New Roman" w:hAnsi="Times New Roman"/>
          <w:sz w:val="24"/>
          <w:szCs w:val="24"/>
        </w:rPr>
        <w:t>информация отсутствует</w:t>
      </w:r>
    </w:p>
    <w:p w:rsidR="001E6059" w:rsidRDefault="001E6059" w:rsidP="001E6059">
      <w:pPr>
        <w:pStyle w:val="a8"/>
        <w:rPr>
          <w:rFonts w:ascii="Times New Roman" w:hAnsi="Times New Roman"/>
          <w:b/>
          <w:sz w:val="24"/>
          <w:szCs w:val="24"/>
        </w:rPr>
      </w:pPr>
    </w:p>
    <w:p w:rsidR="001E6059" w:rsidRDefault="001E6059" w:rsidP="001E6059">
      <w:pPr>
        <w:pStyle w:val="a8"/>
        <w:rPr>
          <w:rFonts w:ascii="Times New Roman" w:hAnsi="Times New Roman"/>
          <w:b/>
          <w:sz w:val="24"/>
          <w:szCs w:val="24"/>
        </w:rPr>
      </w:pPr>
      <w:r w:rsidRPr="00442B3B">
        <w:rPr>
          <w:rFonts w:ascii="Times New Roman" w:hAnsi="Times New Roman"/>
          <w:b/>
          <w:sz w:val="24"/>
          <w:szCs w:val="24"/>
        </w:rPr>
        <w:t>2.3.  Муниципальные правовые акты, подлежащие обсуждению на пу</w:t>
      </w:r>
      <w:r w:rsidR="009537D8">
        <w:rPr>
          <w:rFonts w:ascii="Times New Roman" w:hAnsi="Times New Roman"/>
          <w:b/>
          <w:sz w:val="24"/>
          <w:szCs w:val="24"/>
        </w:rPr>
        <w:t xml:space="preserve">бличных слушаниях </w:t>
      </w:r>
    </w:p>
    <w:p w:rsidR="00406B31" w:rsidRDefault="00406B31" w:rsidP="001E6059">
      <w:pPr>
        <w:pStyle w:val="a8"/>
        <w:rPr>
          <w:rFonts w:ascii="Times New Roman" w:hAnsi="Times New Roman"/>
          <w:b/>
          <w:sz w:val="24"/>
          <w:szCs w:val="24"/>
        </w:rPr>
      </w:pPr>
    </w:p>
    <w:p w:rsidR="009537D8" w:rsidRPr="002C48AD" w:rsidRDefault="009537D8" w:rsidP="009537D8">
      <w:pPr>
        <w:jc w:val="center"/>
        <w:rPr>
          <w:rFonts w:ascii="Times New Roman" w:hAnsi="Times New Roman"/>
          <w:sz w:val="24"/>
          <w:szCs w:val="24"/>
        </w:rPr>
      </w:pPr>
      <w:r w:rsidRPr="002C48AD">
        <w:rPr>
          <w:rFonts w:ascii="Times New Roman" w:hAnsi="Times New Roman"/>
          <w:b/>
          <w:sz w:val="24"/>
          <w:szCs w:val="24"/>
        </w:rPr>
        <w:t xml:space="preserve">2.3.1. </w:t>
      </w:r>
      <w:r w:rsidRPr="002C48AD">
        <w:rPr>
          <w:rFonts w:ascii="Times New Roman" w:hAnsi="Times New Roman"/>
          <w:sz w:val="24"/>
          <w:szCs w:val="24"/>
        </w:rPr>
        <w:t>Российская Федерация</w:t>
      </w:r>
    </w:p>
    <w:p w:rsidR="009537D8" w:rsidRPr="002C48AD" w:rsidRDefault="009537D8" w:rsidP="009537D8">
      <w:pPr>
        <w:spacing w:after="0" w:line="240" w:lineRule="auto"/>
        <w:jc w:val="center"/>
        <w:rPr>
          <w:rFonts w:ascii="Times New Roman" w:hAnsi="Times New Roman"/>
          <w:sz w:val="24"/>
          <w:szCs w:val="24"/>
        </w:rPr>
      </w:pPr>
      <w:r w:rsidRPr="002C48AD">
        <w:rPr>
          <w:rFonts w:ascii="Times New Roman" w:hAnsi="Times New Roman"/>
          <w:sz w:val="24"/>
          <w:szCs w:val="24"/>
        </w:rPr>
        <w:t>БРЯНСКАЯ ОБЛАСТЬ</w:t>
      </w:r>
    </w:p>
    <w:p w:rsidR="009537D8" w:rsidRPr="002C48AD" w:rsidRDefault="009537D8" w:rsidP="009537D8">
      <w:pPr>
        <w:spacing w:after="0" w:line="240" w:lineRule="auto"/>
        <w:ind w:firstLine="709"/>
        <w:jc w:val="both"/>
        <w:rPr>
          <w:rFonts w:ascii="Times New Roman" w:hAnsi="Times New Roman"/>
          <w:sz w:val="24"/>
          <w:szCs w:val="24"/>
        </w:rPr>
      </w:pPr>
    </w:p>
    <w:p w:rsidR="009537D8" w:rsidRPr="002C48AD" w:rsidRDefault="009537D8" w:rsidP="009537D8">
      <w:pPr>
        <w:spacing w:after="0" w:line="240" w:lineRule="auto"/>
        <w:ind w:right="-426"/>
        <w:jc w:val="both"/>
        <w:rPr>
          <w:rFonts w:ascii="Times New Roman" w:hAnsi="Times New Roman"/>
          <w:b/>
          <w:sz w:val="24"/>
          <w:szCs w:val="24"/>
        </w:rPr>
      </w:pPr>
      <w:r w:rsidRPr="002C48AD">
        <w:rPr>
          <w:rFonts w:ascii="Times New Roman" w:hAnsi="Times New Roman"/>
          <w:b/>
          <w:sz w:val="24"/>
          <w:szCs w:val="24"/>
        </w:rPr>
        <w:t>ГЛАВА МУНИЦИПАЛЬНОГО ОБРАЗОВАНИЯ «ДУБРОВСКИЙ РАЙОН»</w:t>
      </w:r>
    </w:p>
    <w:p w:rsidR="009537D8" w:rsidRPr="002C48AD" w:rsidRDefault="009537D8" w:rsidP="009537D8">
      <w:pPr>
        <w:spacing w:after="0" w:line="240" w:lineRule="auto"/>
        <w:ind w:right="-426"/>
        <w:jc w:val="both"/>
        <w:rPr>
          <w:rFonts w:ascii="Times New Roman" w:hAnsi="Times New Roman"/>
          <w:b/>
          <w:sz w:val="24"/>
          <w:szCs w:val="24"/>
        </w:rPr>
      </w:pPr>
    </w:p>
    <w:p w:rsidR="009537D8" w:rsidRPr="002C48AD" w:rsidRDefault="009537D8" w:rsidP="009537D8">
      <w:pPr>
        <w:spacing w:after="0" w:line="240" w:lineRule="auto"/>
        <w:jc w:val="center"/>
        <w:rPr>
          <w:rFonts w:ascii="Times New Roman" w:hAnsi="Times New Roman"/>
          <w:b/>
          <w:sz w:val="24"/>
          <w:szCs w:val="24"/>
        </w:rPr>
      </w:pPr>
      <w:r w:rsidRPr="002C48AD">
        <w:rPr>
          <w:rFonts w:ascii="Times New Roman" w:hAnsi="Times New Roman"/>
          <w:b/>
          <w:sz w:val="24"/>
          <w:szCs w:val="24"/>
        </w:rPr>
        <w:t>ПОСТАНОВЛЕНИЕ</w:t>
      </w:r>
    </w:p>
    <w:p w:rsidR="009537D8" w:rsidRPr="002C48AD" w:rsidRDefault="009537D8" w:rsidP="009537D8">
      <w:pPr>
        <w:spacing w:after="0" w:line="240" w:lineRule="auto"/>
        <w:jc w:val="center"/>
        <w:rPr>
          <w:rFonts w:ascii="Times New Roman" w:hAnsi="Times New Roman"/>
          <w:b/>
          <w:sz w:val="24"/>
          <w:szCs w:val="24"/>
        </w:rPr>
      </w:pPr>
    </w:p>
    <w:p w:rsidR="009537D8" w:rsidRPr="002C48AD" w:rsidRDefault="009537D8" w:rsidP="009537D8">
      <w:pPr>
        <w:spacing w:after="0" w:line="240" w:lineRule="auto"/>
        <w:jc w:val="both"/>
        <w:rPr>
          <w:rFonts w:ascii="Times New Roman" w:hAnsi="Times New Roman"/>
          <w:sz w:val="24"/>
          <w:szCs w:val="24"/>
        </w:rPr>
      </w:pPr>
      <w:proofErr w:type="gramStart"/>
      <w:r w:rsidRPr="002C48AD">
        <w:rPr>
          <w:rFonts w:ascii="Times New Roman" w:hAnsi="Times New Roman"/>
          <w:sz w:val="24"/>
          <w:szCs w:val="24"/>
          <w:u w:val="single"/>
        </w:rPr>
        <w:t>от  01</w:t>
      </w:r>
      <w:proofErr w:type="gramEnd"/>
      <w:r w:rsidRPr="002C48AD">
        <w:rPr>
          <w:rFonts w:ascii="Times New Roman" w:hAnsi="Times New Roman"/>
          <w:sz w:val="24"/>
          <w:szCs w:val="24"/>
          <w:u w:val="single"/>
        </w:rPr>
        <w:t xml:space="preserve">. 08. 2018 </w:t>
      </w:r>
      <w:proofErr w:type="gramStart"/>
      <w:r w:rsidRPr="002C48AD">
        <w:rPr>
          <w:rFonts w:ascii="Times New Roman" w:hAnsi="Times New Roman"/>
          <w:sz w:val="24"/>
          <w:szCs w:val="24"/>
          <w:u w:val="single"/>
        </w:rPr>
        <w:t>года  №</w:t>
      </w:r>
      <w:proofErr w:type="gramEnd"/>
      <w:r w:rsidRPr="002C48AD">
        <w:rPr>
          <w:rFonts w:ascii="Times New Roman" w:hAnsi="Times New Roman"/>
          <w:sz w:val="24"/>
          <w:szCs w:val="24"/>
          <w:u w:val="single"/>
        </w:rPr>
        <w:t xml:space="preserve"> 1</w:t>
      </w:r>
    </w:p>
    <w:p w:rsidR="009537D8" w:rsidRPr="002C48AD" w:rsidRDefault="009537D8" w:rsidP="009537D8">
      <w:pPr>
        <w:spacing w:after="0" w:line="240" w:lineRule="auto"/>
        <w:jc w:val="both"/>
        <w:rPr>
          <w:rFonts w:ascii="Times New Roman" w:hAnsi="Times New Roman"/>
          <w:sz w:val="24"/>
          <w:szCs w:val="24"/>
        </w:rPr>
      </w:pPr>
      <w:proofErr w:type="spellStart"/>
      <w:r w:rsidRPr="002C48AD">
        <w:rPr>
          <w:rFonts w:ascii="Times New Roman" w:hAnsi="Times New Roman"/>
          <w:sz w:val="24"/>
          <w:szCs w:val="24"/>
        </w:rPr>
        <w:t>р.п</w:t>
      </w:r>
      <w:proofErr w:type="spellEnd"/>
      <w:r w:rsidRPr="002C48AD">
        <w:rPr>
          <w:rFonts w:ascii="Times New Roman" w:hAnsi="Times New Roman"/>
          <w:sz w:val="24"/>
          <w:szCs w:val="24"/>
        </w:rPr>
        <w:t>. Дубровка</w:t>
      </w:r>
    </w:p>
    <w:p w:rsidR="009537D8" w:rsidRPr="002C48AD" w:rsidRDefault="009537D8" w:rsidP="009537D8">
      <w:pPr>
        <w:spacing w:after="0" w:line="240" w:lineRule="auto"/>
        <w:ind w:firstLine="709"/>
        <w:jc w:val="both"/>
        <w:rPr>
          <w:rFonts w:ascii="Times New Roman" w:hAnsi="Times New Roman"/>
          <w:sz w:val="24"/>
          <w:szCs w:val="24"/>
        </w:rPr>
      </w:pPr>
    </w:p>
    <w:p w:rsidR="009537D8" w:rsidRPr="002C48AD" w:rsidRDefault="009537D8" w:rsidP="009537D8">
      <w:pPr>
        <w:autoSpaceDE w:val="0"/>
        <w:autoSpaceDN w:val="0"/>
        <w:adjustRightInd w:val="0"/>
        <w:spacing w:after="0" w:line="240" w:lineRule="auto"/>
        <w:ind w:right="4819"/>
        <w:jc w:val="both"/>
        <w:rPr>
          <w:rFonts w:ascii="Times New Roman" w:hAnsi="Times New Roman"/>
          <w:i/>
          <w:sz w:val="24"/>
          <w:szCs w:val="24"/>
        </w:rPr>
      </w:pPr>
      <w:r w:rsidRPr="002C48AD">
        <w:rPr>
          <w:rFonts w:ascii="Times New Roman" w:hAnsi="Times New Roman"/>
          <w:sz w:val="24"/>
          <w:szCs w:val="24"/>
        </w:rPr>
        <w:t xml:space="preserve">О назначении публичных </w:t>
      </w:r>
      <w:proofErr w:type="gramStart"/>
      <w:r w:rsidRPr="002C48AD">
        <w:rPr>
          <w:rFonts w:ascii="Times New Roman" w:hAnsi="Times New Roman"/>
          <w:sz w:val="24"/>
          <w:szCs w:val="24"/>
        </w:rPr>
        <w:t>слушаний  по</w:t>
      </w:r>
      <w:proofErr w:type="gramEnd"/>
      <w:r w:rsidRPr="002C48AD">
        <w:rPr>
          <w:rFonts w:ascii="Times New Roman" w:hAnsi="Times New Roman"/>
          <w:sz w:val="24"/>
          <w:szCs w:val="24"/>
        </w:rPr>
        <w:t xml:space="preserve"> вопросу   предоставления разрешения на условно разрешенный вид использования земельных участков.</w:t>
      </w:r>
    </w:p>
    <w:p w:rsidR="009537D8" w:rsidRPr="002C48AD" w:rsidRDefault="009537D8" w:rsidP="009537D8">
      <w:pPr>
        <w:spacing w:after="0" w:line="240" w:lineRule="auto"/>
        <w:ind w:right="3774"/>
        <w:jc w:val="both"/>
        <w:rPr>
          <w:rFonts w:ascii="Times New Roman" w:hAnsi="Times New Roman"/>
          <w:sz w:val="24"/>
          <w:szCs w:val="24"/>
        </w:rPr>
      </w:pPr>
    </w:p>
    <w:p w:rsidR="009537D8" w:rsidRPr="002C48AD" w:rsidRDefault="009537D8" w:rsidP="009537D8">
      <w:pPr>
        <w:spacing w:after="0" w:line="240" w:lineRule="auto"/>
        <w:ind w:firstLine="709"/>
        <w:jc w:val="both"/>
        <w:rPr>
          <w:rFonts w:ascii="Times New Roman" w:hAnsi="Times New Roman"/>
          <w:sz w:val="24"/>
          <w:szCs w:val="24"/>
        </w:rPr>
      </w:pPr>
      <w:r w:rsidRPr="002C48AD">
        <w:rPr>
          <w:rFonts w:ascii="Times New Roman" w:hAnsi="Times New Roman"/>
          <w:sz w:val="24"/>
          <w:szCs w:val="24"/>
        </w:rPr>
        <w:t>Руководствуясь ст. 28 Федерального закона от 06.10.2003 г. № 131-ФЗ «Об общих принципах организации местного самоуправления в Российской Федерации», ст. 39 Градостроительного Кодекса Российской Федерации, ст. 16 Устава муниципального образования «Дубровский район», Решением Дубровского районного Совета народных депутатов от 21.02.2012 г. № 7 «О принятии Положения о публичных слушаниях в муниципальном образовании «Дубровский район», Правилами землепользования и застройки Дубровского городского поселения Дубровского района Брянской области, рассмотрев ходатайства администрации Дубровского района от 23.07.2018 года № 1791, от 27.07.2018 года №1847, постановляю:</w:t>
      </w:r>
    </w:p>
    <w:p w:rsidR="009537D8" w:rsidRPr="002C48AD" w:rsidRDefault="009537D8" w:rsidP="009537D8">
      <w:pPr>
        <w:spacing w:after="0" w:line="240" w:lineRule="auto"/>
        <w:jc w:val="both"/>
        <w:rPr>
          <w:rFonts w:ascii="Times New Roman" w:hAnsi="Times New Roman"/>
          <w:sz w:val="24"/>
          <w:szCs w:val="24"/>
        </w:rPr>
      </w:pPr>
    </w:p>
    <w:p w:rsidR="009537D8" w:rsidRPr="002C48AD" w:rsidRDefault="009537D8" w:rsidP="009537D8">
      <w:pPr>
        <w:spacing w:after="0" w:line="240" w:lineRule="auto"/>
        <w:jc w:val="both"/>
        <w:rPr>
          <w:rFonts w:ascii="Times New Roman" w:hAnsi="Times New Roman"/>
          <w:sz w:val="24"/>
          <w:szCs w:val="24"/>
        </w:rPr>
      </w:pPr>
      <w:r w:rsidRPr="002C48AD">
        <w:rPr>
          <w:rFonts w:ascii="Times New Roman" w:hAnsi="Times New Roman"/>
          <w:sz w:val="24"/>
          <w:szCs w:val="24"/>
        </w:rPr>
        <w:t xml:space="preserve">           1. Назначить публичные </w:t>
      </w:r>
      <w:proofErr w:type="gramStart"/>
      <w:r w:rsidRPr="002C48AD">
        <w:rPr>
          <w:rFonts w:ascii="Times New Roman" w:hAnsi="Times New Roman"/>
          <w:sz w:val="24"/>
          <w:szCs w:val="24"/>
        </w:rPr>
        <w:t>слушания  по</w:t>
      </w:r>
      <w:proofErr w:type="gramEnd"/>
      <w:r w:rsidRPr="002C48AD">
        <w:rPr>
          <w:rFonts w:ascii="Times New Roman" w:hAnsi="Times New Roman"/>
          <w:sz w:val="24"/>
          <w:szCs w:val="24"/>
        </w:rPr>
        <w:t xml:space="preserve"> инициативе главы муниципального образования «Дубровский район»   22 августа  2018 года       в 10.00    по адресу: 242750,  Брянская область, п. Дубровка, ул. Победы,   д.18,  здание администрации Дубровского района, зал заседаний, по следующим вопросам:</w:t>
      </w:r>
    </w:p>
    <w:p w:rsidR="009537D8" w:rsidRPr="002C48AD" w:rsidRDefault="009537D8" w:rsidP="009537D8">
      <w:pPr>
        <w:spacing w:after="0" w:line="240" w:lineRule="auto"/>
        <w:jc w:val="both"/>
        <w:rPr>
          <w:rFonts w:ascii="Times New Roman" w:hAnsi="Times New Roman"/>
          <w:sz w:val="24"/>
          <w:szCs w:val="24"/>
        </w:rPr>
      </w:pPr>
    </w:p>
    <w:p w:rsidR="009537D8" w:rsidRPr="002C48AD" w:rsidRDefault="009537D8" w:rsidP="009537D8">
      <w:pPr>
        <w:spacing w:after="0" w:line="240" w:lineRule="auto"/>
        <w:jc w:val="both"/>
        <w:rPr>
          <w:rFonts w:ascii="Times New Roman" w:hAnsi="Times New Roman"/>
          <w:sz w:val="24"/>
          <w:szCs w:val="24"/>
        </w:rPr>
      </w:pPr>
      <w:r w:rsidRPr="002C48AD">
        <w:rPr>
          <w:rFonts w:ascii="Times New Roman" w:hAnsi="Times New Roman"/>
          <w:sz w:val="24"/>
          <w:szCs w:val="24"/>
        </w:rPr>
        <w:t>1.1. О предоставлении разрешения на условно разрешенный вид использования земельного участка ООО СП «</w:t>
      </w:r>
      <w:proofErr w:type="spellStart"/>
      <w:r w:rsidRPr="002C48AD">
        <w:rPr>
          <w:rFonts w:ascii="Times New Roman" w:hAnsi="Times New Roman"/>
          <w:sz w:val="24"/>
          <w:szCs w:val="24"/>
        </w:rPr>
        <w:t>Дубровское</w:t>
      </w:r>
      <w:proofErr w:type="spellEnd"/>
      <w:r w:rsidRPr="002C48AD">
        <w:rPr>
          <w:rFonts w:ascii="Times New Roman" w:hAnsi="Times New Roman"/>
          <w:sz w:val="24"/>
          <w:szCs w:val="24"/>
        </w:rPr>
        <w:t xml:space="preserve">» общей площадью 8924,0 </w:t>
      </w:r>
      <w:proofErr w:type="spellStart"/>
      <w:r w:rsidRPr="002C48AD">
        <w:rPr>
          <w:rFonts w:ascii="Times New Roman" w:hAnsi="Times New Roman"/>
          <w:sz w:val="24"/>
          <w:szCs w:val="24"/>
        </w:rPr>
        <w:t>кв.м</w:t>
      </w:r>
      <w:proofErr w:type="spellEnd"/>
      <w:r w:rsidRPr="002C48AD">
        <w:rPr>
          <w:rFonts w:ascii="Times New Roman" w:hAnsi="Times New Roman"/>
          <w:sz w:val="24"/>
          <w:szCs w:val="24"/>
        </w:rPr>
        <w:t xml:space="preserve">. в кадастровом квартале 32:05:0020402 по адресу: Брянская область, Дубровский район, </w:t>
      </w:r>
      <w:proofErr w:type="spellStart"/>
      <w:r w:rsidRPr="002C48AD">
        <w:rPr>
          <w:rFonts w:ascii="Times New Roman" w:hAnsi="Times New Roman"/>
          <w:sz w:val="24"/>
          <w:szCs w:val="24"/>
        </w:rPr>
        <w:t>д.Потрясовка</w:t>
      </w:r>
      <w:proofErr w:type="spellEnd"/>
      <w:r w:rsidRPr="002C48AD">
        <w:rPr>
          <w:rFonts w:ascii="Times New Roman" w:hAnsi="Times New Roman"/>
          <w:sz w:val="24"/>
          <w:szCs w:val="24"/>
        </w:rPr>
        <w:t>, расположенному в зоне сельскохозяйственных угодий (ТС-1) – для «животноводческие фермы различного профиля».</w:t>
      </w:r>
    </w:p>
    <w:p w:rsidR="009537D8" w:rsidRPr="002C48AD" w:rsidRDefault="009537D8" w:rsidP="009537D8">
      <w:pPr>
        <w:spacing w:after="0" w:line="240" w:lineRule="auto"/>
        <w:jc w:val="both"/>
        <w:rPr>
          <w:rFonts w:ascii="Times New Roman" w:hAnsi="Times New Roman"/>
          <w:sz w:val="24"/>
          <w:szCs w:val="24"/>
        </w:rPr>
      </w:pPr>
    </w:p>
    <w:p w:rsidR="009537D8" w:rsidRPr="002C48AD" w:rsidRDefault="009537D8" w:rsidP="009537D8">
      <w:pPr>
        <w:spacing w:after="0" w:line="240" w:lineRule="auto"/>
        <w:jc w:val="both"/>
        <w:rPr>
          <w:rFonts w:ascii="Times New Roman" w:hAnsi="Times New Roman"/>
          <w:sz w:val="24"/>
          <w:szCs w:val="24"/>
        </w:rPr>
      </w:pPr>
      <w:r w:rsidRPr="002C48AD">
        <w:rPr>
          <w:rFonts w:ascii="Times New Roman" w:hAnsi="Times New Roman"/>
          <w:sz w:val="24"/>
          <w:szCs w:val="24"/>
        </w:rPr>
        <w:t xml:space="preserve">1.2. О предоставлении разрешения на условно разрешенный вид использования земельного участка Шинкоренко В.В. общей площадью 600,0 </w:t>
      </w:r>
      <w:proofErr w:type="spellStart"/>
      <w:r w:rsidRPr="002C48AD">
        <w:rPr>
          <w:rFonts w:ascii="Times New Roman" w:hAnsi="Times New Roman"/>
          <w:sz w:val="24"/>
          <w:szCs w:val="24"/>
        </w:rPr>
        <w:t>кв.м</w:t>
      </w:r>
      <w:proofErr w:type="spellEnd"/>
      <w:r w:rsidRPr="002C48AD">
        <w:rPr>
          <w:rFonts w:ascii="Times New Roman" w:hAnsi="Times New Roman"/>
          <w:sz w:val="24"/>
          <w:szCs w:val="24"/>
        </w:rPr>
        <w:t xml:space="preserve">. в кадастровом квартале 32:05:0110507 по адресу: Брянская область, Дубровский район, </w:t>
      </w:r>
      <w:proofErr w:type="spellStart"/>
      <w:r w:rsidRPr="002C48AD">
        <w:rPr>
          <w:rFonts w:ascii="Times New Roman" w:hAnsi="Times New Roman"/>
          <w:sz w:val="24"/>
          <w:szCs w:val="24"/>
        </w:rPr>
        <w:t>рп</w:t>
      </w:r>
      <w:proofErr w:type="spellEnd"/>
      <w:r w:rsidRPr="002C48AD">
        <w:rPr>
          <w:rFonts w:ascii="Times New Roman" w:hAnsi="Times New Roman"/>
          <w:sz w:val="24"/>
          <w:szCs w:val="24"/>
        </w:rPr>
        <w:t xml:space="preserve"> Дубровка, </w:t>
      </w:r>
      <w:proofErr w:type="spellStart"/>
      <w:r w:rsidRPr="002C48AD">
        <w:rPr>
          <w:rFonts w:ascii="Times New Roman" w:hAnsi="Times New Roman"/>
          <w:sz w:val="24"/>
          <w:szCs w:val="24"/>
        </w:rPr>
        <w:t>ул.Фабричная</w:t>
      </w:r>
      <w:proofErr w:type="spellEnd"/>
      <w:r w:rsidRPr="002C48AD">
        <w:rPr>
          <w:rFonts w:ascii="Times New Roman" w:hAnsi="Times New Roman"/>
          <w:sz w:val="24"/>
          <w:szCs w:val="24"/>
        </w:rPr>
        <w:t xml:space="preserve">, д.6, расположенному в зоне ТОД-1 (Зона делового, общественного и коммерческого назначения с включением жилой застройки) – для индивидуального жилищного </w:t>
      </w:r>
      <w:proofErr w:type="gramStart"/>
      <w:r w:rsidRPr="002C48AD">
        <w:rPr>
          <w:rFonts w:ascii="Times New Roman" w:hAnsi="Times New Roman"/>
          <w:sz w:val="24"/>
          <w:szCs w:val="24"/>
        </w:rPr>
        <w:t>строительства  -</w:t>
      </w:r>
      <w:proofErr w:type="gramEnd"/>
    </w:p>
    <w:p w:rsidR="009537D8" w:rsidRPr="002C48AD" w:rsidRDefault="009537D8" w:rsidP="009537D8">
      <w:pPr>
        <w:spacing w:after="0" w:line="240" w:lineRule="auto"/>
        <w:jc w:val="both"/>
        <w:rPr>
          <w:rFonts w:ascii="Times New Roman" w:hAnsi="Times New Roman"/>
          <w:i/>
          <w:sz w:val="24"/>
          <w:szCs w:val="24"/>
        </w:rPr>
      </w:pPr>
      <w:r w:rsidRPr="002C48AD">
        <w:rPr>
          <w:rFonts w:ascii="Times New Roman" w:hAnsi="Times New Roman"/>
          <w:sz w:val="24"/>
          <w:szCs w:val="24"/>
        </w:rPr>
        <w:t xml:space="preserve">– </w:t>
      </w:r>
      <w:r w:rsidRPr="002C48AD">
        <w:rPr>
          <w:rFonts w:ascii="Times New Roman" w:hAnsi="Times New Roman"/>
          <w:i/>
          <w:sz w:val="24"/>
          <w:szCs w:val="24"/>
        </w:rPr>
        <w:t>размещение индивидуального жилого дома (дом, пригодный для постоянного проживания, высотой не выше трех надземных этажей);</w:t>
      </w:r>
    </w:p>
    <w:p w:rsidR="009537D8" w:rsidRPr="002C48AD" w:rsidRDefault="009537D8" w:rsidP="009537D8">
      <w:pPr>
        <w:spacing w:after="0" w:line="240" w:lineRule="auto"/>
        <w:jc w:val="both"/>
        <w:rPr>
          <w:rFonts w:ascii="Times New Roman" w:hAnsi="Times New Roman"/>
          <w:i/>
          <w:sz w:val="24"/>
          <w:szCs w:val="24"/>
        </w:rPr>
      </w:pPr>
      <w:r w:rsidRPr="002C48AD">
        <w:rPr>
          <w:rFonts w:ascii="Times New Roman" w:hAnsi="Times New Roman"/>
          <w:i/>
          <w:sz w:val="24"/>
          <w:szCs w:val="24"/>
        </w:rPr>
        <w:t xml:space="preserve">- выращивание плодовых, ягодных, овощных, бахчевых или иных </w:t>
      </w:r>
      <w:proofErr w:type="gramStart"/>
      <w:r w:rsidRPr="002C48AD">
        <w:rPr>
          <w:rFonts w:ascii="Times New Roman" w:hAnsi="Times New Roman"/>
          <w:i/>
          <w:sz w:val="24"/>
          <w:szCs w:val="24"/>
        </w:rPr>
        <w:t>декоративных</w:t>
      </w:r>
      <w:proofErr w:type="gramEnd"/>
      <w:r w:rsidRPr="002C48AD">
        <w:rPr>
          <w:rFonts w:ascii="Times New Roman" w:hAnsi="Times New Roman"/>
          <w:i/>
          <w:sz w:val="24"/>
          <w:szCs w:val="24"/>
        </w:rPr>
        <w:t xml:space="preserve"> или сельскохозяйственных культур;</w:t>
      </w:r>
    </w:p>
    <w:p w:rsidR="009537D8" w:rsidRPr="002C48AD" w:rsidRDefault="009537D8" w:rsidP="009537D8">
      <w:pPr>
        <w:spacing w:after="0" w:line="240" w:lineRule="auto"/>
        <w:jc w:val="both"/>
        <w:rPr>
          <w:rFonts w:ascii="Times New Roman" w:hAnsi="Times New Roman"/>
          <w:i/>
          <w:sz w:val="24"/>
          <w:szCs w:val="24"/>
        </w:rPr>
      </w:pPr>
      <w:r w:rsidRPr="002C48AD">
        <w:rPr>
          <w:rFonts w:ascii="Times New Roman" w:hAnsi="Times New Roman"/>
          <w:i/>
          <w:sz w:val="24"/>
          <w:szCs w:val="24"/>
        </w:rPr>
        <w:t>- размещение индивидуальных гаражей и подсобных сооружений.</w:t>
      </w:r>
    </w:p>
    <w:p w:rsidR="009537D8" w:rsidRPr="002C48AD" w:rsidRDefault="009537D8" w:rsidP="009537D8">
      <w:pPr>
        <w:spacing w:after="0" w:line="240" w:lineRule="auto"/>
        <w:jc w:val="both"/>
        <w:rPr>
          <w:rFonts w:ascii="Times New Roman" w:hAnsi="Times New Roman"/>
          <w:sz w:val="24"/>
          <w:szCs w:val="24"/>
        </w:rPr>
      </w:pPr>
    </w:p>
    <w:p w:rsidR="009537D8" w:rsidRPr="002C48AD" w:rsidRDefault="009537D8" w:rsidP="009537D8">
      <w:pPr>
        <w:spacing w:after="0" w:line="240" w:lineRule="auto"/>
        <w:jc w:val="both"/>
        <w:rPr>
          <w:rFonts w:ascii="Times New Roman" w:hAnsi="Times New Roman"/>
          <w:sz w:val="24"/>
          <w:szCs w:val="24"/>
        </w:rPr>
      </w:pPr>
      <w:r w:rsidRPr="002C48AD">
        <w:rPr>
          <w:rFonts w:ascii="Times New Roman" w:hAnsi="Times New Roman"/>
          <w:sz w:val="24"/>
          <w:szCs w:val="24"/>
        </w:rPr>
        <w:t xml:space="preserve">          2. Утвердить состав Оргкомитета по подготовке и проведению публичных слушаний (приложение №1).</w:t>
      </w:r>
    </w:p>
    <w:p w:rsidR="009537D8" w:rsidRPr="002C48AD" w:rsidRDefault="009537D8" w:rsidP="009537D8">
      <w:pPr>
        <w:spacing w:after="0" w:line="240" w:lineRule="auto"/>
        <w:jc w:val="both"/>
        <w:rPr>
          <w:rFonts w:ascii="Times New Roman" w:hAnsi="Times New Roman"/>
          <w:sz w:val="24"/>
          <w:szCs w:val="24"/>
        </w:rPr>
      </w:pPr>
    </w:p>
    <w:p w:rsidR="009537D8" w:rsidRPr="002C48AD" w:rsidRDefault="009537D8" w:rsidP="009537D8">
      <w:pPr>
        <w:spacing w:after="0" w:line="240" w:lineRule="auto"/>
        <w:jc w:val="both"/>
        <w:rPr>
          <w:rFonts w:ascii="Times New Roman" w:hAnsi="Times New Roman"/>
          <w:sz w:val="24"/>
          <w:szCs w:val="24"/>
        </w:rPr>
      </w:pPr>
      <w:r w:rsidRPr="002C48AD">
        <w:rPr>
          <w:rFonts w:ascii="Times New Roman" w:hAnsi="Times New Roman"/>
          <w:sz w:val="24"/>
          <w:szCs w:val="24"/>
        </w:rPr>
        <w:lastRenderedPageBreak/>
        <w:t xml:space="preserve">          3. Прием предложений по вопросу предоставления разрешения на условно разрешенный вид использования земельных участков осуществлять Оргкомитету в течение 10 рабочих дней со дня официального опубликования настоящего решения по адресу: п. Дубровка, ул. Победы, д. 18, отдел архитектуры и градостроительства администрации Дубровского района, кабинет №16, телефон 9-14-03, в рабочие дни с 9.00 до 16.30, </w:t>
      </w:r>
      <w:proofErr w:type="gramStart"/>
      <w:r w:rsidRPr="002C48AD">
        <w:rPr>
          <w:rFonts w:ascii="Times New Roman" w:hAnsi="Times New Roman"/>
          <w:sz w:val="24"/>
          <w:szCs w:val="24"/>
        </w:rPr>
        <w:t>перерыв  с</w:t>
      </w:r>
      <w:proofErr w:type="gramEnd"/>
      <w:r w:rsidRPr="002C48AD">
        <w:rPr>
          <w:rFonts w:ascii="Times New Roman" w:hAnsi="Times New Roman"/>
          <w:sz w:val="24"/>
          <w:szCs w:val="24"/>
        </w:rPr>
        <w:t xml:space="preserve"> 13.00  до  14.00.</w:t>
      </w:r>
    </w:p>
    <w:p w:rsidR="009537D8" w:rsidRPr="002C48AD" w:rsidRDefault="009537D8" w:rsidP="009537D8">
      <w:pPr>
        <w:spacing w:after="0" w:line="240" w:lineRule="auto"/>
        <w:jc w:val="both"/>
        <w:rPr>
          <w:rFonts w:ascii="Times New Roman" w:hAnsi="Times New Roman"/>
          <w:sz w:val="24"/>
          <w:szCs w:val="24"/>
        </w:rPr>
      </w:pPr>
    </w:p>
    <w:p w:rsidR="009537D8" w:rsidRPr="002C48AD" w:rsidRDefault="009537D8" w:rsidP="009537D8">
      <w:pPr>
        <w:spacing w:after="0" w:line="240" w:lineRule="auto"/>
        <w:jc w:val="both"/>
        <w:rPr>
          <w:rFonts w:ascii="Times New Roman" w:hAnsi="Times New Roman"/>
          <w:sz w:val="24"/>
          <w:szCs w:val="24"/>
        </w:rPr>
      </w:pPr>
      <w:r w:rsidRPr="002C48AD">
        <w:rPr>
          <w:rFonts w:ascii="Times New Roman" w:hAnsi="Times New Roman"/>
          <w:sz w:val="24"/>
          <w:szCs w:val="24"/>
        </w:rPr>
        <w:t xml:space="preserve">          4.  Решение вступает в силу с момента опубликования.</w:t>
      </w:r>
    </w:p>
    <w:p w:rsidR="009537D8" w:rsidRPr="002C48AD" w:rsidRDefault="009537D8" w:rsidP="009537D8">
      <w:pPr>
        <w:spacing w:after="0" w:line="240" w:lineRule="auto"/>
        <w:jc w:val="both"/>
        <w:rPr>
          <w:rFonts w:ascii="Times New Roman" w:hAnsi="Times New Roman"/>
          <w:sz w:val="24"/>
          <w:szCs w:val="24"/>
        </w:rPr>
      </w:pPr>
    </w:p>
    <w:p w:rsidR="009537D8" w:rsidRPr="002C48AD" w:rsidRDefault="009537D8" w:rsidP="009537D8">
      <w:pPr>
        <w:spacing w:after="0" w:line="240" w:lineRule="auto"/>
        <w:jc w:val="both"/>
        <w:rPr>
          <w:rFonts w:ascii="Times New Roman" w:hAnsi="Times New Roman"/>
          <w:sz w:val="24"/>
          <w:szCs w:val="24"/>
        </w:rPr>
      </w:pPr>
      <w:r w:rsidRPr="002C48AD">
        <w:rPr>
          <w:rFonts w:ascii="Times New Roman" w:hAnsi="Times New Roman"/>
          <w:sz w:val="24"/>
          <w:szCs w:val="24"/>
        </w:rPr>
        <w:t xml:space="preserve">          5. Настоящее Решение опубликовать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w:t>
      </w:r>
      <w:proofErr w:type="gramStart"/>
      <w:r w:rsidRPr="002C48AD">
        <w:rPr>
          <w:rFonts w:ascii="Times New Roman" w:hAnsi="Times New Roman"/>
          <w:sz w:val="24"/>
          <w:szCs w:val="24"/>
        </w:rPr>
        <w:t>Интернет:  www.admdubrovka.ru</w:t>
      </w:r>
      <w:proofErr w:type="gramEnd"/>
      <w:r w:rsidRPr="002C48AD">
        <w:rPr>
          <w:rFonts w:ascii="Times New Roman" w:hAnsi="Times New Roman"/>
          <w:sz w:val="24"/>
          <w:szCs w:val="24"/>
        </w:rPr>
        <w:t>.</w:t>
      </w:r>
    </w:p>
    <w:p w:rsidR="009537D8" w:rsidRPr="002C48AD" w:rsidRDefault="009537D8" w:rsidP="009537D8">
      <w:pPr>
        <w:spacing w:after="0" w:line="240" w:lineRule="auto"/>
        <w:jc w:val="both"/>
        <w:rPr>
          <w:rFonts w:ascii="Times New Roman" w:hAnsi="Times New Roman"/>
          <w:sz w:val="24"/>
          <w:szCs w:val="24"/>
        </w:rPr>
      </w:pPr>
    </w:p>
    <w:p w:rsidR="009537D8" w:rsidRPr="002C48AD" w:rsidRDefault="009537D8" w:rsidP="009537D8">
      <w:pPr>
        <w:spacing w:after="0" w:line="240" w:lineRule="auto"/>
        <w:jc w:val="both"/>
        <w:rPr>
          <w:rFonts w:ascii="Times New Roman" w:hAnsi="Times New Roman"/>
          <w:sz w:val="24"/>
          <w:szCs w:val="24"/>
        </w:rPr>
      </w:pPr>
    </w:p>
    <w:p w:rsidR="009537D8" w:rsidRPr="002C48AD" w:rsidRDefault="009537D8" w:rsidP="009537D8">
      <w:pPr>
        <w:spacing w:after="0" w:line="240" w:lineRule="auto"/>
        <w:jc w:val="both"/>
        <w:rPr>
          <w:rFonts w:ascii="Times New Roman" w:hAnsi="Times New Roman"/>
          <w:sz w:val="24"/>
          <w:szCs w:val="24"/>
        </w:rPr>
      </w:pPr>
    </w:p>
    <w:p w:rsidR="009537D8" w:rsidRPr="002C48AD" w:rsidRDefault="009537D8" w:rsidP="009537D8">
      <w:pPr>
        <w:spacing w:after="0" w:line="240" w:lineRule="auto"/>
        <w:jc w:val="both"/>
        <w:rPr>
          <w:rFonts w:ascii="Times New Roman" w:hAnsi="Times New Roman"/>
          <w:sz w:val="24"/>
          <w:szCs w:val="24"/>
        </w:rPr>
      </w:pPr>
      <w:r w:rsidRPr="002C48AD">
        <w:rPr>
          <w:rFonts w:ascii="Times New Roman" w:hAnsi="Times New Roman"/>
          <w:sz w:val="24"/>
          <w:szCs w:val="24"/>
        </w:rPr>
        <w:t>Глава муниципального образования</w:t>
      </w:r>
    </w:p>
    <w:p w:rsidR="009537D8" w:rsidRPr="002C48AD" w:rsidRDefault="009537D8" w:rsidP="009537D8">
      <w:pPr>
        <w:spacing w:after="0" w:line="240" w:lineRule="auto"/>
        <w:jc w:val="both"/>
        <w:rPr>
          <w:rFonts w:ascii="Times New Roman" w:hAnsi="Times New Roman"/>
          <w:sz w:val="24"/>
          <w:szCs w:val="24"/>
        </w:rPr>
      </w:pPr>
      <w:r w:rsidRPr="002C48AD">
        <w:rPr>
          <w:rFonts w:ascii="Times New Roman" w:hAnsi="Times New Roman"/>
          <w:sz w:val="24"/>
          <w:szCs w:val="24"/>
        </w:rPr>
        <w:t xml:space="preserve">«Дубровский </w:t>
      </w:r>
      <w:proofErr w:type="gramStart"/>
      <w:r w:rsidRPr="002C48AD">
        <w:rPr>
          <w:rFonts w:ascii="Times New Roman" w:hAnsi="Times New Roman"/>
          <w:sz w:val="24"/>
          <w:szCs w:val="24"/>
        </w:rPr>
        <w:t xml:space="preserve">район»   </w:t>
      </w:r>
      <w:proofErr w:type="gramEnd"/>
      <w:r w:rsidRPr="002C48AD">
        <w:rPr>
          <w:rFonts w:ascii="Times New Roman" w:hAnsi="Times New Roman"/>
          <w:sz w:val="24"/>
          <w:szCs w:val="24"/>
        </w:rPr>
        <w:t xml:space="preserve">                                                                 Г.А. Черняков</w:t>
      </w:r>
    </w:p>
    <w:p w:rsidR="009537D8" w:rsidRPr="002C48AD" w:rsidRDefault="009537D8" w:rsidP="009537D8">
      <w:pPr>
        <w:tabs>
          <w:tab w:val="left" w:pos="5625"/>
          <w:tab w:val="right" w:pos="9355"/>
        </w:tabs>
        <w:spacing w:after="0" w:line="240" w:lineRule="auto"/>
        <w:rPr>
          <w:rFonts w:ascii="Times New Roman" w:hAnsi="Times New Roman"/>
          <w:sz w:val="24"/>
          <w:szCs w:val="24"/>
        </w:rPr>
      </w:pPr>
    </w:p>
    <w:p w:rsidR="009537D8" w:rsidRPr="002C48AD" w:rsidRDefault="009537D8" w:rsidP="009537D8">
      <w:pPr>
        <w:tabs>
          <w:tab w:val="left" w:pos="5625"/>
          <w:tab w:val="right" w:pos="9355"/>
        </w:tabs>
        <w:spacing w:after="0" w:line="240" w:lineRule="auto"/>
        <w:rPr>
          <w:rFonts w:ascii="Times New Roman" w:hAnsi="Times New Roman"/>
          <w:sz w:val="24"/>
          <w:szCs w:val="24"/>
        </w:rPr>
      </w:pPr>
    </w:p>
    <w:p w:rsidR="009537D8" w:rsidRPr="002C48AD" w:rsidRDefault="009537D8" w:rsidP="009537D8">
      <w:pPr>
        <w:tabs>
          <w:tab w:val="left" w:pos="5625"/>
          <w:tab w:val="right" w:pos="9355"/>
        </w:tabs>
        <w:spacing w:after="0" w:line="240" w:lineRule="auto"/>
        <w:rPr>
          <w:rFonts w:ascii="Times New Roman" w:hAnsi="Times New Roman"/>
          <w:i/>
          <w:sz w:val="24"/>
          <w:szCs w:val="24"/>
        </w:rPr>
      </w:pPr>
    </w:p>
    <w:p w:rsidR="009537D8" w:rsidRPr="002C48AD" w:rsidRDefault="009537D8" w:rsidP="009537D8">
      <w:pPr>
        <w:tabs>
          <w:tab w:val="left" w:pos="5625"/>
          <w:tab w:val="right" w:pos="9355"/>
        </w:tabs>
        <w:spacing w:after="0" w:line="240" w:lineRule="auto"/>
        <w:jc w:val="center"/>
        <w:rPr>
          <w:rFonts w:ascii="Times New Roman" w:hAnsi="Times New Roman"/>
          <w:sz w:val="24"/>
          <w:szCs w:val="24"/>
        </w:rPr>
      </w:pPr>
      <w:r w:rsidRPr="002C48AD">
        <w:rPr>
          <w:rFonts w:ascii="Times New Roman" w:hAnsi="Times New Roman"/>
          <w:sz w:val="24"/>
          <w:szCs w:val="24"/>
        </w:rPr>
        <w:t xml:space="preserve">                                        </w:t>
      </w:r>
    </w:p>
    <w:p w:rsidR="009537D8" w:rsidRPr="002C48AD" w:rsidRDefault="009537D8" w:rsidP="00406B31">
      <w:pPr>
        <w:tabs>
          <w:tab w:val="left" w:pos="5625"/>
          <w:tab w:val="right" w:pos="9355"/>
        </w:tabs>
        <w:spacing w:after="0" w:line="240" w:lineRule="auto"/>
        <w:jc w:val="right"/>
        <w:rPr>
          <w:rFonts w:ascii="Times New Roman" w:hAnsi="Times New Roman"/>
          <w:sz w:val="24"/>
          <w:szCs w:val="24"/>
        </w:rPr>
      </w:pPr>
      <w:r w:rsidRPr="002C48AD">
        <w:rPr>
          <w:rFonts w:ascii="Times New Roman" w:hAnsi="Times New Roman"/>
          <w:sz w:val="24"/>
          <w:szCs w:val="24"/>
        </w:rPr>
        <w:t xml:space="preserve">                                              Приложение №1</w:t>
      </w:r>
    </w:p>
    <w:p w:rsidR="009537D8" w:rsidRPr="002C48AD" w:rsidRDefault="009537D8" w:rsidP="00406B31">
      <w:pPr>
        <w:spacing w:after="0" w:line="240" w:lineRule="auto"/>
        <w:jc w:val="right"/>
        <w:rPr>
          <w:rFonts w:ascii="Times New Roman" w:hAnsi="Times New Roman"/>
          <w:sz w:val="24"/>
          <w:szCs w:val="24"/>
        </w:rPr>
      </w:pPr>
      <w:r w:rsidRPr="002C48AD">
        <w:rPr>
          <w:rFonts w:ascii="Times New Roman" w:hAnsi="Times New Roman"/>
          <w:sz w:val="24"/>
          <w:szCs w:val="24"/>
        </w:rPr>
        <w:t xml:space="preserve">                                                             к Постановлению главы муниципального </w:t>
      </w:r>
    </w:p>
    <w:p w:rsidR="009537D8" w:rsidRPr="002C48AD" w:rsidRDefault="009537D8" w:rsidP="00406B31">
      <w:pPr>
        <w:spacing w:after="0" w:line="240" w:lineRule="auto"/>
        <w:jc w:val="right"/>
        <w:rPr>
          <w:rFonts w:ascii="Times New Roman" w:hAnsi="Times New Roman"/>
          <w:sz w:val="24"/>
          <w:szCs w:val="24"/>
        </w:rPr>
      </w:pPr>
      <w:r w:rsidRPr="002C48AD">
        <w:rPr>
          <w:rFonts w:ascii="Times New Roman" w:hAnsi="Times New Roman"/>
          <w:sz w:val="24"/>
          <w:szCs w:val="24"/>
        </w:rPr>
        <w:t xml:space="preserve">                                             образования «Дубровский район»</w:t>
      </w:r>
    </w:p>
    <w:p w:rsidR="009537D8" w:rsidRPr="002C48AD" w:rsidRDefault="009537D8" w:rsidP="00406B31">
      <w:pPr>
        <w:tabs>
          <w:tab w:val="left" w:pos="5685"/>
          <w:tab w:val="left" w:pos="5745"/>
          <w:tab w:val="right" w:pos="9355"/>
        </w:tabs>
        <w:spacing w:after="0" w:line="240" w:lineRule="auto"/>
        <w:jc w:val="right"/>
        <w:rPr>
          <w:rFonts w:ascii="Times New Roman" w:hAnsi="Times New Roman"/>
          <w:sz w:val="24"/>
          <w:szCs w:val="24"/>
        </w:rPr>
      </w:pPr>
      <w:r w:rsidRPr="002C48AD">
        <w:rPr>
          <w:rFonts w:ascii="Times New Roman" w:hAnsi="Times New Roman"/>
          <w:sz w:val="24"/>
          <w:szCs w:val="24"/>
        </w:rPr>
        <w:t xml:space="preserve">                                                                     от 01.08.2018 </w:t>
      </w:r>
      <w:proofErr w:type="gramStart"/>
      <w:r w:rsidRPr="002C48AD">
        <w:rPr>
          <w:rFonts w:ascii="Times New Roman" w:hAnsi="Times New Roman"/>
          <w:sz w:val="24"/>
          <w:szCs w:val="24"/>
        </w:rPr>
        <w:t>года  №</w:t>
      </w:r>
      <w:proofErr w:type="gramEnd"/>
      <w:r w:rsidRPr="002C48AD">
        <w:rPr>
          <w:rFonts w:ascii="Times New Roman" w:hAnsi="Times New Roman"/>
          <w:sz w:val="24"/>
          <w:szCs w:val="24"/>
        </w:rPr>
        <w:t xml:space="preserve"> 1</w:t>
      </w:r>
    </w:p>
    <w:p w:rsidR="009537D8" w:rsidRPr="002C48AD" w:rsidRDefault="009537D8" w:rsidP="009537D8">
      <w:pPr>
        <w:spacing w:after="0" w:line="240" w:lineRule="auto"/>
        <w:rPr>
          <w:rFonts w:ascii="Times New Roman" w:hAnsi="Times New Roman"/>
          <w:sz w:val="24"/>
          <w:szCs w:val="24"/>
        </w:rPr>
      </w:pPr>
    </w:p>
    <w:p w:rsidR="009537D8" w:rsidRPr="002C48AD" w:rsidRDefault="009537D8" w:rsidP="009537D8">
      <w:pPr>
        <w:spacing w:after="0" w:line="240" w:lineRule="auto"/>
        <w:rPr>
          <w:rFonts w:ascii="Times New Roman" w:hAnsi="Times New Roman"/>
          <w:sz w:val="24"/>
          <w:szCs w:val="24"/>
        </w:rPr>
      </w:pPr>
    </w:p>
    <w:p w:rsidR="009537D8" w:rsidRPr="002C48AD" w:rsidRDefault="009537D8" w:rsidP="009537D8">
      <w:pPr>
        <w:spacing w:after="0" w:line="240" w:lineRule="auto"/>
        <w:jc w:val="center"/>
        <w:rPr>
          <w:rFonts w:ascii="Times New Roman" w:hAnsi="Times New Roman"/>
          <w:b/>
          <w:sz w:val="24"/>
          <w:szCs w:val="24"/>
        </w:rPr>
      </w:pPr>
    </w:p>
    <w:p w:rsidR="009537D8" w:rsidRPr="002C48AD" w:rsidRDefault="009537D8" w:rsidP="009537D8">
      <w:pPr>
        <w:spacing w:after="0" w:line="240" w:lineRule="auto"/>
        <w:jc w:val="center"/>
        <w:rPr>
          <w:rFonts w:ascii="Times New Roman" w:hAnsi="Times New Roman"/>
          <w:b/>
          <w:sz w:val="24"/>
          <w:szCs w:val="24"/>
        </w:rPr>
      </w:pPr>
      <w:r w:rsidRPr="002C48AD">
        <w:rPr>
          <w:rFonts w:ascii="Times New Roman" w:hAnsi="Times New Roman"/>
          <w:b/>
          <w:sz w:val="24"/>
          <w:szCs w:val="24"/>
        </w:rPr>
        <w:t>СОСТАВ</w:t>
      </w:r>
    </w:p>
    <w:p w:rsidR="009537D8" w:rsidRPr="002C48AD" w:rsidRDefault="009537D8" w:rsidP="009537D8">
      <w:pPr>
        <w:spacing w:after="0" w:line="240" w:lineRule="auto"/>
        <w:jc w:val="center"/>
        <w:rPr>
          <w:rFonts w:ascii="Times New Roman" w:hAnsi="Times New Roman"/>
          <w:sz w:val="24"/>
          <w:szCs w:val="24"/>
        </w:rPr>
      </w:pPr>
      <w:r w:rsidRPr="002C48AD">
        <w:rPr>
          <w:rFonts w:ascii="Times New Roman" w:hAnsi="Times New Roman"/>
          <w:sz w:val="24"/>
          <w:szCs w:val="24"/>
        </w:rPr>
        <w:t xml:space="preserve">оргкомитета по подготовке и проведению публичных слушаний </w:t>
      </w:r>
    </w:p>
    <w:p w:rsidR="009537D8" w:rsidRPr="002C48AD" w:rsidRDefault="009537D8" w:rsidP="009537D8">
      <w:pPr>
        <w:spacing w:after="0" w:line="240" w:lineRule="auto"/>
        <w:jc w:val="center"/>
        <w:rPr>
          <w:rFonts w:ascii="Times New Roman" w:hAnsi="Times New Roman"/>
          <w:sz w:val="24"/>
          <w:szCs w:val="24"/>
        </w:rPr>
      </w:pPr>
    </w:p>
    <w:p w:rsidR="009537D8" w:rsidRPr="002C48AD" w:rsidRDefault="009537D8" w:rsidP="009537D8">
      <w:pPr>
        <w:spacing w:after="0" w:line="240" w:lineRule="auto"/>
        <w:jc w:val="center"/>
        <w:rPr>
          <w:rFonts w:ascii="Times New Roman" w:hAnsi="Times New Roman"/>
          <w:sz w:val="24"/>
          <w:szCs w:val="24"/>
        </w:rPr>
      </w:pPr>
    </w:p>
    <w:p w:rsidR="009537D8" w:rsidRPr="002C48AD" w:rsidRDefault="009537D8" w:rsidP="009537D8">
      <w:pPr>
        <w:numPr>
          <w:ilvl w:val="0"/>
          <w:numId w:val="16"/>
        </w:numPr>
        <w:tabs>
          <w:tab w:val="num" w:pos="0"/>
        </w:tabs>
        <w:autoSpaceDE w:val="0"/>
        <w:autoSpaceDN w:val="0"/>
        <w:adjustRightInd w:val="0"/>
        <w:spacing w:after="0" w:line="240" w:lineRule="auto"/>
        <w:ind w:left="0" w:hanging="284"/>
        <w:jc w:val="both"/>
        <w:rPr>
          <w:rFonts w:ascii="Times New Roman" w:hAnsi="Times New Roman"/>
          <w:sz w:val="24"/>
          <w:szCs w:val="24"/>
        </w:rPr>
      </w:pPr>
      <w:r w:rsidRPr="002C48AD">
        <w:rPr>
          <w:rFonts w:ascii="Times New Roman" w:hAnsi="Times New Roman"/>
          <w:sz w:val="24"/>
          <w:szCs w:val="24"/>
        </w:rPr>
        <w:t>Черняков Г.А. - Глава муниципального образования «Дубровский район», председатель Дубровского районного Совета народных депутатов;</w:t>
      </w:r>
    </w:p>
    <w:p w:rsidR="009537D8" w:rsidRPr="002C48AD" w:rsidRDefault="009537D8" w:rsidP="009537D8">
      <w:pPr>
        <w:numPr>
          <w:ilvl w:val="0"/>
          <w:numId w:val="16"/>
        </w:numPr>
        <w:tabs>
          <w:tab w:val="num" w:pos="0"/>
        </w:tabs>
        <w:autoSpaceDE w:val="0"/>
        <w:autoSpaceDN w:val="0"/>
        <w:adjustRightInd w:val="0"/>
        <w:spacing w:after="0" w:line="240" w:lineRule="auto"/>
        <w:ind w:left="0" w:hanging="284"/>
        <w:jc w:val="both"/>
        <w:rPr>
          <w:rFonts w:ascii="Times New Roman" w:hAnsi="Times New Roman"/>
          <w:sz w:val="24"/>
          <w:szCs w:val="24"/>
        </w:rPr>
      </w:pPr>
      <w:r w:rsidRPr="002C48AD">
        <w:rPr>
          <w:rFonts w:ascii="Times New Roman" w:hAnsi="Times New Roman"/>
          <w:sz w:val="24"/>
          <w:szCs w:val="24"/>
        </w:rPr>
        <w:t>Ефименко С.Н. – заместитель главы администрации Дубровского района по строительству и экономическому развитию;</w:t>
      </w:r>
    </w:p>
    <w:p w:rsidR="009537D8" w:rsidRPr="002C48AD" w:rsidRDefault="009537D8" w:rsidP="009537D8">
      <w:pPr>
        <w:numPr>
          <w:ilvl w:val="0"/>
          <w:numId w:val="16"/>
        </w:numPr>
        <w:tabs>
          <w:tab w:val="num" w:pos="0"/>
        </w:tabs>
        <w:autoSpaceDE w:val="0"/>
        <w:autoSpaceDN w:val="0"/>
        <w:adjustRightInd w:val="0"/>
        <w:spacing w:after="0" w:line="240" w:lineRule="auto"/>
        <w:ind w:left="0" w:hanging="284"/>
        <w:jc w:val="both"/>
        <w:rPr>
          <w:rFonts w:ascii="Times New Roman" w:hAnsi="Times New Roman"/>
          <w:sz w:val="24"/>
          <w:szCs w:val="24"/>
        </w:rPr>
      </w:pPr>
      <w:r w:rsidRPr="002C48AD">
        <w:rPr>
          <w:rFonts w:ascii="Times New Roman" w:hAnsi="Times New Roman"/>
          <w:sz w:val="24"/>
          <w:szCs w:val="24"/>
        </w:rPr>
        <w:t xml:space="preserve">Бурова Е.А. – председатель Комитета правовых и имущественных </w:t>
      </w:r>
      <w:proofErr w:type="gramStart"/>
      <w:r w:rsidRPr="002C48AD">
        <w:rPr>
          <w:rFonts w:ascii="Times New Roman" w:hAnsi="Times New Roman"/>
          <w:sz w:val="24"/>
          <w:szCs w:val="24"/>
        </w:rPr>
        <w:t>отношений  администрации</w:t>
      </w:r>
      <w:proofErr w:type="gramEnd"/>
      <w:r w:rsidRPr="002C48AD">
        <w:rPr>
          <w:rFonts w:ascii="Times New Roman" w:hAnsi="Times New Roman"/>
          <w:sz w:val="24"/>
          <w:szCs w:val="24"/>
        </w:rPr>
        <w:t xml:space="preserve"> Дубровского района;</w:t>
      </w:r>
    </w:p>
    <w:p w:rsidR="009537D8" w:rsidRPr="002C48AD" w:rsidRDefault="009537D8" w:rsidP="009537D8">
      <w:pPr>
        <w:numPr>
          <w:ilvl w:val="0"/>
          <w:numId w:val="16"/>
        </w:numPr>
        <w:tabs>
          <w:tab w:val="num" w:pos="0"/>
        </w:tabs>
        <w:autoSpaceDE w:val="0"/>
        <w:autoSpaceDN w:val="0"/>
        <w:adjustRightInd w:val="0"/>
        <w:spacing w:after="0" w:line="240" w:lineRule="auto"/>
        <w:ind w:left="0" w:hanging="284"/>
        <w:jc w:val="both"/>
        <w:rPr>
          <w:rFonts w:ascii="Times New Roman" w:hAnsi="Times New Roman"/>
          <w:sz w:val="24"/>
          <w:szCs w:val="24"/>
        </w:rPr>
      </w:pPr>
      <w:proofErr w:type="spellStart"/>
      <w:r w:rsidRPr="002C48AD">
        <w:rPr>
          <w:rFonts w:ascii="Times New Roman" w:hAnsi="Times New Roman"/>
          <w:sz w:val="24"/>
          <w:szCs w:val="24"/>
        </w:rPr>
        <w:t>Разикова</w:t>
      </w:r>
      <w:proofErr w:type="spellEnd"/>
      <w:r w:rsidRPr="002C48AD">
        <w:rPr>
          <w:rFonts w:ascii="Times New Roman" w:hAnsi="Times New Roman"/>
          <w:sz w:val="24"/>
          <w:szCs w:val="24"/>
        </w:rPr>
        <w:t xml:space="preserve"> Г.Я. – начальник отдела экономики администрации Дубровского района;</w:t>
      </w:r>
    </w:p>
    <w:p w:rsidR="009537D8" w:rsidRPr="002C48AD" w:rsidRDefault="009537D8" w:rsidP="009537D8">
      <w:pPr>
        <w:numPr>
          <w:ilvl w:val="0"/>
          <w:numId w:val="16"/>
        </w:numPr>
        <w:tabs>
          <w:tab w:val="num" w:pos="0"/>
          <w:tab w:val="num" w:pos="360"/>
          <w:tab w:val="left" w:pos="1080"/>
        </w:tabs>
        <w:spacing w:after="0" w:line="240" w:lineRule="auto"/>
        <w:ind w:left="0" w:hanging="284"/>
        <w:jc w:val="both"/>
        <w:rPr>
          <w:rFonts w:ascii="Times New Roman" w:hAnsi="Times New Roman"/>
          <w:sz w:val="24"/>
          <w:szCs w:val="24"/>
        </w:rPr>
      </w:pPr>
      <w:proofErr w:type="spellStart"/>
      <w:r w:rsidRPr="002C48AD">
        <w:rPr>
          <w:rFonts w:ascii="Times New Roman" w:hAnsi="Times New Roman"/>
          <w:sz w:val="24"/>
          <w:szCs w:val="24"/>
        </w:rPr>
        <w:t>Чураков</w:t>
      </w:r>
      <w:proofErr w:type="spellEnd"/>
      <w:r w:rsidRPr="002C48AD">
        <w:rPr>
          <w:rFonts w:ascii="Times New Roman" w:hAnsi="Times New Roman"/>
          <w:sz w:val="24"/>
          <w:szCs w:val="24"/>
        </w:rPr>
        <w:t xml:space="preserve"> А.А. – начальник отдела архитектуры и градостроительства администрации Дубровского района.</w:t>
      </w:r>
    </w:p>
    <w:p w:rsidR="009537D8" w:rsidRPr="002C48AD" w:rsidRDefault="009537D8" w:rsidP="009537D8">
      <w:pPr>
        <w:spacing w:after="0" w:line="240" w:lineRule="auto"/>
        <w:rPr>
          <w:rFonts w:ascii="Times New Roman" w:hAnsi="Times New Roman"/>
          <w:sz w:val="24"/>
          <w:szCs w:val="24"/>
        </w:rPr>
      </w:pPr>
    </w:p>
    <w:p w:rsidR="001E6059" w:rsidRPr="002C48AD" w:rsidRDefault="001E6059" w:rsidP="001E6059">
      <w:pPr>
        <w:pStyle w:val="ConsPlusTitle"/>
        <w:widowControl/>
        <w:outlineLvl w:val="1"/>
      </w:pPr>
    </w:p>
    <w:p w:rsidR="00AB0970" w:rsidRDefault="001E6059" w:rsidP="002C48AD">
      <w:pPr>
        <w:pStyle w:val="a8"/>
        <w:numPr>
          <w:ilvl w:val="1"/>
          <w:numId w:val="13"/>
        </w:numPr>
        <w:jc w:val="both"/>
        <w:rPr>
          <w:rFonts w:ascii="Times New Roman" w:hAnsi="Times New Roman"/>
          <w:b/>
          <w:sz w:val="24"/>
          <w:szCs w:val="24"/>
        </w:rPr>
      </w:pPr>
      <w:r w:rsidRPr="002C48AD">
        <w:rPr>
          <w:rFonts w:ascii="Times New Roman" w:hAnsi="Times New Roman"/>
          <w:b/>
          <w:sz w:val="24"/>
          <w:szCs w:val="24"/>
        </w:rPr>
        <w:t>Иная официальная информация</w:t>
      </w:r>
    </w:p>
    <w:p w:rsidR="002C48AD" w:rsidRPr="002C48AD" w:rsidRDefault="002C48AD" w:rsidP="002C48AD">
      <w:pPr>
        <w:pStyle w:val="a8"/>
        <w:ind w:left="420"/>
        <w:jc w:val="both"/>
        <w:rPr>
          <w:rFonts w:ascii="Times New Roman" w:hAnsi="Times New Roman"/>
          <w:b/>
          <w:sz w:val="24"/>
          <w:szCs w:val="24"/>
        </w:rPr>
      </w:pPr>
    </w:p>
    <w:p w:rsidR="002C48AD" w:rsidRPr="002C48AD" w:rsidRDefault="002C48AD" w:rsidP="002C48AD">
      <w:pPr>
        <w:spacing w:line="240" w:lineRule="auto"/>
        <w:ind w:left="-360" w:right="180" w:firstLine="540"/>
        <w:jc w:val="center"/>
        <w:outlineLvl w:val="0"/>
        <w:rPr>
          <w:rFonts w:ascii="Times New Roman" w:hAnsi="Times New Roman"/>
          <w:b/>
          <w:sz w:val="24"/>
          <w:szCs w:val="24"/>
        </w:rPr>
      </w:pPr>
      <w:r w:rsidRPr="002C48AD">
        <w:rPr>
          <w:rFonts w:ascii="Times New Roman" w:hAnsi="Times New Roman"/>
          <w:b/>
          <w:sz w:val="24"/>
          <w:szCs w:val="24"/>
        </w:rPr>
        <w:t>2.4.</w:t>
      </w:r>
      <w:proofErr w:type="gramStart"/>
      <w:r w:rsidRPr="002C48AD">
        <w:rPr>
          <w:rFonts w:ascii="Times New Roman" w:hAnsi="Times New Roman"/>
          <w:b/>
          <w:sz w:val="24"/>
          <w:szCs w:val="24"/>
        </w:rPr>
        <w:t>1.Извещение</w:t>
      </w:r>
      <w:proofErr w:type="gramEnd"/>
      <w:r w:rsidRPr="002C48AD">
        <w:rPr>
          <w:rFonts w:ascii="Times New Roman" w:hAnsi="Times New Roman"/>
          <w:b/>
          <w:sz w:val="24"/>
          <w:szCs w:val="24"/>
        </w:rPr>
        <w:t xml:space="preserve"> о приеме заявлений</w:t>
      </w:r>
    </w:p>
    <w:p w:rsidR="002C48AD" w:rsidRPr="004F03B8" w:rsidRDefault="002C48AD" w:rsidP="004F03B8">
      <w:pPr>
        <w:spacing w:line="240" w:lineRule="auto"/>
        <w:ind w:left="-360" w:right="180" w:firstLine="540"/>
        <w:jc w:val="center"/>
        <w:outlineLvl w:val="0"/>
        <w:rPr>
          <w:rFonts w:ascii="Times New Roman" w:hAnsi="Times New Roman"/>
          <w:b/>
          <w:sz w:val="24"/>
          <w:szCs w:val="24"/>
        </w:rPr>
      </w:pPr>
      <w:r w:rsidRPr="002C48AD">
        <w:rPr>
          <w:rFonts w:ascii="Times New Roman" w:hAnsi="Times New Roman"/>
          <w:b/>
          <w:sz w:val="24"/>
          <w:szCs w:val="24"/>
        </w:rPr>
        <w:t>о намерении участвовать в аукционе</w:t>
      </w:r>
    </w:p>
    <w:p w:rsidR="002C48AD" w:rsidRPr="002C48AD" w:rsidRDefault="002C48AD" w:rsidP="002C48AD">
      <w:pPr>
        <w:spacing w:line="240" w:lineRule="auto"/>
        <w:ind w:right="180" w:firstLine="540"/>
        <w:rPr>
          <w:rFonts w:ascii="Times New Roman" w:hAnsi="Times New Roman"/>
          <w:sz w:val="24"/>
          <w:szCs w:val="24"/>
        </w:rPr>
      </w:pPr>
      <w:r w:rsidRPr="002C48AD">
        <w:rPr>
          <w:rFonts w:ascii="Times New Roman" w:hAnsi="Times New Roman"/>
          <w:sz w:val="24"/>
          <w:szCs w:val="24"/>
        </w:rPr>
        <w:t>Администрация Дубровского района, в соответствии со ст. 39.18 Земельного кодекса Российской Федерации, извещает лиц, которые заинтересованы в приобретении прав на земельный участок, о возможности подавать заявления о намерении участвовать в аукционе.</w:t>
      </w:r>
    </w:p>
    <w:p w:rsidR="002C48AD" w:rsidRPr="002C48AD" w:rsidRDefault="002C48AD" w:rsidP="002C48AD">
      <w:pPr>
        <w:spacing w:line="240" w:lineRule="auto"/>
        <w:ind w:right="180" w:firstLine="540"/>
        <w:rPr>
          <w:rFonts w:ascii="Times New Roman" w:hAnsi="Times New Roman"/>
          <w:color w:val="000000"/>
          <w:sz w:val="24"/>
          <w:szCs w:val="24"/>
        </w:rPr>
      </w:pPr>
      <w:r w:rsidRPr="002C48AD">
        <w:rPr>
          <w:rFonts w:ascii="Times New Roman" w:hAnsi="Times New Roman"/>
          <w:color w:val="000000"/>
          <w:sz w:val="24"/>
          <w:szCs w:val="24"/>
        </w:rPr>
        <w:t xml:space="preserve">К предоставлению посредством проведения </w:t>
      </w:r>
      <w:proofErr w:type="gramStart"/>
      <w:r w:rsidRPr="002C48AD">
        <w:rPr>
          <w:rFonts w:ascii="Times New Roman" w:hAnsi="Times New Roman"/>
          <w:color w:val="000000"/>
          <w:sz w:val="24"/>
          <w:szCs w:val="24"/>
        </w:rPr>
        <w:t xml:space="preserve">аукциона  </w:t>
      </w:r>
      <w:r w:rsidRPr="002C48AD">
        <w:rPr>
          <w:rFonts w:ascii="Times New Roman" w:hAnsi="Times New Roman"/>
          <w:b/>
          <w:color w:val="000000"/>
          <w:sz w:val="24"/>
          <w:szCs w:val="24"/>
        </w:rPr>
        <w:t>на</w:t>
      </w:r>
      <w:proofErr w:type="gramEnd"/>
      <w:r w:rsidRPr="002C48AD">
        <w:rPr>
          <w:rFonts w:ascii="Times New Roman" w:hAnsi="Times New Roman"/>
          <w:b/>
          <w:color w:val="000000"/>
          <w:sz w:val="24"/>
          <w:szCs w:val="24"/>
        </w:rPr>
        <w:t xml:space="preserve"> право заключения договора аренды</w:t>
      </w:r>
      <w:r w:rsidRPr="002C48AD">
        <w:rPr>
          <w:rFonts w:ascii="Times New Roman" w:hAnsi="Times New Roman"/>
          <w:color w:val="000000"/>
          <w:sz w:val="24"/>
          <w:szCs w:val="24"/>
        </w:rPr>
        <w:t xml:space="preserve"> планируются следующие земельные участки:</w:t>
      </w:r>
    </w:p>
    <w:p w:rsidR="002C48AD" w:rsidRPr="002C48AD" w:rsidRDefault="002C48AD" w:rsidP="002C48AD">
      <w:pPr>
        <w:spacing w:line="240" w:lineRule="auto"/>
        <w:ind w:right="180" w:firstLine="540"/>
        <w:rPr>
          <w:rFonts w:ascii="Times New Roman" w:hAnsi="Times New Roman"/>
          <w:color w:val="000000"/>
          <w:sz w:val="24"/>
          <w:szCs w:val="24"/>
        </w:rPr>
      </w:pPr>
    </w:p>
    <w:p w:rsidR="002C48AD" w:rsidRPr="002C48AD" w:rsidRDefault="002C48AD" w:rsidP="002C48AD">
      <w:pPr>
        <w:pStyle w:val="ConsPlusNormal"/>
        <w:ind w:firstLine="540"/>
        <w:rPr>
          <w:rFonts w:ascii="Times New Roman" w:hAnsi="Times New Roman" w:cs="Times New Roman"/>
          <w:sz w:val="24"/>
          <w:szCs w:val="24"/>
        </w:rPr>
      </w:pPr>
      <w:r w:rsidRPr="002C48AD">
        <w:rPr>
          <w:rFonts w:ascii="Times New Roman" w:hAnsi="Times New Roman" w:cs="Times New Roman"/>
          <w:sz w:val="24"/>
          <w:szCs w:val="24"/>
        </w:rPr>
        <w:t>1. С кадастровым номером 32:05:0030501:35 Брянская обл., Дубровский район, д. Городец, ул. Озерная, д.22</w:t>
      </w:r>
      <w:proofErr w:type="gramStart"/>
      <w:r w:rsidRPr="002C48AD">
        <w:rPr>
          <w:rFonts w:ascii="Times New Roman" w:hAnsi="Times New Roman" w:cs="Times New Roman"/>
          <w:sz w:val="24"/>
          <w:szCs w:val="24"/>
        </w:rPr>
        <w:t>,  категория</w:t>
      </w:r>
      <w:proofErr w:type="gramEnd"/>
      <w:r w:rsidRPr="002C48AD">
        <w:rPr>
          <w:rFonts w:ascii="Times New Roman" w:hAnsi="Times New Roman" w:cs="Times New Roman"/>
          <w:sz w:val="24"/>
          <w:szCs w:val="24"/>
        </w:rPr>
        <w:t xml:space="preserve"> земель: земли населенных пунктов, разрешенное использование: для ведения личного подсобного хозяйства, площадью </w:t>
      </w:r>
      <w:smartTag w:uri="urn:schemas-microsoft-com:office:smarttags" w:element="metricconverter">
        <w:smartTagPr>
          <w:attr w:name="ProductID" w:val="9500 кв. м"/>
        </w:smartTagPr>
        <w:r w:rsidRPr="002C48AD">
          <w:rPr>
            <w:rFonts w:ascii="Times New Roman" w:hAnsi="Times New Roman" w:cs="Times New Roman"/>
            <w:sz w:val="24"/>
            <w:szCs w:val="24"/>
          </w:rPr>
          <w:t>9500 кв. м</w:t>
        </w:r>
      </w:smartTag>
      <w:r w:rsidRPr="002C48AD">
        <w:rPr>
          <w:rFonts w:ascii="Times New Roman" w:hAnsi="Times New Roman" w:cs="Times New Roman"/>
          <w:sz w:val="24"/>
          <w:szCs w:val="24"/>
        </w:rPr>
        <w:t>.</w:t>
      </w:r>
    </w:p>
    <w:p w:rsidR="002C48AD" w:rsidRPr="002C48AD" w:rsidRDefault="002C48AD" w:rsidP="002C48AD">
      <w:pPr>
        <w:pStyle w:val="ConsPlusNormal"/>
        <w:ind w:firstLine="540"/>
        <w:rPr>
          <w:rFonts w:ascii="Times New Roman" w:hAnsi="Times New Roman" w:cs="Times New Roman"/>
          <w:sz w:val="24"/>
          <w:szCs w:val="24"/>
        </w:rPr>
      </w:pPr>
      <w:r w:rsidRPr="002C48AD">
        <w:rPr>
          <w:rFonts w:ascii="Times New Roman" w:hAnsi="Times New Roman" w:cs="Times New Roman"/>
          <w:sz w:val="24"/>
          <w:szCs w:val="24"/>
        </w:rPr>
        <w:t xml:space="preserve">2. С кадастровым номером 32:05:0000000:676 Брянская обл., Дубровский район, </w:t>
      </w:r>
      <w:proofErr w:type="spellStart"/>
      <w:r w:rsidRPr="002C48AD">
        <w:rPr>
          <w:rFonts w:ascii="Times New Roman" w:hAnsi="Times New Roman" w:cs="Times New Roman"/>
          <w:sz w:val="24"/>
          <w:szCs w:val="24"/>
        </w:rPr>
        <w:t>рп.Дубровка</w:t>
      </w:r>
      <w:proofErr w:type="spellEnd"/>
      <w:r w:rsidRPr="002C48AD">
        <w:rPr>
          <w:rFonts w:ascii="Times New Roman" w:hAnsi="Times New Roman" w:cs="Times New Roman"/>
          <w:sz w:val="24"/>
          <w:szCs w:val="24"/>
        </w:rPr>
        <w:t>, 3 мкр-</w:t>
      </w:r>
      <w:proofErr w:type="gramStart"/>
      <w:r w:rsidRPr="002C48AD">
        <w:rPr>
          <w:rFonts w:ascii="Times New Roman" w:hAnsi="Times New Roman" w:cs="Times New Roman"/>
          <w:sz w:val="24"/>
          <w:szCs w:val="24"/>
        </w:rPr>
        <w:t>н,д.</w:t>
      </w:r>
      <w:proofErr w:type="gramEnd"/>
      <w:r w:rsidRPr="002C48AD">
        <w:rPr>
          <w:rFonts w:ascii="Times New Roman" w:hAnsi="Times New Roman" w:cs="Times New Roman"/>
          <w:sz w:val="24"/>
          <w:szCs w:val="24"/>
        </w:rPr>
        <w:t xml:space="preserve">70,  категория земель: земли населенных пунктов, разрешенное использование: приусадебный участок личного подсобного хозяйства, площадью 1500 </w:t>
      </w:r>
      <w:proofErr w:type="spellStart"/>
      <w:r w:rsidRPr="002C48AD">
        <w:rPr>
          <w:rFonts w:ascii="Times New Roman" w:hAnsi="Times New Roman" w:cs="Times New Roman"/>
          <w:sz w:val="24"/>
          <w:szCs w:val="24"/>
        </w:rPr>
        <w:t>кв.м</w:t>
      </w:r>
      <w:proofErr w:type="spellEnd"/>
      <w:r w:rsidRPr="002C48AD">
        <w:rPr>
          <w:rFonts w:ascii="Times New Roman" w:hAnsi="Times New Roman" w:cs="Times New Roman"/>
          <w:sz w:val="24"/>
          <w:szCs w:val="24"/>
        </w:rPr>
        <w:t>.</w:t>
      </w:r>
    </w:p>
    <w:p w:rsidR="002C48AD" w:rsidRPr="002C48AD" w:rsidRDefault="002C48AD" w:rsidP="002C48AD">
      <w:pPr>
        <w:pStyle w:val="ConsPlusNormal"/>
        <w:ind w:firstLine="540"/>
        <w:rPr>
          <w:rFonts w:ascii="Times New Roman" w:hAnsi="Times New Roman" w:cs="Times New Roman"/>
          <w:sz w:val="24"/>
          <w:szCs w:val="24"/>
        </w:rPr>
      </w:pPr>
      <w:r w:rsidRPr="002C48AD">
        <w:rPr>
          <w:rFonts w:ascii="Times New Roman" w:hAnsi="Times New Roman" w:cs="Times New Roman"/>
          <w:sz w:val="24"/>
          <w:szCs w:val="24"/>
        </w:rPr>
        <w:t xml:space="preserve">3. С кадастровым номером 32:05:0010401:831 Брянская обл., Дубровский район, </w:t>
      </w:r>
      <w:proofErr w:type="spellStart"/>
      <w:r w:rsidRPr="002C48AD">
        <w:rPr>
          <w:rFonts w:ascii="Times New Roman" w:hAnsi="Times New Roman" w:cs="Times New Roman"/>
          <w:sz w:val="24"/>
          <w:szCs w:val="24"/>
        </w:rPr>
        <w:t>Алешинское</w:t>
      </w:r>
      <w:proofErr w:type="spellEnd"/>
      <w:r w:rsidRPr="002C48AD">
        <w:rPr>
          <w:rFonts w:ascii="Times New Roman" w:hAnsi="Times New Roman" w:cs="Times New Roman"/>
          <w:sz w:val="24"/>
          <w:szCs w:val="24"/>
        </w:rPr>
        <w:t xml:space="preserve"> сельское поселение, </w:t>
      </w:r>
      <w:proofErr w:type="spellStart"/>
      <w:r w:rsidRPr="002C48AD">
        <w:rPr>
          <w:rFonts w:ascii="Times New Roman" w:hAnsi="Times New Roman" w:cs="Times New Roman"/>
          <w:sz w:val="24"/>
          <w:szCs w:val="24"/>
        </w:rPr>
        <w:t>д.Черкасская</w:t>
      </w:r>
      <w:proofErr w:type="spellEnd"/>
      <w:r w:rsidRPr="002C48AD">
        <w:rPr>
          <w:rFonts w:ascii="Times New Roman" w:hAnsi="Times New Roman" w:cs="Times New Roman"/>
          <w:sz w:val="24"/>
          <w:szCs w:val="24"/>
        </w:rPr>
        <w:t xml:space="preserve"> Алешня, уч.</w:t>
      </w:r>
      <w:proofErr w:type="gramStart"/>
      <w:r w:rsidRPr="002C48AD">
        <w:rPr>
          <w:rFonts w:ascii="Times New Roman" w:hAnsi="Times New Roman" w:cs="Times New Roman"/>
          <w:sz w:val="24"/>
          <w:szCs w:val="24"/>
        </w:rPr>
        <w:t>6,  категория</w:t>
      </w:r>
      <w:proofErr w:type="gramEnd"/>
      <w:r w:rsidRPr="002C48AD">
        <w:rPr>
          <w:rFonts w:ascii="Times New Roman" w:hAnsi="Times New Roman" w:cs="Times New Roman"/>
          <w:sz w:val="24"/>
          <w:szCs w:val="24"/>
        </w:rPr>
        <w:t xml:space="preserve"> земель: земли населенных пунктов, разрешенное использование: приусадебный участок личного подсобного хозяйства; сады, огороды, палисадники, площадью </w:t>
      </w:r>
      <w:smartTag w:uri="urn:schemas-microsoft-com:office:smarttags" w:element="metricconverter">
        <w:smartTagPr>
          <w:attr w:name="ProductID" w:val="1633 кв. м"/>
        </w:smartTagPr>
        <w:r w:rsidRPr="002C48AD">
          <w:rPr>
            <w:rFonts w:ascii="Times New Roman" w:hAnsi="Times New Roman" w:cs="Times New Roman"/>
            <w:sz w:val="24"/>
            <w:szCs w:val="24"/>
          </w:rPr>
          <w:t>1633 кв. м</w:t>
        </w:r>
      </w:smartTag>
      <w:r w:rsidRPr="002C48AD">
        <w:rPr>
          <w:rFonts w:ascii="Times New Roman" w:hAnsi="Times New Roman" w:cs="Times New Roman"/>
          <w:sz w:val="24"/>
          <w:szCs w:val="24"/>
        </w:rPr>
        <w:t>.</w:t>
      </w:r>
    </w:p>
    <w:p w:rsidR="002C48AD" w:rsidRPr="002C48AD" w:rsidRDefault="002C48AD" w:rsidP="002C48AD">
      <w:pPr>
        <w:pStyle w:val="ConsPlusNormal"/>
        <w:ind w:firstLine="540"/>
        <w:rPr>
          <w:rFonts w:ascii="Times New Roman" w:hAnsi="Times New Roman" w:cs="Times New Roman"/>
          <w:sz w:val="24"/>
          <w:szCs w:val="24"/>
        </w:rPr>
      </w:pPr>
      <w:r w:rsidRPr="002C48AD">
        <w:rPr>
          <w:rFonts w:ascii="Times New Roman" w:hAnsi="Times New Roman" w:cs="Times New Roman"/>
          <w:sz w:val="24"/>
          <w:szCs w:val="24"/>
        </w:rPr>
        <w:t>4. С кадастровым номером 32:05:0010501:923 Брянская обл., Дубровский район, с. Алешня, ул. Молодежная, уч.</w:t>
      </w:r>
      <w:proofErr w:type="gramStart"/>
      <w:r w:rsidRPr="002C48AD">
        <w:rPr>
          <w:rFonts w:ascii="Times New Roman" w:hAnsi="Times New Roman" w:cs="Times New Roman"/>
          <w:sz w:val="24"/>
          <w:szCs w:val="24"/>
        </w:rPr>
        <w:t>5,  категория</w:t>
      </w:r>
      <w:proofErr w:type="gramEnd"/>
      <w:r w:rsidRPr="002C48AD">
        <w:rPr>
          <w:rFonts w:ascii="Times New Roman" w:hAnsi="Times New Roman" w:cs="Times New Roman"/>
          <w:sz w:val="24"/>
          <w:szCs w:val="24"/>
        </w:rPr>
        <w:t xml:space="preserve"> земель: земли населенных пунктов, разрешенное использование: приусадебный участок личного подсобного хозяйства; сады, огороды, палисадники, площадью 1911 </w:t>
      </w:r>
      <w:proofErr w:type="spellStart"/>
      <w:r w:rsidRPr="002C48AD">
        <w:rPr>
          <w:rFonts w:ascii="Times New Roman" w:hAnsi="Times New Roman" w:cs="Times New Roman"/>
          <w:sz w:val="24"/>
          <w:szCs w:val="24"/>
        </w:rPr>
        <w:t>кв.м</w:t>
      </w:r>
      <w:proofErr w:type="spellEnd"/>
      <w:r w:rsidRPr="002C48AD">
        <w:rPr>
          <w:rFonts w:ascii="Times New Roman" w:hAnsi="Times New Roman" w:cs="Times New Roman"/>
          <w:sz w:val="24"/>
          <w:szCs w:val="24"/>
        </w:rPr>
        <w:t>.</w:t>
      </w:r>
    </w:p>
    <w:p w:rsidR="002C48AD" w:rsidRPr="002C48AD" w:rsidRDefault="002C48AD" w:rsidP="002C48AD">
      <w:pPr>
        <w:pStyle w:val="ConsPlusNormal"/>
        <w:ind w:firstLine="540"/>
        <w:rPr>
          <w:rFonts w:ascii="Times New Roman" w:hAnsi="Times New Roman" w:cs="Times New Roman"/>
          <w:sz w:val="24"/>
          <w:szCs w:val="24"/>
        </w:rPr>
      </w:pPr>
      <w:r w:rsidRPr="002C48AD">
        <w:rPr>
          <w:rFonts w:ascii="Times New Roman" w:hAnsi="Times New Roman" w:cs="Times New Roman"/>
          <w:sz w:val="24"/>
          <w:szCs w:val="24"/>
        </w:rPr>
        <w:t>5. С кадастровым номером 32:05:0010501:922 Брянская обл., Дубровский район, с. Алешня, ул. Молодежная, уч.</w:t>
      </w:r>
      <w:proofErr w:type="gramStart"/>
      <w:r w:rsidRPr="002C48AD">
        <w:rPr>
          <w:rFonts w:ascii="Times New Roman" w:hAnsi="Times New Roman" w:cs="Times New Roman"/>
          <w:sz w:val="24"/>
          <w:szCs w:val="24"/>
        </w:rPr>
        <w:t>2,  категория</w:t>
      </w:r>
      <w:proofErr w:type="gramEnd"/>
      <w:r w:rsidRPr="002C48AD">
        <w:rPr>
          <w:rFonts w:ascii="Times New Roman" w:hAnsi="Times New Roman" w:cs="Times New Roman"/>
          <w:sz w:val="24"/>
          <w:szCs w:val="24"/>
        </w:rPr>
        <w:t xml:space="preserve"> земель: земли населенных пунктов, разрешенное использование: приусадебный участок личного подсобного хозяйства; сады, огороды, палисадники, площадью 3395 </w:t>
      </w:r>
      <w:proofErr w:type="spellStart"/>
      <w:r w:rsidRPr="002C48AD">
        <w:rPr>
          <w:rFonts w:ascii="Times New Roman" w:hAnsi="Times New Roman" w:cs="Times New Roman"/>
          <w:sz w:val="24"/>
          <w:szCs w:val="24"/>
        </w:rPr>
        <w:t>кв.м</w:t>
      </w:r>
      <w:proofErr w:type="spellEnd"/>
      <w:r w:rsidRPr="002C48AD">
        <w:rPr>
          <w:rFonts w:ascii="Times New Roman" w:hAnsi="Times New Roman" w:cs="Times New Roman"/>
          <w:sz w:val="24"/>
          <w:szCs w:val="24"/>
        </w:rPr>
        <w:t>.</w:t>
      </w:r>
    </w:p>
    <w:p w:rsidR="002C48AD" w:rsidRPr="002C48AD" w:rsidRDefault="002C48AD" w:rsidP="002C48AD">
      <w:pPr>
        <w:pStyle w:val="ConsPlusNormal"/>
        <w:ind w:firstLine="540"/>
        <w:rPr>
          <w:rFonts w:ascii="Times New Roman" w:hAnsi="Times New Roman" w:cs="Times New Roman"/>
          <w:sz w:val="24"/>
          <w:szCs w:val="24"/>
        </w:rPr>
      </w:pPr>
      <w:r w:rsidRPr="002C48AD">
        <w:rPr>
          <w:rFonts w:ascii="Times New Roman" w:hAnsi="Times New Roman" w:cs="Times New Roman"/>
          <w:sz w:val="24"/>
          <w:szCs w:val="24"/>
        </w:rPr>
        <w:t xml:space="preserve">6. С кадастровым номером 32:05:0000000:640 Брянская обл., Дубровский район, </w:t>
      </w:r>
      <w:proofErr w:type="spellStart"/>
      <w:r w:rsidRPr="002C48AD">
        <w:rPr>
          <w:rFonts w:ascii="Times New Roman" w:hAnsi="Times New Roman" w:cs="Times New Roman"/>
          <w:sz w:val="24"/>
          <w:szCs w:val="24"/>
        </w:rPr>
        <w:t>Сещинское</w:t>
      </w:r>
      <w:proofErr w:type="spellEnd"/>
      <w:r w:rsidRPr="002C48AD">
        <w:rPr>
          <w:rFonts w:ascii="Times New Roman" w:hAnsi="Times New Roman" w:cs="Times New Roman"/>
          <w:sz w:val="24"/>
          <w:szCs w:val="24"/>
        </w:rPr>
        <w:t xml:space="preserve"> сельское поселение, </w:t>
      </w:r>
      <w:proofErr w:type="spellStart"/>
      <w:r w:rsidRPr="002C48AD">
        <w:rPr>
          <w:rFonts w:ascii="Times New Roman" w:hAnsi="Times New Roman" w:cs="Times New Roman"/>
          <w:sz w:val="24"/>
          <w:szCs w:val="24"/>
        </w:rPr>
        <w:t>д.Радичи</w:t>
      </w:r>
      <w:proofErr w:type="spellEnd"/>
      <w:r w:rsidRPr="002C48AD">
        <w:rPr>
          <w:rFonts w:ascii="Times New Roman" w:hAnsi="Times New Roman" w:cs="Times New Roman"/>
          <w:sz w:val="24"/>
          <w:szCs w:val="24"/>
        </w:rPr>
        <w:t>, ул. Центральная, д.1</w:t>
      </w:r>
      <w:proofErr w:type="gramStart"/>
      <w:r w:rsidRPr="002C48AD">
        <w:rPr>
          <w:rFonts w:ascii="Times New Roman" w:hAnsi="Times New Roman" w:cs="Times New Roman"/>
          <w:sz w:val="24"/>
          <w:szCs w:val="24"/>
        </w:rPr>
        <w:t>б,  категория</w:t>
      </w:r>
      <w:proofErr w:type="gramEnd"/>
      <w:r w:rsidRPr="002C48AD">
        <w:rPr>
          <w:rFonts w:ascii="Times New Roman" w:hAnsi="Times New Roman" w:cs="Times New Roman"/>
          <w:sz w:val="24"/>
          <w:szCs w:val="24"/>
        </w:rPr>
        <w:t xml:space="preserve"> земель: земли населенных пунктов, разрешенное использование: приусадебный участок личного подсобного хозяйства, площадью 2105 </w:t>
      </w:r>
      <w:proofErr w:type="spellStart"/>
      <w:r w:rsidRPr="002C48AD">
        <w:rPr>
          <w:rFonts w:ascii="Times New Roman" w:hAnsi="Times New Roman" w:cs="Times New Roman"/>
          <w:sz w:val="24"/>
          <w:szCs w:val="24"/>
        </w:rPr>
        <w:t>кв.м</w:t>
      </w:r>
      <w:proofErr w:type="spellEnd"/>
      <w:r w:rsidRPr="002C48AD">
        <w:rPr>
          <w:rFonts w:ascii="Times New Roman" w:hAnsi="Times New Roman" w:cs="Times New Roman"/>
          <w:sz w:val="24"/>
          <w:szCs w:val="24"/>
        </w:rPr>
        <w:t>.</w:t>
      </w:r>
    </w:p>
    <w:p w:rsidR="002C48AD" w:rsidRPr="002C48AD" w:rsidRDefault="002C48AD" w:rsidP="002C48AD">
      <w:pPr>
        <w:pStyle w:val="ConsPlusNormal"/>
        <w:ind w:firstLine="540"/>
        <w:rPr>
          <w:rFonts w:ascii="Times New Roman" w:hAnsi="Times New Roman" w:cs="Times New Roman"/>
          <w:sz w:val="24"/>
          <w:szCs w:val="24"/>
        </w:rPr>
      </w:pPr>
      <w:r w:rsidRPr="002C48AD">
        <w:rPr>
          <w:rFonts w:ascii="Times New Roman" w:hAnsi="Times New Roman" w:cs="Times New Roman"/>
          <w:sz w:val="24"/>
          <w:szCs w:val="24"/>
        </w:rPr>
        <w:t xml:space="preserve">7. С кадастровым номером 32:05:0050601:59 Брянская обл., Дубровский район, д. Старая </w:t>
      </w:r>
      <w:proofErr w:type="spellStart"/>
      <w:r w:rsidRPr="002C48AD">
        <w:rPr>
          <w:rFonts w:ascii="Times New Roman" w:hAnsi="Times New Roman" w:cs="Times New Roman"/>
          <w:sz w:val="24"/>
          <w:szCs w:val="24"/>
        </w:rPr>
        <w:t>Салынь</w:t>
      </w:r>
      <w:proofErr w:type="spellEnd"/>
      <w:r w:rsidRPr="002C48AD">
        <w:rPr>
          <w:rFonts w:ascii="Times New Roman" w:hAnsi="Times New Roman" w:cs="Times New Roman"/>
          <w:sz w:val="24"/>
          <w:szCs w:val="24"/>
        </w:rPr>
        <w:t>, ул. Набережная, д.10</w:t>
      </w:r>
      <w:proofErr w:type="gramStart"/>
      <w:r w:rsidRPr="002C48AD">
        <w:rPr>
          <w:rFonts w:ascii="Times New Roman" w:hAnsi="Times New Roman" w:cs="Times New Roman"/>
          <w:sz w:val="24"/>
          <w:szCs w:val="24"/>
        </w:rPr>
        <w:t>а,  категория</w:t>
      </w:r>
      <w:proofErr w:type="gramEnd"/>
      <w:r w:rsidRPr="002C48AD">
        <w:rPr>
          <w:rFonts w:ascii="Times New Roman" w:hAnsi="Times New Roman" w:cs="Times New Roman"/>
          <w:sz w:val="24"/>
          <w:szCs w:val="24"/>
        </w:rPr>
        <w:t xml:space="preserve"> земель: земли населенных пунктов, разрешенное использование: приусадебный участок личного подсобного хозяйства, площадью 1500 </w:t>
      </w:r>
      <w:proofErr w:type="spellStart"/>
      <w:r w:rsidRPr="002C48AD">
        <w:rPr>
          <w:rFonts w:ascii="Times New Roman" w:hAnsi="Times New Roman" w:cs="Times New Roman"/>
          <w:sz w:val="24"/>
          <w:szCs w:val="24"/>
        </w:rPr>
        <w:t>кв.м</w:t>
      </w:r>
      <w:proofErr w:type="spellEnd"/>
      <w:r w:rsidRPr="002C48AD">
        <w:rPr>
          <w:rFonts w:ascii="Times New Roman" w:hAnsi="Times New Roman" w:cs="Times New Roman"/>
          <w:sz w:val="24"/>
          <w:szCs w:val="24"/>
        </w:rPr>
        <w:t>.</w:t>
      </w:r>
    </w:p>
    <w:p w:rsidR="002C48AD" w:rsidRPr="002C48AD" w:rsidRDefault="002C48AD" w:rsidP="002C48AD">
      <w:pPr>
        <w:pStyle w:val="ConsPlusNormal"/>
        <w:ind w:firstLine="540"/>
        <w:rPr>
          <w:rFonts w:ascii="Times New Roman" w:hAnsi="Times New Roman" w:cs="Times New Roman"/>
          <w:sz w:val="24"/>
          <w:szCs w:val="24"/>
        </w:rPr>
      </w:pPr>
    </w:p>
    <w:p w:rsidR="002C48AD" w:rsidRPr="002C48AD" w:rsidRDefault="002C48AD" w:rsidP="002C48AD">
      <w:pPr>
        <w:pStyle w:val="ConsPlusNormal"/>
        <w:ind w:firstLine="540"/>
        <w:rPr>
          <w:rFonts w:ascii="Times New Roman" w:hAnsi="Times New Roman" w:cs="Times New Roman"/>
          <w:sz w:val="24"/>
          <w:szCs w:val="24"/>
        </w:rPr>
      </w:pPr>
      <w:r w:rsidRPr="002C48AD">
        <w:rPr>
          <w:rFonts w:ascii="Times New Roman" w:hAnsi="Times New Roman" w:cs="Times New Roman"/>
          <w:sz w:val="24"/>
          <w:szCs w:val="24"/>
        </w:rPr>
        <w:t xml:space="preserve">Заявления принимаются в письменном виде, по установленной форме, при личном обращении, при предъявлении паспорта, или через представителя по доверенности в течение 30 дней со дня публикации извещения. Дата окончания приема заявок «3» сентября 2018 года (включительно). </w:t>
      </w:r>
    </w:p>
    <w:p w:rsidR="002C48AD" w:rsidRPr="002C48AD" w:rsidRDefault="002C48AD" w:rsidP="002C48AD">
      <w:pPr>
        <w:pStyle w:val="ConsPlusNormal"/>
        <w:ind w:firstLine="540"/>
        <w:rPr>
          <w:rFonts w:ascii="Times New Roman" w:hAnsi="Times New Roman" w:cs="Times New Roman"/>
          <w:sz w:val="24"/>
          <w:szCs w:val="24"/>
        </w:rPr>
      </w:pPr>
      <w:r w:rsidRPr="002C48AD">
        <w:rPr>
          <w:rFonts w:ascii="Times New Roman" w:hAnsi="Times New Roman" w:cs="Times New Roman"/>
          <w:sz w:val="24"/>
          <w:szCs w:val="24"/>
        </w:rPr>
        <w:t>При поступлении нескольких заявлений будет проводиться аукцион на право заключения договоров аренды данных земельных участков.</w:t>
      </w:r>
    </w:p>
    <w:p w:rsidR="002C48AD" w:rsidRPr="002C48AD" w:rsidRDefault="002C48AD" w:rsidP="002C48AD">
      <w:pPr>
        <w:spacing w:line="240" w:lineRule="auto"/>
        <w:ind w:right="180" w:firstLine="540"/>
        <w:rPr>
          <w:rFonts w:ascii="Times New Roman" w:hAnsi="Times New Roman"/>
          <w:sz w:val="24"/>
          <w:szCs w:val="24"/>
        </w:rPr>
      </w:pPr>
      <w:r w:rsidRPr="002C48AD">
        <w:rPr>
          <w:rFonts w:ascii="Times New Roman" w:hAnsi="Times New Roman"/>
          <w:sz w:val="24"/>
          <w:szCs w:val="24"/>
        </w:rPr>
        <w:t xml:space="preserve">Ознакомиться со схемой расположения земельного участка и подать заявление можно </w:t>
      </w:r>
      <w:proofErr w:type="gramStart"/>
      <w:r w:rsidRPr="002C48AD">
        <w:rPr>
          <w:rFonts w:ascii="Times New Roman" w:hAnsi="Times New Roman"/>
          <w:sz w:val="24"/>
          <w:szCs w:val="24"/>
        </w:rPr>
        <w:t>в  администрацию</w:t>
      </w:r>
      <w:proofErr w:type="gramEnd"/>
      <w:r w:rsidRPr="002C48AD">
        <w:rPr>
          <w:rFonts w:ascii="Times New Roman" w:hAnsi="Times New Roman"/>
          <w:sz w:val="24"/>
          <w:szCs w:val="24"/>
        </w:rPr>
        <w:t xml:space="preserve"> Дубровского района, по адресу: Брянская область, Дубровский район, </w:t>
      </w:r>
      <w:proofErr w:type="spellStart"/>
      <w:r w:rsidRPr="002C48AD">
        <w:rPr>
          <w:rFonts w:ascii="Times New Roman" w:hAnsi="Times New Roman"/>
          <w:sz w:val="24"/>
          <w:szCs w:val="24"/>
        </w:rPr>
        <w:t>р.п</w:t>
      </w:r>
      <w:proofErr w:type="spellEnd"/>
      <w:r w:rsidRPr="002C48AD">
        <w:rPr>
          <w:rFonts w:ascii="Times New Roman" w:hAnsi="Times New Roman"/>
          <w:sz w:val="24"/>
          <w:szCs w:val="24"/>
        </w:rPr>
        <w:t xml:space="preserve">. Дубровка, ул. Победы, д. 18, </w:t>
      </w:r>
      <w:proofErr w:type="spellStart"/>
      <w:r w:rsidRPr="002C48AD">
        <w:rPr>
          <w:rFonts w:ascii="Times New Roman" w:hAnsi="Times New Roman"/>
          <w:sz w:val="24"/>
          <w:szCs w:val="24"/>
        </w:rPr>
        <w:t>каб</w:t>
      </w:r>
      <w:proofErr w:type="spellEnd"/>
      <w:r w:rsidRPr="002C48AD">
        <w:rPr>
          <w:rFonts w:ascii="Times New Roman" w:hAnsi="Times New Roman"/>
          <w:sz w:val="24"/>
          <w:szCs w:val="24"/>
        </w:rPr>
        <w:t>. 15, по рабочим дням, с понедельника по четверг с 9.00 до 13.00, с 14.00 до 17.30, в пятницу – до 16.00. Выходные дни - суббота, воскресенье</w:t>
      </w:r>
      <w:r w:rsidRPr="002C48AD">
        <w:rPr>
          <w:rFonts w:ascii="Times New Roman" w:hAnsi="Times New Roman"/>
          <w:color w:val="000000"/>
          <w:sz w:val="24"/>
          <w:szCs w:val="24"/>
        </w:rPr>
        <w:t xml:space="preserve">, </w:t>
      </w:r>
      <w:r w:rsidRPr="002C48AD">
        <w:rPr>
          <w:rFonts w:ascii="Times New Roman" w:hAnsi="Times New Roman"/>
          <w:sz w:val="24"/>
          <w:szCs w:val="24"/>
        </w:rPr>
        <w:t xml:space="preserve">праздничные дни в соответствии с календарём. Контактный </w:t>
      </w:r>
      <w:proofErr w:type="gramStart"/>
      <w:r w:rsidRPr="002C48AD">
        <w:rPr>
          <w:rFonts w:ascii="Times New Roman" w:hAnsi="Times New Roman"/>
          <w:sz w:val="24"/>
          <w:szCs w:val="24"/>
        </w:rPr>
        <w:t>телефон:  8</w:t>
      </w:r>
      <w:proofErr w:type="gramEnd"/>
      <w:r w:rsidRPr="002C48AD">
        <w:rPr>
          <w:rFonts w:ascii="Times New Roman" w:hAnsi="Times New Roman"/>
          <w:sz w:val="24"/>
          <w:szCs w:val="24"/>
        </w:rPr>
        <w:t>(48332) 9-24-78, 8(48332) 9-11-33.</w:t>
      </w:r>
    </w:p>
    <w:p w:rsidR="002C48AD" w:rsidRPr="004F03B8" w:rsidRDefault="002C48AD" w:rsidP="004F03B8">
      <w:pPr>
        <w:spacing w:line="240" w:lineRule="auto"/>
        <w:ind w:right="180" w:firstLine="540"/>
        <w:rPr>
          <w:rFonts w:ascii="Times New Roman" w:hAnsi="Times New Roman"/>
          <w:sz w:val="24"/>
          <w:szCs w:val="24"/>
        </w:rPr>
      </w:pPr>
      <w:r w:rsidRPr="002C48AD">
        <w:rPr>
          <w:rFonts w:ascii="Times New Roman" w:hAnsi="Times New Roman"/>
          <w:sz w:val="24"/>
          <w:szCs w:val="24"/>
        </w:rPr>
        <w:t xml:space="preserve">Данное извещение, форма заявления размещены на официальном сайте торгов </w:t>
      </w:r>
      <w:hyperlink r:id="rId25" w:history="1">
        <w:r w:rsidRPr="002C48AD">
          <w:rPr>
            <w:rStyle w:val="ae"/>
            <w:rFonts w:ascii="Times New Roman" w:hAnsi="Times New Roman"/>
            <w:sz w:val="24"/>
            <w:szCs w:val="24"/>
            <w:lang w:val="en-US"/>
          </w:rPr>
          <w:t>www</w:t>
        </w:r>
        <w:r w:rsidRPr="002C48AD">
          <w:rPr>
            <w:rStyle w:val="ae"/>
            <w:rFonts w:ascii="Times New Roman" w:hAnsi="Times New Roman"/>
            <w:sz w:val="24"/>
            <w:szCs w:val="24"/>
          </w:rPr>
          <w:t>.</w:t>
        </w:r>
        <w:r w:rsidRPr="002C48AD">
          <w:rPr>
            <w:rStyle w:val="ae"/>
            <w:rFonts w:ascii="Times New Roman" w:hAnsi="Times New Roman"/>
            <w:sz w:val="24"/>
            <w:szCs w:val="24"/>
            <w:lang w:val="en-US"/>
          </w:rPr>
          <w:t>torgi</w:t>
        </w:r>
        <w:r w:rsidRPr="002C48AD">
          <w:rPr>
            <w:rStyle w:val="ae"/>
            <w:rFonts w:ascii="Times New Roman" w:hAnsi="Times New Roman"/>
            <w:sz w:val="24"/>
            <w:szCs w:val="24"/>
          </w:rPr>
          <w:t>.</w:t>
        </w:r>
        <w:r w:rsidRPr="002C48AD">
          <w:rPr>
            <w:rStyle w:val="ae"/>
            <w:rFonts w:ascii="Times New Roman" w:hAnsi="Times New Roman"/>
            <w:sz w:val="24"/>
            <w:szCs w:val="24"/>
            <w:lang w:val="en-US"/>
          </w:rPr>
          <w:t>gov</w:t>
        </w:r>
        <w:r w:rsidRPr="002C48AD">
          <w:rPr>
            <w:rStyle w:val="ae"/>
            <w:rFonts w:ascii="Times New Roman" w:hAnsi="Times New Roman"/>
            <w:sz w:val="24"/>
            <w:szCs w:val="24"/>
          </w:rPr>
          <w:t>.</w:t>
        </w:r>
        <w:r w:rsidRPr="002C48AD">
          <w:rPr>
            <w:rStyle w:val="ae"/>
            <w:rFonts w:ascii="Times New Roman" w:hAnsi="Times New Roman"/>
            <w:sz w:val="24"/>
            <w:szCs w:val="24"/>
            <w:lang w:val="en-US"/>
          </w:rPr>
          <w:t>ru</w:t>
        </w:r>
      </w:hyperlink>
      <w:r w:rsidRPr="002C48AD">
        <w:rPr>
          <w:rFonts w:ascii="Times New Roman" w:hAnsi="Times New Roman"/>
          <w:sz w:val="24"/>
          <w:szCs w:val="24"/>
        </w:rPr>
        <w:t xml:space="preserve">, на сайте муниципального образования «Дубровский район» </w:t>
      </w:r>
      <w:hyperlink r:id="rId26" w:history="1">
        <w:r w:rsidRPr="002C48AD">
          <w:rPr>
            <w:rStyle w:val="ae"/>
            <w:rFonts w:ascii="Times New Roman" w:hAnsi="Times New Roman"/>
            <w:sz w:val="24"/>
            <w:szCs w:val="24"/>
            <w:lang w:val="en-US"/>
          </w:rPr>
          <w:t>www</w:t>
        </w:r>
        <w:r w:rsidRPr="002C48AD">
          <w:rPr>
            <w:rStyle w:val="ae"/>
            <w:rFonts w:ascii="Times New Roman" w:hAnsi="Times New Roman"/>
            <w:sz w:val="24"/>
            <w:szCs w:val="24"/>
          </w:rPr>
          <w:t>.</w:t>
        </w:r>
        <w:r w:rsidRPr="002C48AD">
          <w:rPr>
            <w:rStyle w:val="ae"/>
            <w:rFonts w:ascii="Times New Roman" w:hAnsi="Times New Roman"/>
            <w:sz w:val="24"/>
            <w:szCs w:val="24"/>
            <w:lang w:val="en-US"/>
          </w:rPr>
          <w:t>admdubrovka</w:t>
        </w:r>
        <w:r w:rsidRPr="002C48AD">
          <w:rPr>
            <w:rStyle w:val="ae"/>
            <w:rFonts w:ascii="Times New Roman" w:hAnsi="Times New Roman"/>
            <w:sz w:val="24"/>
            <w:szCs w:val="24"/>
          </w:rPr>
          <w:t>.</w:t>
        </w:r>
        <w:r w:rsidRPr="002C48AD">
          <w:rPr>
            <w:rStyle w:val="ae"/>
            <w:rFonts w:ascii="Times New Roman" w:hAnsi="Times New Roman"/>
            <w:sz w:val="24"/>
            <w:szCs w:val="24"/>
            <w:lang w:val="en-US"/>
          </w:rPr>
          <w:t>ru</w:t>
        </w:r>
      </w:hyperlink>
      <w:r w:rsidR="004F03B8">
        <w:rPr>
          <w:rFonts w:ascii="Times New Roman" w:hAnsi="Times New Roman"/>
          <w:sz w:val="24"/>
          <w:szCs w:val="24"/>
        </w:rPr>
        <w:t>.</w:t>
      </w:r>
    </w:p>
    <w:p w:rsidR="002C48AD" w:rsidRPr="002C48AD" w:rsidRDefault="002C48AD" w:rsidP="002C48AD">
      <w:pPr>
        <w:tabs>
          <w:tab w:val="left" w:pos="2212"/>
        </w:tabs>
        <w:spacing w:after="0" w:line="240" w:lineRule="auto"/>
        <w:jc w:val="center"/>
        <w:rPr>
          <w:rFonts w:ascii="Times New Roman" w:hAnsi="Times New Roman"/>
          <w:b/>
          <w:bCs/>
          <w:sz w:val="24"/>
          <w:szCs w:val="24"/>
        </w:rPr>
      </w:pPr>
      <w:r w:rsidRPr="002C48AD">
        <w:rPr>
          <w:rFonts w:ascii="Times New Roman" w:hAnsi="Times New Roman"/>
          <w:b/>
          <w:bCs/>
          <w:sz w:val="24"/>
          <w:szCs w:val="24"/>
        </w:rPr>
        <w:t xml:space="preserve">Главе администрации Дубровского района                            </w:t>
      </w:r>
    </w:p>
    <w:p w:rsidR="002C48AD" w:rsidRPr="002C48AD" w:rsidRDefault="002C48AD" w:rsidP="002C48AD">
      <w:pPr>
        <w:spacing w:after="0" w:line="240" w:lineRule="auto"/>
        <w:jc w:val="both"/>
        <w:rPr>
          <w:rFonts w:ascii="Times New Roman" w:hAnsi="Times New Roman"/>
          <w:b/>
          <w:bCs/>
          <w:sz w:val="24"/>
          <w:szCs w:val="24"/>
        </w:rPr>
      </w:pPr>
      <w:r w:rsidRPr="002C48AD">
        <w:rPr>
          <w:rFonts w:ascii="Times New Roman" w:hAnsi="Times New Roman"/>
          <w:b/>
          <w:bCs/>
          <w:sz w:val="24"/>
          <w:szCs w:val="24"/>
        </w:rPr>
        <w:t xml:space="preserve">                                                                             И.А. </w:t>
      </w:r>
      <w:proofErr w:type="spellStart"/>
      <w:r w:rsidRPr="002C48AD">
        <w:rPr>
          <w:rFonts w:ascii="Times New Roman" w:hAnsi="Times New Roman"/>
          <w:b/>
          <w:bCs/>
          <w:sz w:val="24"/>
          <w:szCs w:val="24"/>
        </w:rPr>
        <w:t>Шевелёву</w:t>
      </w:r>
      <w:proofErr w:type="spellEnd"/>
      <w:r w:rsidRPr="002C48AD">
        <w:rPr>
          <w:rFonts w:ascii="Times New Roman" w:hAnsi="Times New Roman"/>
          <w:b/>
          <w:bCs/>
          <w:sz w:val="24"/>
          <w:szCs w:val="24"/>
        </w:rPr>
        <w:t xml:space="preserve"> </w:t>
      </w:r>
    </w:p>
    <w:p w:rsidR="002C48AD" w:rsidRPr="002C48AD" w:rsidRDefault="002C48AD" w:rsidP="002C48AD">
      <w:pPr>
        <w:spacing w:after="0" w:line="240" w:lineRule="auto"/>
        <w:rPr>
          <w:rFonts w:ascii="Times New Roman" w:hAnsi="Times New Roman"/>
          <w:sz w:val="24"/>
          <w:szCs w:val="24"/>
        </w:rPr>
      </w:pPr>
      <w:r w:rsidRPr="002C48AD">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162560</wp:posOffset>
                </wp:positionV>
                <wp:extent cx="2057400" cy="1600200"/>
                <wp:effectExtent l="9525" t="10160" r="9525" b="889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w="9525">
                          <a:solidFill>
                            <a:srgbClr val="000000"/>
                          </a:solidFill>
                          <a:miter lim="800000"/>
                          <a:headEnd/>
                          <a:tailEnd/>
                        </a:ln>
                      </wps:spPr>
                      <wps:txbx>
                        <w:txbxContent>
                          <w:p w:rsidR="002C48AD" w:rsidRDefault="002C48AD" w:rsidP="002C48AD"/>
                          <w:p w:rsidR="002C48AD" w:rsidRDefault="002C48AD" w:rsidP="002C48AD">
                            <w:r>
                              <w:t>Входящий № ___________</w:t>
                            </w:r>
                          </w:p>
                          <w:p w:rsidR="002C48AD" w:rsidRDefault="002C48AD" w:rsidP="002C48AD">
                            <w:proofErr w:type="gramStart"/>
                            <w:r>
                              <w:t>от  _</w:t>
                            </w:r>
                            <w:proofErr w:type="gramEnd"/>
                            <w:r>
                              <w:t xml:space="preserve">___________________ </w:t>
                            </w:r>
                          </w:p>
                          <w:p w:rsidR="002C48AD" w:rsidRDefault="002C48AD" w:rsidP="002C48AD"/>
                          <w:p w:rsidR="002C48AD" w:rsidRDefault="002C48AD" w:rsidP="002C48AD">
                            <w:r>
                              <w:t>Кому __________________</w:t>
                            </w:r>
                          </w:p>
                          <w:p w:rsidR="002C48AD" w:rsidRDefault="002C48AD" w:rsidP="002C48AD">
                            <w:r>
                              <w:t>_______________________</w:t>
                            </w:r>
                          </w:p>
                          <w:p w:rsidR="002C48AD" w:rsidRDefault="002C48AD" w:rsidP="002C48AD">
                            <w:r>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6pt;margin-top:12.8pt;width:162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">
                <v:textbox>
                  <w:txbxContent>
                    <w:p w:rsidR="002C48AD" w:rsidRDefault="002C48AD" w:rsidP="002C48AD"/>
                    <w:p w:rsidR="002C48AD" w:rsidRDefault="002C48AD" w:rsidP="002C48AD">
                      <w:r>
                        <w:t>Входящий № ___________</w:t>
                      </w:r>
                    </w:p>
                    <w:p w:rsidR="002C48AD" w:rsidRDefault="002C48AD" w:rsidP="002C48AD">
                      <w:proofErr w:type="gramStart"/>
                      <w:r>
                        <w:t>от  _</w:t>
                      </w:r>
                      <w:proofErr w:type="gramEnd"/>
                      <w:r>
                        <w:t xml:space="preserve">___________________ </w:t>
                      </w:r>
                    </w:p>
                    <w:p w:rsidR="002C48AD" w:rsidRDefault="002C48AD" w:rsidP="002C48AD"/>
                    <w:p w:rsidR="002C48AD" w:rsidRDefault="002C48AD" w:rsidP="002C48AD">
                      <w:r>
                        <w:t>Кому __________________</w:t>
                      </w:r>
                    </w:p>
                    <w:p w:rsidR="002C48AD" w:rsidRDefault="002C48AD" w:rsidP="002C48AD">
                      <w:r>
                        <w:t>_______________________</w:t>
                      </w:r>
                    </w:p>
                    <w:p w:rsidR="002C48AD" w:rsidRDefault="002C48AD" w:rsidP="002C48AD">
                      <w:r>
                        <w:t>_______________________</w:t>
                      </w:r>
                    </w:p>
                  </w:txbxContent>
                </v:textbox>
              </v:shape>
            </w:pict>
          </mc:Fallback>
        </mc:AlternateContent>
      </w:r>
    </w:p>
    <w:p w:rsidR="002C48AD" w:rsidRPr="002C48AD" w:rsidRDefault="002C48AD" w:rsidP="002C48AD">
      <w:pPr>
        <w:spacing w:after="0" w:line="240" w:lineRule="auto"/>
        <w:ind w:right="-81"/>
        <w:rPr>
          <w:rFonts w:ascii="Times New Roman" w:hAnsi="Times New Roman"/>
          <w:sz w:val="24"/>
          <w:szCs w:val="24"/>
        </w:rPr>
      </w:pPr>
      <w:r w:rsidRPr="002C48AD">
        <w:rPr>
          <w:rFonts w:ascii="Times New Roman" w:hAnsi="Times New Roman"/>
          <w:sz w:val="24"/>
          <w:szCs w:val="24"/>
        </w:rPr>
        <w:tab/>
      </w:r>
      <w:r w:rsidRPr="002C48AD">
        <w:rPr>
          <w:rFonts w:ascii="Times New Roman" w:hAnsi="Times New Roman"/>
          <w:sz w:val="24"/>
          <w:szCs w:val="24"/>
        </w:rPr>
        <w:tab/>
        <w:t xml:space="preserve">                        Укажите полностью: Фамилию, имя, отчество, паспортные данные, адрес проживания и тел      адрес проживания и телефон: ________________________________</w:t>
      </w:r>
    </w:p>
    <w:p w:rsidR="002C48AD" w:rsidRPr="002C48AD" w:rsidRDefault="002C48AD" w:rsidP="002C48AD">
      <w:pPr>
        <w:spacing w:after="0" w:line="240" w:lineRule="auto"/>
        <w:rPr>
          <w:rFonts w:ascii="Times New Roman" w:hAnsi="Times New Roman"/>
          <w:sz w:val="24"/>
          <w:szCs w:val="24"/>
        </w:rPr>
      </w:pPr>
      <w:r w:rsidRPr="002C48AD">
        <w:rPr>
          <w:rFonts w:ascii="Times New Roman" w:hAnsi="Times New Roman"/>
          <w:sz w:val="24"/>
          <w:szCs w:val="24"/>
        </w:rPr>
        <w:tab/>
      </w:r>
      <w:r w:rsidRPr="002C48AD">
        <w:rPr>
          <w:rFonts w:ascii="Times New Roman" w:hAnsi="Times New Roman"/>
          <w:sz w:val="24"/>
          <w:szCs w:val="24"/>
        </w:rPr>
        <w:tab/>
      </w:r>
      <w:r w:rsidRPr="002C48AD">
        <w:rPr>
          <w:rFonts w:ascii="Times New Roman" w:hAnsi="Times New Roman"/>
          <w:sz w:val="24"/>
          <w:szCs w:val="24"/>
        </w:rPr>
        <w:tab/>
      </w:r>
      <w:r w:rsidRPr="002C48AD">
        <w:rPr>
          <w:rFonts w:ascii="Times New Roman" w:hAnsi="Times New Roman"/>
          <w:sz w:val="24"/>
          <w:szCs w:val="24"/>
        </w:rPr>
        <w:tab/>
        <w:t>__________________________________________________________</w:t>
      </w:r>
    </w:p>
    <w:p w:rsidR="002C48AD" w:rsidRPr="002C48AD" w:rsidRDefault="002C48AD" w:rsidP="002C48AD">
      <w:pPr>
        <w:tabs>
          <w:tab w:val="left" w:pos="2880"/>
        </w:tabs>
        <w:spacing w:after="0" w:line="240" w:lineRule="auto"/>
        <w:rPr>
          <w:rFonts w:ascii="Times New Roman" w:hAnsi="Times New Roman"/>
          <w:sz w:val="24"/>
          <w:szCs w:val="24"/>
        </w:rPr>
      </w:pPr>
      <w:r w:rsidRPr="002C48AD">
        <w:rPr>
          <w:rFonts w:ascii="Times New Roman" w:hAnsi="Times New Roman"/>
          <w:sz w:val="24"/>
          <w:szCs w:val="24"/>
        </w:rPr>
        <w:tab/>
        <w:t>_________________________________________________________</w:t>
      </w:r>
    </w:p>
    <w:p w:rsidR="002C48AD" w:rsidRPr="002C48AD" w:rsidRDefault="002C48AD" w:rsidP="002C48AD">
      <w:pPr>
        <w:spacing w:after="0" w:line="240" w:lineRule="auto"/>
        <w:ind w:firstLine="2880"/>
        <w:rPr>
          <w:rFonts w:ascii="Times New Roman" w:hAnsi="Times New Roman"/>
          <w:sz w:val="24"/>
          <w:szCs w:val="24"/>
        </w:rPr>
      </w:pPr>
      <w:r w:rsidRPr="002C48AD">
        <w:rPr>
          <w:rFonts w:ascii="Times New Roman" w:hAnsi="Times New Roman"/>
          <w:sz w:val="24"/>
          <w:szCs w:val="24"/>
        </w:rPr>
        <w:t>_________________________________________________________</w:t>
      </w:r>
    </w:p>
    <w:p w:rsidR="002C48AD" w:rsidRPr="002C48AD" w:rsidRDefault="002C48AD" w:rsidP="002C48AD">
      <w:pPr>
        <w:spacing w:after="0" w:line="240" w:lineRule="auto"/>
        <w:ind w:left="2880"/>
        <w:rPr>
          <w:rFonts w:ascii="Times New Roman" w:hAnsi="Times New Roman"/>
          <w:sz w:val="24"/>
          <w:szCs w:val="24"/>
        </w:rPr>
      </w:pPr>
      <w:r w:rsidRPr="002C48AD">
        <w:rPr>
          <w:rFonts w:ascii="Times New Roman" w:hAnsi="Times New Roman"/>
          <w:sz w:val="24"/>
          <w:szCs w:val="24"/>
        </w:rPr>
        <w:t>_________________________________________________________</w:t>
      </w:r>
    </w:p>
    <w:p w:rsidR="002C48AD" w:rsidRPr="002C48AD" w:rsidRDefault="002C48AD" w:rsidP="004F03B8">
      <w:pPr>
        <w:spacing w:after="0" w:line="240" w:lineRule="auto"/>
        <w:ind w:firstLine="2880"/>
        <w:rPr>
          <w:rFonts w:ascii="Times New Roman" w:hAnsi="Times New Roman"/>
          <w:sz w:val="24"/>
          <w:szCs w:val="24"/>
        </w:rPr>
      </w:pPr>
      <w:r w:rsidRPr="002C48AD">
        <w:rPr>
          <w:rFonts w:ascii="Times New Roman" w:hAnsi="Times New Roman"/>
          <w:sz w:val="24"/>
          <w:szCs w:val="24"/>
        </w:rPr>
        <w:t>_________________________</w:t>
      </w:r>
      <w:r w:rsidR="004F03B8">
        <w:rPr>
          <w:rFonts w:ascii="Times New Roman" w:hAnsi="Times New Roman"/>
          <w:sz w:val="24"/>
          <w:szCs w:val="24"/>
        </w:rPr>
        <w:t>_______________________________</w:t>
      </w:r>
    </w:p>
    <w:p w:rsidR="002C48AD" w:rsidRPr="002C48AD" w:rsidRDefault="002C48AD" w:rsidP="002C48AD">
      <w:pPr>
        <w:spacing w:after="0" w:line="240" w:lineRule="auto"/>
        <w:rPr>
          <w:rFonts w:ascii="Times New Roman" w:hAnsi="Times New Roman"/>
          <w:sz w:val="24"/>
          <w:szCs w:val="24"/>
        </w:rPr>
      </w:pPr>
    </w:p>
    <w:p w:rsidR="002C48AD" w:rsidRPr="002C48AD" w:rsidRDefault="002C48AD" w:rsidP="002C48AD">
      <w:pPr>
        <w:keepNext/>
        <w:spacing w:after="0" w:line="240" w:lineRule="auto"/>
        <w:ind w:left="2124" w:firstLine="708"/>
        <w:outlineLvl w:val="1"/>
        <w:rPr>
          <w:rFonts w:ascii="Times New Roman" w:hAnsi="Times New Roman"/>
          <w:b/>
          <w:bCs/>
          <w:sz w:val="24"/>
          <w:szCs w:val="24"/>
        </w:rPr>
      </w:pPr>
      <w:proofErr w:type="gramStart"/>
      <w:r w:rsidRPr="002C48AD">
        <w:rPr>
          <w:rFonts w:ascii="Times New Roman" w:hAnsi="Times New Roman"/>
          <w:b/>
          <w:bCs/>
          <w:sz w:val="24"/>
          <w:szCs w:val="24"/>
        </w:rPr>
        <w:t>З  А</w:t>
      </w:r>
      <w:proofErr w:type="gramEnd"/>
      <w:r w:rsidRPr="002C48AD">
        <w:rPr>
          <w:rFonts w:ascii="Times New Roman" w:hAnsi="Times New Roman"/>
          <w:b/>
          <w:bCs/>
          <w:sz w:val="24"/>
          <w:szCs w:val="24"/>
        </w:rPr>
        <w:t xml:space="preserve">   Я   В   Л   Е   Н    И   Е</w:t>
      </w:r>
    </w:p>
    <w:p w:rsidR="002C48AD" w:rsidRPr="002C48AD" w:rsidRDefault="002C48AD" w:rsidP="002C48AD">
      <w:pPr>
        <w:spacing w:after="0" w:line="240" w:lineRule="auto"/>
        <w:ind w:left="2124" w:firstLine="708"/>
        <w:rPr>
          <w:rFonts w:ascii="Times New Roman" w:hAnsi="Times New Roman"/>
          <w:sz w:val="24"/>
          <w:szCs w:val="24"/>
        </w:rPr>
      </w:pPr>
    </w:p>
    <w:p w:rsidR="002C48AD" w:rsidRPr="002C48AD" w:rsidRDefault="002C48AD" w:rsidP="002C48AD">
      <w:pPr>
        <w:spacing w:after="0" w:line="240" w:lineRule="auto"/>
        <w:rPr>
          <w:rFonts w:ascii="Times New Roman" w:hAnsi="Times New Roman"/>
          <w:b/>
          <w:bCs/>
          <w:sz w:val="24"/>
          <w:szCs w:val="24"/>
        </w:rPr>
      </w:pPr>
    </w:p>
    <w:p w:rsidR="002C48AD" w:rsidRPr="002C48AD" w:rsidRDefault="002C48AD" w:rsidP="002C48AD">
      <w:pPr>
        <w:spacing w:after="0" w:line="240" w:lineRule="auto"/>
        <w:rPr>
          <w:rFonts w:ascii="Times New Roman" w:hAnsi="Times New Roman"/>
          <w:sz w:val="24"/>
          <w:szCs w:val="24"/>
        </w:rPr>
      </w:pPr>
      <w:r w:rsidRPr="002C48AD">
        <w:rPr>
          <w:rFonts w:ascii="Times New Roman" w:hAnsi="Times New Roman"/>
          <w:b/>
          <w:bCs/>
          <w:sz w:val="24"/>
          <w:szCs w:val="24"/>
        </w:rPr>
        <w:t xml:space="preserve">Прошу Вас   </w:t>
      </w:r>
      <w:r w:rsidRPr="002C48AD">
        <w:rPr>
          <w:rFonts w:ascii="Times New Roman" w:hAnsi="Times New Roman"/>
          <w:sz w:val="24"/>
          <w:szCs w:val="24"/>
        </w:rPr>
        <w:t>_____________________________________________________________________</w:t>
      </w:r>
      <w:r w:rsidRPr="002C48AD">
        <w:rPr>
          <w:rFonts w:ascii="Times New Roman" w:hAnsi="Times New Roman"/>
          <w:b/>
          <w:bCs/>
          <w:sz w:val="24"/>
          <w:szCs w:val="24"/>
        </w:rPr>
        <w:t>_</w:t>
      </w:r>
    </w:p>
    <w:p w:rsidR="002C48AD" w:rsidRPr="002C48AD" w:rsidRDefault="002C48AD" w:rsidP="002C48AD">
      <w:pPr>
        <w:spacing w:after="0" w:line="240" w:lineRule="auto"/>
        <w:rPr>
          <w:rFonts w:ascii="Times New Roman" w:hAnsi="Times New Roman"/>
          <w:sz w:val="24"/>
          <w:szCs w:val="24"/>
        </w:rPr>
      </w:pPr>
    </w:p>
    <w:p w:rsidR="002C48AD" w:rsidRPr="002C48AD" w:rsidRDefault="002C48AD" w:rsidP="002C48AD">
      <w:pPr>
        <w:spacing w:after="0" w:line="240" w:lineRule="auto"/>
        <w:rPr>
          <w:rFonts w:ascii="Times New Roman" w:hAnsi="Times New Roman"/>
          <w:b/>
          <w:bCs/>
          <w:sz w:val="24"/>
          <w:szCs w:val="24"/>
        </w:rPr>
      </w:pPr>
      <w:r w:rsidRPr="002C48AD">
        <w:rPr>
          <w:rFonts w:ascii="Times New Roman" w:hAnsi="Times New Roman"/>
          <w:b/>
          <w:bCs/>
          <w:sz w:val="24"/>
          <w:szCs w:val="24"/>
        </w:rPr>
        <w:t>_________________________________________________________________________________</w:t>
      </w:r>
    </w:p>
    <w:p w:rsidR="002C48AD" w:rsidRPr="002C48AD" w:rsidRDefault="002C48AD" w:rsidP="002C48AD">
      <w:pPr>
        <w:spacing w:after="0" w:line="240" w:lineRule="auto"/>
        <w:rPr>
          <w:rFonts w:ascii="Times New Roman" w:hAnsi="Times New Roman"/>
          <w:sz w:val="24"/>
          <w:szCs w:val="24"/>
        </w:rPr>
      </w:pPr>
      <w:r w:rsidRPr="002C48AD">
        <w:rPr>
          <w:rFonts w:ascii="Times New Roman" w:hAnsi="Times New Roman"/>
          <w:i/>
          <w:iCs/>
          <w:sz w:val="24"/>
          <w:szCs w:val="24"/>
        </w:rPr>
        <w:t xml:space="preserve">                             </w:t>
      </w:r>
    </w:p>
    <w:p w:rsidR="002C48AD" w:rsidRPr="002C48AD" w:rsidRDefault="002C48AD" w:rsidP="002C48AD">
      <w:pPr>
        <w:tabs>
          <w:tab w:val="left" w:pos="9720"/>
        </w:tabs>
        <w:spacing w:after="0" w:line="240" w:lineRule="auto"/>
        <w:rPr>
          <w:rFonts w:ascii="Times New Roman" w:hAnsi="Times New Roman"/>
          <w:sz w:val="24"/>
          <w:szCs w:val="24"/>
        </w:rPr>
      </w:pPr>
      <w:r w:rsidRPr="002C48AD">
        <w:rPr>
          <w:rFonts w:ascii="Times New Roman" w:hAnsi="Times New Roman"/>
          <w:sz w:val="24"/>
          <w:szCs w:val="24"/>
        </w:rPr>
        <w:t>____________________________________________________________________________________________________________</w:t>
      </w:r>
    </w:p>
    <w:p w:rsidR="002C48AD" w:rsidRPr="002C48AD" w:rsidRDefault="002C48AD" w:rsidP="002C48AD">
      <w:pPr>
        <w:spacing w:after="0" w:line="240" w:lineRule="auto"/>
        <w:rPr>
          <w:rFonts w:ascii="Times New Roman" w:hAnsi="Times New Roman"/>
          <w:sz w:val="24"/>
          <w:szCs w:val="24"/>
        </w:rPr>
      </w:pPr>
    </w:p>
    <w:p w:rsidR="002C48AD" w:rsidRPr="002C48AD" w:rsidRDefault="002C48AD" w:rsidP="002C48AD">
      <w:pPr>
        <w:spacing w:after="0" w:line="240" w:lineRule="auto"/>
        <w:rPr>
          <w:rFonts w:ascii="Times New Roman" w:hAnsi="Times New Roman"/>
          <w:sz w:val="24"/>
          <w:szCs w:val="24"/>
        </w:rPr>
      </w:pPr>
      <w:r w:rsidRPr="002C48AD">
        <w:rPr>
          <w:rFonts w:ascii="Times New Roman" w:hAnsi="Times New Roman"/>
          <w:sz w:val="24"/>
          <w:szCs w:val="24"/>
        </w:rPr>
        <w:t>____________________________________________________________________________________________________________</w:t>
      </w:r>
    </w:p>
    <w:p w:rsidR="002C48AD" w:rsidRPr="002C48AD" w:rsidRDefault="002C48AD" w:rsidP="002C48AD">
      <w:pPr>
        <w:spacing w:after="0" w:line="240" w:lineRule="auto"/>
        <w:rPr>
          <w:rFonts w:ascii="Times New Roman" w:hAnsi="Times New Roman"/>
          <w:sz w:val="24"/>
          <w:szCs w:val="24"/>
        </w:rPr>
      </w:pPr>
    </w:p>
    <w:p w:rsidR="002C48AD" w:rsidRPr="002C48AD" w:rsidRDefault="002C48AD" w:rsidP="002C48AD">
      <w:pPr>
        <w:spacing w:after="0" w:line="240" w:lineRule="auto"/>
        <w:rPr>
          <w:rFonts w:ascii="Times New Roman" w:hAnsi="Times New Roman"/>
          <w:sz w:val="24"/>
          <w:szCs w:val="24"/>
        </w:rPr>
      </w:pPr>
    </w:p>
    <w:p w:rsidR="002C48AD" w:rsidRPr="002C48AD" w:rsidRDefault="002C48AD" w:rsidP="002C48AD">
      <w:pPr>
        <w:spacing w:after="0" w:line="240" w:lineRule="auto"/>
        <w:rPr>
          <w:rFonts w:ascii="Times New Roman" w:hAnsi="Times New Roman"/>
          <w:sz w:val="24"/>
          <w:szCs w:val="24"/>
        </w:rPr>
      </w:pPr>
      <w:r w:rsidRPr="002C48AD">
        <w:rPr>
          <w:rFonts w:ascii="Times New Roman" w:hAnsi="Times New Roman"/>
          <w:b/>
          <w:bCs/>
          <w:sz w:val="24"/>
          <w:szCs w:val="24"/>
        </w:rPr>
        <w:t>Площадь участка</w:t>
      </w:r>
      <w:r w:rsidRPr="002C48AD">
        <w:rPr>
          <w:rFonts w:ascii="Times New Roman" w:hAnsi="Times New Roman"/>
          <w:sz w:val="24"/>
          <w:szCs w:val="24"/>
        </w:rPr>
        <w:t xml:space="preserve">__________________ </w:t>
      </w:r>
      <w:proofErr w:type="spellStart"/>
      <w:r w:rsidRPr="002C48AD">
        <w:rPr>
          <w:rFonts w:ascii="Times New Roman" w:hAnsi="Times New Roman"/>
          <w:sz w:val="24"/>
          <w:szCs w:val="24"/>
        </w:rPr>
        <w:t>кв.м</w:t>
      </w:r>
      <w:proofErr w:type="spellEnd"/>
      <w:r w:rsidRPr="002C48AD">
        <w:rPr>
          <w:rFonts w:ascii="Times New Roman" w:hAnsi="Times New Roman"/>
          <w:sz w:val="24"/>
          <w:szCs w:val="24"/>
        </w:rPr>
        <w:t>.</w:t>
      </w:r>
      <w:proofErr w:type="gramStart"/>
      <w:r w:rsidRPr="002C48AD">
        <w:rPr>
          <w:rFonts w:ascii="Times New Roman" w:hAnsi="Times New Roman"/>
          <w:sz w:val="24"/>
          <w:szCs w:val="24"/>
        </w:rPr>
        <w:t xml:space="preserve">,  </w:t>
      </w:r>
      <w:r w:rsidRPr="002C48AD">
        <w:rPr>
          <w:rFonts w:ascii="Times New Roman" w:hAnsi="Times New Roman"/>
          <w:b/>
          <w:bCs/>
          <w:sz w:val="24"/>
          <w:szCs w:val="24"/>
        </w:rPr>
        <w:t>Кадастровый</w:t>
      </w:r>
      <w:proofErr w:type="gramEnd"/>
      <w:r w:rsidRPr="002C48AD">
        <w:rPr>
          <w:rFonts w:ascii="Times New Roman" w:hAnsi="Times New Roman"/>
          <w:b/>
          <w:bCs/>
          <w:sz w:val="24"/>
          <w:szCs w:val="24"/>
        </w:rPr>
        <w:t xml:space="preserve">  №</w:t>
      </w:r>
      <w:r w:rsidRPr="002C48AD">
        <w:rPr>
          <w:rFonts w:ascii="Times New Roman" w:hAnsi="Times New Roman"/>
          <w:sz w:val="24"/>
          <w:szCs w:val="24"/>
        </w:rPr>
        <w:t xml:space="preserve"> _________________________ </w:t>
      </w:r>
    </w:p>
    <w:p w:rsidR="002C48AD" w:rsidRPr="002C48AD" w:rsidRDefault="002C48AD" w:rsidP="002C48AD">
      <w:pPr>
        <w:spacing w:after="0" w:line="240" w:lineRule="auto"/>
        <w:rPr>
          <w:rFonts w:ascii="Times New Roman" w:hAnsi="Times New Roman"/>
          <w:sz w:val="24"/>
          <w:szCs w:val="24"/>
        </w:rPr>
      </w:pPr>
    </w:p>
    <w:p w:rsidR="002C48AD" w:rsidRPr="002C48AD" w:rsidRDefault="002C48AD" w:rsidP="002C48AD">
      <w:pPr>
        <w:spacing w:after="0" w:line="240" w:lineRule="auto"/>
        <w:rPr>
          <w:rFonts w:ascii="Times New Roman" w:hAnsi="Times New Roman"/>
          <w:b/>
          <w:bCs/>
          <w:sz w:val="24"/>
          <w:szCs w:val="24"/>
        </w:rPr>
      </w:pPr>
      <w:r w:rsidRPr="002C48AD">
        <w:rPr>
          <w:rFonts w:ascii="Times New Roman" w:hAnsi="Times New Roman"/>
          <w:b/>
          <w:bCs/>
          <w:sz w:val="24"/>
          <w:szCs w:val="24"/>
        </w:rPr>
        <w:t>Адрес участка</w:t>
      </w:r>
      <w:r w:rsidRPr="002C48AD">
        <w:rPr>
          <w:rFonts w:ascii="Times New Roman" w:hAnsi="Times New Roman"/>
          <w:sz w:val="24"/>
          <w:szCs w:val="24"/>
        </w:rPr>
        <w:t>:</w:t>
      </w:r>
      <w:r w:rsidRPr="002C48AD">
        <w:rPr>
          <w:rFonts w:ascii="Times New Roman" w:hAnsi="Times New Roman"/>
          <w:b/>
          <w:bCs/>
          <w:sz w:val="24"/>
          <w:szCs w:val="24"/>
        </w:rPr>
        <w:t xml:space="preserve"> __________________________________________________________________</w:t>
      </w:r>
    </w:p>
    <w:p w:rsidR="002C48AD" w:rsidRPr="002C48AD" w:rsidRDefault="002C48AD" w:rsidP="002C48AD">
      <w:pPr>
        <w:spacing w:after="0" w:line="240" w:lineRule="auto"/>
        <w:rPr>
          <w:rFonts w:ascii="Times New Roman" w:hAnsi="Times New Roman"/>
          <w:b/>
          <w:bCs/>
          <w:sz w:val="24"/>
          <w:szCs w:val="24"/>
        </w:rPr>
      </w:pPr>
      <w:r w:rsidRPr="002C48AD">
        <w:rPr>
          <w:rFonts w:ascii="Times New Roman" w:hAnsi="Times New Roman"/>
          <w:b/>
          <w:bCs/>
          <w:sz w:val="24"/>
          <w:szCs w:val="24"/>
        </w:rPr>
        <w:t xml:space="preserve">    </w:t>
      </w:r>
    </w:p>
    <w:p w:rsidR="002C48AD" w:rsidRPr="002C48AD" w:rsidRDefault="002C48AD" w:rsidP="002C48AD">
      <w:pPr>
        <w:spacing w:after="0" w:line="240" w:lineRule="auto"/>
        <w:rPr>
          <w:rFonts w:ascii="Times New Roman" w:hAnsi="Times New Roman"/>
          <w:sz w:val="24"/>
          <w:szCs w:val="24"/>
        </w:rPr>
      </w:pPr>
      <w:r w:rsidRPr="002C48AD">
        <w:rPr>
          <w:rFonts w:ascii="Times New Roman" w:hAnsi="Times New Roman"/>
          <w:b/>
          <w:bCs/>
          <w:sz w:val="24"/>
          <w:szCs w:val="24"/>
        </w:rPr>
        <w:t>Цель предоставления</w:t>
      </w:r>
      <w:r w:rsidRPr="002C48AD">
        <w:rPr>
          <w:rFonts w:ascii="Times New Roman" w:hAnsi="Times New Roman"/>
          <w:sz w:val="24"/>
          <w:szCs w:val="24"/>
        </w:rPr>
        <w:t xml:space="preserve"> _____________________________________________________________</w:t>
      </w:r>
    </w:p>
    <w:p w:rsidR="002C48AD" w:rsidRPr="002C48AD" w:rsidRDefault="002C48AD" w:rsidP="002C48AD">
      <w:pPr>
        <w:spacing w:after="0" w:line="240" w:lineRule="auto"/>
        <w:rPr>
          <w:rFonts w:ascii="Times New Roman" w:hAnsi="Times New Roman"/>
          <w:sz w:val="24"/>
          <w:szCs w:val="24"/>
        </w:rPr>
      </w:pPr>
    </w:p>
    <w:p w:rsidR="002C48AD" w:rsidRPr="002C48AD" w:rsidRDefault="002C48AD" w:rsidP="002C48AD">
      <w:pPr>
        <w:spacing w:after="0" w:line="240" w:lineRule="auto"/>
        <w:jc w:val="center"/>
        <w:rPr>
          <w:rFonts w:ascii="Times New Roman" w:hAnsi="Times New Roman"/>
          <w:sz w:val="24"/>
          <w:szCs w:val="24"/>
        </w:rPr>
      </w:pPr>
      <w:r w:rsidRPr="002C48AD">
        <w:rPr>
          <w:rFonts w:ascii="Times New Roman" w:hAnsi="Times New Roman"/>
          <w:b/>
          <w:bCs/>
          <w:sz w:val="24"/>
          <w:szCs w:val="24"/>
        </w:rPr>
        <w:t>Причина обращения</w:t>
      </w:r>
      <w:r w:rsidRPr="002C48AD">
        <w:rPr>
          <w:rFonts w:ascii="Times New Roman" w:hAnsi="Times New Roman"/>
          <w:sz w:val="24"/>
          <w:szCs w:val="24"/>
        </w:rPr>
        <w:t xml:space="preserve"> ______________________________________________________________</w:t>
      </w:r>
    </w:p>
    <w:p w:rsidR="002C48AD" w:rsidRPr="002C48AD" w:rsidRDefault="002C48AD" w:rsidP="002C48AD">
      <w:pPr>
        <w:spacing w:after="0" w:line="240" w:lineRule="auto"/>
        <w:jc w:val="center"/>
        <w:rPr>
          <w:rFonts w:ascii="Times New Roman" w:hAnsi="Times New Roman"/>
          <w:sz w:val="24"/>
          <w:szCs w:val="24"/>
        </w:rPr>
      </w:pPr>
      <w:r w:rsidRPr="002C48AD">
        <w:rPr>
          <w:rFonts w:ascii="Times New Roman" w:hAnsi="Times New Roman"/>
          <w:sz w:val="24"/>
          <w:szCs w:val="24"/>
        </w:rPr>
        <w:t xml:space="preserve">                                                                      </w:t>
      </w:r>
    </w:p>
    <w:p w:rsidR="002C48AD" w:rsidRPr="002C48AD" w:rsidRDefault="002C48AD" w:rsidP="002C48AD">
      <w:pPr>
        <w:spacing w:after="0" w:line="240" w:lineRule="auto"/>
        <w:rPr>
          <w:rFonts w:ascii="Times New Roman" w:hAnsi="Times New Roman"/>
          <w:sz w:val="24"/>
          <w:szCs w:val="24"/>
        </w:rPr>
      </w:pPr>
      <w:r w:rsidRPr="002C48AD">
        <w:rPr>
          <w:rFonts w:ascii="Times New Roman" w:hAnsi="Times New Roman"/>
          <w:sz w:val="24"/>
          <w:szCs w:val="24"/>
        </w:rPr>
        <w:t>_________________________________________________________________________________</w:t>
      </w:r>
    </w:p>
    <w:p w:rsidR="002C48AD" w:rsidRPr="002C48AD" w:rsidRDefault="002C48AD" w:rsidP="002C48AD">
      <w:pPr>
        <w:spacing w:after="0" w:line="240" w:lineRule="auto"/>
        <w:rPr>
          <w:rFonts w:ascii="Times New Roman" w:hAnsi="Times New Roman"/>
          <w:sz w:val="24"/>
          <w:szCs w:val="24"/>
        </w:rPr>
      </w:pPr>
    </w:p>
    <w:p w:rsidR="002C48AD" w:rsidRPr="002C48AD" w:rsidRDefault="002C48AD" w:rsidP="002C48AD">
      <w:pPr>
        <w:spacing w:after="0" w:line="240" w:lineRule="auto"/>
        <w:rPr>
          <w:rFonts w:ascii="Times New Roman" w:hAnsi="Times New Roman"/>
          <w:sz w:val="24"/>
          <w:szCs w:val="24"/>
        </w:rPr>
      </w:pPr>
      <w:r w:rsidRPr="002C48AD">
        <w:rPr>
          <w:rFonts w:ascii="Times New Roman" w:hAnsi="Times New Roman"/>
          <w:sz w:val="24"/>
          <w:szCs w:val="24"/>
        </w:rPr>
        <w:t>_________________________________________________________________________________</w:t>
      </w:r>
    </w:p>
    <w:p w:rsidR="002C48AD" w:rsidRPr="002C48AD" w:rsidRDefault="002C48AD" w:rsidP="002C48AD">
      <w:pPr>
        <w:spacing w:after="0" w:line="240" w:lineRule="auto"/>
        <w:rPr>
          <w:rFonts w:ascii="Times New Roman" w:hAnsi="Times New Roman"/>
          <w:sz w:val="24"/>
          <w:szCs w:val="24"/>
        </w:rPr>
      </w:pPr>
    </w:p>
    <w:p w:rsidR="002C48AD" w:rsidRPr="002C48AD" w:rsidRDefault="002C48AD" w:rsidP="002C48AD">
      <w:pPr>
        <w:spacing w:after="0" w:line="240" w:lineRule="auto"/>
        <w:rPr>
          <w:rFonts w:ascii="Times New Roman" w:hAnsi="Times New Roman"/>
          <w:sz w:val="24"/>
          <w:szCs w:val="24"/>
        </w:rPr>
      </w:pPr>
      <w:r w:rsidRPr="002C48AD">
        <w:rPr>
          <w:rFonts w:ascii="Times New Roman" w:hAnsi="Times New Roman"/>
          <w:sz w:val="24"/>
          <w:szCs w:val="24"/>
        </w:rPr>
        <w:t>_________________________________________________________________________________</w:t>
      </w:r>
    </w:p>
    <w:p w:rsidR="002C48AD" w:rsidRPr="002C48AD" w:rsidRDefault="002C48AD" w:rsidP="002C48AD">
      <w:pPr>
        <w:spacing w:after="0" w:line="223" w:lineRule="auto"/>
        <w:ind w:right="-1" w:firstLine="540"/>
        <w:jc w:val="both"/>
        <w:rPr>
          <w:rFonts w:ascii="Times New Roman" w:hAnsi="Times New Roman"/>
          <w:sz w:val="24"/>
          <w:szCs w:val="24"/>
        </w:rPr>
      </w:pPr>
      <w:r w:rsidRPr="002C48AD">
        <w:rPr>
          <w:rFonts w:ascii="Times New Roman" w:hAnsi="Times New Roman"/>
          <w:sz w:val="24"/>
          <w:szCs w:val="24"/>
        </w:rPr>
        <w:t xml:space="preserve">   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2C48AD" w:rsidRPr="002C48AD" w:rsidRDefault="002C48AD" w:rsidP="002C48AD">
      <w:pPr>
        <w:spacing w:after="0" w:line="240" w:lineRule="auto"/>
        <w:rPr>
          <w:rFonts w:ascii="Times New Roman" w:hAnsi="Times New Roman"/>
          <w:sz w:val="24"/>
          <w:szCs w:val="24"/>
        </w:rPr>
      </w:pPr>
      <w:r w:rsidRPr="002C48AD">
        <w:rPr>
          <w:rFonts w:ascii="Times New Roman" w:hAnsi="Times New Roman"/>
          <w:i/>
          <w:iCs/>
          <w:sz w:val="24"/>
          <w:szCs w:val="24"/>
        </w:rPr>
        <w:t xml:space="preserve">                                </w:t>
      </w:r>
    </w:p>
    <w:p w:rsidR="002C48AD" w:rsidRPr="002C48AD" w:rsidRDefault="002C48AD" w:rsidP="002C48AD">
      <w:pPr>
        <w:spacing w:after="0" w:line="240" w:lineRule="auto"/>
        <w:rPr>
          <w:rFonts w:ascii="Times New Roman" w:hAnsi="Times New Roman"/>
          <w:i/>
          <w:iCs/>
          <w:sz w:val="24"/>
          <w:szCs w:val="24"/>
        </w:rPr>
      </w:pPr>
    </w:p>
    <w:p w:rsidR="002C48AD" w:rsidRPr="002C48AD" w:rsidRDefault="002C48AD" w:rsidP="002C48AD">
      <w:pPr>
        <w:spacing w:after="0" w:line="240" w:lineRule="auto"/>
        <w:rPr>
          <w:rFonts w:ascii="Times New Roman" w:hAnsi="Times New Roman"/>
          <w:b/>
          <w:bCs/>
          <w:sz w:val="24"/>
          <w:szCs w:val="24"/>
        </w:rPr>
      </w:pPr>
      <w:r w:rsidRPr="002C48AD">
        <w:rPr>
          <w:rFonts w:ascii="Times New Roman" w:hAnsi="Times New Roman"/>
          <w:sz w:val="24"/>
          <w:szCs w:val="24"/>
        </w:rPr>
        <w:t xml:space="preserve">                                                                           </w:t>
      </w:r>
      <w:proofErr w:type="gramStart"/>
      <w:r w:rsidRPr="002C48AD">
        <w:rPr>
          <w:rFonts w:ascii="Times New Roman" w:hAnsi="Times New Roman"/>
          <w:b/>
          <w:bCs/>
          <w:sz w:val="24"/>
          <w:szCs w:val="24"/>
        </w:rPr>
        <w:t>Подпись</w:t>
      </w:r>
      <w:r w:rsidRPr="002C48AD">
        <w:rPr>
          <w:rFonts w:ascii="Times New Roman" w:hAnsi="Times New Roman"/>
          <w:sz w:val="24"/>
          <w:szCs w:val="24"/>
        </w:rPr>
        <w:t>:</w:t>
      </w:r>
      <w:r w:rsidRPr="002C48AD">
        <w:rPr>
          <w:rFonts w:ascii="Times New Roman" w:hAnsi="Times New Roman"/>
          <w:b/>
          <w:bCs/>
          <w:sz w:val="24"/>
          <w:szCs w:val="24"/>
        </w:rPr>
        <w:t xml:space="preserve">  _</w:t>
      </w:r>
      <w:proofErr w:type="gramEnd"/>
      <w:r w:rsidRPr="002C48AD">
        <w:rPr>
          <w:rFonts w:ascii="Times New Roman" w:hAnsi="Times New Roman"/>
          <w:b/>
          <w:bCs/>
          <w:sz w:val="24"/>
          <w:szCs w:val="24"/>
        </w:rPr>
        <w:t>_______________  ( ________________ )</w:t>
      </w:r>
    </w:p>
    <w:p w:rsidR="002C48AD" w:rsidRPr="002C48AD" w:rsidRDefault="002C48AD" w:rsidP="002C48AD">
      <w:pPr>
        <w:spacing w:after="0" w:line="240" w:lineRule="auto"/>
        <w:rPr>
          <w:rFonts w:ascii="Times New Roman" w:hAnsi="Times New Roman"/>
          <w:b/>
          <w:bCs/>
          <w:sz w:val="24"/>
          <w:szCs w:val="24"/>
        </w:rPr>
      </w:pPr>
      <w:r w:rsidRPr="002C48AD">
        <w:rPr>
          <w:rFonts w:ascii="Times New Roman" w:hAnsi="Times New Roman"/>
          <w:b/>
          <w:bCs/>
          <w:sz w:val="24"/>
          <w:szCs w:val="24"/>
        </w:rPr>
        <w:tab/>
      </w:r>
      <w:r w:rsidRPr="002C48AD">
        <w:rPr>
          <w:rFonts w:ascii="Times New Roman" w:hAnsi="Times New Roman"/>
          <w:b/>
          <w:bCs/>
          <w:sz w:val="24"/>
          <w:szCs w:val="24"/>
        </w:rPr>
        <w:tab/>
      </w:r>
      <w:r w:rsidRPr="002C48AD">
        <w:rPr>
          <w:rFonts w:ascii="Times New Roman" w:hAnsi="Times New Roman"/>
          <w:b/>
          <w:bCs/>
          <w:sz w:val="24"/>
          <w:szCs w:val="24"/>
        </w:rPr>
        <w:tab/>
        <w:t xml:space="preserve">  </w:t>
      </w:r>
    </w:p>
    <w:p w:rsidR="002C48AD" w:rsidRPr="002C48AD" w:rsidRDefault="002C48AD" w:rsidP="002C48AD">
      <w:pPr>
        <w:spacing w:after="0" w:line="240" w:lineRule="auto"/>
        <w:rPr>
          <w:rFonts w:ascii="Times New Roman" w:hAnsi="Times New Roman"/>
          <w:sz w:val="24"/>
          <w:szCs w:val="24"/>
        </w:rPr>
      </w:pPr>
      <w:r w:rsidRPr="002C48AD">
        <w:rPr>
          <w:rFonts w:ascii="Times New Roman" w:hAnsi="Times New Roman"/>
          <w:b/>
          <w:bCs/>
          <w:sz w:val="24"/>
          <w:szCs w:val="24"/>
        </w:rPr>
        <w:t xml:space="preserve">                                                                       </w:t>
      </w:r>
    </w:p>
    <w:p w:rsidR="002C48AD" w:rsidRPr="002C48AD" w:rsidRDefault="002C48AD" w:rsidP="002C48AD">
      <w:pPr>
        <w:spacing w:after="0" w:line="240" w:lineRule="auto"/>
        <w:rPr>
          <w:rFonts w:ascii="Times New Roman" w:hAnsi="Times New Roman"/>
          <w:sz w:val="24"/>
          <w:szCs w:val="24"/>
        </w:rPr>
      </w:pPr>
      <w:r w:rsidRPr="002C48AD">
        <w:rPr>
          <w:rFonts w:ascii="Times New Roman" w:hAnsi="Times New Roman"/>
          <w:sz w:val="24"/>
          <w:szCs w:val="24"/>
        </w:rPr>
        <w:t>К заявлению прилагаю копии документов:</w:t>
      </w:r>
    </w:p>
    <w:p w:rsidR="002C48AD" w:rsidRPr="002C48AD" w:rsidRDefault="002C48AD" w:rsidP="002C48AD">
      <w:pPr>
        <w:spacing w:after="0" w:line="240" w:lineRule="auto"/>
        <w:rPr>
          <w:rFonts w:ascii="Times New Roman" w:hAnsi="Times New Roman"/>
          <w:sz w:val="24"/>
          <w:szCs w:val="24"/>
        </w:rPr>
      </w:pPr>
      <w:r w:rsidRPr="002C48AD">
        <w:rPr>
          <w:rFonts w:ascii="Times New Roman" w:hAnsi="Times New Roman"/>
          <w:sz w:val="24"/>
          <w:szCs w:val="24"/>
        </w:rPr>
        <w:t>1 _______________________________</w:t>
      </w:r>
    </w:p>
    <w:p w:rsidR="002C48AD" w:rsidRPr="002C48AD" w:rsidRDefault="002C48AD" w:rsidP="002C48AD">
      <w:pPr>
        <w:spacing w:after="0" w:line="240" w:lineRule="auto"/>
        <w:rPr>
          <w:rFonts w:ascii="Times New Roman" w:hAnsi="Times New Roman"/>
          <w:sz w:val="24"/>
          <w:szCs w:val="24"/>
        </w:rPr>
      </w:pPr>
      <w:r w:rsidRPr="002C48AD">
        <w:rPr>
          <w:rFonts w:ascii="Times New Roman" w:hAnsi="Times New Roman"/>
          <w:sz w:val="24"/>
          <w:szCs w:val="24"/>
        </w:rPr>
        <w:t>2_______________________________</w:t>
      </w:r>
    </w:p>
    <w:p w:rsidR="002C48AD" w:rsidRPr="002C48AD" w:rsidRDefault="002C48AD" w:rsidP="002C48AD">
      <w:pPr>
        <w:spacing w:after="0" w:line="240" w:lineRule="auto"/>
        <w:rPr>
          <w:rFonts w:ascii="Times New Roman" w:hAnsi="Times New Roman"/>
          <w:sz w:val="24"/>
          <w:szCs w:val="24"/>
        </w:rPr>
      </w:pPr>
      <w:r w:rsidRPr="002C48AD">
        <w:rPr>
          <w:rFonts w:ascii="Times New Roman" w:hAnsi="Times New Roman"/>
          <w:sz w:val="24"/>
          <w:szCs w:val="24"/>
        </w:rPr>
        <w:t>3_______________________________</w:t>
      </w:r>
    </w:p>
    <w:p w:rsidR="002C48AD" w:rsidRPr="002C48AD" w:rsidRDefault="002C48AD" w:rsidP="002C48AD">
      <w:pPr>
        <w:spacing w:after="0" w:line="240" w:lineRule="auto"/>
        <w:rPr>
          <w:rFonts w:ascii="Times New Roman" w:hAnsi="Times New Roman"/>
          <w:sz w:val="24"/>
          <w:szCs w:val="24"/>
        </w:rPr>
      </w:pPr>
      <w:r w:rsidRPr="002C48AD">
        <w:rPr>
          <w:rFonts w:ascii="Times New Roman" w:hAnsi="Times New Roman"/>
          <w:sz w:val="24"/>
          <w:szCs w:val="24"/>
        </w:rPr>
        <w:t>4_______________________________</w:t>
      </w:r>
    </w:p>
    <w:p w:rsidR="002C48AD" w:rsidRPr="002C48AD" w:rsidRDefault="002C48AD" w:rsidP="002C48AD">
      <w:pPr>
        <w:spacing w:after="0" w:line="240" w:lineRule="auto"/>
        <w:rPr>
          <w:rFonts w:ascii="Times New Roman" w:hAnsi="Times New Roman"/>
          <w:sz w:val="24"/>
          <w:szCs w:val="24"/>
        </w:rPr>
      </w:pPr>
      <w:r w:rsidRPr="002C48AD">
        <w:rPr>
          <w:rFonts w:ascii="Times New Roman" w:hAnsi="Times New Roman"/>
          <w:sz w:val="24"/>
          <w:szCs w:val="24"/>
        </w:rPr>
        <w:t>5_______________________________</w:t>
      </w:r>
    </w:p>
    <w:p w:rsidR="002C48AD" w:rsidRPr="002C48AD" w:rsidRDefault="002C48AD" w:rsidP="002C48AD">
      <w:pPr>
        <w:spacing w:after="0" w:line="240" w:lineRule="auto"/>
        <w:rPr>
          <w:rFonts w:ascii="Times New Roman" w:hAnsi="Times New Roman"/>
          <w:b/>
          <w:bCs/>
          <w:i/>
          <w:iCs/>
          <w:sz w:val="24"/>
          <w:szCs w:val="24"/>
          <w:u w:val="single"/>
        </w:rPr>
      </w:pPr>
    </w:p>
    <w:p w:rsidR="002C48AD" w:rsidRPr="002C48AD" w:rsidRDefault="002C48AD" w:rsidP="002C48AD">
      <w:pPr>
        <w:spacing w:after="0" w:line="240" w:lineRule="auto"/>
        <w:jc w:val="both"/>
        <w:rPr>
          <w:rFonts w:ascii="Times New Roman" w:hAnsi="Times New Roman"/>
          <w:i/>
          <w:iCs/>
          <w:sz w:val="24"/>
          <w:szCs w:val="24"/>
        </w:rPr>
      </w:pPr>
      <w:r w:rsidRPr="002C48AD">
        <w:rPr>
          <w:rFonts w:ascii="Times New Roman" w:hAnsi="Times New Roman"/>
          <w:b/>
          <w:bCs/>
          <w:i/>
          <w:iCs/>
          <w:sz w:val="24"/>
          <w:szCs w:val="24"/>
          <w:u w:val="single"/>
        </w:rPr>
        <w:t xml:space="preserve">Заявитель </w:t>
      </w:r>
      <w:proofErr w:type="gramStart"/>
      <w:r w:rsidRPr="002C48AD">
        <w:rPr>
          <w:rFonts w:ascii="Times New Roman" w:hAnsi="Times New Roman"/>
          <w:b/>
          <w:bCs/>
          <w:i/>
          <w:iCs/>
          <w:sz w:val="24"/>
          <w:szCs w:val="24"/>
          <w:u w:val="single"/>
        </w:rPr>
        <w:t>предупрежден:</w:t>
      </w:r>
      <w:r w:rsidRPr="002C48AD">
        <w:rPr>
          <w:rFonts w:ascii="Times New Roman" w:hAnsi="Times New Roman"/>
          <w:b/>
          <w:bCs/>
          <w:i/>
          <w:iCs/>
          <w:sz w:val="24"/>
          <w:szCs w:val="24"/>
        </w:rPr>
        <w:t xml:space="preserve">  </w:t>
      </w:r>
      <w:r w:rsidRPr="002C48AD">
        <w:rPr>
          <w:rFonts w:ascii="Times New Roman" w:hAnsi="Times New Roman"/>
          <w:i/>
          <w:iCs/>
          <w:sz w:val="24"/>
          <w:szCs w:val="24"/>
        </w:rPr>
        <w:t>решение</w:t>
      </w:r>
      <w:proofErr w:type="gramEnd"/>
      <w:r w:rsidRPr="002C48AD">
        <w:rPr>
          <w:rFonts w:ascii="Times New Roman" w:hAnsi="Times New Roman"/>
          <w:i/>
          <w:iCs/>
          <w:sz w:val="24"/>
          <w:szCs w:val="24"/>
        </w:rPr>
        <w:t xml:space="preserve"> по его заявлению принимается только по существу его просьбы, и только на основе  предоставленных  им документов  или указанных в заявлении сведений, недостоверность которых может увеличить срок принятия решения</w:t>
      </w:r>
      <w:r w:rsidRPr="002C48AD">
        <w:rPr>
          <w:rFonts w:ascii="Times New Roman" w:hAnsi="Times New Roman"/>
          <w:b/>
          <w:bCs/>
          <w:i/>
          <w:iCs/>
          <w:sz w:val="24"/>
          <w:szCs w:val="24"/>
        </w:rPr>
        <w:t xml:space="preserve">. </w:t>
      </w:r>
      <w:r w:rsidRPr="002C48AD">
        <w:rPr>
          <w:rFonts w:ascii="Times New Roman" w:hAnsi="Times New Roman"/>
          <w:i/>
          <w:iCs/>
          <w:sz w:val="24"/>
          <w:szCs w:val="24"/>
        </w:rPr>
        <w:t>(Федеральный закон «О порядке рассмотрения обращений граждан в Российской Федерации» от 02.05.2006 г. № 59-ФЗ).</w:t>
      </w:r>
    </w:p>
    <w:p w:rsidR="002C48AD" w:rsidRPr="002C48AD" w:rsidRDefault="002C48AD" w:rsidP="002C48AD">
      <w:pPr>
        <w:spacing w:after="0" w:line="240" w:lineRule="auto"/>
        <w:rPr>
          <w:rFonts w:ascii="Times New Roman" w:hAnsi="Times New Roman"/>
          <w:sz w:val="24"/>
          <w:szCs w:val="24"/>
        </w:rPr>
      </w:pPr>
      <w:r w:rsidRPr="002C48AD">
        <w:rPr>
          <w:rFonts w:ascii="Times New Roman" w:hAnsi="Times New Roman"/>
          <w:sz w:val="24"/>
          <w:szCs w:val="24"/>
        </w:rPr>
        <w:tab/>
      </w:r>
      <w:r w:rsidRPr="002C48AD">
        <w:rPr>
          <w:rFonts w:ascii="Times New Roman" w:hAnsi="Times New Roman"/>
          <w:sz w:val="24"/>
          <w:szCs w:val="24"/>
        </w:rPr>
        <w:tab/>
      </w:r>
      <w:r w:rsidRPr="002C48AD">
        <w:rPr>
          <w:rFonts w:ascii="Times New Roman" w:hAnsi="Times New Roman"/>
          <w:sz w:val="24"/>
          <w:szCs w:val="24"/>
        </w:rPr>
        <w:tab/>
      </w:r>
    </w:p>
    <w:p w:rsidR="002C48AD" w:rsidRPr="002C48AD" w:rsidRDefault="002C48AD" w:rsidP="002C48AD">
      <w:pPr>
        <w:pStyle w:val="afb"/>
        <w:numPr>
          <w:ilvl w:val="2"/>
          <w:numId w:val="15"/>
        </w:numPr>
        <w:tabs>
          <w:tab w:val="left" w:pos="360"/>
          <w:tab w:val="left" w:pos="900"/>
        </w:tabs>
        <w:jc w:val="center"/>
        <w:rPr>
          <w:b/>
          <w:sz w:val="24"/>
          <w:szCs w:val="24"/>
        </w:rPr>
      </w:pPr>
      <w:r w:rsidRPr="002C48AD">
        <w:rPr>
          <w:b/>
          <w:sz w:val="24"/>
          <w:szCs w:val="24"/>
        </w:rPr>
        <w:t>Извещение о проведении открытого аукциона на право заключения договоров аренды земельных участков</w:t>
      </w:r>
    </w:p>
    <w:p w:rsidR="002C48AD" w:rsidRPr="002C48AD" w:rsidRDefault="002C48AD" w:rsidP="002C48AD">
      <w:pPr>
        <w:ind w:right="-284"/>
        <w:jc w:val="both"/>
        <w:rPr>
          <w:rFonts w:ascii="Times New Roman" w:hAnsi="Times New Roman"/>
          <w:sz w:val="24"/>
          <w:szCs w:val="24"/>
        </w:rPr>
      </w:pPr>
      <w:r w:rsidRPr="002C48AD">
        <w:rPr>
          <w:rFonts w:ascii="Times New Roman" w:hAnsi="Times New Roman"/>
          <w:sz w:val="24"/>
          <w:szCs w:val="24"/>
        </w:rPr>
        <w:t xml:space="preserve">        </w:t>
      </w:r>
    </w:p>
    <w:p w:rsidR="002C48AD" w:rsidRPr="002C48AD" w:rsidRDefault="002C48AD" w:rsidP="002C48AD">
      <w:pPr>
        <w:ind w:right="-284"/>
        <w:jc w:val="both"/>
        <w:rPr>
          <w:rFonts w:ascii="Times New Roman" w:hAnsi="Times New Roman"/>
          <w:color w:val="000000"/>
          <w:sz w:val="24"/>
          <w:szCs w:val="24"/>
        </w:rPr>
      </w:pPr>
      <w:r w:rsidRPr="002C48AD">
        <w:rPr>
          <w:rFonts w:ascii="Times New Roman" w:hAnsi="Times New Roman"/>
          <w:sz w:val="24"/>
          <w:szCs w:val="24"/>
        </w:rPr>
        <w:t xml:space="preserve">         </w:t>
      </w:r>
      <w:r w:rsidRPr="002C48AD">
        <w:rPr>
          <w:rFonts w:ascii="Times New Roman" w:hAnsi="Times New Roman"/>
          <w:b/>
          <w:bCs/>
          <w:color w:val="000000"/>
          <w:sz w:val="24"/>
          <w:szCs w:val="24"/>
        </w:rPr>
        <w:t>Организатор аукциона</w:t>
      </w:r>
      <w:r w:rsidRPr="002C48AD">
        <w:rPr>
          <w:rFonts w:ascii="Times New Roman" w:hAnsi="Times New Roman"/>
          <w:color w:val="000000"/>
          <w:sz w:val="24"/>
          <w:szCs w:val="24"/>
        </w:rPr>
        <w:t xml:space="preserve">: Администрация Дубровского района. </w:t>
      </w:r>
    </w:p>
    <w:p w:rsidR="002C48AD" w:rsidRPr="002C48AD" w:rsidRDefault="002C48AD" w:rsidP="002C48AD">
      <w:pPr>
        <w:ind w:right="-284" w:firstLine="539"/>
        <w:jc w:val="both"/>
        <w:rPr>
          <w:rFonts w:ascii="Times New Roman" w:hAnsi="Times New Roman"/>
          <w:color w:val="000000"/>
          <w:sz w:val="24"/>
          <w:szCs w:val="24"/>
        </w:rPr>
      </w:pPr>
      <w:r w:rsidRPr="002C48AD">
        <w:rPr>
          <w:rFonts w:ascii="Times New Roman" w:hAnsi="Times New Roman"/>
          <w:b/>
          <w:sz w:val="24"/>
          <w:szCs w:val="24"/>
        </w:rPr>
        <w:lastRenderedPageBreak/>
        <w:t>Орган, принявший решение о проведении аукциона:</w:t>
      </w:r>
      <w:r w:rsidRPr="002C48AD">
        <w:rPr>
          <w:rFonts w:ascii="Times New Roman" w:hAnsi="Times New Roman"/>
          <w:sz w:val="24"/>
          <w:szCs w:val="24"/>
        </w:rPr>
        <w:t xml:space="preserve"> аукцион проводится на основании </w:t>
      </w:r>
      <w:proofErr w:type="gramStart"/>
      <w:r w:rsidRPr="002C48AD">
        <w:rPr>
          <w:rFonts w:ascii="Times New Roman" w:hAnsi="Times New Roman"/>
          <w:sz w:val="24"/>
          <w:szCs w:val="24"/>
        </w:rPr>
        <w:t>Постановления  администрации</w:t>
      </w:r>
      <w:proofErr w:type="gramEnd"/>
      <w:r w:rsidRPr="002C48AD">
        <w:rPr>
          <w:rFonts w:ascii="Times New Roman" w:hAnsi="Times New Roman"/>
          <w:sz w:val="24"/>
          <w:szCs w:val="24"/>
        </w:rPr>
        <w:t xml:space="preserve"> Дубровского района  </w:t>
      </w:r>
      <w:r w:rsidRPr="002C48AD">
        <w:rPr>
          <w:rFonts w:ascii="Times New Roman" w:hAnsi="Times New Roman"/>
          <w:color w:val="000000"/>
          <w:sz w:val="24"/>
          <w:szCs w:val="24"/>
        </w:rPr>
        <w:t>от 02.08.2018 № 501.</w:t>
      </w:r>
    </w:p>
    <w:p w:rsidR="002C48AD" w:rsidRPr="002C48AD" w:rsidRDefault="002C48AD" w:rsidP="002C48AD">
      <w:pPr>
        <w:ind w:right="-142" w:firstLine="539"/>
        <w:jc w:val="both"/>
        <w:rPr>
          <w:rFonts w:ascii="Times New Roman" w:hAnsi="Times New Roman"/>
          <w:color w:val="000000"/>
          <w:sz w:val="24"/>
          <w:szCs w:val="24"/>
        </w:rPr>
      </w:pPr>
      <w:r w:rsidRPr="002C48AD">
        <w:rPr>
          <w:rFonts w:ascii="Times New Roman" w:hAnsi="Times New Roman"/>
          <w:b/>
          <w:bCs/>
          <w:color w:val="000000"/>
          <w:sz w:val="24"/>
          <w:szCs w:val="24"/>
        </w:rPr>
        <w:t xml:space="preserve">Форма аукциона </w:t>
      </w:r>
      <w:proofErr w:type="gramStart"/>
      <w:r w:rsidRPr="002C48AD">
        <w:rPr>
          <w:rFonts w:ascii="Times New Roman" w:hAnsi="Times New Roman"/>
          <w:b/>
          <w:bCs/>
          <w:color w:val="000000"/>
          <w:sz w:val="24"/>
          <w:szCs w:val="24"/>
        </w:rPr>
        <w:t>и  форма</w:t>
      </w:r>
      <w:proofErr w:type="gramEnd"/>
      <w:r w:rsidRPr="002C48AD">
        <w:rPr>
          <w:rFonts w:ascii="Times New Roman" w:hAnsi="Times New Roman"/>
          <w:b/>
          <w:bCs/>
          <w:color w:val="000000"/>
          <w:sz w:val="24"/>
          <w:szCs w:val="24"/>
        </w:rPr>
        <w:t xml:space="preserve"> подачи предложений о цене</w:t>
      </w:r>
      <w:r w:rsidRPr="002C48AD">
        <w:rPr>
          <w:rFonts w:ascii="Times New Roman" w:hAnsi="Times New Roman"/>
          <w:color w:val="000000"/>
          <w:sz w:val="24"/>
          <w:szCs w:val="24"/>
        </w:rPr>
        <w:t>: открытый аукцион по составу участников и по форме подачи предложений о размере арендной платы.</w:t>
      </w:r>
    </w:p>
    <w:p w:rsidR="002C48AD" w:rsidRPr="002C48AD" w:rsidRDefault="002C48AD" w:rsidP="002C48AD">
      <w:pPr>
        <w:ind w:right="-284" w:firstLine="539"/>
        <w:jc w:val="both"/>
        <w:rPr>
          <w:rFonts w:ascii="Times New Roman" w:hAnsi="Times New Roman"/>
          <w:sz w:val="24"/>
          <w:szCs w:val="24"/>
        </w:rPr>
      </w:pPr>
      <w:r w:rsidRPr="002C48AD">
        <w:rPr>
          <w:rFonts w:ascii="Times New Roman" w:hAnsi="Times New Roman"/>
          <w:b/>
          <w:bCs/>
          <w:color w:val="000000"/>
          <w:sz w:val="24"/>
          <w:szCs w:val="24"/>
        </w:rPr>
        <w:t>Дата, место и время проведения аукциона</w:t>
      </w:r>
      <w:r w:rsidRPr="002C48AD">
        <w:rPr>
          <w:rFonts w:ascii="Times New Roman" w:hAnsi="Times New Roman"/>
          <w:color w:val="000000"/>
          <w:sz w:val="24"/>
          <w:szCs w:val="24"/>
        </w:rPr>
        <w:t xml:space="preserve">: 03.09.2018г., по адресу: </w:t>
      </w:r>
      <w:proofErr w:type="gramStart"/>
      <w:r w:rsidRPr="002C48AD">
        <w:rPr>
          <w:rFonts w:ascii="Times New Roman" w:hAnsi="Times New Roman"/>
          <w:color w:val="000000"/>
          <w:sz w:val="24"/>
          <w:szCs w:val="24"/>
        </w:rPr>
        <w:t>242750,  Брянская</w:t>
      </w:r>
      <w:proofErr w:type="gramEnd"/>
      <w:r w:rsidRPr="002C48AD">
        <w:rPr>
          <w:rFonts w:ascii="Times New Roman" w:hAnsi="Times New Roman"/>
          <w:color w:val="000000"/>
          <w:sz w:val="24"/>
          <w:szCs w:val="24"/>
        </w:rPr>
        <w:t xml:space="preserve"> область,   Дубровский район, </w:t>
      </w:r>
      <w:proofErr w:type="spellStart"/>
      <w:r w:rsidRPr="002C48AD">
        <w:rPr>
          <w:rFonts w:ascii="Times New Roman" w:hAnsi="Times New Roman"/>
          <w:color w:val="000000"/>
          <w:sz w:val="24"/>
          <w:szCs w:val="24"/>
        </w:rPr>
        <w:t>рп</w:t>
      </w:r>
      <w:proofErr w:type="spellEnd"/>
      <w:r w:rsidRPr="002C48AD">
        <w:rPr>
          <w:rFonts w:ascii="Times New Roman" w:hAnsi="Times New Roman"/>
          <w:color w:val="000000"/>
          <w:sz w:val="24"/>
          <w:szCs w:val="24"/>
        </w:rPr>
        <w:t xml:space="preserve">. Дубровка, ул. Победы, д. 18, </w:t>
      </w:r>
      <w:proofErr w:type="spellStart"/>
      <w:r w:rsidRPr="002C48AD">
        <w:rPr>
          <w:rFonts w:ascii="Times New Roman" w:hAnsi="Times New Roman"/>
          <w:color w:val="000000"/>
          <w:sz w:val="24"/>
          <w:szCs w:val="24"/>
        </w:rPr>
        <w:t>каб</w:t>
      </w:r>
      <w:proofErr w:type="spellEnd"/>
      <w:r w:rsidRPr="002C48AD">
        <w:rPr>
          <w:rFonts w:ascii="Times New Roman" w:hAnsi="Times New Roman"/>
          <w:color w:val="000000"/>
          <w:sz w:val="24"/>
          <w:szCs w:val="24"/>
        </w:rPr>
        <w:t xml:space="preserve">. 2, </w:t>
      </w:r>
      <w:r w:rsidRPr="002C48AD">
        <w:rPr>
          <w:rFonts w:ascii="Times New Roman" w:hAnsi="Times New Roman"/>
          <w:sz w:val="24"/>
          <w:szCs w:val="24"/>
        </w:rPr>
        <w:t>в 11-00 часов.</w:t>
      </w:r>
    </w:p>
    <w:p w:rsidR="002C48AD" w:rsidRPr="002C48AD" w:rsidRDefault="002C48AD" w:rsidP="002C48AD">
      <w:pPr>
        <w:tabs>
          <w:tab w:val="left" w:pos="0"/>
          <w:tab w:val="left" w:pos="900"/>
        </w:tabs>
        <w:autoSpaceDE w:val="0"/>
        <w:autoSpaceDN w:val="0"/>
        <w:adjustRightInd w:val="0"/>
        <w:ind w:firstLine="539"/>
        <w:jc w:val="both"/>
        <w:rPr>
          <w:rFonts w:ascii="Times New Roman" w:hAnsi="Times New Roman"/>
          <w:b/>
          <w:sz w:val="24"/>
          <w:szCs w:val="24"/>
        </w:rPr>
      </w:pPr>
      <w:r w:rsidRPr="002C48AD">
        <w:rPr>
          <w:rFonts w:ascii="Times New Roman" w:hAnsi="Times New Roman"/>
          <w:b/>
          <w:sz w:val="24"/>
          <w:szCs w:val="24"/>
        </w:rPr>
        <w:t>Предмет аукциона:</w:t>
      </w:r>
    </w:p>
    <w:p w:rsidR="002C48AD" w:rsidRPr="002C48AD" w:rsidRDefault="002C48AD" w:rsidP="002C48AD">
      <w:pPr>
        <w:tabs>
          <w:tab w:val="left" w:pos="0"/>
          <w:tab w:val="left" w:pos="900"/>
        </w:tabs>
        <w:autoSpaceDE w:val="0"/>
        <w:autoSpaceDN w:val="0"/>
        <w:adjustRightInd w:val="0"/>
        <w:ind w:firstLine="539"/>
        <w:jc w:val="both"/>
        <w:rPr>
          <w:rFonts w:ascii="Times New Roman" w:hAnsi="Times New Roman"/>
          <w:sz w:val="24"/>
          <w:szCs w:val="24"/>
        </w:rPr>
      </w:pPr>
      <w:r w:rsidRPr="002C48AD">
        <w:rPr>
          <w:rFonts w:ascii="Times New Roman" w:hAnsi="Times New Roman"/>
          <w:sz w:val="24"/>
          <w:szCs w:val="24"/>
        </w:rPr>
        <w:t>Право заключения договора аренды</w:t>
      </w:r>
      <w:r w:rsidRPr="002C48AD">
        <w:rPr>
          <w:rFonts w:ascii="Times New Roman" w:hAnsi="Times New Roman"/>
          <w:b/>
          <w:sz w:val="24"/>
          <w:szCs w:val="24"/>
        </w:rPr>
        <w:t xml:space="preserve"> </w:t>
      </w:r>
      <w:r w:rsidRPr="002C48AD">
        <w:rPr>
          <w:rFonts w:ascii="Times New Roman" w:hAnsi="Times New Roman"/>
          <w:sz w:val="24"/>
          <w:szCs w:val="24"/>
        </w:rPr>
        <w:t>следующих участков:</w:t>
      </w:r>
    </w:p>
    <w:p w:rsidR="002C48AD" w:rsidRPr="002C48AD" w:rsidRDefault="002C48AD" w:rsidP="002C48AD">
      <w:pPr>
        <w:tabs>
          <w:tab w:val="left" w:pos="0"/>
        </w:tabs>
        <w:ind w:firstLine="540"/>
        <w:jc w:val="both"/>
        <w:rPr>
          <w:rFonts w:ascii="Times New Roman" w:hAnsi="Times New Roman"/>
          <w:sz w:val="24"/>
          <w:szCs w:val="24"/>
        </w:rPr>
      </w:pPr>
      <w:r w:rsidRPr="002C48AD">
        <w:rPr>
          <w:rFonts w:ascii="Times New Roman" w:hAnsi="Times New Roman"/>
          <w:b/>
          <w:sz w:val="24"/>
          <w:szCs w:val="24"/>
        </w:rPr>
        <w:tab/>
        <w:t xml:space="preserve">Лот №1 </w:t>
      </w:r>
      <w:r w:rsidRPr="002C48AD">
        <w:rPr>
          <w:rFonts w:ascii="Times New Roman" w:hAnsi="Times New Roman"/>
          <w:sz w:val="24"/>
          <w:szCs w:val="24"/>
        </w:rPr>
        <w:t xml:space="preserve">земельный участок, расположенный по адресу: Брянская область, Дубровский район, д. </w:t>
      </w:r>
      <w:proofErr w:type="spellStart"/>
      <w:r w:rsidRPr="002C48AD">
        <w:rPr>
          <w:rFonts w:ascii="Times New Roman" w:hAnsi="Times New Roman"/>
          <w:sz w:val="24"/>
          <w:szCs w:val="24"/>
        </w:rPr>
        <w:t>Немерь</w:t>
      </w:r>
      <w:proofErr w:type="spellEnd"/>
      <w:r w:rsidRPr="002C48AD">
        <w:rPr>
          <w:rFonts w:ascii="Times New Roman" w:hAnsi="Times New Roman"/>
          <w:sz w:val="24"/>
          <w:szCs w:val="24"/>
        </w:rPr>
        <w:t xml:space="preserve">, пер. Садовый, уч.11, площадью 77 </w:t>
      </w:r>
      <w:proofErr w:type="spellStart"/>
      <w:r w:rsidRPr="002C48AD">
        <w:rPr>
          <w:rFonts w:ascii="Times New Roman" w:hAnsi="Times New Roman"/>
          <w:sz w:val="24"/>
          <w:szCs w:val="24"/>
        </w:rPr>
        <w:t>кв.м</w:t>
      </w:r>
      <w:proofErr w:type="spellEnd"/>
      <w:r w:rsidRPr="002C48AD">
        <w:rPr>
          <w:rFonts w:ascii="Times New Roman" w:hAnsi="Times New Roman"/>
          <w:sz w:val="24"/>
          <w:szCs w:val="24"/>
        </w:rPr>
        <w:t>., с кадастровым номером 32:05:0040601:210, из земель населенных пунктов, разрешенное использование: объекты гаражного назначения – размещение отдельно стоящих и пристроенных гаражей, в том числе подземных, предназначенных для хранения личного автотранспорта граждан. Форма собственности: не разграниченная.</w:t>
      </w:r>
    </w:p>
    <w:p w:rsidR="002C48AD" w:rsidRPr="002C48AD" w:rsidRDefault="002C48AD" w:rsidP="002C48AD">
      <w:pPr>
        <w:tabs>
          <w:tab w:val="left" w:pos="0"/>
        </w:tabs>
        <w:ind w:firstLine="540"/>
        <w:jc w:val="both"/>
        <w:rPr>
          <w:rFonts w:ascii="Times New Roman" w:hAnsi="Times New Roman"/>
          <w:sz w:val="24"/>
          <w:szCs w:val="24"/>
        </w:rPr>
      </w:pPr>
      <w:r w:rsidRPr="002C48AD">
        <w:rPr>
          <w:rFonts w:ascii="Times New Roman" w:hAnsi="Times New Roman"/>
          <w:b/>
          <w:sz w:val="24"/>
          <w:szCs w:val="24"/>
        </w:rPr>
        <w:t xml:space="preserve">Лот№2 </w:t>
      </w:r>
      <w:r w:rsidRPr="002C48AD">
        <w:rPr>
          <w:rFonts w:ascii="Times New Roman" w:hAnsi="Times New Roman"/>
          <w:sz w:val="24"/>
          <w:szCs w:val="24"/>
        </w:rPr>
        <w:t xml:space="preserve">земельный участок, расположенный по адресу: Брянская область, Дубровский район, </w:t>
      </w:r>
      <w:proofErr w:type="spellStart"/>
      <w:r w:rsidRPr="002C48AD">
        <w:rPr>
          <w:rFonts w:ascii="Times New Roman" w:hAnsi="Times New Roman"/>
          <w:sz w:val="24"/>
          <w:szCs w:val="24"/>
        </w:rPr>
        <w:t>Сещинское</w:t>
      </w:r>
      <w:proofErr w:type="spellEnd"/>
      <w:r w:rsidRPr="002C48AD">
        <w:rPr>
          <w:rFonts w:ascii="Times New Roman" w:hAnsi="Times New Roman"/>
          <w:sz w:val="24"/>
          <w:szCs w:val="24"/>
        </w:rPr>
        <w:t xml:space="preserve"> сельское поселение, д. Старое Узкое, площадью 75144 </w:t>
      </w:r>
      <w:proofErr w:type="spellStart"/>
      <w:r w:rsidRPr="002C48AD">
        <w:rPr>
          <w:rFonts w:ascii="Times New Roman" w:hAnsi="Times New Roman"/>
          <w:sz w:val="24"/>
          <w:szCs w:val="24"/>
        </w:rPr>
        <w:t>кв.м</w:t>
      </w:r>
      <w:proofErr w:type="spellEnd"/>
      <w:r w:rsidRPr="002C48AD">
        <w:rPr>
          <w:rFonts w:ascii="Times New Roman" w:hAnsi="Times New Roman"/>
          <w:sz w:val="24"/>
          <w:szCs w:val="24"/>
        </w:rPr>
        <w:t>. с кадастровым номером 32:05:0240301:135, из земель сельскохозяйственного назначения, расположенного на территориях, для которых градостроительные регламенты не устанавливаются, разрешенное использование: сельскохозяйственное использование. Без права возведения объектов капитального строительства. Форма собственности: не разграниченная.</w:t>
      </w:r>
    </w:p>
    <w:p w:rsidR="002C48AD" w:rsidRPr="002C48AD" w:rsidRDefault="002C48AD" w:rsidP="002C48AD">
      <w:pPr>
        <w:tabs>
          <w:tab w:val="left" w:pos="0"/>
        </w:tabs>
        <w:jc w:val="both"/>
        <w:rPr>
          <w:rFonts w:ascii="Times New Roman" w:hAnsi="Times New Roman"/>
          <w:sz w:val="24"/>
          <w:szCs w:val="24"/>
        </w:rPr>
      </w:pPr>
    </w:p>
    <w:p w:rsidR="002C48AD" w:rsidRPr="002C48AD" w:rsidRDefault="002C48AD" w:rsidP="002C48AD">
      <w:pPr>
        <w:tabs>
          <w:tab w:val="left" w:pos="0"/>
        </w:tabs>
        <w:ind w:firstLine="540"/>
        <w:jc w:val="both"/>
        <w:rPr>
          <w:rFonts w:ascii="Times New Roman" w:hAnsi="Times New Roman"/>
          <w:sz w:val="24"/>
          <w:szCs w:val="24"/>
        </w:rPr>
      </w:pPr>
      <w:r w:rsidRPr="002C48AD">
        <w:rPr>
          <w:rFonts w:ascii="Times New Roman" w:hAnsi="Times New Roman"/>
          <w:color w:val="000000"/>
          <w:sz w:val="24"/>
          <w:szCs w:val="24"/>
        </w:rPr>
        <w:t xml:space="preserve">       Земельные участки правами других лиц не обременены, ограничений в правах не имеют.</w:t>
      </w:r>
      <w:r w:rsidRPr="002C48AD">
        <w:rPr>
          <w:rFonts w:ascii="Times New Roman" w:hAnsi="Times New Roman"/>
          <w:sz w:val="24"/>
          <w:szCs w:val="24"/>
        </w:rPr>
        <w:t xml:space="preserve"> Границы земельного участка указаны в материалах межевания и в сведениях об основных характеристиках объекта недвижимости.</w:t>
      </w:r>
    </w:p>
    <w:p w:rsidR="002C48AD" w:rsidRPr="002C48AD" w:rsidRDefault="002C48AD" w:rsidP="002C48AD">
      <w:pPr>
        <w:tabs>
          <w:tab w:val="left" w:pos="0"/>
        </w:tabs>
        <w:ind w:firstLine="540"/>
        <w:jc w:val="both"/>
        <w:rPr>
          <w:rFonts w:ascii="Times New Roman" w:hAnsi="Times New Roman"/>
          <w:sz w:val="24"/>
          <w:szCs w:val="24"/>
        </w:rPr>
      </w:pPr>
    </w:p>
    <w:p w:rsidR="002C48AD" w:rsidRPr="002C48AD" w:rsidRDefault="002C48AD" w:rsidP="002C48AD">
      <w:pPr>
        <w:ind w:firstLine="709"/>
        <w:jc w:val="both"/>
        <w:rPr>
          <w:rFonts w:ascii="Times New Roman" w:hAnsi="Times New Roman"/>
          <w:color w:val="000000"/>
          <w:sz w:val="24"/>
          <w:szCs w:val="24"/>
        </w:rPr>
      </w:pPr>
      <w:r w:rsidRPr="002C48AD">
        <w:rPr>
          <w:rFonts w:ascii="Times New Roman" w:hAnsi="Times New Roman"/>
          <w:color w:val="000000"/>
          <w:sz w:val="24"/>
          <w:szCs w:val="24"/>
        </w:rPr>
        <w:t xml:space="preserve">В отношении лота №1 </w:t>
      </w:r>
      <w:proofErr w:type="gramStart"/>
      <w:r w:rsidRPr="002C48AD">
        <w:rPr>
          <w:rFonts w:ascii="Times New Roman" w:hAnsi="Times New Roman"/>
          <w:color w:val="000000"/>
          <w:sz w:val="24"/>
          <w:szCs w:val="24"/>
        </w:rPr>
        <w:t xml:space="preserve">зона  </w:t>
      </w:r>
      <w:r w:rsidRPr="002C48AD">
        <w:rPr>
          <w:rFonts w:ascii="Times New Roman" w:hAnsi="Times New Roman"/>
          <w:sz w:val="24"/>
          <w:szCs w:val="24"/>
        </w:rPr>
        <w:t>-</w:t>
      </w:r>
      <w:proofErr w:type="gramEnd"/>
      <w:r w:rsidRPr="002C48AD">
        <w:rPr>
          <w:rFonts w:ascii="Times New Roman" w:hAnsi="Times New Roman"/>
          <w:sz w:val="24"/>
          <w:szCs w:val="24"/>
        </w:rPr>
        <w:t xml:space="preserve"> ТЖ-1</w:t>
      </w:r>
      <w:r w:rsidRPr="002C48AD">
        <w:rPr>
          <w:rFonts w:ascii="Times New Roman" w:hAnsi="Times New Roman"/>
          <w:color w:val="000000"/>
          <w:sz w:val="24"/>
          <w:szCs w:val="24"/>
        </w:rPr>
        <w:t>: Зона застройки индивидуальными жилыми домами.</w:t>
      </w:r>
    </w:p>
    <w:p w:rsidR="002C48AD" w:rsidRPr="002C48AD" w:rsidRDefault="002C48AD" w:rsidP="002C48AD">
      <w:pPr>
        <w:ind w:firstLine="709"/>
        <w:jc w:val="both"/>
        <w:rPr>
          <w:rFonts w:ascii="Times New Roman" w:hAnsi="Times New Roman"/>
          <w:b/>
          <w:bCs/>
          <w:i/>
          <w:sz w:val="24"/>
          <w:szCs w:val="24"/>
        </w:rPr>
      </w:pPr>
      <w:r w:rsidRPr="002C48AD">
        <w:rPr>
          <w:rFonts w:ascii="Times New Roman" w:hAnsi="Times New Roman"/>
          <w:b/>
          <w:bCs/>
          <w:i/>
          <w:sz w:val="24"/>
          <w:szCs w:val="24"/>
        </w:rPr>
        <w:t>Предельные размеры и параметры:</w:t>
      </w:r>
    </w:p>
    <w:p w:rsidR="002C48AD" w:rsidRPr="002C48AD" w:rsidRDefault="002C48AD" w:rsidP="002C48AD">
      <w:pPr>
        <w:jc w:val="both"/>
        <w:rPr>
          <w:rFonts w:ascii="Times New Roman" w:hAnsi="Times New Roman"/>
          <w:sz w:val="24"/>
          <w:szCs w:val="24"/>
        </w:rPr>
      </w:pPr>
      <w:r w:rsidRPr="002C48AD">
        <w:rPr>
          <w:rFonts w:ascii="Times New Roman" w:hAnsi="Times New Roman"/>
          <w:b/>
          <w:sz w:val="24"/>
          <w:szCs w:val="24"/>
        </w:rPr>
        <w:t xml:space="preserve"> Максимальный процент застройки территории</w:t>
      </w:r>
      <w:r w:rsidRPr="002C48AD">
        <w:rPr>
          <w:rFonts w:ascii="Times New Roman" w:hAnsi="Times New Roman"/>
          <w:sz w:val="24"/>
          <w:szCs w:val="24"/>
        </w:rPr>
        <w:t xml:space="preserve"> – 60% от площади земельного участка, для гаражной застройки, индивидуальных бань, хозяйственных построек – 80%.</w:t>
      </w:r>
    </w:p>
    <w:p w:rsidR="002C48AD" w:rsidRPr="002C48AD" w:rsidRDefault="002C48AD" w:rsidP="002C48AD">
      <w:pPr>
        <w:spacing w:line="237" w:lineRule="auto"/>
        <w:rPr>
          <w:rFonts w:ascii="Times New Roman" w:hAnsi="Times New Roman"/>
          <w:sz w:val="24"/>
          <w:szCs w:val="24"/>
        </w:rPr>
      </w:pPr>
      <w:r w:rsidRPr="002C48AD">
        <w:rPr>
          <w:rFonts w:ascii="Times New Roman" w:hAnsi="Times New Roman"/>
          <w:b/>
          <w:sz w:val="24"/>
          <w:szCs w:val="24"/>
        </w:rPr>
        <w:t xml:space="preserve"> </w:t>
      </w:r>
      <w:r w:rsidRPr="002C48AD">
        <w:rPr>
          <w:rFonts w:ascii="Times New Roman" w:hAnsi="Times New Roman"/>
          <w:b/>
          <w:bCs/>
          <w:sz w:val="24"/>
          <w:szCs w:val="24"/>
        </w:rPr>
        <w:t>Минимальные отступы от границ земельных участков</w:t>
      </w:r>
    </w:p>
    <w:p w:rsidR="002C48AD" w:rsidRPr="002C48AD" w:rsidRDefault="002C48AD" w:rsidP="002C48AD">
      <w:pPr>
        <w:spacing w:line="237" w:lineRule="auto"/>
        <w:ind w:firstLine="709"/>
        <w:jc w:val="both"/>
        <w:rPr>
          <w:rFonts w:ascii="Times New Roman" w:hAnsi="Times New Roman"/>
          <w:b/>
          <w:bCs/>
          <w:sz w:val="24"/>
          <w:szCs w:val="24"/>
        </w:rPr>
      </w:pPr>
      <w:r w:rsidRPr="002C48AD">
        <w:rPr>
          <w:rFonts w:ascii="Times New Roman" w:hAnsi="Times New Roman"/>
          <w:sz w:val="24"/>
          <w:szCs w:val="24"/>
        </w:rPr>
        <w:t>До границы участка расстояния по санитарно-бытовым и зооветеринарным требованиям должны быть не менее:</w:t>
      </w:r>
    </w:p>
    <w:p w:rsidR="002C48AD" w:rsidRPr="002C48AD" w:rsidRDefault="002C48AD" w:rsidP="002C48AD">
      <w:pPr>
        <w:spacing w:line="237" w:lineRule="auto"/>
        <w:ind w:firstLine="709"/>
        <w:jc w:val="both"/>
        <w:rPr>
          <w:rFonts w:ascii="Times New Roman" w:hAnsi="Times New Roman"/>
          <w:b/>
          <w:bCs/>
          <w:sz w:val="24"/>
          <w:szCs w:val="24"/>
        </w:rPr>
      </w:pPr>
      <w:r w:rsidRPr="002C48AD">
        <w:rPr>
          <w:rFonts w:ascii="Times New Roman" w:hAnsi="Times New Roman"/>
          <w:sz w:val="24"/>
          <w:szCs w:val="24"/>
        </w:rPr>
        <w:t xml:space="preserve">- от индивидуального, блокированного дома – </w:t>
      </w:r>
      <w:smartTag w:uri="urn:schemas-microsoft-com:office:smarttags" w:element="metricconverter">
        <w:smartTagPr>
          <w:attr w:name="ProductID" w:val="3 м"/>
        </w:smartTagPr>
        <w:r w:rsidRPr="002C48AD">
          <w:rPr>
            <w:rFonts w:ascii="Times New Roman" w:hAnsi="Times New Roman"/>
            <w:sz w:val="24"/>
            <w:szCs w:val="24"/>
          </w:rPr>
          <w:t>3 м</w:t>
        </w:r>
      </w:smartTag>
      <w:r w:rsidRPr="002C48AD">
        <w:rPr>
          <w:rFonts w:ascii="Times New Roman" w:hAnsi="Times New Roman"/>
          <w:sz w:val="24"/>
          <w:szCs w:val="24"/>
        </w:rPr>
        <w:t>;</w:t>
      </w:r>
    </w:p>
    <w:p w:rsidR="002C48AD" w:rsidRPr="002C48AD" w:rsidRDefault="002C48AD" w:rsidP="002C48AD">
      <w:pPr>
        <w:spacing w:line="237" w:lineRule="auto"/>
        <w:ind w:firstLine="709"/>
        <w:jc w:val="both"/>
        <w:rPr>
          <w:rFonts w:ascii="Times New Roman" w:hAnsi="Times New Roman"/>
          <w:b/>
          <w:bCs/>
          <w:sz w:val="24"/>
          <w:szCs w:val="24"/>
        </w:rPr>
      </w:pPr>
      <w:r w:rsidRPr="002C48AD">
        <w:rPr>
          <w:rFonts w:ascii="Times New Roman" w:hAnsi="Times New Roman"/>
          <w:sz w:val="24"/>
          <w:szCs w:val="24"/>
        </w:rPr>
        <w:t xml:space="preserve">- от постройки для содержания скота и птицы – </w:t>
      </w:r>
      <w:smartTag w:uri="urn:schemas-microsoft-com:office:smarttags" w:element="metricconverter">
        <w:smartTagPr>
          <w:attr w:name="ProductID" w:val="4 м"/>
        </w:smartTagPr>
        <w:r w:rsidRPr="002C48AD">
          <w:rPr>
            <w:rFonts w:ascii="Times New Roman" w:hAnsi="Times New Roman"/>
            <w:sz w:val="24"/>
            <w:szCs w:val="24"/>
          </w:rPr>
          <w:t>4 м</w:t>
        </w:r>
      </w:smartTag>
      <w:r w:rsidRPr="002C48AD">
        <w:rPr>
          <w:rFonts w:ascii="Times New Roman" w:hAnsi="Times New Roman"/>
          <w:sz w:val="24"/>
          <w:szCs w:val="24"/>
        </w:rPr>
        <w:t>;</w:t>
      </w:r>
    </w:p>
    <w:p w:rsidR="002C48AD" w:rsidRPr="002C48AD" w:rsidRDefault="002C48AD" w:rsidP="002C48AD">
      <w:pPr>
        <w:spacing w:line="237" w:lineRule="auto"/>
        <w:ind w:firstLine="709"/>
        <w:jc w:val="both"/>
        <w:rPr>
          <w:rFonts w:ascii="Times New Roman" w:hAnsi="Times New Roman"/>
          <w:b/>
          <w:bCs/>
          <w:sz w:val="24"/>
          <w:szCs w:val="24"/>
        </w:rPr>
      </w:pPr>
      <w:r w:rsidRPr="002C48AD">
        <w:rPr>
          <w:rFonts w:ascii="Times New Roman" w:hAnsi="Times New Roman"/>
          <w:sz w:val="24"/>
          <w:szCs w:val="24"/>
        </w:rPr>
        <w:t xml:space="preserve">- от других построек (бани, автостоянки и др.) – </w:t>
      </w:r>
      <w:smartTag w:uri="urn:schemas-microsoft-com:office:smarttags" w:element="metricconverter">
        <w:smartTagPr>
          <w:attr w:name="ProductID" w:val="1 м"/>
        </w:smartTagPr>
        <w:r w:rsidRPr="002C48AD">
          <w:rPr>
            <w:rFonts w:ascii="Times New Roman" w:hAnsi="Times New Roman"/>
            <w:sz w:val="24"/>
            <w:szCs w:val="24"/>
          </w:rPr>
          <w:t>1 м</w:t>
        </w:r>
      </w:smartTag>
      <w:r w:rsidRPr="002C48AD">
        <w:rPr>
          <w:rFonts w:ascii="Times New Roman" w:hAnsi="Times New Roman"/>
          <w:sz w:val="24"/>
          <w:szCs w:val="24"/>
        </w:rPr>
        <w:t>;</w:t>
      </w:r>
    </w:p>
    <w:p w:rsidR="002C48AD" w:rsidRPr="002C48AD" w:rsidRDefault="002C48AD" w:rsidP="002C48AD">
      <w:pPr>
        <w:pStyle w:val="af"/>
        <w:widowControl w:val="0"/>
        <w:spacing w:line="237" w:lineRule="auto"/>
        <w:ind w:firstLine="709"/>
        <w:rPr>
          <w:rFonts w:ascii="Times New Roman" w:cs="Times New Roman"/>
          <w:sz w:val="24"/>
          <w:szCs w:val="24"/>
        </w:rPr>
      </w:pPr>
      <w:r w:rsidRPr="002C48AD">
        <w:rPr>
          <w:rFonts w:ascii="Times New Roman" w:cs="Times New Roman"/>
          <w:spacing w:val="-2"/>
          <w:sz w:val="24"/>
          <w:szCs w:val="24"/>
        </w:rPr>
        <w:t>- от дворовых туалетов, помойных ям, выгребов, септиков –</w:t>
      </w:r>
      <w:r w:rsidRPr="002C48AD">
        <w:rPr>
          <w:rFonts w:ascii="Times New Roman" w:cs="Times New Roman"/>
          <w:sz w:val="24"/>
          <w:szCs w:val="24"/>
        </w:rPr>
        <w:t xml:space="preserve"> </w:t>
      </w:r>
      <w:smartTag w:uri="urn:schemas-microsoft-com:office:smarttags" w:element="metricconverter">
        <w:smartTagPr>
          <w:attr w:name="ProductID" w:val="4 м"/>
        </w:smartTagPr>
        <w:r w:rsidRPr="002C48AD">
          <w:rPr>
            <w:rFonts w:ascii="Times New Roman" w:cs="Times New Roman"/>
            <w:sz w:val="24"/>
            <w:szCs w:val="24"/>
          </w:rPr>
          <w:t>4 м</w:t>
        </w:r>
      </w:smartTag>
      <w:r w:rsidRPr="002C48AD">
        <w:rPr>
          <w:rFonts w:ascii="Times New Roman" w:cs="Times New Roman"/>
          <w:sz w:val="24"/>
          <w:szCs w:val="24"/>
        </w:rPr>
        <w:t>;</w:t>
      </w:r>
    </w:p>
    <w:p w:rsidR="002C48AD" w:rsidRPr="002C48AD" w:rsidRDefault="002C48AD" w:rsidP="002C48AD">
      <w:pPr>
        <w:spacing w:line="237" w:lineRule="auto"/>
        <w:ind w:firstLine="709"/>
        <w:jc w:val="both"/>
        <w:rPr>
          <w:rFonts w:ascii="Times New Roman" w:hAnsi="Times New Roman"/>
          <w:b/>
          <w:bCs/>
          <w:sz w:val="24"/>
          <w:szCs w:val="24"/>
        </w:rPr>
      </w:pPr>
      <w:r w:rsidRPr="002C48AD">
        <w:rPr>
          <w:rFonts w:ascii="Times New Roman" w:hAnsi="Times New Roman"/>
          <w:sz w:val="24"/>
          <w:szCs w:val="24"/>
        </w:rPr>
        <w:t>- от стволов деревьев:</w:t>
      </w:r>
    </w:p>
    <w:p w:rsidR="002C48AD" w:rsidRPr="002C48AD" w:rsidRDefault="002C48AD" w:rsidP="002C48AD">
      <w:pPr>
        <w:spacing w:line="237" w:lineRule="auto"/>
        <w:ind w:firstLine="1260"/>
        <w:jc w:val="both"/>
        <w:rPr>
          <w:rFonts w:ascii="Times New Roman" w:hAnsi="Times New Roman"/>
          <w:b/>
          <w:bCs/>
          <w:sz w:val="24"/>
          <w:szCs w:val="24"/>
        </w:rPr>
      </w:pPr>
      <w:r w:rsidRPr="002C48AD">
        <w:rPr>
          <w:rFonts w:ascii="Times New Roman" w:hAnsi="Times New Roman"/>
          <w:sz w:val="24"/>
          <w:szCs w:val="24"/>
        </w:rPr>
        <w:lastRenderedPageBreak/>
        <w:t xml:space="preserve">- высокорослых (высотой свыше </w:t>
      </w:r>
      <w:smartTag w:uri="urn:schemas-microsoft-com:office:smarttags" w:element="metricconverter">
        <w:smartTagPr>
          <w:attr w:name="ProductID" w:val="5 м"/>
        </w:smartTagPr>
        <w:r w:rsidRPr="002C48AD">
          <w:rPr>
            <w:rFonts w:ascii="Times New Roman" w:hAnsi="Times New Roman"/>
            <w:sz w:val="24"/>
            <w:szCs w:val="24"/>
          </w:rPr>
          <w:t>5 м</w:t>
        </w:r>
      </w:smartTag>
      <w:r w:rsidRPr="002C48AD">
        <w:rPr>
          <w:rFonts w:ascii="Times New Roman" w:hAnsi="Times New Roman"/>
          <w:sz w:val="24"/>
          <w:szCs w:val="24"/>
        </w:rPr>
        <w:t xml:space="preserve">) – </w:t>
      </w:r>
      <w:smartTag w:uri="urn:schemas-microsoft-com:office:smarttags" w:element="metricconverter">
        <w:smartTagPr>
          <w:attr w:name="ProductID" w:val="4 м"/>
        </w:smartTagPr>
        <w:r w:rsidRPr="002C48AD">
          <w:rPr>
            <w:rFonts w:ascii="Times New Roman" w:hAnsi="Times New Roman"/>
            <w:sz w:val="24"/>
            <w:szCs w:val="24"/>
          </w:rPr>
          <w:t>4 м</w:t>
        </w:r>
      </w:smartTag>
      <w:r w:rsidRPr="002C48AD">
        <w:rPr>
          <w:rFonts w:ascii="Times New Roman" w:hAnsi="Times New Roman"/>
          <w:sz w:val="24"/>
          <w:szCs w:val="24"/>
        </w:rPr>
        <w:t>;</w:t>
      </w:r>
    </w:p>
    <w:p w:rsidR="002C48AD" w:rsidRPr="002C48AD" w:rsidRDefault="002C48AD" w:rsidP="002C48AD">
      <w:pPr>
        <w:spacing w:line="237" w:lineRule="auto"/>
        <w:ind w:firstLine="1260"/>
        <w:jc w:val="both"/>
        <w:rPr>
          <w:rFonts w:ascii="Times New Roman" w:hAnsi="Times New Roman"/>
          <w:b/>
          <w:bCs/>
          <w:sz w:val="24"/>
          <w:szCs w:val="24"/>
        </w:rPr>
      </w:pPr>
      <w:r w:rsidRPr="002C48AD">
        <w:rPr>
          <w:rFonts w:ascii="Times New Roman" w:hAnsi="Times New Roman"/>
          <w:sz w:val="24"/>
          <w:szCs w:val="24"/>
        </w:rPr>
        <w:t>- среднерослых (высотой 4-</w:t>
      </w:r>
      <w:smartTag w:uri="urn:schemas-microsoft-com:office:smarttags" w:element="metricconverter">
        <w:smartTagPr>
          <w:attr w:name="ProductID" w:val="5 м"/>
        </w:smartTagPr>
        <w:r w:rsidRPr="002C48AD">
          <w:rPr>
            <w:rFonts w:ascii="Times New Roman" w:hAnsi="Times New Roman"/>
            <w:sz w:val="24"/>
            <w:szCs w:val="24"/>
          </w:rPr>
          <w:t>5 м</w:t>
        </w:r>
      </w:smartTag>
      <w:r w:rsidRPr="002C48AD">
        <w:rPr>
          <w:rFonts w:ascii="Times New Roman" w:hAnsi="Times New Roman"/>
          <w:sz w:val="24"/>
          <w:szCs w:val="24"/>
        </w:rPr>
        <w:t xml:space="preserve">) – </w:t>
      </w:r>
      <w:smartTag w:uri="urn:schemas-microsoft-com:office:smarttags" w:element="metricconverter">
        <w:smartTagPr>
          <w:attr w:name="ProductID" w:val="2 м"/>
        </w:smartTagPr>
        <w:r w:rsidRPr="002C48AD">
          <w:rPr>
            <w:rFonts w:ascii="Times New Roman" w:hAnsi="Times New Roman"/>
            <w:sz w:val="24"/>
            <w:szCs w:val="24"/>
          </w:rPr>
          <w:t>2 м</w:t>
        </w:r>
      </w:smartTag>
      <w:r w:rsidRPr="002C48AD">
        <w:rPr>
          <w:rFonts w:ascii="Times New Roman" w:hAnsi="Times New Roman"/>
          <w:sz w:val="24"/>
          <w:szCs w:val="24"/>
        </w:rPr>
        <w:t>;</w:t>
      </w:r>
    </w:p>
    <w:p w:rsidR="002C48AD" w:rsidRPr="002C48AD" w:rsidRDefault="002C48AD" w:rsidP="002C48AD">
      <w:pPr>
        <w:spacing w:line="237" w:lineRule="auto"/>
        <w:ind w:firstLine="720"/>
        <w:jc w:val="both"/>
        <w:rPr>
          <w:rFonts w:ascii="Times New Roman" w:hAnsi="Times New Roman"/>
          <w:b/>
          <w:bCs/>
          <w:sz w:val="24"/>
          <w:szCs w:val="24"/>
        </w:rPr>
      </w:pPr>
      <w:r w:rsidRPr="002C48AD">
        <w:rPr>
          <w:rFonts w:ascii="Times New Roman" w:hAnsi="Times New Roman"/>
          <w:sz w:val="24"/>
          <w:szCs w:val="24"/>
        </w:rPr>
        <w:t xml:space="preserve">- от кустарника – </w:t>
      </w:r>
      <w:smartTag w:uri="urn:schemas-microsoft-com:office:smarttags" w:element="metricconverter">
        <w:smartTagPr>
          <w:attr w:name="ProductID" w:val="1 м"/>
        </w:smartTagPr>
        <w:r w:rsidRPr="002C48AD">
          <w:rPr>
            <w:rFonts w:ascii="Times New Roman" w:hAnsi="Times New Roman"/>
            <w:sz w:val="24"/>
            <w:szCs w:val="24"/>
          </w:rPr>
          <w:t>1 м</w:t>
        </w:r>
      </w:smartTag>
      <w:r w:rsidRPr="002C48AD">
        <w:rPr>
          <w:rFonts w:ascii="Times New Roman" w:hAnsi="Times New Roman"/>
          <w:sz w:val="24"/>
          <w:szCs w:val="24"/>
        </w:rPr>
        <w:t>.</w:t>
      </w:r>
    </w:p>
    <w:p w:rsidR="002C48AD" w:rsidRPr="002C48AD" w:rsidRDefault="002C48AD" w:rsidP="002C48AD">
      <w:pPr>
        <w:ind w:firstLine="709"/>
        <w:jc w:val="both"/>
        <w:rPr>
          <w:rFonts w:ascii="Times New Roman" w:hAnsi="Times New Roman"/>
          <w:b/>
          <w:bCs/>
          <w:sz w:val="24"/>
          <w:szCs w:val="24"/>
        </w:rPr>
      </w:pPr>
      <w:r w:rsidRPr="002C48AD">
        <w:rPr>
          <w:rFonts w:ascii="Times New Roman" w:hAnsi="Times New Roman"/>
          <w:sz w:val="24"/>
          <w:szCs w:val="24"/>
        </w:rPr>
        <w:t xml:space="preserve">Расстояние от туалета до стен соседнего дома следует принимать не менее </w:t>
      </w:r>
      <w:smartTag w:uri="urn:schemas-microsoft-com:office:smarttags" w:element="metricconverter">
        <w:smartTagPr>
          <w:attr w:name="ProductID" w:val="12 м"/>
        </w:smartTagPr>
        <w:r w:rsidRPr="002C48AD">
          <w:rPr>
            <w:rFonts w:ascii="Times New Roman" w:hAnsi="Times New Roman"/>
            <w:sz w:val="24"/>
            <w:szCs w:val="24"/>
          </w:rPr>
          <w:t>12 м</w:t>
        </w:r>
      </w:smartTag>
      <w:r w:rsidRPr="002C48AD">
        <w:rPr>
          <w:rFonts w:ascii="Times New Roman" w:hAnsi="Times New Roman"/>
          <w:sz w:val="24"/>
          <w:szCs w:val="24"/>
        </w:rPr>
        <w:t xml:space="preserve">, до источника водоснабжения (колодца) – не менее </w:t>
      </w:r>
      <w:smartTag w:uri="urn:schemas-microsoft-com:office:smarttags" w:element="metricconverter">
        <w:smartTagPr>
          <w:attr w:name="ProductID" w:val="25 м"/>
        </w:smartTagPr>
        <w:r w:rsidRPr="002C48AD">
          <w:rPr>
            <w:rFonts w:ascii="Times New Roman" w:hAnsi="Times New Roman"/>
            <w:sz w:val="24"/>
            <w:szCs w:val="24"/>
          </w:rPr>
          <w:t>25 м</w:t>
        </w:r>
      </w:smartTag>
      <w:r w:rsidRPr="002C48AD">
        <w:rPr>
          <w:rFonts w:ascii="Times New Roman" w:hAnsi="Times New Roman"/>
          <w:sz w:val="24"/>
          <w:szCs w:val="24"/>
        </w:rPr>
        <w:t>.</w:t>
      </w:r>
    </w:p>
    <w:p w:rsidR="002C48AD" w:rsidRPr="002C48AD" w:rsidRDefault="002C48AD" w:rsidP="002C48AD">
      <w:pPr>
        <w:spacing w:line="237" w:lineRule="auto"/>
        <w:ind w:firstLine="709"/>
        <w:jc w:val="both"/>
        <w:rPr>
          <w:rFonts w:ascii="Times New Roman" w:hAnsi="Times New Roman"/>
          <w:b/>
          <w:bCs/>
          <w:sz w:val="24"/>
          <w:szCs w:val="24"/>
        </w:rPr>
      </w:pPr>
      <w:r w:rsidRPr="002C48AD">
        <w:rPr>
          <w:rFonts w:ascii="Times New Roman" w:hAnsi="Times New Roman"/>
          <w:sz w:val="24"/>
          <w:szCs w:val="24"/>
        </w:rPr>
        <w:t xml:space="preserve">Дом должен отстоять от красной линии улиц не менее чем на </w:t>
      </w:r>
      <w:smartTag w:uri="urn:schemas-microsoft-com:office:smarttags" w:element="metricconverter">
        <w:smartTagPr>
          <w:attr w:name="ProductID" w:val="5 м"/>
        </w:smartTagPr>
        <w:r w:rsidRPr="002C48AD">
          <w:rPr>
            <w:rFonts w:ascii="Times New Roman" w:hAnsi="Times New Roman"/>
            <w:sz w:val="24"/>
            <w:szCs w:val="24"/>
          </w:rPr>
          <w:t>5 м</w:t>
        </w:r>
      </w:smartTag>
      <w:r w:rsidRPr="002C48AD">
        <w:rPr>
          <w:rFonts w:ascii="Times New Roman" w:hAnsi="Times New Roman"/>
          <w:sz w:val="24"/>
          <w:szCs w:val="24"/>
        </w:rPr>
        <w:t xml:space="preserve">, от красной линии проездов – не менее чем на </w:t>
      </w:r>
      <w:smartTag w:uri="urn:schemas-microsoft-com:office:smarttags" w:element="metricconverter">
        <w:smartTagPr>
          <w:attr w:name="ProductID" w:val="3 м"/>
        </w:smartTagPr>
        <w:r w:rsidRPr="002C48AD">
          <w:rPr>
            <w:rFonts w:ascii="Times New Roman" w:hAnsi="Times New Roman"/>
            <w:sz w:val="24"/>
            <w:szCs w:val="24"/>
          </w:rPr>
          <w:t>3 м</w:t>
        </w:r>
      </w:smartTag>
      <w:r w:rsidRPr="002C48AD">
        <w:rPr>
          <w:rFonts w:ascii="Times New Roman" w:hAnsi="Times New Roman"/>
          <w:sz w:val="24"/>
          <w:szCs w:val="24"/>
        </w:rPr>
        <w:t xml:space="preserve">. Расстояние от хозяйственных построек, от гаражной застройки до красных линий улиц и проездов должно быть не менее </w:t>
      </w:r>
      <w:smartTag w:uri="urn:schemas-microsoft-com:office:smarttags" w:element="metricconverter">
        <w:smartTagPr>
          <w:attr w:name="ProductID" w:val="5 м"/>
        </w:smartTagPr>
        <w:r w:rsidRPr="002C48AD">
          <w:rPr>
            <w:rFonts w:ascii="Times New Roman" w:hAnsi="Times New Roman"/>
            <w:sz w:val="24"/>
            <w:szCs w:val="24"/>
          </w:rPr>
          <w:t>5 м</w:t>
        </w:r>
      </w:smartTag>
      <w:r w:rsidRPr="002C48AD">
        <w:rPr>
          <w:rFonts w:ascii="Times New Roman" w:hAnsi="Times New Roman"/>
          <w:sz w:val="24"/>
          <w:szCs w:val="24"/>
        </w:rPr>
        <w:t>.</w:t>
      </w:r>
    </w:p>
    <w:p w:rsidR="002C48AD" w:rsidRPr="002C48AD" w:rsidRDefault="002C48AD" w:rsidP="002C48AD">
      <w:pPr>
        <w:spacing w:line="237" w:lineRule="auto"/>
        <w:ind w:firstLine="709"/>
        <w:jc w:val="both"/>
        <w:rPr>
          <w:rFonts w:ascii="Times New Roman" w:hAnsi="Times New Roman"/>
          <w:sz w:val="24"/>
          <w:szCs w:val="24"/>
        </w:rPr>
      </w:pPr>
      <w:r w:rsidRPr="002C48AD">
        <w:rPr>
          <w:rFonts w:ascii="Times New Roman" w:hAnsi="Times New Roman"/>
          <w:sz w:val="24"/>
          <w:szCs w:val="24"/>
        </w:rPr>
        <w:t>В районах индивидуальной застройки жилые дома могут размещаться по красной линии жилых улиц в соответствии со сложившимися местными традициями.</w:t>
      </w:r>
    </w:p>
    <w:p w:rsidR="002C48AD" w:rsidRPr="002C48AD" w:rsidRDefault="002C48AD" w:rsidP="002C48AD">
      <w:pPr>
        <w:ind w:firstLine="709"/>
        <w:jc w:val="both"/>
        <w:rPr>
          <w:rFonts w:ascii="Times New Roman" w:hAnsi="Times New Roman"/>
          <w:b/>
          <w:bCs/>
          <w:sz w:val="24"/>
          <w:szCs w:val="24"/>
        </w:rPr>
      </w:pPr>
      <w:r w:rsidRPr="002C48AD">
        <w:rPr>
          <w:rFonts w:ascii="Times New Roman" w:hAnsi="Times New Roman"/>
          <w:i/>
          <w:sz w:val="24"/>
          <w:szCs w:val="24"/>
        </w:rPr>
        <w:t>Расстояние для прочих зданий</w:t>
      </w:r>
      <w:r w:rsidRPr="002C48AD">
        <w:rPr>
          <w:rFonts w:ascii="Times New Roman" w:hAnsi="Times New Roman"/>
          <w:sz w:val="24"/>
          <w:szCs w:val="24"/>
        </w:rPr>
        <w:t xml:space="preserve"> -</w:t>
      </w:r>
      <w:r w:rsidRPr="002C48AD">
        <w:rPr>
          <w:rFonts w:ascii="Times New Roman" w:hAnsi="Times New Roman"/>
          <w:i/>
          <w:sz w:val="24"/>
          <w:szCs w:val="24"/>
          <w:shd w:val="clear" w:color="auto" w:fill="FFFFFF"/>
        </w:rPr>
        <w:t xml:space="preserve"> </w:t>
      </w:r>
      <w:r w:rsidRPr="002C48AD">
        <w:rPr>
          <w:rFonts w:ascii="Times New Roman" w:hAnsi="Times New Roman"/>
          <w:sz w:val="24"/>
          <w:szCs w:val="24"/>
          <w:shd w:val="clear" w:color="auto" w:fill="FFFFFF"/>
        </w:rPr>
        <w:t xml:space="preserve">от границ участка - </w:t>
      </w:r>
      <w:smartTag w:uri="urn:schemas-microsoft-com:office:smarttags" w:element="metricconverter">
        <w:smartTagPr>
          <w:attr w:name="ProductID" w:val="3 м"/>
        </w:smartTagPr>
        <w:r w:rsidRPr="002C48AD">
          <w:rPr>
            <w:rFonts w:ascii="Times New Roman" w:hAnsi="Times New Roman"/>
            <w:sz w:val="24"/>
            <w:szCs w:val="24"/>
            <w:shd w:val="clear" w:color="auto" w:fill="FFFFFF"/>
          </w:rPr>
          <w:t>3 м</w:t>
        </w:r>
      </w:smartTag>
      <w:r w:rsidRPr="002C48AD">
        <w:rPr>
          <w:rFonts w:ascii="Times New Roman" w:hAnsi="Times New Roman"/>
          <w:sz w:val="24"/>
          <w:szCs w:val="24"/>
          <w:shd w:val="clear" w:color="auto" w:fill="FFFFFF"/>
        </w:rPr>
        <w:t xml:space="preserve">, от границ участков, примыкающих к территории общего пользования – </w:t>
      </w:r>
      <w:smartTag w:uri="urn:schemas-microsoft-com:office:smarttags" w:element="metricconverter">
        <w:smartTagPr>
          <w:attr w:name="ProductID" w:val="5 м"/>
        </w:smartTagPr>
        <w:r w:rsidRPr="002C48AD">
          <w:rPr>
            <w:rFonts w:ascii="Times New Roman" w:hAnsi="Times New Roman"/>
            <w:sz w:val="24"/>
            <w:szCs w:val="24"/>
            <w:shd w:val="clear" w:color="auto" w:fill="FFFFFF"/>
          </w:rPr>
          <w:t>5 м</w:t>
        </w:r>
      </w:smartTag>
      <w:r w:rsidRPr="002C48AD">
        <w:rPr>
          <w:rFonts w:ascii="Times New Roman" w:hAnsi="Times New Roman"/>
          <w:sz w:val="24"/>
          <w:szCs w:val="24"/>
          <w:shd w:val="clear" w:color="auto" w:fill="FFFFFF"/>
        </w:rPr>
        <w:t>.</w:t>
      </w:r>
    </w:p>
    <w:p w:rsidR="002C48AD" w:rsidRPr="002C48AD" w:rsidRDefault="002C48AD" w:rsidP="002C48AD">
      <w:pPr>
        <w:spacing w:line="237" w:lineRule="auto"/>
        <w:jc w:val="both"/>
        <w:rPr>
          <w:rFonts w:ascii="Times New Roman" w:hAnsi="Times New Roman"/>
          <w:b/>
          <w:sz w:val="24"/>
          <w:szCs w:val="24"/>
        </w:rPr>
      </w:pPr>
      <w:r w:rsidRPr="002C48AD">
        <w:rPr>
          <w:rFonts w:ascii="Times New Roman" w:hAnsi="Times New Roman"/>
          <w:b/>
          <w:sz w:val="24"/>
          <w:szCs w:val="24"/>
        </w:rPr>
        <w:t>Количество этажей или предельная высота зданий, строений, сооружений:</w:t>
      </w:r>
    </w:p>
    <w:p w:rsidR="002C48AD" w:rsidRPr="002C48AD" w:rsidRDefault="002C48AD" w:rsidP="002C48AD">
      <w:pPr>
        <w:spacing w:line="237" w:lineRule="auto"/>
        <w:ind w:firstLine="709"/>
        <w:jc w:val="both"/>
        <w:rPr>
          <w:rFonts w:ascii="Times New Roman" w:hAnsi="Times New Roman"/>
          <w:sz w:val="24"/>
          <w:szCs w:val="24"/>
        </w:rPr>
      </w:pPr>
      <w:r w:rsidRPr="002C48AD">
        <w:rPr>
          <w:rFonts w:ascii="Times New Roman" w:hAnsi="Times New Roman"/>
          <w:sz w:val="24"/>
          <w:szCs w:val="24"/>
        </w:rPr>
        <w:t>-</w:t>
      </w:r>
      <w:r w:rsidRPr="002C48AD">
        <w:rPr>
          <w:rFonts w:ascii="Times New Roman" w:hAnsi="Times New Roman"/>
          <w:sz w:val="24"/>
          <w:szCs w:val="24"/>
        </w:rPr>
        <w:tab/>
        <w:t xml:space="preserve">количество этажей основных </w:t>
      </w:r>
      <w:proofErr w:type="gramStart"/>
      <w:r w:rsidRPr="002C48AD">
        <w:rPr>
          <w:rFonts w:ascii="Times New Roman" w:hAnsi="Times New Roman"/>
          <w:sz w:val="24"/>
          <w:szCs w:val="24"/>
        </w:rPr>
        <w:t>видов  -</w:t>
      </w:r>
      <w:proofErr w:type="gramEnd"/>
      <w:r w:rsidRPr="002C48AD">
        <w:rPr>
          <w:rFonts w:ascii="Times New Roman" w:hAnsi="Times New Roman"/>
          <w:sz w:val="24"/>
          <w:szCs w:val="24"/>
        </w:rPr>
        <w:t xml:space="preserve"> не выше 3-х полных этажей. Высота от уровня земли до верха (конька) кровли не более 12м, максимальная высота зданий от уровня земли до верха перекрытия последнего этажа - </w:t>
      </w:r>
      <w:smartTag w:uri="urn:schemas-microsoft-com:office:smarttags" w:element="metricconverter">
        <w:smartTagPr>
          <w:attr w:name="ProductID" w:val="9,6 м"/>
        </w:smartTagPr>
        <w:r w:rsidRPr="002C48AD">
          <w:rPr>
            <w:rFonts w:ascii="Times New Roman" w:hAnsi="Times New Roman"/>
            <w:sz w:val="24"/>
            <w:szCs w:val="24"/>
          </w:rPr>
          <w:t>9,6 м</w:t>
        </w:r>
      </w:smartTag>
      <w:r w:rsidRPr="002C48AD">
        <w:rPr>
          <w:rFonts w:ascii="Times New Roman" w:hAnsi="Times New Roman"/>
          <w:sz w:val="24"/>
          <w:szCs w:val="24"/>
        </w:rPr>
        <w:t xml:space="preserve">; </w:t>
      </w:r>
    </w:p>
    <w:p w:rsidR="002C48AD" w:rsidRPr="002C48AD" w:rsidRDefault="002C48AD" w:rsidP="002C48AD">
      <w:pPr>
        <w:spacing w:line="237" w:lineRule="auto"/>
        <w:ind w:firstLine="709"/>
        <w:jc w:val="both"/>
        <w:rPr>
          <w:rFonts w:ascii="Times New Roman" w:hAnsi="Times New Roman"/>
          <w:sz w:val="24"/>
          <w:szCs w:val="24"/>
        </w:rPr>
      </w:pPr>
      <w:r w:rsidRPr="002C48AD">
        <w:rPr>
          <w:rFonts w:ascii="Times New Roman" w:hAnsi="Times New Roman"/>
          <w:sz w:val="24"/>
          <w:szCs w:val="24"/>
        </w:rPr>
        <w:t>-</w:t>
      </w:r>
      <w:r w:rsidRPr="002C48AD">
        <w:rPr>
          <w:rFonts w:ascii="Times New Roman" w:hAnsi="Times New Roman"/>
          <w:sz w:val="24"/>
          <w:szCs w:val="24"/>
        </w:rPr>
        <w:tab/>
        <w:t xml:space="preserve">количество этажей для всех вспомогательных видов – этажность не более 1 полного этажа, высота от уровня земли до верха плоской кровли не более 4м, до конька скатной кровли не более </w:t>
      </w:r>
      <w:smartTag w:uri="urn:schemas-microsoft-com:office:smarttags" w:element="metricconverter">
        <w:smartTagPr>
          <w:attr w:name="ProductID" w:val="7 м"/>
        </w:smartTagPr>
        <w:r w:rsidRPr="002C48AD">
          <w:rPr>
            <w:rFonts w:ascii="Times New Roman" w:hAnsi="Times New Roman"/>
            <w:sz w:val="24"/>
            <w:szCs w:val="24"/>
          </w:rPr>
          <w:t>7 м</w:t>
        </w:r>
      </w:smartTag>
      <w:r w:rsidRPr="002C48AD">
        <w:rPr>
          <w:rFonts w:ascii="Times New Roman" w:hAnsi="Times New Roman"/>
          <w:sz w:val="24"/>
          <w:szCs w:val="24"/>
        </w:rPr>
        <w:t>.</w:t>
      </w:r>
    </w:p>
    <w:p w:rsidR="002C48AD" w:rsidRPr="002C48AD" w:rsidRDefault="002C48AD" w:rsidP="002C48AD">
      <w:pPr>
        <w:keepNext/>
        <w:keepLines/>
        <w:rPr>
          <w:rFonts w:ascii="Times New Roman" w:hAnsi="Times New Roman"/>
          <w:b/>
          <w:sz w:val="24"/>
          <w:szCs w:val="24"/>
        </w:rPr>
      </w:pPr>
      <w:r w:rsidRPr="002C48AD">
        <w:rPr>
          <w:rFonts w:ascii="Times New Roman" w:hAnsi="Times New Roman"/>
          <w:b/>
          <w:sz w:val="24"/>
          <w:szCs w:val="24"/>
        </w:rPr>
        <w:t>Иные параметры:</w:t>
      </w:r>
    </w:p>
    <w:p w:rsidR="002C48AD" w:rsidRPr="002C48AD" w:rsidRDefault="002C48AD" w:rsidP="002C48AD">
      <w:pPr>
        <w:keepNext/>
        <w:keepLines/>
        <w:ind w:firstLine="709"/>
        <w:rPr>
          <w:rFonts w:ascii="Times New Roman" w:hAnsi="Times New Roman"/>
          <w:b/>
          <w:sz w:val="24"/>
          <w:szCs w:val="24"/>
        </w:rPr>
      </w:pPr>
      <w:r w:rsidRPr="002C48AD">
        <w:rPr>
          <w:rFonts w:ascii="Times New Roman" w:hAnsi="Times New Roman"/>
          <w:sz w:val="24"/>
          <w:szCs w:val="24"/>
        </w:rPr>
        <w:t>Характер ограждения земельных участков рекомендуется принимать следующий:</w:t>
      </w:r>
    </w:p>
    <w:p w:rsidR="002C48AD" w:rsidRPr="002C48AD" w:rsidRDefault="002C48AD" w:rsidP="002C48AD">
      <w:pPr>
        <w:spacing w:line="237" w:lineRule="auto"/>
        <w:ind w:firstLine="709"/>
        <w:jc w:val="both"/>
        <w:rPr>
          <w:rFonts w:ascii="Times New Roman" w:hAnsi="Times New Roman"/>
          <w:b/>
          <w:bCs/>
          <w:sz w:val="24"/>
          <w:szCs w:val="24"/>
        </w:rPr>
      </w:pPr>
      <w:r w:rsidRPr="002C48AD">
        <w:rPr>
          <w:rFonts w:ascii="Times New Roman" w:hAnsi="Times New Roman"/>
          <w:sz w:val="24"/>
          <w:szCs w:val="24"/>
        </w:rPr>
        <w:t xml:space="preserve">-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w:t>
      </w:r>
      <w:smartTag w:uri="urn:schemas-microsoft-com:office:smarttags" w:element="metricconverter">
        <w:smartTagPr>
          <w:attr w:name="ProductID" w:val="1,8 м"/>
        </w:smartTagPr>
        <w:r w:rsidRPr="002C48AD">
          <w:rPr>
            <w:rFonts w:ascii="Times New Roman" w:hAnsi="Times New Roman"/>
            <w:sz w:val="24"/>
            <w:szCs w:val="24"/>
          </w:rPr>
          <w:t>1,8 м</w:t>
        </w:r>
      </w:smartTag>
      <w:r w:rsidRPr="002C48AD">
        <w:rPr>
          <w:rFonts w:ascii="Times New Roman" w:hAnsi="Times New Roman"/>
          <w:sz w:val="24"/>
          <w:szCs w:val="24"/>
        </w:rPr>
        <w:t xml:space="preserve">, степень </w:t>
      </w:r>
      <w:proofErr w:type="spellStart"/>
      <w:r w:rsidRPr="002C48AD">
        <w:rPr>
          <w:rFonts w:ascii="Times New Roman" w:hAnsi="Times New Roman"/>
          <w:sz w:val="24"/>
          <w:szCs w:val="24"/>
        </w:rPr>
        <w:t>светопрозрачности</w:t>
      </w:r>
      <w:proofErr w:type="spellEnd"/>
      <w:r w:rsidRPr="002C48AD">
        <w:rPr>
          <w:rFonts w:ascii="Times New Roman" w:hAnsi="Times New Roman"/>
          <w:sz w:val="24"/>
          <w:szCs w:val="24"/>
        </w:rPr>
        <w:t xml:space="preserve"> – от 0 до 100 % по всей высоте. </w:t>
      </w:r>
    </w:p>
    <w:p w:rsidR="002C48AD" w:rsidRPr="002C48AD" w:rsidRDefault="002C48AD" w:rsidP="002C48AD">
      <w:pPr>
        <w:pStyle w:val="af"/>
        <w:widowControl w:val="0"/>
        <w:spacing w:line="237" w:lineRule="auto"/>
        <w:ind w:firstLine="709"/>
        <w:rPr>
          <w:rFonts w:ascii="Times New Roman" w:cs="Times New Roman"/>
          <w:sz w:val="24"/>
          <w:szCs w:val="24"/>
        </w:rPr>
      </w:pPr>
      <w:r w:rsidRPr="002C48AD">
        <w:rPr>
          <w:rFonts w:ascii="Times New Roman" w:cs="Times New Roman"/>
          <w:sz w:val="24"/>
          <w:szCs w:val="24"/>
        </w:rPr>
        <w:t xml:space="preserve">-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w:t>
      </w:r>
      <w:smartTag w:uri="urn:schemas-microsoft-com:office:smarttags" w:element="metricconverter">
        <w:smartTagPr>
          <w:attr w:name="ProductID" w:val="1,7 м"/>
        </w:smartTagPr>
        <w:r w:rsidRPr="002C48AD">
          <w:rPr>
            <w:rFonts w:ascii="Times New Roman" w:cs="Times New Roman"/>
            <w:sz w:val="24"/>
            <w:szCs w:val="24"/>
          </w:rPr>
          <w:t>1,7 м</w:t>
        </w:r>
      </w:smartTag>
      <w:r w:rsidRPr="002C48AD">
        <w:rPr>
          <w:rFonts w:ascii="Times New Roman" w:cs="Times New Roman"/>
          <w:sz w:val="24"/>
          <w:szCs w:val="24"/>
        </w:rPr>
        <w:t xml:space="preserve">, степень </w:t>
      </w:r>
      <w:proofErr w:type="spellStart"/>
      <w:r w:rsidRPr="002C48AD">
        <w:rPr>
          <w:rFonts w:ascii="Times New Roman" w:cs="Times New Roman"/>
          <w:sz w:val="24"/>
          <w:szCs w:val="24"/>
        </w:rPr>
        <w:t>светопрозрачности</w:t>
      </w:r>
      <w:proofErr w:type="spellEnd"/>
      <w:r w:rsidRPr="002C48AD">
        <w:rPr>
          <w:rFonts w:ascii="Times New Roman" w:cs="Times New Roman"/>
          <w:sz w:val="24"/>
          <w:szCs w:val="24"/>
        </w:rPr>
        <w:t xml:space="preserve"> – от 50 до 100 % по всей высоте.</w:t>
      </w:r>
    </w:p>
    <w:p w:rsidR="002C48AD" w:rsidRPr="002C48AD" w:rsidRDefault="002C48AD" w:rsidP="002C48AD">
      <w:pPr>
        <w:rPr>
          <w:rFonts w:ascii="Times New Roman" w:hAnsi="Times New Roman"/>
          <w:sz w:val="24"/>
          <w:szCs w:val="24"/>
        </w:rPr>
      </w:pPr>
      <w:r w:rsidRPr="002C48AD">
        <w:rPr>
          <w:rFonts w:ascii="Times New Roman" w:hAnsi="Times New Roman"/>
          <w:sz w:val="24"/>
          <w:szCs w:val="24"/>
        </w:rPr>
        <w:t xml:space="preserve">            - минимальный размер </w:t>
      </w:r>
      <w:proofErr w:type="spellStart"/>
      <w:r w:rsidRPr="002C48AD">
        <w:rPr>
          <w:rFonts w:ascii="Times New Roman" w:hAnsi="Times New Roman"/>
          <w:sz w:val="24"/>
          <w:szCs w:val="24"/>
        </w:rPr>
        <w:t>машиноместа</w:t>
      </w:r>
      <w:proofErr w:type="spellEnd"/>
      <w:r w:rsidRPr="002C48AD">
        <w:rPr>
          <w:rFonts w:ascii="Times New Roman" w:hAnsi="Times New Roman"/>
          <w:sz w:val="24"/>
          <w:szCs w:val="24"/>
        </w:rPr>
        <w:t xml:space="preserve"> – </w:t>
      </w:r>
      <w:smartTag w:uri="urn:schemas-microsoft-com:office:smarttags" w:element="metricconverter">
        <w:smartTagPr>
          <w:attr w:name="ProductID" w:val="15 м2"/>
        </w:smartTagPr>
        <w:r w:rsidRPr="002C48AD">
          <w:rPr>
            <w:rFonts w:ascii="Times New Roman" w:hAnsi="Times New Roman"/>
            <w:sz w:val="24"/>
            <w:szCs w:val="24"/>
          </w:rPr>
          <w:t>15 м</w:t>
        </w:r>
        <w:proofErr w:type="gramStart"/>
        <w:r w:rsidRPr="002C48AD">
          <w:rPr>
            <w:rFonts w:ascii="Times New Roman" w:hAnsi="Times New Roman"/>
            <w:sz w:val="24"/>
            <w:szCs w:val="24"/>
            <w:vertAlign w:val="superscript"/>
          </w:rPr>
          <w:t>2</w:t>
        </w:r>
      </w:smartTag>
      <w:r w:rsidRPr="002C48AD">
        <w:rPr>
          <w:rFonts w:ascii="Times New Roman" w:hAnsi="Times New Roman"/>
          <w:sz w:val="24"/>
          <w:szCs w:val="24"/>
        </w:rPr>
        <w:t xml:space="preserve"> ;</w:t>
      </w:r>
      <w:proofErr w:type="gramEnd"/>
    </w:p>
    <w:p w:rsidR="002C48AD" w:rsidRPr="002C48AD" w:rsidRDefault="002C48AD" w:rsidP="002C48AD">
      <w:pPr>
        <w:jc w:val="both"/>
        <w:rPr>
          <w:rFonts w:ascii="Times New Roman" w:hAnsi="Times New Roman"/>
          <w:sz w:val="24"/>
          <w:szCs w:val="24"/>
        </w:rPr>
      </w:pPr>
      <w:r w:rsidRPr="002C48AD">
        <w:rPr>
          <w:rFonts w:ascii="Times New Roman" w:hAnsi="Times New Roman"/>
          <w:sz w:val="24"/>
          <w:szCs w:val="24"/>
        </w:rPr>
        <w:t xml:space="preserve">            - расстояние от стоянок автомобилей до </w:t>
      </w:r>
      <w:proofErr w:type="gramStart"/>
      <w:r w:rsidRPr="002C48AD">
        <w:rPr>
          <w:rFonts w:ascii="Times New Roman" w:hAnsi="Times New Roman"/>
          <w:sz w:val="24"/>
          <w:szCs w:val="24"/>
        </w:rPr>
        <w:t>жилых  зданий</w:t>
      </w:r>
      <w:proofErr w:type="gramEnd"/>
      <w:r w:rsidRPr="002C48AD">
        <w:rPr>
          <w:rFonts w:ascii="Times New Roman" w:hAnsi="Times New Roman"/>
          <w:sz w:val="24"/>
          <w:szCs w:val="24"/>
        </w:rPr>
        <w:t xml:space="preserve">  определяется в зависимости от количества </w:t>
      </w:r>
      <w:proofErr w:type="spellStart"/>
      <w:r w:rsidRPr="002C48AD">
        <w:rPr>
          <w:rFonts w:ascii="Times New Roman" w:hAnsi="Times New Roman"/>
          <w:sz w:val="24"/>
          <w:szCs w:val="24"/>
        </w:rPr>
        <w:t>машиномест</w:t>
      </w:r>
      <w:proofErr w:type="spellEnd"/>
      <w:r w:rsidRPr="002C48AD">
        <w:rPr>
          <w:rFonts w:ascii="Times New Roman" w:hAnsi="Times New Roman"/>
          <w:sz w:val="24"/>
          <w:szCs w:val="24"/>
        </w:rPr>
        <w:t xml:space="preserve">: 10 и менее </w:t>
      </w:r>
      <w:proofErr w:type="spellStart"/>
      <w:r w:rsidRPr="002C48AD">
        <w:rPr>
          <w:rFonts w:ascii="Times New Roman" w:hAnsi="Times New Roman"/>
          <w:sz w:val="24"/>
          <w:szCs w:val="24"/>
        </w:rPr>
        <w:t>машиномест</w:t>
      </w:r>
      <w:proofErr w:type="spellEnd"/>
      <w:r w:rsidRPr="002C48AD">
        <w:rPr>
          <w:rFonts w:ascii="Times New Roman" w:hAnsi="Times New Roman"/>
          <w:sz w:val="24"/>
          <w:szCs w:val="24"/>
        </w:rPr>
        <w:t xml:space="preserve"> – </w:t>
      </w:r>
      <w:smartTag w:uri="urn:schemas-microsoft-com:office:smarttags" w:element="metricconverter">
        <w:smartTagPr>
          <w:attr w:name="ProductID" w:val="10 метров"/>
        </w:smartTagPr>
        <w:r w:rsidRPr="002C48AD">
          <w:rPr>
            <w:rFonts w:ascii="Times New Roman" w:hAnsi="Times New Roman"/>
            <w:sz w:val="24"/>
            <w:szCs w:val="24"/>
          </w:rPr>
          <w:t>10 метров</w:t>
        </w:r>
      </w:smartTag>
      <w:r w:rsidRPr="002C48AD">
        <w:rPr>
          <w:rFonts w:ascii="Times New Roman" w:hAnsi="Times New Roman"/>
          <w:sz w:val="24"/>
          <w:szCs w:val="24"/>
        </w:rPr>
        <w:t xml:space="preserve">;  от 10 до 50 - </w:t>
      </w:r>
      <w:smartTag w:uri="urn:schemas-microsoft-com:office:smarttags" w:element="metricconverter">
        <w:smartTagPr>
          <w:attr w:name="ProductID" w:val="15 метров"/>
        </w:smartTagPr>
        <w:r w:rsidRPr="002C48AD">
          <w:rPr>
            <w:rFonts w:ascii="Times New Roman" w:hAnsi="Times New Roman"/>
            <w:sz w:val="24"/>
            <w:szCs w:val="24"/>
          </w:rPr>
          <w:t>15 метров</w:t>
        </w:r>
      </w:smartTag>
      <w:r w:rsidRPr="002C48AD">
        <w:rPr>
          <w:rFonts w:ascii="Times New Roman" w:hAnsi="Times New Roman"/>
          <w:sz w:val="24"/>
          <w:szCs w:val="24"/>
        </w:rPr>
        <w:t xml:space="preserve">;  от 50 до 100 – </w:t>
      </w:r>
      <w:smartTag w:uri="urn:schemas-microsoft-com:office:smarttags" w:element="metricconverter">
        <w:smartTagPr>
          <w:attr w:name="ProductID" w:val="25 метров"/>
        </w:smartTagPr>
        <w:r w:rsidRPr="002C48AD">
          <w:rPr>
            <w:rFonts w:ascii="Times New Roman" w:hAnsi="Times New Roman"/>
            <w:sz w:val="24"/>
            <w:szCs w:val="24"/>
          </w:rPr>
          <w:t>25 метров</w:t>
        </w:r>
      </w:smartTag>
      <w:r w:rsidRPr="002C48AD">
        <w:rPr>
          <w:rFonts w:ascii="Times New Roman" w:hAnsi="Times New Roman"/>
          <w:sz w:val="24"/>
          <w:szCs w:val="24"/>
        </w:rPr>
        <w:t>.</w:t>
      </w:r>
    </w:p>
    <w:p w:rsidR="002C48AD" w:rsidRPr="002C48AD" w:rsidRDefault="002C48AD" w:rsidP="002C48AD">
      <w:pPr>
        <w:jc w:val="both"/>
        <w:rPr>
          <w:rFonts w:ascii="Times New Roman" w:hAnsi="Times New Roman"/>
          <w:sz w:val="24"/>
          <w:szCs w:val="24"/>
        </w:rPr>
      </w:pPr>
    </w:p>
    <w:p w:rsidR="002C48AD" w:rsidRPr="002C48AD" w:rsidRDefault="002C48AD" w:rsidP="002C48AD">
      <w:pPr>
        <w:tabs>
          <w:tab w:val="left" w:pos="0"/>
        </w:tabs>
        <w:ind w:firstLine="540"/>
        <w:jc w:val="both"/>
        <w:rPr>
          <w:rFonts w:ascii="Times New Roman" w:hAnsi="Times New Roman"/>
          <w:color w:val="000000"/>
          <w:sz w:val="24"/>
          <w:szCs w:val="24"/>
        </w:rPr>
      </w:pPr>
      <w:r w:rsidRPr="002C48AD">
        <w:rPr>
          <w:rFonts w:ascii="Times New Roman" w:hAnsi="Times New Roman"/>
          <w:color w:val="000000"/>
          <w:sz w:val="24"/>
          <w:szCs w:val="24"/>
        </w:rPr>
        <w:t>Технические условия подключения объекта строительства к сетям инженерно-</w:t>
      </w:r>
      <w:proofErr w:type="gramStart"/>
      <w:r w:rsidRPr="002C48AD">
        <w:rPr>
          <w:rFonts w:ascii="Times New Roman" w:hAnsi="Times New Roman"/>
          <w:color w:val="000000"/>
          <w:sz w:val="24"/>
          <w:szCs w:val="24"/>
        </w:rPr>
        <w:t>технического  обеспечения</w:t>
      </w:r>
      <w:proofErr w:type="gramEnd"/>
      <w:r w:rsidRPr="002C48AD">
        <w:rPr>
          <w:rFonts w:ascii="Times New Roman" w:hAnsi="Times New Roman"/>
          <w:color w:val="000000"/>
          <w:sz w:val="24"/>
          <w:szCs w:val="24"/>
        </w:rPr>
        <w:t xml:space="preserve">: </w:t>
      </w:r>
    </w:p>
    <w:p w:rsidR="002C48AD" w:rsidRPr="002C48AD" w:rsidRDefault="002C48AD" w:rsidP="002C48AD">
      <w:pPr>
        <w:pStyle w:val="Iauiue"/>
        <w:tabs>
          <w:tab w:val="num" w:pos="360"/>
          <w:tab w:val="left" w:pos="1260"/>
        </w:tabs>
        <w:ind w:firstLine="709"/>
        <w:jc w:val="both"/>
        <w:rPr>
          <w:sz w:val="24"/>
          <w:szCs w:val="24"/>
        </w:rPr>
      </w:pPr>
    </w:p>
    <w:p w:rsidR="004F03B8" w:rsidRDefault="004F03B8" w:rsidP="002C48AD">
      <w:pPr>
        <w:tabs>
          <w:tab w:val="left" w:pos="0"/>
        </w:tabs>
        <w:ind w:firstLine="540"/>
        <w:jc w:val="both"/>
        <w:rPr>
          <w:rFonts w:ascii="Times New Roman" w:hAnsi="Times New Roman"/>
          <w:b/>
          <w:sz w:val="24"/>
          <w:szCs w:val="24"/>
        </w:rPr>
      </w:pPr>
    </w:p>
    <w:p w:rsidR="004F03B8" w:rsidRDefault="004F03B8" w:rsidP="002C48AD">
      <w:pPr>
        <w:tabs>
          <w:tab w:val="left" w:pos="0"/>
        </w:tabs>
        <w:ind w:firstLine="540"/>
        <w:jc w:val="both"/>
        <w:rPr>
          <w:rFonts w:ascii="Times New Roman" w:hAnsi="Times New Roman"/>
          <w:b/>
          <w:sz w:val="24"/>
          <w:szCs w:val="24"/>
        </w:rPr>
      </w:pPr>
    </w:p>
    <w:p w:rsidR="002C48AD" w:rsidRPr="002C48AD" w:rsidRDefault="002C48AD" w:rsidP="002C48AD">
      <w:pPr>
        <w:tabs>
          <w:tab w:val="left" w:pos="0"/>
        </w:tabs>
        <w:ind w:firstLine="540"/>
        <w:jc w:val="both"/>
        <w:rPr>
          <w:rFonts w:ascii="Times New Roman" w:hAnsi="Times New Roman"/>
          <w:sz w:val="24"/>
          <w:szCs w:val="24"/>
        </w:rPr>
      </w:pPr>
      <w:r w:rsidRPr="002C48AD">
        <w:rPr>
          <w:rFonts w:ascii="Times New Roman" w:hAnsi="Times New Roman"/>
          <w:b/>
          <w:sz w:val="24"/>
          <w:szCs w:val="24"/>
        </w:rPr>
        <w:lastRenderedPageBreak/>
        <w:t xml:space="preserve">Для лота №1: </w:t>
      </w:r>
    </w:p>
    <w:p w:rsidR="002C48AD" w:rsidRPr="002C48AD" w:rsidRDefault="002C48AD" w:rsidP="002C48AD">
      <w:pPr>
        <w:tabs>
          <w:tab w:val="left" w:pos="0"/>
        </w:tabs>
        <w:ind w:firstLine="540"/>
        <w:jc w:val="both"/>
        <w:rPr>
          <w:rFonts w:ascii="Times New Roman" w:hAnsi="Times New Roman"/>
          <w:sz w:val="24"/>
          <w:szCs w:val="24"/>
        </w:rPr>
      </w:pPr>
      <w:r w:rsidRPr="002C48AD">
        <w:rPr>
          <w:rFonts w:ascii="Times New Roman" w:hAnsi="Times New Roman"/>
          <w:sz w:val="24"/>
          <w:szCs w:val="24"/>
        </w:rPr>
        <w:t xml:space="preserve">Электроснабжение – наличие технической возможности технологического присоединения к сетям филиала ПАО «МРСК Центра» - «Брянскэнерго». В соответствии с требованиями п.25 Правил технологического присоединения </w:t>
      </w:r>
      <w:proofErr w:type="spellStart"/>
      <w:r w:rsidRPr="002C48AD">
        <w:rPr>
          <w:rFonts w:ascii="Times New Roman" w:hAnsi="Times New Roman"/>
          <w:sz w:val="24"/>
          <w:szCs w:val="24"/>
        </w:rPr>
        <w:t>энергопринимающих</w:t>
      </w:r>
      <w:proofErr w:type="spellEnd"/>
      <w:r w:rsidRPr="002C48AD">
        <w:rPr>
          <w:rFonts w:ascii="Times New Roman" w:hAnsi="Times New Roman"/>
          <w:sz w:val="24"/>
          <w:szCs w:val="24"/>
        </w:rPr>
        <w:t xml:space="preserve"> устройств (энергетических установок) юридических и физических лиц к электрическим сетям, утвержденными постановлением Правительства РФ от 27 декабря </w:t>
      </w:r>
      <w:smartTag w:uri="urn:schemas-microsoft-com:office:smarttags" w:element="metricconverter">
        <w:smartTagPr>
          <w:attr w:name="ProductID" w:val="2004 г"/>
        </w:smartTagPr>
        <w:r w:rsidRPr="002C48AD">
          <w:rPr>
            <w:rFonts w:ascii="Times New Roman" w:hAnsi="Times New Roman"/>
            <w:sz w:val="24"/>
            <w:szCs w:val="24"/>
          </w:rPr>
          <w:t>2004 г</w:t>
        </w:r>
      </w:smartTag>
      <w:r w:rsidRPr="002C48AD">
        <w:rPr>
          <w:rFonts w:ascii="Times New Roman" w:hAnsi="Times New Roman"/>
          <w:sz w:val="24"/>
          <w:szCs w:val="24"/>
        </w:rPr>
        <w:t>. №861, (в ред. ПП РФ от 04.05.2012 г.№ 442), далее (Правил ТП) точка присоединения объекта капитального строительства к сетям филиала ПАО «МРСК Центра» - «Брянскэнерго» будет определена при выдаче технических условий.</w:t>
      </w:r>
    </w:p>
    <w:p w:rsidR="002C48AD" w:rsidRPr="002C48AD" w:rsidRDefault="002C48AD" w:rsidP="002C48AD">
      <w:pPr>
        <w:tabs>
          <w:tab w:val="left" w:pos="0"/>
        </w:tabs>
        <w:ind w:firstLine="540"/>
        <w:jc w:val="both"/>
        <w:rPr>
          <w:rFonts w:ascii="Times New Roman" w:hAnsi="Times New Roman"/>
          <w:sz w:val="24"/>
          <w:szCs w:val="24"/>
        </w:rPr>
      </w:pPr>
      <w:r w:rsidRPr="002C48AD">
        <w:rPr>
          <w:rFonts w:ascii="Times New Roman" w:hAnsi="Times New Roman"/>
          <w:sz w:val="24"/>
          <w:szCs w:val="24"/>
        </w:rPr>
        <w:t xml:space="preserve"> водоснабжение –  для подключения необходимо выполнить: водопроводную </w:t>
      </w:r>
      <w:proofErr w:type="gramStart"/>
      <w:r w:rsidRPr="002C48AD">
        <w:rPr>
          <w:rFonts w:ascii="Times New Roman" w:hAnsi="Times New Roman"/>
          <w:sz w:val="24"/>
          <w:szCs w:val="24"/>
        </w:rPr>
        <w:t>линию  подземной</w:t>
      </w:r>
      <w:proofErr w:type="gramEnd"/>
      <w:r w:rsidRPr="002C48AD">
        <w:rPr>
          <w:rFonts w:ascii="Times New Roman" w:hAnsi="Times New Roman"/>
          <w:sz w:val="24"/>
          <w:szCs w:val="24"/>
        </w:rPr>
        <w:t xml:space="preserve"> прокладки с обустройством колодца из железобетонных колец в месте врезки в существующий водопровод (СНиП 2.04.02-84) Колодец обустроить диаметром </w:t>
      </w:r>
      <w:smartTag w:uri="urn:schemas-microsoft-com:office:smarttags" w:element="metricconverter">
        <w:smartTagPr>
          <w:attr w:name="ProductID" w:val="1,5 м"/>
        </w:smartTagPr>
        <w:r w:rsidRPr="002C48AD">
          <w:rPr>
            <w:rFonts w:ascii="Times New Roman" w:hAnsi="Times New Roman"/>
            <w:sz w:val="24"/>
            <w:szCs w:val="24"/>
          </w:rPr>
          <w:t>1,5 м</w:t>
        </w:r>
      </w:smartTag>
      <w:r w:rsidRPr="002C48AD">
        <w:rPr>
          <w:rFonts w:ascii="Times New Roman" w:hAnsi="Times New Roman"/>
          <w:sz w:val="24"/>
          <w:szCs w:val="24"/>
        </w:rPr>
        <w:t xml:space="preserve"> с двойной крышкой ( верхняя железобетонная ). Расстояние от стены колодца до опоры ВЛ должно быть не менее </w:t>
      </w:r>
      <w:smartTag w:uri="urn:schemas-microsoft-com:office:smarttags" w:element="metricconverter">
        <w:smartTagPr>
          <w:attr w:name="ProductID" w:val="2 метров"/>
        </w:smartTagPr>
        <w:r w:rsidRPr="002C48AD">
          <w:rPr>
            <w:rFonts w:ascii="Times New Roman" w:hAnsi="Times New Roman"/>
            <w:sz w:val="24"/>
            <w:szCs w:val="24"/>
          </w:rPr>
          <w:t>2 метров</w:t>
        </w:r>
      </w:smartTag>
      <w:r w:rsidRPr="002C48AD">
        <w:rPr>
          <w:rFonts w:ascii="Times New Roman" w:hAnsi="Times New Roman"/>
          <w:sz w:val="24"/>
          <w:szCs w:val="24"/>
        </w:rPr>
        <w:t xml:space="preserve">. Ответвления на трубопроводе от врезки до </w:t>
      </w:r>
      <w:proofErr w:type="spellStart"/>
      <w:r w:rsidRPr="002C48AD">
        <w:rPr>
          <w:rFonts w:ascii="Times New Roman" w:hAnsi="Times New Roman"/>
          <w:sz w:val="24"/>
          <w:szCs w:val="24"/>
        </w:rPr>
        <w:t>водосчетчика</w:t>
      </w:r>
      <w:proofErr w:type="spellEnd"/>
      <w:r w:rsidRPr="002C48AD">
        <w:rPr>
          <w:rFonts w:ascii="Times New Roman" w:hAnsi="Times New Roman"/>
          <w:sz w:val="24"/>
          <w:szCs w:val="24"/>
        </w:rPr>
        <w:t xml:space="preserve"> не допускаются. Для трубопровода применять полиэтиленовые трубы. Материал труб и качество воды должны отвечать требованиям ГОСТ 2874-82. </w:t>
      </w:r>
    </w:p>
    <w:p w:rsidR="002C48AD" w:rsidRPr="002C48AD" w:rsidRDefault="002C48AD" w:rsidP="002C48AD">
      <w:pPr>
        <w:tabs>
          <w:tab w:val="left" w:pos="0"/>
        </w:tabs>
        <w:ind w:firstLine="540"/>
        <w:jc w:val="both"/>
        <w:rPr>
          <w:rFonts w:ascii="Times New Roman" w:hAnsi="Times New Roman"/>
          <w:sz w:val="24"/>
          <w:szCs w:val="24"/>
        </w:rPr>
      </w:pPr>
      <w:r w:rsidRPr="002C48AD">
        <w:rPr>
          <w:rFonts w:ascii="Times New Roman" w:hAnsi="Times New Roman"/>
          <w:sz w:val="24"/>
          <w:szCs w:val="24"/>
        </w:rPr>
        <w:t xml:space="preserve">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w:t>
      </w:r>
    </w:p>
    <w:p w:rsidR="002C48AD" w:rsidRPr="002C48AD" w:rsidRDefault="002C48AD" w:rsidP="002C48AD">
      <w:pPr>
        <w:tabs>
          <w:tab w:val="left" w:pos="0"/>
        </w:tabs>
        <w:ind w:firstLine="540"/>
        <w:jc w:val="both"/>
        <w:rPr>
          <w:rFonts w:ascii="Times New Roman" w:hAnsi="Times New Roman"/>
          <w:b/>
          <w:sz w:val="24"/>
          <w:szCs w:val="24"/>
        </w:rPr>
      </w:pPr>
      <w:r w:rsidRPr="002C48AD">
        <w:rPr>
          <w:rFonts w:ascii="Times New Roman" w:hAnsi="Times New Roman"/>
          <w:sz w:val="24"/>
          <w:szCs w:val="24"/>
        </w:rPr>
        <w:t>Газоснабжение</w:t>
      </w:r>
      <w:r w:rsidRPr="002C48AD">
        <w:rPr>
          <w:rFonts w:ascii="Times New Roman" w:hAnsi="Times New Roman"/>
          <w:b/>
          <w:sz w:val="24"/>
          <w:szCs w:val="24"/>
        </w:rPr>
        <w:t xml:space="preserve"> – </w:t>
      </w:r>
      <w:r w:rsidRPr="002C48AD">
        <w:rPr>
          <w:rFonts w:ascii="Times New Roman" w:hAnsi="Times New Roman"/>
          <w:sz w:val="24"/>
          <w:szCs w:val="24"/>
        </w:rPr>
        <w:t xml:space="preserve">газификация </w:t>
      </w:r>
      <w:proofErr w:type="gramStart"/>
      <w:r w:rsidRPr="002C48AD">
        <w:rPr>
          <w:rFonts w:ascii="Times New Roman" w:hAnsi="Times New Roman"/>
          <w:sz w:val="24"/>
          <w:szCs w:val="24"/>
        </w:rPr>
        <w:t>объекта</w:t>
      </w:r>
      <w:r w:rsidRPr="002C48AD">
        <w:rPr>
          <w:rFonts w:ascii="Times New Roman" w:hAnsi="Times New Roman"/>
          <w:b/>
          <w:sz w:val="24"/>
          <w:szCs w:val="24"/>
        </w:rPr>
        <w:t xml:space="preserve">  </w:t>
      </w:r>
      <w:r w:rsidRPr="002C48AD">
        <w:rPr>
          <w:rFonts w:ascii="Times New Roman" w:hAnsi="Times New Roman"/>
          <w:sz w:val="24"/>
          <w:szCs w:val="24"/>
        </w:rPr>
        <w:t>капитального</w:t>
      </w:r>
      <w:proofErr w:type="gramEnd"/>
      <w:r w:rsidRPr="002C48AD">
        <w:rPr>
          <w:rFonts w:ascii="Times New Roman" w:hAnsi="Times New Roman"/>
          <w:sz w:val="24"/>
          <w:szCs w:val="24"/>
        </w:rPr>
        <w:t xml:space="preserve"> строительства с расходом газа не более 5 нм³/час возможна от существующего газопровода низкого давления диаметром </w:t>
      </w:r>
      <w:smartTag w:uri="urn:schemas-microsoft-com:office:smarttags" w:element="metricconverter">
        <w:smartTagPr>
          <w:attr w:name="ProductID" w:val="114 мм"/>
        </w:smartTagPr>
        <w:r w:rsidRPr="002C48AD">
          <w:rPr>
            <w:rFonts w:ascii="Times New Roman" w:hAnsi="Times New Roman"/>
            <w:sz w:val="24"/>
            <w:szCs w:val="24"/>
          </w:rPr>
          <w:t>114 мм</w:t>
        </w:r>
      </w:smartTag>
      <w:r w:rsidRPr="002C48AD">
        <w:rPr>
          <w:rFonts w:ascii="Times New Roman" w:hAnsi="Times New Roman"/>
          <w:sz w:val="24"/>
          <w:szCs w:val="24"/>
        </w:rPr>
        <w:t xml:space="preserve"> по пер. Садовому </w:t>
      </w:r>
      <w:proofErr w:type="spellStart"/>
      <w:r w:rsidRPr="002C48AD">
        <w:rPr>
          <w:rFonts w:ascii="Times New Roman" w:hAnsi="Times New Roman"/>
          <w:sz w:val="24"/>
          <w:szCs w:val="24"/>
        </w:rPr>
        <w:t>д.Немерь</w:t>
      </w:r>
      <w:proofErr w:type="spellEnd"/>
      <w:r w:rsidRPr="002C48AD">
        <w:rPr>
          <w:rFonts w:ascii="Times New Roman" w:hAnsi="Times New Roman"/>
          <w:sz w:val="24"/>
          <w:szCs w:val="24"/>
        </w:rPr>
        <w:t>. Собственник газопровода АО «Газпром газораспределение Брянск».</w:t>
      </w:r>
    </w:p>
    <w:p w:rsidR="002C48AD" w:rsidRPr="002C48AD" w:rsidRDefault="002C48AD" w:rsidP="002C48AD">
      <w:pPr>
        <w:tabs>
          <w:tab w:val="left" w:pos="0"/>
        </w:tabs>
        <w:jc w:val="both"/>
        <w:rPr>
          <w:rFonts w:ascii="Times New Roman" w:hAnsi="Times New Roman"/>
          <w:bCs/>
          <w:color w:val="000000"/>
          <w:sz w:val="24"/>
          <w:szCs w:val="24"/>
        </w:rPr>
      </w:pPr>
      <w:r w:rsidRPr="002C48AD">
        <w:rPr>
          <w:rFonts w:ascii="Times New Roman" w:hAnsi="Times New Roman"/>
          <w:b/>
          <w:sz w:val="24"/>
          <w:szCs w:val="24"/>
        </w:rPr>
        <w:t xml:space="preserve">         Начальная цена аукциона (годовой размер арендной платы):</w:t>
      </w:r>
      <w:r w:rsidRPr="002C48AD">
        <w:rPr>
          <w:rFonts w:ascii="Times New Roman" w:hAnsi="Times New Roman"/>
          <w:bCs/>
          <w:sz w:val="24"/>
          <w:szCs w:val="24"/>
        </w:rPr>
        <w:t xml:space="preserve"> определена </w:t>
      </w:r>
      <w:r w:rsidRPr="002C48AD">
        <w:rPr>
          <w:rFonts w:ascii="Times New Roman" w:hAnsi="Times New Roman"/>
          <w:color w:val="000000"/>
          <w:sz w:val="24"/>
          <w:szCs w:val="24"/>
        </w:rPr>
        <w:t xml:space="preserve">согласно отчету № 74 от 1.07.2018г.  независимого оценщика об определении рыночной стоимости годовой арендной платы земельного участка и составляет – </w:t>
      </w:r>
      <w:r w:rsidRPr="002C48AD">
        <w:rPr>
          <w:rFonts w:ascii="Times New Roman" w:hAnsi="Times New Roman"/>
          <w:b/>
          <w:color w:val="000000"/>
          <w:sz w:val="24"/>
          <w:szCs w:val="24"/>
        </w:rPr>
        <w:t xml:space="preserve">916 (девятьсот </w:t>
      </w:r>
      <w:proofErr w:type="gramStart"/>
      <w:r w:rsidRPr="002C48AD">
        <w:rPr>
          <w:rFonts w:ascii="Times New Roman" w:hAnsi="Times New Roman"/>
          <w:b/>
          <w:color w:val="000000"/>
          <w:sz w:val="24"/>
          <w:szCs w:val="24"/>
        </w:rPr>
        <w:t>шестнадцать )</w:t>
      </w:r>
      <w:proofErr w:type="gramEnd"/>
      <w:r w:rsidRPr="002C48AD">
        <w:rPr>
          <w:rFonts w:ascii="Times New Roman" w:hAnsi="Times New Roman"/>
          <w:b/>
          <w:color w:val="000000"/>
          <w:sz w:val="24"/>
          <w:szCs w:val="24"/>
        </w:rPr>
        <w:t xml:space="preserve"> рублей 55 коп</w:t>
      </w:r>
      <w:r w:rsidRPr="002C48AD">
        <w:rPr>
          <w:rFonts w:ascii="Times New Roman" w:hAnsi="Times New Roman"/>
          <w:color w:val="000000"/>
          <w:sz w:val="24"/>
          <w:szCs w:val="24"/>
        </w:rPr>
        <w:t>.</w:t>
      </w:r>
      <w:r w:rsidRPr="002C48AD">
        <w:rPr>
          <w:rFonts w:ascii="Times New Roman" w:hAnsi="Times New Roman"/>
          <w:bCs/>
          <w:color w:val="000000"/>
          <w:sz w:val="24"/>
          <w:szCs w:val="24"/>
        </w:rPr>
        <w:t xml:space="preserve"> </w:t>
      </w:r>
    </w:p>
    <w:p w:rsidR="002C48AD" w:rsidRPr="002C48AD" w:rsidRDefault="002C48AD" w:rsidP="002C48AD">
      <w:pPr>
        <w:tabs>
          <w:tab w:val="left" w:pos="0"/>
        </w:tabs>
        <w:ind w:firstLine="540"/>
        <w:jc w:val="both"/>
        <w:rPr>
          <w:rFonts w:ascii="Times New Roman" w:hAnsi="Times New Roman"/>
          <w:color w:val="000000"/>
          <w:sz w:val="24"/>
          <w:szCs w:val="24"/>
        </w:rPr>
      </w:pPr>
      <w:r w:rsidRPr="002C48AD">
        <w:rPr>
          <w:rFonts w:ascii="Times New Roman" w:hAnsi="Times New Roman"/>
          <w:b/>
          <w:bCs/>
          <w:color w:val="000000"/>
          <w:sz w:val="24"/>
          <w:szCs w:val="24"/>
        </w:rPr>
        <w:t xml:space="preserve">Шаг аукциона: </w:t>
      </w:r>
      <w:r w:rsidRPr="002C48AD">
        <w:rPr>
          <w:rFonts w:ascii="Times New Roman" w:hAnsi="Times New Roman"/>
          <w:bCs/>
          <w:color w:val="000000"/>
          <w:sz w:val="24"/>
          <w:szCs w:val="24"/>
        </w:rPr>
        <w:t>составляет 3 % от начальной цены земельного участка –</w:t>
      </w:r>
      <w:r w:rsidRPr="002C48AD">
        <w:rPr>
          <w:rFonts w:ascii="Times New Roman" w:hAnsi="Times New Roman"/>
          <w:b/>
          <w:bCs/>
          <w:color w:val="000000"/>
          <w:sz w:val="24"/>
          <w:szCs w:val="24"/>
        </w:rPr>
        <w:t xml:space="preserve"> 27 (двадцать семь) рублей 50 копеек.</w:t>
      </w:r>
      <w:r w:rsidRPr="002C48AD">
        <w:rPr>
          <w:rFonts w:ascii="Times New Roman" w:hAnsi="Times New Roman"/>
          <w:color w:val="000000"/>
          <w:sz w:val="24"/>
          <w:szCs w:val="24"/>
        </w:rPr>
        <w:t xml:space="preserve"> </w:t>
      </w:r>
    </w:p>
    <w:p w:rsidR="002C48AD" w:rsidRPr="002C48AD" w:rsidRDefault="002C48AD" w:rsidP="002C48AD">
      <w:pPr>
        <w:tabs>
          <w:tab w:val="left" w:pos="0"/>
        </w:tabs>
        <w:ind w:firstLine="540"/>
        <w:jc w:val="both"/>
        <w:rPr>
          <w:rFonts w:ascii="Times New Roman" w:hAnsi="Times New Roman"/>
          <w:sz w:val="24"/>
          <w:szCs w:val="24"/>
        </w:rPr>
      </w:pPr>
      <w:r w:rsidRPr="002C48AD">
        <w:rPr>
          <w:rFonts w:ascii="Times New Roman" w:hAnsi="Times New Roman"/>
          <w:b/>
          <w:sz w:val="24"/>
          <w:szCs w:val="24"/>
        </w:rPr>
        <w:t>Размер задатка</w:t>
      </w:r>
      <w:r w:rsidRPr="002C48AD">
        <w:rPr>
          <w:rFonts w:ascii="Times New Roman" w:hAnsi="Times New Roman"/>
          <w:sz w:val="24"/>
          <w:szCs w:val="24"/>
        </w:rPr>
        <w:t xml:space="preserve">: Для участия в аукционе </w:t>
      </w:r>
      <w:proofErr w:type="gramStart"/>
      <w:r w:rsidRPr="002C48AD">
        <w:rPr>
          <w:rFonts w:ascii="Times New Roman" w:hAnsi="Times New Roman"/>
          <w:sz w:val="24"/>
          <w:szCs w:val="24"/>
        </w:rPr>
        <w:t>претендент  обязан</w:t>
      </w:r>
      <w:proofErr w:type="gramEnd"/>
      <w:r w:rsidRPr="002C48AD">
        <w:rPr>
          <w:rFonts w:ascii="Times New Roman" w:hAnsi="Times New Roman"/>
          <w:sz w:val="24"/>
          <w:szCs w:val="24"/>
        </w:rPr>
        <w:t xml:space="preserve"> внести задаток в размере  90% от цены  земельного участка, что составляет – </w:t>
      </w:r>
      <w:r w:rsidRPr="002C48AD">
        <w:rPr>
          <w:rFonts w:ascii="Times New Roman" w:hAnsi="Times New Roman"/>
          <w:b/>
          <w:sz w:val="24"/>
          <w:szCs w:val="24"/>
        </w:rPr>
        <w:t>824 (восемьсот двадцать четыре) рубля 90 копеек</w:t>
      </w:r>
      <w:r w:rsidRPr="002C48AD">
        <w:rPr>
          <w:rFonts w:ascii="Times New Roman" w:hAnsi="Times New Roman"/>
          <w:sz w:val="24"/>
          <w:szCs w:val="24"/>
        </w:rPr>
        <w:t>.</w:t>
      </w:r>
    </w:p>
    <w:p w:rsidR="002C48AD" w:rsidRPr="002C48AD" w:rsidRDefault="002C48AD" w:rsidP="002C48AD">
      <w:pPr>
        <w:tabs>
          <w:tab w:val="left" w:pos="0"/>
        </w:tabs>
        <w:ind w:firstLine="540"/>
        <w:jc w:val="both"/>
        <w:rPr>
          <w:rFonts w:ascii="Times New Roman" w:hAnsi="Times New Roman"/>
          <w:color w:val="000000"/>
          <w:sz w:val="24"/>
          <w:szCs w:val="24"/>
        </w:rPr>
      </w:pPr>
      <w:r w:rsidRPr="002C48AD">
        <w:rPr>
          <w:rFonts w:ascii="Times New Roman" w:hAnsi="Times New Roman"/>
          <w:b/>
          <w:color w:val="000000"/>
          <w:sz w:val="24"/>
          <w:szCs w:val="24"/>
        </w:rPr>
        <w:t>Срок аренды:</w:t>
      </w:r>
      <w:r w:rsidRPr="002C48AD">
        <w:rPr>
          <w:rFonts w:ascii="Times New Roman" w:hAnsi="Times New Roman"/>
          <w:color w:val="000000"/>
          <w:sz w:val="24"/>
          <w:szCs w:val="24"/>
        </w:rPr>
        <w:t xml:space="preserve"> </w:t>
      </w:r>
      <w:r w:rsidRPr="002C48AD">
        <w:rPr>
          <w:rFonts w:ascii="Times New Roman" w:hAnsi="Times New Roman"/>
          <w:b/>
          <w:color w:val="000000"/>
          <w:sz w:val="24"/>
          <w:szCs w:val="24"/>
        </w:rPr>
        <w:t>5 лет</w:t>
      </w:r>
      <w:r w:rsidRPr="002C48AD">
        <w:rPr>
          <w:rFonts w:ascii="Times New Roman" w:hAnsi="Times New Roman"/>
          <w:color w:val="000000"/>
          <w:sz w:val="24"/>
          <w:szCs w:val="24"/>
        </w:rPr>
        <w:t>.</w:t>
      </w:r>
    </w:p>
    <w:p w:rsidR="002C48AD" w:rsidRPr="002C48AD" w:rsidRDefault="002C48AD" w:rsidP="002C48AD">
      <w:pPr>
        <w:tabs>
          <w:tab w:val="left" w:pos="0"/>
        </w:tabs>
        <w:jc w:val="both"/>
        <w:rPr>
          <w:rFonts w:ascii="Times New Roman" w:hAnsi="Times New Roman"/>
          <w:sz w:val="24"/>
          <w:szCs w:val="24"/>
        </w:rPr>
      </w:pPr>
    </w:p>
    <w:p w:rsidR="002C48AD" w:rsidRPr="002C48AD" w:rsidRDefault="002C48AD" w:rsidP="002C48AD">
      <w:pPr>
        <w:tabs>
          <w:tab w:val="left" w:pos="0"/>
        </w:tabs>
        <w:jc w:val="both"/>
        <w:rPr>
          <w:rFonts w:ascii="Times New Roman" w:hAnsi="Times New Roman"/>
          <w:bCs/>
          <w:sz w:val="24"/>
          <w:szCs w:val="24"/>
        </w:rPr>
      </w:pPr>
      <w:r w:rsidRPr="002C48AD">
        <w:rPr>
          <w:rFonts w:ascii="Times New Roman" w:hAnsi="Times New Roman"/>
          <w:b/>
          <w:sz w:val="24"/>
          <w:szCs w:val="24"/>
        </w:rPr>
        <w:t xml:space="preserve">         Начальная цена аукциона (годовой размер арендной платы):</w:t>
      </w:r>
      <w:r w:rsidRPr="002C48AD">
        <w:rPr>
          <w:rFonts w:ascii="Times New Roman" w:hAnsi="Times New Roman"/>
          <w:bCs/>
          <w:sz w:val="24"/>
          <w:szCs w:val="24"/>
        </w:rPr>
        <w:t xml:space="preserve"> определена </w:t>
      </w:r>
      <w:r w:rsidRPr="002C48AD">
        <w:rPr>
          <w:rFonts w:ascii="Times New Roman" w:hAnsi="Times New Roman"/>
          <w:sz w:val="24"/>
          <w:szCs w:val="24"/>
        </w:rPr>
        <w:t xml:space="preserve">согласно отчету № 83 от 30.07.2018г.  независимого оценщика об определении рыночной стоимости годовой арендной платы земельного участка и составляет - </w:t>
      </w:r>
      <w:r w:rsidRPr="002C48AD">
        <w:rPr>
          <w:rFonts w:ascii="Times New Roman" w:hAnsi="Times New Roman"/>
          <w:b/>
          <w:sz w:val="24"/>
          <w:szCs w:val="24"/>
        </w:rPr>
        <w:t>18468</w:t>
      </w:r>
      <w:r w:rsidRPr="002C48AD">
        <w:rPr>
          <w:rFonts w:ascii="Times New Roman" w:hAnsi="Times New Roman"/>
          <w:sz w:val="24"/>
          <w:szCs w:val="24"/>
        </w:rPr>
        <w:t xml:space="preserve"> </w:t>
      </w:r>
      <w:r w:rsidRPr="002C48AD">
        <w:rPr>
          <w:rFonts w:ascii="Times New Roman" w:hAnsi="Times New Roman"/>
          <w:b/>
          <w:sz w:val="24"/>
          <w:szCs w:val="24"/>
        </w:rPr>
        <w:t>(восемнадцать тысяч четыреста шестьдесят восемь)</w:t>
      </w:r>
      <w:r w:rsidRPr="002C48AD">
        <w:rPr>
          <w:rFonts w:ascii="Times New Roman" w:hAnsi="Times New Roman"/>
          <w:sz w:val="24"/>
          <w:szCs w:val="24"/>
        </w:rPr>
        <w:t xml:space="preserve"> </w:t>
      </w:r>
      <w:r w:rsidRPr="002C48AD">
        <w:rPr>
          <w:rFonts w:ascii="Times New Roman" w:hAnsi="Times New Roman"/>
          <w:b/>
          <w:sz w:val="24"/>
          <w:szCs w:val="24"/>
        </w:rPr>
        <w:t>рублей 10 копеек</w:t>
      </w:r>
      <w:r w:rsidRPr="002C48AD">
        <w:rPr>
          <w:rFonts w:ascii="Times New Roman" w:hAnsi="Times New Roman"/>
          <w:sz w:val="24"/>
          <w:szCs w:val="24"/>
        </w:rPr>
        <w:t>.</w:t>
      </w:r>
      <w:r w:rsidRPr="002C48AD">
        <w:rPr>
          <w:rFonts w:ascii="Times New Roman" w:hAnsi="Times New Roman"/>
          <w:bCs/>
          <w:sz w:val="24"/>
          <w:szCs w:val="24"/>
        </w:rPr>
        <w:t xml:space="preserve"> </w:t>
      </w:r>
    </w:p>
    <w:p w:rsidR="002C48AD" w:rsidRPr="002C48AD" w:rsidRDefault="002C48AD" w:rsidP="002C48AD">
      <w:pPr>
        <w:tabs>
          <w:tab w:val="left" w:pos="0"/>
        </w:tabs>
        <w:ind w:firstLine="540"/>
        <w:jc w:val="both"/>
        <w:rPr>
          <w:rFonts w:ascii="Times New Roman" w:hAnsi="Times New Roman"/>
          <w:sz w:val="24"/>
          <w:szCs w:val="24"/>
        </w:rPr>
      </w:pPr>
      <w:r w:rsidRPr="002C48AD">
        <w:rPr>
          <w:rFonts w:ascii="Times New Roman" w:hAnsi="Times New Roman"/>
          <w:b/>
          <w:bCs/>
          <w:sz w:val="24"/>
          <w:szCs w:val="24"/>
        </w:rPr>
        <w:t xml:space="preserve">Шаг аукциона: </w:t>
      </w:r>
      <w:r w:rsidRPr="002C48AD">
        <w:rPr>
          <w:rFonts w:ascii="Times New Roman" w:hAnsi="Times New Roman"/>
          <w:bCs/>
          <w:sz w:val="24"/>
          <w:szCs w:val="24"/>
        </w:rPr>
        <w:t>составляет 3 % от начальной цены земельного участка –</w:t>
      </w:r>
      <w:r w:rsidRPr="002C48AD">
        <w:rPr>
          <w:rFonts w:ascii="Times New Roman" w:hAnsi="Times New Roman"/>
          <w:b/>
          <w:bCs/>
          <w:sz w:val="24"/>
          <w:szCs w:val="24"/>
        </w:rPr>
        <w:t xml:space="preserve"> 554 (пятьсот пятьдесят четыре) рубля 04 копейки.</w:t>
      </w:r>
      <w:r w:rsidRPr="002C48AD">
        <w:rPr>
          <w:rFonts w:ascii="Times New Roman" w:hAnsi="Times New Roman"/>
          <w:sz w:val="24"/>
          <w:szCs w:val="24"/>
        </w:rPr>
        <w:t xml:space="preserve"> </w:t>
      </w:r>
    </w:p>
    <w:p w:rsidR="002C48AD" w:rsidRPr="002C48AD" w:rsidRDefault="002C48AD" w:rsidP="002C48AD">
      <w:pPr>
        <w:tabs>
          <w:tab w:val="left" w:pos="0"/>
        </w:tabs>
        <w:ind w:firstLine="540"/>
        <w:jc w:val="both"/>
        <w:rPr>
          <w:rFonts w:ascii="Times New Roman" w:hAnsi="Times New Roman"/>
          <w:sz w:val="24"/>
          <w:szCs w:val="24"/>
        </w:rPr>
      </w:pPr>
      <w:r w:rsidRPr="002C48AD">
        <w:rPr>
          <w:rFonts w:ascii="Times New Roman" w:hAnsi="Times New Roman"/>
          <w:b/>
          <w:sz w:val="24"/>
          <w:szCs w:val="24"/>
        </w:rPr>
        <w:lastRenderedPageBreak/>
        <w:t>Размер задатка</w:t>
      </w:r>
      <w:r w:rsidRPr="002C48AD">
        <w:rPr>
          <w:rFonts w:ascii="Times New Roman" w:hAnsi="Times New Roman"/>
          <w:sz w:val="24"/>
          <w:szCs w:val="24"/>
        </w:rPr>
        <w:t xml:space="preserve">: Для участия в аукционе </w:t>
      </w:r>
      <w:proofErr w:type="gramStart"/>
      <w:r w:rsidRPr="002C48AD">
        <w:rPr>
          <w:rFonts w:ascii="Times New Roman" w:hAnsi="Times New Roman"/>
          <w:sz w:val="24"/>
          <w:szCs w:val="24"/>
        </w:rPr>
        <w:t>претендент  обязан</w:t>
      </w:r>
      <w:proofErr w:type="gramEnd"/>
      <w:r w:rsidRPr="002C48AD">
        <w:rPr>
          <w:rFonts w:ascii="Times New Roman" w:hAnsi="Times New Roman"/>
          <w:sz w:val="24"/>
          <w:szCs w:val="24"/>
        </w:rPr>
        <w:t xml:space="preserve"> внести задаток в размере  90% от цены  земельного участка, что составляет – </w:t>
      </w:r>
      <w:r w:rsidRPr="002C48AD">
        <w:rPr>
          <w:rFonts w:ascii="Times New Roman" w:hAnsi="Times New Roman"/>
          <w:b/>
          <w:sz w:val="24"/>
          <w:szCs w:val="24"/>
        </w:rPr>
        <w:t>16621 (шестнадцать тысяч шестьсот двадцать один) рубль 29 копеек</w:t>
      </w:r>
      <w:r w:rsidRPr="002C48AD">
        <w:rPr>
          <w:rFonts w:ascii="Times New Roman" w:hAnsi="Times New Roman"/>
          <w:sz w:val="24"/>
          <w:szCs w:val="24"/>
        </w:rPr>
        <w:t>.</w:t>
      </w:r>
    </w:p>
    <w:p w:rsidR="002C48AD" w:rsidRPr="002C48AD" w:rsidRDefault="002C48AD" w:rsidP="002C48AD">
      <w:pPr>
        <w:tabs>
          <w:tab w:val="left" w:pos="0"/>
        </w:tabs>
        <w:ind w:firstLine="540"/>
        <w:jc w:val="both"/>
        <w:rPr>
          <w:rFonts w:ascii="Times New Roman" w:hAnsi="Times New Roman"/>
          <w:color w:val="000000"/>
          <w:sz w:val="24"/>
          <w:szCs w:val="24"/>
        </w:rPr>
      </w:pPr>
      <w:r w:rsidRPr="002C48AD">
        <w:rPr>
          <w:rFonts w:ascii="Times New Roman" w:hAnsi="Times New Roman"/>
          <w:b/>
          <w:color w:val="000000"/>
          <w:sz w:val="24"/>
          <w:szCs w:val="24"/>
        </w:rPr>
        <w:t>Срок аренды:</w:t>
      </w:r>
      <w:r w:rsidRPr="002C48AD">
        <w:rPr>
          <w:rFonts w:ascii="Times New Roman" w:hAnsi="Times New Roman"/>
          <w:color w:val="000000"/>
          <w:sz w:val="24"/>
          <w:szCs w:val="24"/>
        </w:rPr>
        <w:t xml:space="preserve"> </w:t>
      </w:r>
      <w:r w:rsidRPr="002C48AD">
        <w:rPr>
          <w:rFonts w:ascii="Times New Roman" w:hAnsi="Times New Roman"/>
          <w:b/>
          <w:color w:val="000000"/>
          <w:sz w:val="24"/>
          <w:szCs w:val="24"/>
        </w:rPr>
        <w:t>5лет</w:t>
      </w:r>
      <w:r w:rsidRPr="002C48AD">
        <w:rPr>
          <w:rFonts w:ascii="Times New Roman" w:hAnsi="Times New Roman"/>
          <w:color w:val="000000"/>
          <w:sz w:val="24"/>
          <w:szCs w:val="24"/>
        </w:rPr>
        <w:t>.</w:t>
      </w:r>
    </w:p>
    <w:p w:rsidR="002C48AD" w:rsidRPr="002C48AD" w:rsidRDefault="002C48AD" w:rsidP="002C48AD">
      <w:pPr>
        <w:tabs>
          <w:tab w:val="left" w:pos="0"/>
        </w:tabs>
        <w:jc w:val="both"/>
        <w:rPr>
          <w:rFonts w:ascii="Times New Roman" w:hAnsi="Times New Roman"/>
          <w:sz w:val="24"/>
          <w:szCs w:val="24"/>
        </w:rPr>
      </w:pPr>
    </w:p>
    <w:p w:rsidR="002C48AD" w:rsidRPr="002C48AD" w:rsidRDefault="002C48AD" w:rsidP="002C48AD">
      <w:pPr>
        <w:tabs>
          <w:tab w:val="left" w:pos="0"/>
        </w:tabs>
        <w:jc w:val="both"/>
        <w:rPr>
          <w:rFonts w:ascii="Times New Roman" w:hAnsi="Times New Roman"/>
          <w:b/>
          <w:color w:val="000000"/>
          <w:sz w:val="24"/>
          <w:szCs w:val="24"/>
        </w:rPr>
      </w:pPr>
      <w:r w:rsidRPr="002C48AD">
        <w:rPr>
          <w:rFonts w:ascii="Times New Roman" w:hAnsi="Times New Roman"/>
          <w:b/>
          <w:color w:val="000000"/>
          <w:sz w:val="24"/>
          <w:szCs w:val="24"/>
        </w:rPr>
        <w:t xml:space="preserve">Срок внесения задатков: </w:t>
      </w:r>
      <w:r w:rsidRPr="002C48AD">
        <w:rPr>
          <w:rFonts w:ascii="Times New Roman" w:hAnsi="Times New Roman"/>
          <w:color w:val="000000"/>
          <w:sz w:val="24"/>
          <w:szCs w:val="24"/>
        </w:rPr>
        <w:t>до 27.08.2018г. (включительно)</w:t>
      </w:r>
    </w:p>
    <w:p w:rsidR="002C48AD" w:rsidRPr="002C48AD" w:rsidRDefault="002C48AD" w:rsidP="002C48AD">
      <w:pPr>
        <w:tabs>
          <w:tab w:val="left" w:pos="0"/>
        </w:tabs>
        <w:ind w:firstLine="540"/>
        <w:rPr>
          <w:rFonts w:ascii="Times New Roman" w:hAnsi="Times New Roman"/>
          <w:b/>
          <w:sz w:val="24"/>
          <w:szCs w:val="24"/>
        </w:rPr>
      </w:pPr>
      <w:r w:rsidRPr="002C48AD">
        <w:rPr>
          <w:rFonts w:ascii="Times New Roman" w:hAnsi="Times New Roman"/>
          <w:b/>
          <w:sz w:val="24"/>
          <w:szCs w:val="24"/>
        </w:rPr>
        <w:t>Реквизиты для перечисления задатка:</w:t>
      </w:r>
    </w:p>
    <w:p w:rsidR="002C48AD" w:rsidRPr="002C48AD" w:rsidRDefault="002C48AD" w:rsidP="002C48AD">
      <w:pPr>
        <w:tabs>
          <w:tab w:val="left" w:pos="360"/>
          <w:tab w:val="left" w:pos="900"/>
        </w:tabs>
        <w:ind w:firstLine="540"/>
        <w:jc w:val="both"/>
        <w:rPr>
          <w:rFonts w:ascii="Times New Roman" w:hAnsi="Times New Roman"/>
          <w:sz w:val="24"/>
          <w:szCs w:val="24"/>
        </w:rPr>
      </w:pPr>
      <w:r w:rsidRPr="002C48AD">
        <w:rPr>
          <w:rFonts w:ascii="Times New Roman" w:hAnsi="Times New Roman"/>
          <w:sz w:val="24"/>
          <w:szCs w:val="24"/>
        </w:rPr>
        <w:t xml:space="preserve">Получатель: </w:t>
      </w:r>
      <w:r w:rsidRPr="002C48AD">
        <w:rPr>
          <w:rFonts w:ascii="Times New Roman" w:hAnsi="Times New Roman"/>
          <w:bCs/>
          <w:sz w:val="24"/>
          <w:szCs w:val="24"/>
        </w:rPr>
        <w:t>ИНН 3210002384 КПП 324501001 УФК по Брянской области (</w:t>
      </w:r>
      <w:proofErr w:type="gramStart"/>
      <w:r w:rsidRPr="002C48AD">
        <w:rPr>
          <w:rFonts w:ascii="Times New Roman" w:hAnsi="Times New Roman"/>
          <w:bCs/>
          <w:sz w:val="24"/>
          <w:szCs w:val="24"/>
        </w:rPr>
        <w:t>Администрация  Дубровского</w:t>
      </w:r>
      <w:proofErr w:type="gramEnd"/>
      <w:r w:rsidRPr="002C48AD">
        <w:rPr>
          <w:rFonts w:ascii="Times New Roman" w:hAnsi="Times New Roman"/>
          <w:bCs/>
          <w:sz w:val="24"/>
          <w:szCs w:val="24"/>
        </w:rPr>
        <w:t xml:space="preserve"> района) л/</w:t>
      </w:r>
      <w:proofErr w:type="spellStart"/>
      <w:r w:rsidRPr="002C48AD">
        <w:rPr>
          <w:rFonts w:ascii="Times New Roman" w:hAnsi="Times New Roman"/>
          <w:bCs/>
          <w:sz w:val="24"/>
          <w:szCs w:val="24"/>
        </w:rPr>
        <w:t>сч</w:t>
      </w:r>
      <w:proofErr w:type="spellEnd"/>
      <w:r w:rsidRPr="002C48AD">
        <w:rPr>
          <w:rFonts w:ascii="Times New Roman" w:hAnsi="Times New Roman"/>
          <w:bCs/>
          <w:sz w:val="24"/>
          <w:szCs w:val="24"/>
        </w:rPr>
        <w:t xml:space="preserve"> 05273008100) р/счет 40302810500013000206,  Отделение БРЯНСК,  БИК 041501001, ОКТМО 15612151.</w:t>
      </w:r>
      <w:r w:rsidRPr="002C48AD">
        <w:rPr>
          <w:rFonts w:ascii="Times New Roman" w:hAnsi="Times New Roman"/>
          <w:bCs/>
          <w:color w:val="FF0000"/>
          <w:sz w:val="24"/>
          <w:szCs w:val="24"/>
        </w:rPr>
        <w:t xml:space="preserve"> </w:t>
      </w:r>
      <w:r w:rsidRPr="002C48AD">
        <w:rPr>
          <w:rFonts w:ascii="Times New Roman" w:hAnsi="Times New Roman"/>
          <w:sz w:val="24"/>
          <w:szCs w:val="24"/>
        </w:rPr>
        <w:tab/>
      </w:r>
    </w:p>
    <w:p w:rsidR="002C48AD" w:rsidRPr="002C48AD" w:rsidRDefault="002C48AD" w:rsidP="002C48AD">
      <w:pPr>
        <w:tabs>
          <w:tab w:val="left" w:pos="360"/>
          <w:tab w:val="left" w:pos="900"/>
        </w:tabs>
        <w:ind w:firstLine="540"/>
        <w:jc w:val="both"/>
        <w:rPr>
          <w:rFonts w:ascii="Times New Roman" w:hAnsi="Times New Roman"/>
          <w:sz w:val="24"/>
          <w:szCs w:val="24"/>
        </w:rPr>
      </w:pPr>
      <w:r w:rsidRPr="002C48AD">
        <w:rPr>
          <w:rFonts w:ascii="Times New Roman" w:hAnsi="Times New Roman"/>
          <w:sz w:val="24"/>
          <w:szCs w:val="24"/>
        </w:rPr>
        <w:t>Наименование платежа: задаток для участия в аукционе</w:t>
      </w:r>
    </w:p>
    <w:p w:rsidR="002C48AD" w:rsidRPr="002C48AD" w:rsidRDefault="002C48AD" w:rsidP="002C48AD">
      <w:pPr>
        <w:tabs>
          <w:tab w:val="left" w:pos="360"/>
          <w:tab w:val="left" w:pos="900"/>
        </w:tabs>
        <w:ind w:firstLine="540"/>
        <w:jc w:val="both"/>
        <w:rPr>
          <w:rFonts w:ascii="Times New Roman" w:hAnsi="Times New Roman"/>
          <w:sz w:val="24"/>
          <w:szCs w:val="24"/>
        </w:rPr>
      </w:pPr>
    </w:p>
    <w:p w:rsidR="002C48AD" w:rsidRPr="002C48AD" w:rsidRDefault="002C48AD" w:rsidP="002C48AD">
      <w:pPr>
        <w:ind w:right="-284" w:firstLine="539"/>
        <w:jc w:val="both"/>
        <w:rPr>
          <w:rFonts w:ascii="Times New Roman" w:hAnsi="Times New Roman"/>
          <w:color w:val="000000"/>
          <w:sz w:val="24"/>
          <w:szCs w:val="24"/>
        </w:rPr>
      </w:pPr>
      <w:r w:rsidRPr="002C48AD">
        <w:rPr>
          <w:rFonts w:ascii="Times New Roman" w:hAnsi="Times New Roman"/>
          <w:b/>
          <w:bCs/>
          <w:color w:val="000000"/>
          <w:sz w:val="24"/>
          <w:szCs w:val="24"/>
        </w:rPr>
        <w:t>Адрес места приема заявок с прилагаемыми документами</w:t>
      </w:r>
      <w:r w:rsidRPr="002C48AD">
        <w:rPr>
          <w:rFonts w:ascii="Times New Roman" w:hAnsi="Times New Roman"/>
          <w:color w:val="000000"/>
          <w:sz w:val="24"/>
          <w:szCs w:val="24"/>
        </w:rPr>
        <w:t xml:space="preserve">: </w:t>
      </w:r>
    </w:p>
    <w:p w:rsidR="002C48AD" w:rsidRPr="002C48AD" w:rsidRDefault="002C48AD" w:rsidP="002C48AD">
      <w:pPr>
        <w:ind w:right="-284" w:firstLine="539"/>
        <w:jc w:val="both"/>
        <w:rPr>
          <w:rFonts w:ascii="Times New Roman" w:hAnsi="Times New Roman"/>
          <w:sz w:val="24"/>
          <w:szCs w:val="24"/>
        </w:rPr>
      </w:pPr>
      <w:r w:rsidRPr="002C48AD">
        <w:rPr>
          <w:rFonts w:ascii="Times New Roman" w:hAnsi="Times New Roman"/>
          <w:sz w:val="24"/>
          <w:szCs w:val="24"/>
        </w:rPr>
        <w:t xml:space="preserve">Заявки на участие в аукционе принимаются по адресу: Брянская </w:t>
      </w:r>
      <w:proofErr w:type="gramStart"/>
      <w:r w:rsidRPr="002C48AD">
        <w:rPr>
          <w:rFonts w:ascii="Times New Roman" w:hAnsi="Times New Roman"/>
          <w:sz w:val="24"/>
          <w:szCs w:val="24"/>
        </w:rPr>
        <w:t xml:space="preserve">область,  </w:t>
      </w:r>
      <w:proofErr w:type="spellStart"/>
      <w:r w:rsidRPr="002C48AD">
        <w:rPr>
          <w:rFonts w:ascii="Times New Roman" w:hAnsi="Times New Roman"/>
          <w:sz w:val="24"/>
          <w:szCs w:val="24"/>
        </w:rPr>
        <w:t>рп</w:t>
      </w:r>
      <w:proofErr w:type="spellEnd"/>
      <w:proofErr w:type="gramEnd"/>
      <w:r w:rsidRPr="002C48AD">
        <w:rPr>
          <w:rFonts w:ascii="Times New Roman" w:hAnsi="Times New Roman"/>
          <w:sz w:val="24"/>
          <w:szCs w:val="24"/>
        </w:rPr>
        <w:t xml:space="preserve">. Дубровка, ул. Победы, д. 18, </w:t>
      </w:r>
      <w:proofErr w:type="spellStart"/>
      <w:r w:rsidRPr="002C48AD">
        <w:rPr>
          <w:rFonts w:ascii="Times New Roman" w:hAnsi="Times New Roman"/>
          <w:sz w:val="24"/>
          <w:szCs w:val="24"/>
        </w:rPr>
        <w:t>каб</w:t>
      </w:r>
      <w:proofErr w:type="spellEnd"/>
      <w:r w:rsidRPr="002C48AD">
        <w:rPr>
          <w:rFonts w:ascii="Times New Roman" w:hAnsi="Times New Roman"/>
          <w:sz w:val="24"/>
          <w:szCs w:val="24"/>
        </w:rPr>
        <w:t xml:space="preserve">. 15, в рабочие </w:t>
      </w:r>
      <w:proofErr w:type="gramStart"/>
      <w:r w:rsidRPr="002C48AD">
        <w:rPr>
          <w:rFonts w:ascii="Times New Roman" w:hAnsi="Times New Roman"/>
          <w:sz w:val="24"/>
          <w:szCs w:val="24"/>
        </w:rPr>
        <w:t>дни:  с</w:t>
      </w:r>
      <w:proofErr w:type="gramEnd"/>
      <w:r w:rsidRPr="002C48AD">
        <w:rPr>
          <w:rFonts w:ascii="Times New Roman" w:hAnsi="Times New Roman"/>
          <w:sz w:val="24"/>
          <w:szCs w:val="24"/>
        </w:rPr>
        <w:t xml:space="preserve"> 9.00 час. до 17.00 час. (пятница с 9.00 до 16.00 час.), обед: с </w:t>
      </w:r>
      <w:proofErr w:type="gramStart"/>
      <w:r w:rsidRPr="002C48AD">
        <w:rPr>
          <w:rFonts w:ascii="Times New Roman" w:hAnsi="Times New Roman"/>
          <w:sz w:val="24"/>
          <w:szCs w:val="24"/>
        </w:rPr>
        <w:t>13.00  до</w:t>
      </w:r>
      <w:proofErr w:type="gramEnd"/>
      <w:r w:rsidRPr="002C48AD">
        <w:rPr>
          <w:rFonts w:ascii="Times New Roman" w:hAnsi="Times New Roman"/>
          <w:sz w:val="24"/>
          <w:szCs w:val="24"/>
        </w:rPr>
        <w:t xml:space="preserve"> 14.00 час. </w:t>
      </w:r>
      <w:r w:rsidRPr="002C48AD">
        <w:rPr>
          <w:rFonts w:ascii="Times New Roman" w:hAnsi="Times New Roman"/>
          <w:color w:val="000000"/>
          <w:sz w:val="24"/>
          <w:szCs w:val="24"/>
        </w:rPr>
        <w:t xml:space="preserve">Заявки подаются в письменном виде по установленной форме </w:t>
      </w:r>
      <w:r w:rsidRPr="002C48AD">
        <w:rPr>
          <w:rFonts w:ascii="Times New Roman" w:hAnsi="Times New Roman"/>
          <w:sz w:val="24"/>
          <w:szCs w:val="24"/>
        </w:rPr>
        <w:t>(Приложение 1</w:t>
      </w:r>
      <w:proofErr w:type="gramStart"/>
      <w:r w:rsidRPr="002C48AD">
        <w:rPr>
          <w:rFonts w:ascii="Times New Roman" w:hAnsi="Times New Roman"/>
          <w:sz w:val="24"/>
          <w:szCs w:val="24"/>
        </w:rPr>
        <w:t>).</w:t>
      </w:r>
      <w:r w:rsidRPr="002C48AD">
        <w:rPr>
          <w:rFonts w:ascii="Times New Roman" w:hAnsi="Times New Roman"/>
          <w:color w:val="000000"/>
          <w:sz w:val="24"/>
          <w:szCs w:val="24"/>
        </w:rPr>
        <w:t>.</w:t>
      </w:r>
      <w:proofErr w:type="gramEnd"/>
      <w:r w:rsidRPr="002C48AD">
        <w:rPr>
          <w:rFonts w:ascii="Times New Roman" w:hAnsi="Times New Roman"/>
          <w:color w:val="000000"/>
          <w:sz w:val="24"/>
          <w:szCs w:val="24"/>
        </w:rPr>
        <w:t xml:space="preserve"> </w:t>
      </w:r>
      <w:r w:rsidRPr="002C48AD">
        <w:rPr>
          <w:rFonts w:ascii="Times New Roman" w:hAnsi="Times New Roman"/>
          <w:sz w:val="24"/>
          <w:szCs w:val="24"/>
        </w:rPr>
        <w:t xml:space="preserve">Форму заявки можно получить в Комитете правовых и имущественных отношений администрации Дубровского района, а также на официальном сайте администрации Дубровского  района в сети «Интернет» </w:t>
      </w:r>
      <w:hyperlink r:id="rId27" w:history="1">
        <w:r w:rsidRPr="002C48AD">
          <w:rPr>
            <w:rStyle w:val="ae"/>
            <w:rFonts w:ascii="Times New Roman" w:hAnsi="Times New Roman"/>
            <w:sz w:val="24"/>
            <w:szCs w:val="24"/>
            <w:lang w:val="en-US"/>
          </w:rPr>
          <w:t>www</w:t>
        </w:r>
        <w:r w:rsidRPr="002C48AD">
          <w:rPr>
            <w:rStyle w:val="ae"/>
            <w:rFonts w:ascii="Times New Roman" w:hAnsi="Times New Roman"/>
            <w:sz w:val="24"/>
            <w:szCs w:val="24"/>
          </w:rPr>
          <w:t>.</w:t>
        </w:r>
        <w:r w:rsidRPr="002C48AD">
          <w:rPr>
            <w:rStyle w:val="ae"/>
            <w:rFonts w:ascii="Times New Roman" w:hAnsi="Times New Roman"/>
            <w:sz w:val="24"/>
            <w:szCs w:val="24"/>
            <w:lang w:val="en-US"/>
          </w:rPr>
          <w:t>admdubrovka</w:t>
        </w:r>
        <w:r w:rsidRPr="002C48AD">
          <w:rPr>
            <w:rStyle w:val="ae"/>
            <w:rFonts w:ascii="Times New Roman" w:hAnsi="Times New Roman"/>
            <w:sz w:val="24"/>
            <w:szCs w:val="24"/>
          </w:rPr>
          <w:t>.</w:t>
        </w:r>
        <w:r w:rsidRPr="002C48AD">
          <w:rPr>
            <w:rStyle w:val="ae"/>
            <w:rFonts w:ascii="Times New Roman" w:hAnsi="Times New Roman"/>
            <w:sz w:val="24"/>
            <w:szCs w:val="24"/>
            <w:lang w:val="en-US"/>
          </w:rPr>
          <w:t>ru</w:t>
        </w:r>
      </w:hyperlink>
      <w:r w:rsidRPr="002C48AD">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28" w:history="1">
        <w:r w:rsidRPr="002C48AD">
          <w:rPr>
            <w:rStyle w:val="ae"/>
            <w:rFonts w:ascii="Times New Roman" w:hAnsi="Times New Roman"/>
            <w:sz w:val="24"/>
            <w:szCs w:val="24"/>
          </w:rPr>
          <w:t>www.</w:t>
        </w:r>
        <w:r w:rsidRPr="002C48AD">
          <w:rPr>
            <w:rStyle w:val="ae"/>
            <w:rFonts w:ascii="Times New Roman" w:hAnsi="Times New Roman"/>
            <w:sz w:val="24"/>
            <w:szCs w:val="24"/>
            <w:lang w:val="en-US"/>
          </w:rPr>
          <w:t>torgi</w:t>
        </w:r>
        <w:r w:rsidRPr="002C48AD">
          <w:rPr>
            <w:rStyle w:val="ae"/>
            <w:rFonts w:ascii="Times New Roman" w:hAnsi="Times New Roman"/>
            <w:sz w:val="24"/>
            <w:szCs w:val="24"/>
          </w:rPr>
          <w:t>.</w:t>
        </w:r>
        <w:r w:rsidRPr="002C48AD">
          <w:rPr>
            <w:rStyle w:val="ae"/>
            <w:rFonts w:ascii="Times New Roman" w:hAnsi="Times New Roman"/>
            <w:sz w:val="24"/>
            <w:szCs w:val="24"/>
            <w:lang w:val="en-US"/>
          </w:rPr>
          <w:t>gov</w:t>
        </w:r>
        <w:r w:rsidRPr="002C48AD">
          <w:rPr>
            <w:rStyle w:val="ae"/>
            <w:rFonts w:ascii="Times New Roman" w:hAnsi="Times New Roman"/>
            <w:sz w:val="24"/>
            <w:szCs w:val="24"/>
          </w:rPr>
          <w:t>.</w:t>
        </w:r>
        <w:proofErr w:type="spellStart"/>
        <w:r w:rsidRPr="002C48AD">
          <w:rPr>
            <w:rStyle w:val="ae"/>
            <w:rFonts w:ascii="Times New Roman" w:hAnsi="Times New Roman"/>
            <w:sz w:val="24"/>
            <w:szCs w:val="24"/>
          </w:rPr>
          <w:t>ru</w:t>
        </w:r>
        <w:proofErr w:type="spellEnd"/>
      </w:hyperlink>
      <w:r w:rsidRPr="002C48AD">
        <w:rPr>
          <w:rFonts w:ascii="Times New Roman" w:hAnsi="Times New Roman"/>
          <w:sz w:val="24"/>
          <w:szCs w:val="24"/>
        </w:rPr>
        <w:t xml:space="preserve"> .</w:t>
      </w:r>
    </w:p>
    <w:p w:rsidR="002C48AD" w:rsidRPr="002C48AD" w:rsidRDefault="002C48AD" w:rsidP="002C48AD">
      <w:pPr>
        <w:ind w:right="-284" w:firstLine="539"/>
        <w:jc w:val="both"/>
        <w:rPr>
          <w:rFonts w:ascii="Times New Roman" w:hAnsi="Times New Roman"/>
          <w:color w:val="000000"/>
          <w:sz w:val="24"/>
          <w:szCs w:val="24"/>
        </w:rPr>
      </w:pPr>
      <w:r w:rsidRPr="002C48AD">
        <w:rPr>
          <w:rFonts w:ascii="Times New Roman" w:hAnsi="Times New Roman"/>
          <w:sz w:val="24"/>
          <w:szCs w:val="24"/>
        </w:rPr>
        <w:t xml:space="preserve">Заявки регистрируются организатором аукциона в журнале регистрации заявок с </w:t>
      </w:r>
      <w:proofErr w:type="gramStart"/>
      <w:r w:rsidRPr="002C48AD">
        <w:rPr>
          <w:rFonts w:ascii="Times New Roman" w:hAnsi="Times New Roman"/>
          <w:sz w:val="24"/>
          <w:szCs w:val="24"/>
        </w:rPr>
        <w:t>присвоением  номера</w:t>
      </w:r>
      <w:proofErr w:type="gramEnd"/>
      <w:r w:rsidRPr="002C48AD">
        <w:rPr>
          <w:rFonts w:ascii="Times New Roman" w:hAnsi="Times New Roman"/>
          <w:sz w:val="24"/>
          <w:szCs w:val="24"/>
        </w:rPr>
        <w:t xml:space="preserve"> и с указанием даты и времени подачи документов.</w:t>
      </w:r>
    </w:p>
    <w:p w:rsidR="002C48AD" w:rsidRPr="002C48AD" w:rsidRDefault="002C48AD" w:rsidP="002C48AD">
      <w:pPr>
        <w:ind w:right="-284" w:firstLine="540"/>
        <w:jc w:val="both"/>
        <w:rPr>
          <w:rFonts w:ascii="Times New Roman" w:hAnsi="Times New Roman"/>
          <w:color w:val="000000"/>
          <w:sz w:val="24"/>
          <w:szCs w:val="24"/>
        </w:rPr>
      </w:pPr>
      <w:r w:rsidRPr="002C48AD">
        <w:rPr>
          <w:rFonts w:ascii="Times New Roman" w:hAnsi="Times New Roman"/>
          <w:b/>
          <w:bCs/>
          <w:color w:val="000000"/>
          <w:sz w:val="24"/>
          <w:szCs w:val="24"/>
        </w:rPr>
        <w:t>Дата начала приема заявок с прилагаемыми документами</w:t>
      </w:r>
      <w:r w:rsidRPr="002C48AD">
        <w:rPr>
          <w:rFonts w:ascii="Times New Roman" w:hAnsi="Times New Roman"/>
          <w:color w:val="000000"/>
          <w:sz w:val="24"/>
          <w:szCs w:val="24"/>
        </w:rPr>
        <w:t>: 03.08.2018 г. с 11-00.</w:t>
      </w:r>
    </w:p>
    <w:p w:rsidR="002C48AD" w:rsidRPr="002C48AD" w:rsidRDefault="002C48AD" w:rsidP="002C48AD">
      <w:pPr>
        <w:ind w:right="-284" w:firstLine="540"/>
        <w:jc w:val="both"/>
        <w:outlineLvl w:val="0"/>
        <w:rPr>
          <w:rFonts w:ascii="Times New Roman" w:hAnsi="Times New Roman"/>
          <w:b/>
          <w:bCs/>
          <w:color w:val="000000"/>
          <w:sz w:val="24"/>
          <w:szCs w:val="24"/>
        </w:rPr>
      </w:pPr>
      <w:r w:rsidRPr="002C48AD">
        <w:rPr>
          <w:rFonts w:ascii="Times New Roman" w:hAnsi="Times New Roman"/>
          <w:b/>
          <w:bCs/>
          <w:color w:val="000000"/>
          <w:sz w:val="24"/>
          <w:szCs w:val="24"/>
        </w:rPr>
        <w:t>Перечень документов, представляемых претендентами для участия в аукционе:</w:t>
      </w:r>
    </w:p>
    <w:p w:rsidR="002C48AD" w:rsidRPr="002C48AD" w:rsidRDefault="002C48AD" w:rsidP="002C48AD">
      <w:pPr>
        <w:ind w:right="-284" w:firstLine="540"/>
        <w:jc w:val="both"/>
        <w:rPr>
          <w:rFonts w:ascii="Times New Roman" w:hAnsi="Times New Roman"/>
          <w:bCs/>
          <w:color w:val="000000"/>
          <w:sz w:val="24"/>
          <w:szCs w:val="24"/>
        </w:rPr>
      </w:pPr>
      <w:r w:rsidRPr="002C48AD">
        <w:rPr>
          <w:rFonts w:ascii="Times New Roman" w:hAnsi="Times New Roman"/>
          <w:bCs/>
          <w:color w:val="000000"/>
          <w:sz w:val="24"/>
          <w:szCs w:val="24"/>
        </w:rPr>
        <w:t>Один претендент имеет право подать только одну заявку для участия в торгах.</w:t>
      </w:r>
    </w:p>
    <w:p w:rsidR="002C48AD" w:rsidRPr="002C48AD" w:rsidRDefault="002C48AD" w:rsidP="002C48AD">
      <w:pPr>
        <w:ind w:right="-284" w:firstLine="540"/>
        <w:jc w:val="both"/>
        <w:rPr>
          <w:rFonts w:ascii="Times New Roman" w:hAnsi="Times New Roman"/>
          <w:color w:val="000000"/>
          <w:sz w:val="24"/>
          <w:szCs w:val="24"/>
        </w:rPr>
      </w:pPr>
      <w:r w:rsidRPr="002C48AD">
        <w:rPr>
          <w:rFonts w:ascii="Times New Roman" w:hAnsi="Times New Roman"/>
          <w:bCs/>
          <w:color w:val="000000"/>
          <w:sz w:val="24"/>
          <w:szCs w:val="24"/>
        </w:rPr>
        <w:t xml:space="preserve">Физическое лицо при подаче </w:t>
      </w:r>
      <w:proofErr w:type="gramStart"/>
      <w:r w:rsidRPr="002C48AD">
        <w:rPr>
          <w:rFonts w:ascii="Times New Roman" w:hAnsi="Times New Roman"/>
          <w:bCs/>
          <w:color w:val="000000"/>
          <w:sz w:val="24"/>
          <w:szCs w:val="24"/>
        </w:rPr>
        <w:t>заявки  предъявляет</w:t>
      </w:r>
      <w:proofErr w:type="gramEnd"/>
      <w:r w:rsidRPr="002C48AD">
        <w:rPr>
          <w:rFonts w:ascii="Times New Roman" w:hAnsi="Times New Roman"/>
          <w:bCs/>
          <w:color w:val="000000"/>
          <w:sz w:val="24"/>
          <w:szCs w:val="24"/>
        </w:rPr>
        <w:t xml:space="preserve"> документ, удостоверяющий личность. В </w:t>
      </w:r>
      <w:proofErr w:type="gramStart"/>
      <w:r w:rsidRPr="002C48AD">
        <w:rPr>
          <w:rFonts w:ascii="Times New Roman" w:hAnsi="Times New Roman"/>
          <w:bCs/>
          <w:color w:val="000000"/>
          <w:sz w:val="24"/>
          <w:szCs w:val="24"/>
        </w:rPr>
        <w:t>случае  подачи</w:t>
      </w:r>
      <w:proofErr w:type="gramEnd"/>
      <w:r w:rsidRPr="002C48AD">
        <w:rPr>
          <w:rFonts w:ascii="Times New Roman" w:hAnsi="Times New Roman"/>
          <w:bCs/>
          <w:color w:val="000000"/>
          <w:sz w:val="24"/>
          <w:szCs w:val="24"/>
        </w:rPr>
        <w:t xml:space="preserve"> заявки представителем претендента предъявляется доверенность.</w:t>
      </w:r>
      <w:bookmarkStart w:id="0" w:name="sub_323"/>
      <w:bookmarkEnd w:id="0"/>
    </w:p>
    <w:p w:rsidR="002C48AD" w:rsidRPr="002C48AD" w:rsidRDefault="002C48AD" w:rsidP="002C48AD">
      <w:pPr>
        <w:ind w:right="-284" w:firstLine="540"/>
        <w:jc w:val="both"/>
        <w:rPr>
          <w:rFonts w:ascii="Times New Roman" w:hAnsi="Times New Roman"/>
          <w:color w:val="000000"/>
          <w:sz w:val="24"/>
          <w:szCs w:val="24"/>
        </w:rPr>
      </w:pPr>
      <w:r w:rsidRPr="002C48AD">
        <w:rPr>
          <w:rFonts w:ascii="Times New Roman" w:hAnsi="Times New Roman"/>
          <w:color w:val="000000"/>
          <w:sz w:val="24"/>
          <w:szCs w:val="24"/>
        </w:rPr>
        <w:t xml:space="preserve">Одновременно с заявкой, которая составляется в 2 экземплярах, один из которых остается у организатора торгов, другой – у претендента, заполненной по установленной </w:t>
      </w:r>
      <w:proofErr w:type="gramStart"/>
      <w:r w:rsidRPr="002C48AD">
        <w:rPr>
          <w:rFonts w:ascii="Times New Roman" w:hAnsi="Times New Roman"/>
          <w:color w:val="000000"/>
          <w:sz w:val="24"/>
          <w:szCs w:val="24"/>
        </w:rPr>
        <w:t>форме  с</w:t>
      </w:r>
      <w:proofErr w:type="gramEnd"/>
      <w:r w:rsidRPr="002C48AD">
        <w:rPr>
          <w:rFonts w:ascii="Times New Roman" w:hAnsi="Times New Roman"/>
          <w:color w:val="000000"/>
          <w:sz w:val="24"/>
          <w:szCs w:val="24"/>
        </w:rPr>
        <w:t xml:space="preserve"> указанием реквизита счета для возврата задатка претенденты представляют следующие документы:</w:t>
      </w:r>
    </w:p>
    <w:p w:rsidR="002C48AD" w:rsidRPr="002C48AD" w:rsidRDefault="002C48AD" w:rsidP="002C48AD">
      <w:pPr>
        <w:autoSpaceDE w:val="0"/>
        <w:autoSpaceDN w:val="0"/>
        <w:adjustRightInd w:val="0"/>
        <w:ind w:firstLine="540"/>
        <w:jc w:val="both"/>
        <w:rPr>
          <w:rFonts w:ascii="Times New Roman" w:hAnsi="Times New Roman"/>
          <w:sz w:val="24"/>
          <w:szCs w:val="24"/>
        </w:rPr>
      </w:pPr>
      <w:r w:rsidRPr="002C48AD">
        <w:rPr>
          <w:rFonts w:ascii="Times New Roman" w:hAnsi="Times New Roman"/>
          <w:sz w:val="24"/>
          <w:szCs w:val="24"/>
        </w:rPr>
        <w:t>1) копии документов, удостоверяющих личность заявителя (для граждан);</w:t>
      </w:r>
    </w:p>
    <w:p w:rsidR="002C48AD" w:rsidRPr="002C48AD" w:rsidRDefault="002C48AD" w:rsidP="002C48AD">
      <w:pPr>
        <w:autoSpaceDE w:val="0"/>
        <w:autoSpaceDN w:val="0"/>
        <w:adjustRightInd w:val="0"/>
        <w:ind w:firstLine="540"/>
        <w:jc w:val="both"/>
        <w:rPr>
          <w:rFonts w:ascii="Times New Roman" w:hAnsi="Times New Roman"/>
          <w:sz w:val="24"/>
          <w:szCs w:val="24"/>
        </w:rPr>
      </w:pPr>
      <w:r w:rsidRPr="002C48AD">
        <w:rPr>
          <w:rFonts w:ascii="Times New Roman" w:hAnsi="Times New Roman"/>
          <w:sz w:val="24"/>
          <w:szCs w:val="24"/>
        </w:rPr>
        <w:t xml:space="preserve">2) </w:t>
      </w:r>
      <w:proofErr w:type="gramStart"/>
      <w:r w:rsidRPr="002C48AD">
        <w:rPr>
          <w:rFonts w:ascii="Times New Roman" w:hAnsi="Times New Roman"/>
          <w:sz w:val="24"/>
          <w:szCs w:val="24"/>
        </w:rPr>
        <w:t>надлежащим образом</w:t>
      </w:r>
      <w:proofErr w:type="gramEnd"/>
      <w:r w:rsidRPr="002C48AD">
        <w:rPr>
          <w:rFonts w:ascii="Times New Roman" w:hAnsi="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48AD" w:rsidRPr="002C48AD" w:rsidRDefault="002C48AD" w:rsidP="002C48AD">
      <w:pPr>
        <w:ind w:firstLine="540"/>
        <w:jc w:val="both"/>
        <w:rPr>
          <w:rFonts w:ascii="Times New Roman" w:hAnsi="Times New Roman"/>
          <w:sz w:val="24"/>
          <w:szCs w:val="24"/>
        </w:rPr>
      </w:pPr>
      <w:r w:rsidRPr="002C48AD">
        <w:rPr>
          <w:rFonts w:ascii="Times New Roman" w:hAnsi="Times New Roman"/>
          <w:sz w:val="24"/>
          <w:szCs w:val="24"/>
        </w:rPr>
        <w:t xml:space="preserve">3) документы, подтверждающие внесение задатка. </w:t>
      </w:r>
    </w:p>
    <w:p w:rsidR="002C48AD" w:rsidRPr="002C48AD" w:rsidRDefault="002C48AD" w:rsidP="002C48AD">
      <w:pPr>
        <w:ind w:firstLine="540"/>
        <w:jc w:val="both"/>
        <w:rPr>
          <w:rFonts w:ascii="Times New Roman" w:hAnsi="Times New Roman"/>
          <w:sz w:val="24"/>
          <w:szCs w:val="24"/>
        </w:rPr>
      </w:pPr>
      <w:r w:rsidRPr="002C48AD">
        <w:rPr>
          <w:rFonts w:ascii="Times New Roman" w:hAnsi="Times New Roman"/>
          <w:sz w:val="24"/>
          <w:szCs w:val="24"/>
        </w:rPr>
        <w:lastRenderedPageBreak/>
        <w:t xml:space="preserve">Представление </w:t>
      </w:r>
      <w:proofErr w:type="gramStart"/>
      <w:r w:rsidRPr="002C48AD">
        <w:rPr>
          <w:rFonts w:ascii="Times New Roman" w:hAnsi="Times New Roman"/>
          <w:sz w:val="24"/>
          <w:szCs w:val="24"/>
        </w:rPr>
        <w:t>документов</w:t>
      </w:r>
      <w:proofErr w:type="gramEnd"/>
      <w:r w:rsidRPr="002C48AD">
        <w:rPr>
          <w:rFonts w:ascii="Times New Roman" w:hAnsi="Times New Roman"/>
          <w:sz w:val="24"/>
          <w:szCs w:val="24"/>
        </w:rPr>
        <w:t xml:space="preserve"> подтверждающих внесение задатка, признается заключением соглашения о задатке.</w:t>
      </w:r>
    </w:p>
    <w:p w:rsidR="002C48AD" w:rsidRPr="002C48AD" w:rsidRDefault="002C48AD" w:rsidP="002C48AD">
      <w:pPr>
        <w:ind w:firstLine="540"/>
        <w:jc w:val="both"/>
        <w:rPr>
          <w:rFonts w:ascii="Times New Roman" w:hAnsi="Times New Roman"/>
          <w:sz w:val="24"/>
          <w:szCs w:val="24"/>
        </w:rPr>
      </w:pPr>
      <w:r w:rsidRPr="002C48AD">
        <w:rPr>
          <w:rFonts w:ascii="Times New Roman" w:hAnsi="Times New Roman"/>
          <w:sz w:val="24"/>
          <w:szCs w:val="24"/>
        </w:rPr>
        <w:t>Заявка на участие в аукционе, поступившая по истечении срока приёма заявок, возвращается заявителю в день её поступления.</w:t>
      </w:r>
    </w:p>
    <w:p w:rsidR="002C48AD" w:rsidRPr="002C48AD" w:rsidRDefault="002C48AD" w:rsidP="002C48AD">
      <w:pPr>
        <w:ind w:firstLine="540"/>
        <w:jc w:val="both"/>
        <w:rPr>
          <w:rFonts w:ascii="Times New Roman" w:hAnsi="Times New Roman"/>
          <w:sz w:val="24"/>
          <w:szCs w:val="24"/>
        </w:rPr>
      </w:pPr>
      <w:r w:rsidRPr="002C48AD">
        <w:rPr>
          <w:rFonts w:ascii="Times New Roman" w:hAnsi="Times New Roman"/>
          <w:color w:val="000000"/>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2C48AD">
        <w:rPr>
          <w:rFonts w:ascii="Times New Roman" w:hAnsi="Times New Roman"/>
          <w:sz w:val="24"/>
          <w:szCs w:val="24"/>
        </w:rPr>
        <w:t xml:space="preserve">  </w:t>
      </w:r>
    </w:p>
    <w:p w:rsidR="002C48AD" w:rsidRPr="002C48AD" w:rsidRDefault="002C48AD" w:rsidP="002C48AD">
      <w:pPr>
        <w:ind w:firstLine="540"/>
        <w:jc w:val="both"/>
        <w:rPr>
          <w:rFonts w:ascii="Times New Roman" w:hAnsi="Times New Roman"/>
          <w:b/>
          <w:color w:val="000000"/>
          <w:sz w:val="24"/>
          <w:szCs w:val="24"/>
        </w:rPr>
      </w:pPr>
      <w:r w:rsidRPr="002C48AD">
        <w:rPr>
          <w:rFonts w:ascii="Times New Roman" w:hAnsi="Times New Roman"/>
          <w:b/>
          <w:sz w:val="24"/>
          <w:szCs w:val="24"/>
        </w:rPr>
        <w:t>Дата окончания приёма заявок</w:t>
      </w:r>
      <w:r w:rsidRPr="002C48AD">
        <w:rPr>
          <w:rFonts w:ascii="Times New Roman" w:hAnsi="Times New Roman"/>
          <w:b/>
          <w:color w:val="000000"/>
          <w:sz w:val="24"/>
          <w:szCs w:val="24"/>
        </w:rPr>
        <w:t xml:space="preserve">: </w:t>
      </w:r>
      <w:r w:rsidRPr="002C48AD">
        <w:rPr>
          <w:rFonts w:ascii="Times New Roman" w:hAnsi="Times New Roman"/>
          <w:color w:val="000000"/>
          <w:sz w:val="24"/>
          <w:szCs w:val="24"/>
        </w:rPr>
        <w:t>29.08.2018 г. до 17-00.</w:t>
      </w:r>
    </w:p>
    <w:p w:rsidR="002C48AD" w:rsidRPr="002C48AD" w:rsidRDefault="002C48AD" w:rsidP="002C48AD">
      <w:pPr>
        <w:ind w:firstLine="540"/>
        <w:jc w:val="both"/>
        <w:rPr>
          <w:rFonts w:ascii="Times New Roman" w:hAnsi="Times New Roman"/>
          <w:b/>
          <w:sz w:val="24"/>
          <w:szCs w:val="24"/>
        </w:rPr>
      </w:pPr>
      <w:r w:rsidRPr="002C48AD">
        <w:rPr>
          <w:rFonts w:ascii="Times New Roman" w:hAnsi="Times New Roman"/>
          <w:b/>
          <w:sz w:val="24"/>
          <w:szCs w:val="24"/>
        </w:rPr>
        <w:t xml:space="preserve">Место, дата, время определения участников аукциона: </w:t>
      </w:r>
    </w:p>
    <w:p w:rsidR="002C48AD" w:rsidRPr="002C48AD" w:rsidRDefault="002C48AD" w:rsidP="002C48AD">
      <w:pPr>
        <w:tabs>
          <w:tab w:val="left" w:pos="360"/>
          <w:tab w:val="left" w:pos="900"/>
        </w:tabs>
        <w:autoSpaceDE w:val="0"/>
        <w:autoSpaceDN w:val="0"/>
        <w:adjustRightInd w:val="0"/>
        <w:ind w:firstLine="540"/>
        <w:jc w:val="both"/>
        <w:rPr>
          <w:rFonts w:ascii="Times New Roman" w:hAnsi="Times New Roman"/>
          <w:color w:val="000000"/>
          <w:sz w:val="24"/>
          <w:szCs w:val="24"/>
        </w:rPr>
      </w:pPr>
      <w:r w:rsidRPr="002C48AD">
        <w:rPr>
          <w:rFonts w:ascii="Times New Roman" w:hAnsi="Times New Roman"/>
          <w:sz w:val="24"/>
          <w:szCs w:val="24"/>
        </w:rPr>
        <w:t>Определение участников аукциона будет проводиться</w:t>
      </w:r>
      <w:r w:rsidRPr="002C48AD">
        <w:rPr>
          <w:rFonts w:ascii="Times New Roman" w:hAnsi="Times New Roman"/>
          <w:color w:val="000000"/>
          <w:sz w:val="24"/>
          <w:szCs w:val="24"/>
        </w:rPr>
        <w:t xml:space="preserve"> с </w:t>
      </w:r>
      <w:r w:rsidRPr="002C48AD">
        <w:rPr>
          <w:rFonts w:ascii="Times New Roman" w:hAnsi="Times New Roman"/>
          <w:sz w:val="24"/>
          <w:szCs w:val="24"/>
        </w:rPr>
        <w:t xml:space="preserve">11-00 до 12-00 </w:t>
      </w:r>
      <w:r w:rsidRPr="002C48AD">
        <w:rPr>
          <w:rFonts w:ascii="Times New Roman" w:hAnsi="Times New Roman"/>
          <w:color w:val="000000"/>
          <w:sz w:val="24"/>
          <w:szCs w:val="24"/>
        </w:rPr>
        <w:t>30.08.2018г.,</w:t>
      </w:r>
      <w:r w:rsidRPr="002C48AD">
        <w:rPr>
          <w:rFonts w:ascii="Times New Roman" w:hAnsi="Times New Roman"/>
          <w:sz w:val="24"/>
          <w:szCs w:val="24"/>
        </w:rPr>
        <w:t xml:space="preserve"> по</w:t>
      </w:r>
      <w:r w:rsidRPr="002C48AD">
        <w:rPr>
          <w:rFonts w:ascii="Times New Roman" w:hAnsi="Times New Roman"/>
          <w:color w:val="000000"/>
          <w:sz w:val="24"/>
          <w:szCs w:val="24"/>
        </w:rPr>
        <w:t xml:space="preserve"> адресу: </w:t>
      </w:r>
      <w:proofErr w:type="gramStart"/>
      <w:r w:rsidRPr="002C48AD">
        <w:rPr>
          <w:rFonts w:ascii="Times New Roman" w:hAnsi="Times New Roman"/>
          <w:color w:val="000000"/>
          <w:sz w:val="24"/>
          <w:szCs w:val="24"/>
        </w:rPr>
        <w:t>242750,  Брянская</w:t>
      </w:r>
      <w:proofErr w:type="gramEnd"/>
      <w:r w:rsidRPr="002C48AD">
        <w:rPr>
          <w:rFonts w:ascii="Times New Roman" w:hAnsi="Times New Roman"/>
          <w:color w:val="000000"/>
          <w:sz w:val="24"/>
          <w:szCs w:val="24"/>
        </w:rPr>
        <w:t xml:space="preserve"> область,   Дубровский район, </w:t>
      </w:r>
      <w:proofErr w:type="spellStart"/>
      <w:r w:rsidRPr="002C48AD">
        <w:rPr>
          <w:rFonts w:ascii="Times New Roman" w:hAnsi="Times New Roman"/>
          <w:color w:val="000000"/>
          <w:sz w:val="24"/>
          <w:szCs w:val="24"/>
        </w:rPr>
        <w:t>р.п</w:t>
      </w:r>
      <w:proofErr w:type="spellEnd"/>
      <w:r w:rsidRPr="002C48AD">
        <w:rPr>
          <w:rFonts w:ascii="Times New Roman" w:hAnsi="Times New Roman"/>
          <w:color w:val="000000"/>
          <w:sz w:val="24"/>
          <w:szCs w:val="24"/>
        </w:rPr>
        <w:t xml:space="preserve">. Дубровка, ул. Победы, д. 18, </w:t>
      </w:r>
      <w:proofErr w:type="spellStart"/>
      <w:r w:rsidRPr="002C48AD">
        <w:rPr>
          <w:rFonts w:ascii="Times New Roman" w:hAnsi="Times New Roman"/>
          <w:color w:val="000000"/>
          <w:sz w:val="24"/>
          <w:szCs w:val="24"/>
        </w:rPr>
        <w:t>каб</w:t>
      </w:r>
      <w:proofErr w:type="spellEnd"/>
      <w:r w:rsidRPr="002C48AD">
        <w:rPr>
          <w:rFonts w:ascii="Times New Roman" w:hAnsi="Times New Roman"/>
          <w:color w:val="000000"/>
          <w:sz w:val="24"/>
          <w:szCs w:val="24"/>
        </w:rPr>
        <w:t>. 2.</w:t>
      </w:r>
    </w:p>
    <w:p w:rsidR="002C48AD" w:rsidRPr="002C48AD" w:rsidRDefault="002C48AD" w:rsidP="002C48AD">
      <w:pPr>
        <w:tabs>
          <w:tab w:val="left" w:pos="360"/>
          <w:tab w:val="left" w:pos="900"/>
        </w:tabs>
        <w:autoSpaceDE w:val="0"/>
        <w:autoSpaceDN w:val="0"/>
        <w:adjustRightInd w:val="0"/>
        <w:ind w:firstLine="540"/>
        <w:jc w:val="both"/>
        <w:rPr>
          <w:rFonts w:ascii="Times New Roman" w:hAnsi="Times New Roman"/>
          <w:b/>
          <w:color w:val="000000"/>
          <w:sz w:val="24"/>
          <w:szCs w:val="24"/>
        </w:rPr>
      </w:pPr>
      <w:r w:rsidRPr="002C48AD">
        <w:rPr>
          <w:rFonts w:ascii="Times New Roman" w:hAnsi="Times New Roman"/>
          <w:b/>
          <w:color w:val="000000"/>
          <w:sz w:val="24"/>
          <w:szCs w:val="24"/>
        </w:rPr>
        <w:t>Заявитель не допускается к участию в аукционе по следующим основаниям:</w:t>
      </w:r>
    </w:p>
    <w:p w:rsidR="002C48AD" w:rsidRPr="002C48AD" w:rsidRDefault="002C48AD" w:rsidP="002C48AD">
      <w:pPr>
        <w:autoSpaceDE w:val="0"/>
        <w:autoSpaceDN w:val="0"/>
        <w:adjustRightInd w:val="0"/>
        <w:ind w:firstLine="540"/>
        <w:jc w:val="both"/>
        <w:rPr>
          <w:rFonts w:ascii="Times New Roman" w:hAnsi="Times New Roman"/>
          <w:bCs/>
          <w:sz w:val="24"/>
          <w:szCs w:val="24"/>
        </w:rPr>
      </w:pPr>
      <w:r w:rsidRPr="002C48AD">
        <w:rPr>
          <w:rFonts w:ascii="Times New Roman" w:hAnsi="Times New Roman"/>
          <w:bCs/>
          <w:sz w:val="24"/>
          <w:szCs w:val="24"/>
        </w:rPr>
        <w:t>1) непредставление необходимых для участия в аукционе документов или представление недостоверных сведений;</w:t>
      </w:r>
    </w:p>
    <w:p w:rsidR="002C48AD" w:rsidRPr="002C48AD" w:rsidRDefault="002C48AD" w:rsidP="002C48AD">
      <w:pPr>
        <w:autoSpaceDE w:val="0"/>
        <w:autoSpaceDN w:val="0"/>
        <w:adjustRightInd w:val="0"/>
        <w:ind w:firstLine="540"/>
        <w:jc w:val="both"/>
        <w:rPr>
          <w:rFonts w:ascii="Times New Roman" w:hAnsi="Times New Roman"/>
          <w:bCs/>
          <w:sz w:val="24"/>
          <w:szCs w:val="24"/>
        </w:rPr>
      </w:pPr>
      <w:r w:rsidRPr="002C48AD">
        <w:rPr>
          <w:rFonts w:ascii="Times New Roman" w:hAnsi="Times New Roman"/>
          <w:bCs/>
          <w:sz w:val="24"/>
          <w:szCs w:val="24"/>
        </w:rPr>
        <w:t xml:space="preserve">2) </w:t>
      </w:r>
      <w:proofErr w:type="spellStart"/>
      <w:r w:rsidRPr="002C48AD">
        <w:rPr>
          <w:rFonts w:ascii="Times New Roman" w:hAnsi="Times New Roman"/>
          <w:bCs/>
          <w:sz w:val="24"/>
          <w:szCs w:val="24"/>
        </w:rPr>
        <w:t>непоступление</w:t>
      </w:r>
      <w:proofErr w:type="spellEnd"/>
      <w:r w:rsidRPr="002C48AD">
        <w:rPr>
          <w:rFonts w:ascii="Times New Roman" w:hAnsi="Times New Roman"/>
          <w:bCs/>
          <w:sz w:val="24"/>
          <w:szCs w:val="24"/>
        </w:rPr>
        <w:t xml:space="preserve"> задатка на дату рассмотрения заявок на участие в аукционе;</w:t>
      </w:r>
    </w:p>
    <w:p w:rsidR="002C48AD" w:rsidRPr="002C48AD" w:rsidRDefault="002C48AD" w:rsidP="002C48AD">
      <w:pPr>
        <w:autoSpaceDE w:val="0"/>
        <w:autoSpaceDN w:val="0"/>
        <w:adjustRightInd w:val="0"/>
        <w:ind w:firstLine="540"/>
        <w:jc w:val="both"/>
        <w:rPr>
          <w:rFonts w:ascii="Times New Roman" w:hAnsi="Times New Roman"/>
          <w:bCs/>
          <w:sz w:val="24"/>
          <w:szCs w:val="24"/>
        </w:rPr>
      </w:pPr>
      <w:r w:rsidRPr="002C48AD">
        <w:rPr>
          <w:rFonts w:ascii="Times New Roman" w:hAnsi="Times New Roman"/>
          <w:bCs/>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C48AD" w:rsidRPr="002C48AD" w:rsidRDefault="002C48AD" w:rsidP="002C48AD">
      <w:pPr>
        <w:autoSpaceDE w:val="0"/>
        <w:autoSpaceDN w:val="0"/>
        <w:adjustRightInd w:val="0"/>
        <w:ind w:firstLine="540"/>
        <w:jc w:val="both"/>
        <w:rPr>
          <w:rFonts w:ascii="Times New Roman" w:hAnsi="Times New Roman"/>
          <w:bCs/>
          <w:sz w:val="24"/>
          <w:szCs w:val="24"/>
        </w:rPr>
      </w:pPr>
      <w:r w:rsidRPr="002C48AD">
        <w:rPr>
          <w:rFonts w:ascii="Times New Roman" w:hAnsi="Times New Roman"/>
          <w:bCs/>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 </w:t>
      </w:r>
    </w:p>
    <w:p w:rsidR="002C48AD" w:rsidRPr="002C48AD" w:rsidRDefault="002C48AD" w:rsidP="002C48AD">
      <w:pPr>
        <w:autoSpaceDE w:val="0"/>
        <w:autoSpaceDN w:val="0"/>
        <w:adjustRightInd w:val="0"/>
        <w:ind w:firstLine="540"/>
        <w:jc w:val="both"/>
        <w:rPr>
          <w:rFonts w:ascii="Times New Roman" w:hAnsi="Times New Roman"/>
          <w:bCs/>
          <w:sz w:val="24"/>
          <w:szCs w:val="24"/>
        </w:rPr>
      </w:pPr>
      <w:r w:rsidRPr="002C48AD">
        <w:rPr>
          <w:rFonts w:ascii="Times New Roman" w:hAnsi="Times New Roman"/>
          <w:bCs/>
          <w:sz w:val="24"/>
          <w:szCs w:val="24"/>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2C48AD" w:rsidRPr="002C48AD" w:rsidRDefault="002C48AD" w:rsidP="002C48AD">
      <w:pPr>
        <w:autoSpaceDE w:val="0"/>
        <w:autoSpaceDN w:val="0"/>
        <w:adjustRightInd w:val="0"/>
        <w:ind w:firstLine="540"/>
        <w:jc w:val="both"/>
        <w:rPr>
          <w:rFonts w:ascii="Times New Roman" w:hAnsi="Times New Roman"/>
          <w:bCs/>
          <w:sz w:val="24"/>
          <w:szCs w:val="24"/>
        </w:rPr>
      </w:pPr>
      <w:r w:rsidRPr="002C48AD">
        <w:rPr>
          <w:rFonts w:ascii="Times New Roman" w:hAnsi="Times New Roman"/>
          <w:bCs/>
          <w:sz w:val="24"/>
          <w:szCs w:val="24"/>
        </w:rPr>
        <w:t xml:space="preserve">Задаток, внесенный лицом, признанным победителем аукциона, засчитывается в оплату арендной платы за него. Задатки, внесенные этими лицами, не заключившими договора аренды земельного участка вследствие уклонения от заключения указанных договоров, не возвращаются. </w:t>
      </w:r>
    </w:p>
    <w:p w:rsidR="002C48AD" w:rsidRPr="002C48AD" w:rsidRDefault="002C48AD" w:rsidP="002C48AD">
      <w:pPr>
        <w:pStyle w:val="af"/>
        <w:ind w:firstLine="539"/>
        <w:rPr>
          <w:rFonts w:ascii="Times New Roman" w:cs="Times New Roman"/>
          <w:color w:val="000000"/>
          <w:sz w:val="24"/>
          <w:szCs w:val="24"/>
        </w:rPr>
      </w:pPr>
      <w:r w:rsidRPr="002C48AD">
        <w:rPr>
          <w:rFonts w:ascii="Times New Roman" w:cs="Times New Roman"/>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C48AD" w:rsidRPr="002C48AD" w:rsidRDefault="002C48AD" w:rsidP="002C48AD">
      <w:pPr>
        <w:pStyle w:val="af"/>
        <w:ind w:firstLine="539"/>
        <w:rPr>
          <w:rFonts w:ascii="Times New Roman" w:cs="Times New Roman"/>
          <w:color w:val="000000"/>
          <w:sz w:val="24"/>
          <w:szCs w:val="24"/>
        </w:rPr>
      </w:pPr>
      <w:bookmarkStart w:id="1" w:name="Par1006"/>
      <w:bookmarkEnd w:id="1"/>
      <w:r w:rsidRPr="002C48AD">
        <w:rPr>
          <w:rFonts w:ascii="Times New Roman" w:cs="Times New Roman"/>
          <w:color w:val="000000"/>
          <w:sz w:val="24"/>
          <w:szCs w:val="24"/>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w:t>
      </w:r>
      <w:r w:rsidRPr="002C48AD">
        <w:rPr>
          <w:rFonts w:ascii="Times New Roman" w:cs="Times New Roman"/>
          <w:color w:val="000000"/>
          <w:sz w:val="24"/>
          <w:szCs w:val="24"/>
        </w:rPr>
        <w:lastRenderedPageBreak/>
        <w:t>договору аренды земельного участка определяется в размере, равном начальной цене предмета аукциона.</w:t>
      </w:r>
    </w:p>
    <w:p w:rsidR="002C48AD" w:rsidRPr="002C48AD" w:rsidRDefault="002C48AD" w:rsidP="002C48AD">
      <w:pPr>
        <w:pStyle w:val="af"/>
        <w:ind w:firstLine="539"/>
        <w:rPr>
          <w:rFonts w:ascii="Times New Roman" w:cs="Times New Roman"/>
          <w:color w:val="000000"/>
          <w:sz w:val="24"/>
          <w:szCs w:val="24"/>
        </w:rPr>
      </w:pPr>
      <w:bookmarkStart w:id="2" w:name="Par1007"/>
      <w:bookmarkEnd w:id="2"/>
      <w:r w:rsidRPr="002C48AD">
        <w:rPr>
          <w:rFonts w:ascii="Times New Roman" w:cs="Times New Roman"/>
          <w:color w:val="000000"/>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проведение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C48AD" w:rsidRPr="002C48AD" w:rsidRDefault="002C48AD" w:rsidP="002C48AD">
      <w:pPr>
        <w:pStyle w:val="ConsNormal"/>
        <w:ind w:firstLine="539"/>
        <w:outlineLvl w:val="0"/>
        <w:rPr>
          <w:b/>
          <w:color w:val="000000"/>
          <w:sz w:val="24"/>
          <w:szCs w:val="24"/>
        </w:rPr>
      </w:pPr>
      <w:r w:rsidRPr="002C48AD">
        <w:rPr>
          <w:b/>
          <w:color w:val="000000"/>
          <w:sz w:val="24"/>
          <w:szCs w:val="24"/>
        </w:rPr>
        <w:t>Порядок проведения аукциона:</w:t>
      </w:r>
    </w:p>
    <w:p w:rsidR="002C48AD" w:rsidRPr="002C48AD" w:rsidRDefault="002C48AD" w:rsidP="002C48AD">
      <w:pPr>
        <w:ind w:firstLine="539"/>
        <w:jc w:val="both"/>
        <w:rPr>
          <w:rFonts w:ascii="Times New Roman" w:hAnsi="Times New Roman"/>
          <w:color w:val="000000"/>
          <w:sz w:val="24"/>
          <w:szCs w:val="24"/>
        </w:rPr>
      </w:pPr>
      <w:r w:rsidRPr="002C48AD">
        <w:rPr>
          <w:rFonts w:ascii="Times New Roman" w:hAnsi="Times New Roman"/>
          <w:color w:val="000000"/>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w:t>
      </w:r>
      <w:r w:rsidRPr="002C48AD">
        <w:rPr>
          <w:rFonts w:ascii="Times New Roman" w:hAnsi="Times New Roman"/>
          <w:color w:val="000000"/>
          <w:sz w:val="24"/>
          <w:szCs w:val="24"/>
        </w:rPr>
        <w:t>о</w:t>
      </w:r>
      <w:r w:rsidRPr="002C48AD">
        <w:rPr>
          <w:rFonts w:ascii="Times New Roman" w:hAnsi="Times New Roman"/>
          <w:color w:val="000000"/>
          <w:sz w:val="24"/>
          <w:szCs w:val="24"/>
        </w:rPr>
        <w:t>на;</w:t>
      </w:r>
    </w:p>
    <w:p w:rsidR="002C48AD" w:rsidRPr="002C48AD" w:rsidRDefault="002C48AD" w:rsidP="002C48AD">
      <w:pPr>
        <w:ind w:firstLine="539"/>
        <w:jc w:val="both"/>
        <w:rPr>
          <w:rFonts w:ascii="Times New Roman" w:hAnsi="Times New Roman"/>
          <w:spacing w:val="8"/>
          <w:sz w:val="24"/>
          <w:szCs w:val="24"/>
        </w:rPr>
      </w:pPr>
      <w:r w:rsidRPr="002C48AD">
        <w:rPr>
          <w:rFonts w:ascii="Times New Roman" w:hAnsi="Times New Roman"/>
          <w:color w:val="000000"/>
          <w:sz w:val="24"/>
          <w:szCs w:val="24"/>
        </w:rPr>
        <w:t>- аукцион ведет аукционист</w:t>
      </w:r>
      <w:r w:rsidRPr="002C48AD">
        <w:rPr>
          <w:rFonts w:ascii="Times New Roman" w:hAnsi="Times New Roman"/>
          <w:spacing w:val="8"/>
          <w:sz w:val="24"/>
          <w:szCs w:val="24"/>
        </w:rPr>
        <w:t>;</w:t>
      </w:r>
    </w:p>
    <w:p w:rsidR="002C48AD" w:rsidRPr="002C48AD" w:rsidRDefault="002C48AD" w:rsidP="002C48AD">
      <w:pPr>
        <w:ind w:firstLine="539"/>
        <w:jc w:val="both"/>
        <w:rPr>
          <w:rFonts w:ascii="Times New Roman" w:hAnsi="Times New Roman"/>
          <w:color w:val="000000"/>
          <w:sz w:val="24"/>
          <w:szCs w:val="24"/>
        </w:rPr>
      </w:pPr>
      <w:r w:rsidRPr="002C48AD">
        <w:rPr>
          <w:rFonts w:ascii="Times New Roman" w:hAnsi="Times New Roman"/>
          <w:sz w:val="24"/>
          <w:szCs w:val="24"/>
        </w:rPr>
        <w:t xml:space="preserve"> </w:t>
      </w:r>
      <w:r w:rsidRPr="002C48AD">
        <w:rPr>
          <w:rFonts w:ascii="Times New Roman" w:hAnsi="Times New Roman"/>
          <w:color w:val="000000"/>
          <w:sz w:val="24"/>
          <w:szCs w:val="24"/>
        </w:rPr>
        <w:t>- аукцион начинается с оглашения аукционистом наименования земел</w:t>
      </w:r>
      <w:r w:rsidRPr="002C48AD">
        <w:rPr>
          <w:rFonts w:ascii="Times New Roman" w:hAnsi="Times New Roman"/>
          <w:color w:val="000000"/>
          <w:sz w:val="24"/>
          <w:szCs w:val="24"/>
        </w:rPr>
        <w:t>ь</w:t>
      </w:r>
      <w:r w:rsidRPr="002C48AD">
        <w:rPr>
          <w:rFonts w:ascii="Times New Roman" w:hAnsi="Times New Roman"/>
          <w:color w:val="000000"/>
          <w:sz w:val="24"/>
          <w:szCs w:val="24"/>
        </w:rPr>
        <w:t>ного участка, предлагаемого в аренду, основных его характеристик, начальной цены и «шага ау</w:t>
      </w:r>
      <w:r w:rsidRPr="002C48AD">
        <w:rPr>
          <w:rFonts w:ascii="Times New Roman" w:hAnsi="Times New Roman"/>
          <w:color w:val="000000"/>
          <w:sz w:val="24"/>
          <w:szCs w:val="24"/>
        </w:rPr>
        <w:t>к</w:t>
      </w:r>
      <w:r w:rsidRPr="002C48AD">
        <w:rPr>
          <w:rFonts w:ascii="Times New Roman" w:hAnsi="Times New Roman"/>
          <w:color w:val="000000"/>
          <w:sz w:val="24"/>
          <w:szCs w:val="24"/>
        </w:rPr>
        <w:t>циона»;</w:t>
      </w:r>
    </w:p>
    <w:p w:rsidR="002C48AD" w:rsidRPr="002C48AD" w:rsidRDefault="002C48AD" w:rsidP="002C48AD">
      <w:pPr>
        <w:ind w:firstLine="539"/>
        <w:jc w:val="both"/>
        <w:rPr>
          <w:rFonts w:ascii="Times New Roman" w:hAnsi="Times New Roman"/>
          <w:color w:val="000000"/>
          <w:sz w:val="24"/>
          <w:szCs w:val="24"/>
        </w:rPr>
      </w:pPr>
      <w:r w:rsidRPr="002C48AD">
        <w:rPr>
          <w:rFonts w:ascii="Times New Roman" w:hAnsi="Times New Roman"/>
          <w:color w:val="000000"/>
          <w:sz w:val="24"/>
          <w:szCs w:val="24"/>
        </w:rPr>
        <w:t>- каждую последующую цену аукционист назначает путем увеличения предыдущей цены на «шаг аукциона». После объявления каждой цены аукци</w:t>
      </w:r>
      <w:r w:rsidRPr="002C48AD">
        <w:rPr>
          <w:rFonts w:ascii="Times New Roman" w:hAnsi="Times New Roman"/>
          <w:color w:val="000000"/>
          <w:sz w:val="24"/>
          <w:szCs w:val="24"/>
        </w:rPr>
        <w:t>о</w:t>
      </w:r>
      <w:r w:rsidRPr="002C48AD">
        <w:rPr>
          <w:rFonts w:ascii="Times New Roman" w:hAnsi="Times New Roman"/>
          <w:color w:val="000000"/>
          <w:sz w:val="24"/>
          <w:szCs w:val="24"/>
        </w:rPr>
        <w:t>нист называет номер карточки участника аукциона, который первым поднял карточку, и указывает на этого участника. Затем аукционист объявляет след</w:t>
      </w:r>
      <w:r w:rsidRPr="002C48AD">
        <w:rPr>
          <w:rFonts w:ascii="Times New Roman" w:hAnsi="Times New Roman"/>
          <w:color w:val="000000"/>
          <w:sz w:val="24"/>
          <w:szCs w:val="24"/>
        </w:rPr>
        <w:t>у</w:t>
      </w:r>
      <w:r w:rsidRPr="002C48AD">
        <w:rPr>
          <w:rFonts w:ascii="Times New Roman" w:hAnsi="Times New Roman"/>
          <w:color w:val="000000"/>
          <w:sz w:val="24"/>
          <w:szCs w:val="24"/>
        </w:rPr>
        <w:t>ющую цену в соответствии с «шагом аукциона»;</w:t>
      </w:r>
    </w:p>
    <w:p w:rsidR="002C48AD" w:rsidRPr="002C48AD" w:rsidRDefault="002C48AD" w:rsidP="002C48AD">
      <w:pPr>
        <w:ind w:firstLine="539"/>
        <w:jc w:val="both"/>
        <w:rPr>
          <w:rFonts w:ascii="Times New Roman" w:hAnsi="Times New Roman"/>
          <w:color w:val="000000"/>
          <w:sz w:val="24"/>
          <w:szCs w:val="24"/>
        </w:rPr>
      </w:pPr>
      <w:r w:rsidRPr="002C48AD">
        <w:rPr>
          <w:rFonts w:ascii="Times New Roman" w:hAnsi="Times New Roman"/>
          <w:color w:val="000000"/>
          <w:sz w:val="24"/>
          <w:szCs w:val="24"/>
        </w:rPr>
        <w:t>- при отсутствии участников аукциона, готовых заключить договор аренды по названой цене, аукционист повторяет эту цену три раза. Если после тро</w:t>
      </w:r>
      <w:r w:rsidRPr="002C48AD">
        <w:rPr>
          <w:rFonts w:ascii="Times New Roman" w:hAnsi="Times New Roman"/>
          <w:color w:val="000000"/>
          <w:sz w:val="24"/>
          <w:szCs w:val="24"/>
        </w:rPr>
        <w:t>е</w:t>
      </w:r>
      <w:r w:rsidRPr="002C48AD">
        <w:rPr>
          <w:rFonts w:ascii="Times New Roman" w:hAnsi="Times New Roman"/>
          <w:color w:val="000000"/>
          <w:sz w:val="24"/>
          <w:szCs w:val="24"/>
        </w:rPr>
        <w:t>кратного объявления цены ни один из участников аукциона не поднял карточку, аукцион завершается. Победителем аукциона признается учас</w:t>
      </w:r>
      <w:r w:rsidRPr="002C48AD">
        <w:rPr>
          <w:rFonts w:ascii="Times New Roman" w:hAnsi="Times New Roman"/>
          <w:color w:val="000000"/>
          <w:sz w:val="24"/>
          <w:szCs w:val="24"/>
        </w:rPr>
        <w:t>т</w:t>
      </w:r>
      <w:r w:rsidRPr="002C48AD">
        <w:rPr>
          <w:rFonts w:ascii="Times New Roman" w:hAnsi="Times New Roman"/>
          <w:color w:val="000000"/>
          <w:sz w:val="24"/>
          <w:szCs w:val="24"/>
        </w:rPr>
        <w:t>ник, номер карточки которого был назван аукционистом после</w:t>
      </w:r>
      <w:r w:rsidRPr="002C48AD">
        <w:rPr>
          <w:rFonts w:ascii="Times New Roman" w:hAnsi="Times New Roman"/>
          <w:color w:val="000000"/>
          <w:sz w:val="24"/>
          <w:szCs w:val="24"/>
        </w:rPr>
        <w:t>д</w:t>
      </w:r>
      <w:r w:rsidRPr="002C48AD">
        <w:rPr>
          <w:rFonts w:ascii="Times New Roman" w:hAnsi="Times New Roman"/>
          <w:color w:val="000000"/>
          <w:sz w:val="24"/>
          <w:szCs w:val="24"/>
        </w:rPr>
        <w:t>ним;</w:t>
      </w:r>
    </w:p>
    <w:p w:rsidR="002C48AD" w:rsidRPr="002C48AD" w:rsidRDefault="002C48AD" w:rsidP="002C48AD">
      <w:pPr>
        <w:ind w:firstLine="539"/>
        <w:jc w:val="both"/>
        <w:rPr>
          <w:rFonts w:ascii="Times New Roman" w:hAnsi="Times New Roman"/>
          <w:color w:val="000000"/>
          <w:sz w:val="24"/>
          <w:szCs w:val="24"/>
        </w:rPr>
      </w:pPr>
      <w:r w:rsidRPr="002C48AD">
        <w:rPr>
          <w:rFonts w:ascii="Times New Roman" w:hAnsi="Times New Roman"/>
          <w:color w:val="000000"/>
          <w:sz w:val="24"/>
          <w:szCs w:val="24"/>
        </w:rPr>
        <w:t>- по окончанию аукциона аукционист объявляет о завершении торгов, называет сумму, сложившейся в ходе торгов и номер карточки победителя ау</w:t>
      </w:r>
      <w:r w:rsidRPr="002C48AD">
        <w:rPr>
          <w:rFonts w:ascii="Times New Roman" w:hAnsi="Times New Roman"/>
          <w:color w:val="000000"/>
          <w:sz w:val="24"/>
          <w:szCs w:val="24"/>
        </w:rPr>
        <w:t>к</w:t>
      </w:r>
      <w:r w:rsidRPr="002C48AD">
        <w:rPr>
          <w:rFonts w:ascii="Times New Roman" w:hAnsi="Times New Roman"/>
          <w:color w:val="000000"/>
          <w:sz w:val="24"/>
          <w:szCs w:val="24"/>
        </w:rPr>
        <w:t>циона;</w:t>
      </w:r>
    </w:p>
    <w:p w:rsidR="002C48AD" w:rsidRPr="002C48AD" w:rsidRDefault="002C48AD" w:rsidP="002C48AD">
      <w:pPr>
        <w:ind w:firstLine="539"/>
        <w:jc w:val="both"/>
        <w:rPr>
          <w:rFonts w:ascii="Times New Roman" w:hAnsi="Times New Roman"/>
          <w:color w:val="000000"/>
          <w:sz w:val="24"/>
          <w:szCs w:val="24"/>
        </w:rPr>
      </w:pPr>
      <w:r w:rsidRPr="002C48AD">
        <w:rPr>
          <w:rFonts w:ascii="Times New Roman" w:hAnsi="Times New Roman"/>
          <w:color w:val="000000"/>
          <w:sz w:val="24"/>
          <w:szCs w:val="24"/>
        </w:rPr>
        <w:t>- стоимость, предложенная победителем аукциона, зан</w:t>
      </w:r>
      <w:r w:rsidRPr="002C48AD">
        <w:rPr>
          <w:rFonts w:ascii="Times New Roman" w:hAnsi="Times New Roman"/>
          <w:color w:val="000000"/>
          <w:sz w:val="24"/>
          <w:szCs w:val="24"/>
        </w:rPr>
        <w:t>о</w:t>
      </w:r>
      <w:r w:rsidRPr="002C48AD">
        <w:rPr>
          <w:rFonts w:ascii="Times New Roman" w:hAnsi="Times New Roman"/>
          <w:color w:val="000000"/>
          <w:sz w:val="24"/>
          <w:szCs w:val="24"/>
        </w:rPr>
        <w:t>сится в протокол об итогах аукциона, составляемый в двух экземпл</w:t>
      </w:r>
      <w:r w:rsidRPr="002C48AD">
        <w:rPr>
          <w:rFonts w:ascii="Times New Roman" w:hAnsi="Times New Roman"/>
          <w:color w:val="000000"/>
          <w:sz w:val="24"/>
          <w:szCs w:val="24"/>
        </w:rPr>
        <w:t>я</w:t>
      </w:r>
      <w:r w:rsidRPr="002C48AD">
        <w:rPr>
          <w:rFonts w:ascii="Times New Roman" w:hAnsi="Times New Roman"/>
          <w:color w:val="000000"/>
          <w:sz w:val="24"/>
          <w:szCs w:val="24"/>
        </w:rPr>
        <w:t>рах;</w:t>
      </w:r>
    </w:p>
    <w:p w:rsidR="002C48AD" w:rsidRPr="002C48AD" w:rsidRDefault="002C48AD" w:rsidP="002C48AD">
      <w:pPr>
        <w:autoSpaceDE w:val="0"/>
        <w:autoSpaceDN w:val="0"/>
        <w:adjustRightInd w:val="0"/>
        <w:ind w:firstLine="539"/>
        <w:jc w:val="both"/>
        <w:rPr>
          <w:rFonts w:ascii="Times New Roman" w:hAnsi="Times New Roman"/>
          <w:color w:val="000000"/>
          <w:sz w:val="24"/>
          <w:szCs w:val="24"/>
        </w:rPr>
      </w:pPr>
      <w:r w:rsidRPr="002C48AD">
        <w:rPr>
          <w:rFonts w:ascii="Times New Roman" w:hAnsi="Times New Roman"/>
          <w:color w:val="000000"/>
          <w:sz w:val="24"/>
          <w:szCs w:val="24"/>
        </w:rPr>
        <w:t xml:space="preserve">- </w:t>
      </w:r>
      <w:r w:rsidRPr="002C48AD">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C48AD" w:rsidRPr="002C48AD" w:rsidRDefault="002C48AD" w:rsidP="002C48AD">
      <w:pPr>
        <w:autoSpaceDE w:val="0"/>
        <w:autoSpaceDN w:val="0"/>
        <w:adjustRightInd w:val="0"/>
        <w:ind w:firstLine="539"/>
        <w:jc w:val="both"/>
        <w:rPr>
          <w:rFonts w:ascii="Times New Roman" w:hAnsi="Times New Roman"/>
          <w:sz w:val="24"/>
          <w:szCs w:val="24"/>
        </w:rPr>
      </w:pPr>
      <w:r w:rsidRPr="002C48AD">
        <w:rPr>
          <w:rFonts w:ascii="Times New Roman" w:hAnsi="Times New Roman"/>
          <w:sz w:val="24"/>
          <w:szCs w:val="24"/>
        </w:rPr>
        <w:t>- победителем аукциона признается участник аукциона, предложивший наибольшую сумму аренды за земельный участок.</w:t>
      </w:r>
    </w:p>
    <w:p w:rsidR="002C48AD" w:rsidRPr="002C48AD" w:rsidRDefault="002C48AD" w:rsidP="002C48AD">
      <w:pPr>
        <w:autoSpaceDE w:val="0"/>
        <w:autoSpaceDN w:val="0"/>
        <w:adjustRightInd w:val="0"/>
        <w:ind w:firstLine="539"/>
        <w:jc w:val="both"/>
        <w:rPr>
          <w:rFonts w:ascii="Times New Roman" w:hAnsi="Times New Roman"/>
          <w:sz w:val="24"/>
          <w:szCs w:val="24"/>
        </w:rPr>
      </w:pPr>
      <w:r w:rsidRPr="002C48AD">
        <w:rPr>
          <w:rFonts w:ascii="Times New Roman" w:hAnsi="Times New Roman"/>
          <w:sz w:val="24"/>
          <w:szCs w:val="24"/>
        </w:rPr>
        <w:t>Организатор аукциона объявляет о принятом решении в месте и в день проведения аукциона.</w:t>
      </w:r>
    </w:p>
    <w:p w:rsidR="002C48AD" w:rsidRPr="002C48AD" w:rsidRDefault="002C48AD" w:rsidP="002C48AD">
      <w:pPr>
        <w:ind w:right="-6" w:firstLine="539"/>
        <w:jc w:val="both"/>
        <w:rPr>
          <w:rFonts w:ascii="Times New Roman" w:hAnsi="Times New Roman"/>
          <w:sz w:val="24"/>
          <w:szCs w:val="24"/>
        </w:rPr>
      </w:pPr>
      <w:r w:rsidRPr="002C48AD">
        <w:rPr>
          <w:rFonts w:ascii="Times New Roman" w:hAnsi="Times New Roman"/>
          <w:sz w:val="24"/>
          <w:szCs w:val="24"/>
        </w:rPr>
        <w:t>По результатам аукциона на право заключения договора аренды земельного участка определяется годовая арендная плата земельного участка.</w:t>
      </w:r>
    </w:p>
    <w:p w:rsidR="002C48AD" w:rsidRPr="002C48AD" w:rsidRDefault="002C48AD" w:rsidP="002C48AD">
      <w:pPr>
        <w:pStyle w:val="22"/>
        <w:tabs>
          <w:tab w:val="left" w:pos="360"/>
          <w:tab w:val="left" w:pos="900"/>
        </w:tabs>
        <w:ind w:firstLine="539"/>
        <w:rPr>
          <w:rFonts w:ascii="Times New Roman" w:hAnsi="Times New Roman"/>
          <w:sz w:val="24"/>
          <w:szCs w:val="24"/>
        </w:rPr>
      </w:pPr>
      <w:r w:rsidRPr="002C48AD">
        <w:rPr>
          <w:rFonts w:ascii="Times New Roman" w:hAnsi="Times New Roman"/>
          <w:b/>
          <w:bCs/>
          <w:sz w:val="24"/>
          <w:szCs w:val="24"/>
        </w:rPr>
        <w:lastRenderedPageBreak/>
        <w:t>Условия и сроки платежа</w:t>
      </w:r>
      <w:r w:rsidRPr="002C48AD">
        <w:rPr>
          <w:rFonts w:ascii="Times New Roman" w:hAnsi="Times New Roman"/>
          <w:sz w:val="24"/>
          <w:szCs w:val="24"/>
        </w:rPr>
        <w:t>: безналичным расчетом в течение 10 рабочих дней с момента подписания договора аренды.  Задаток, внесенный на счет, засчитывается в счет арендной платы за земельный участок. Задаток участникам торгов, которые участвовали в аукционе, но не победили в нём, возвращается в течение 3 (Трех) рабочих дней со дня подписания протокола о результатах аукциона.</w:t>
      </w:r>
    </w:p>
    <w:p w:rsidR="002C48AD" w:rsidRPr="002C48AD" w:rsidRDefault="002C48AD" w:rsidP="002C48AD">
      <w:pPr>
        <w:pStyle w:val="22"/>
        <w:tabs>
          <w:tab w:val="left" w:pos="360"/>
          <w:tab w:val="left" w:pos="900"/>
        </w:tabs>
        <w:ind w:firstLine="539"/>
        <w:rPr>
          <w:rFonts w:ascii="Times New Roman" w:hAnsi="Times New Roman"/>
          <w:sz w:val="24"/>
          <w:szCs w:val="24"/>
        </w:rPr>
      </w:pPr>
    </w:p>
    <w:p w:rsidR="002C48AD" w:rsidRPr="002C48AD" w:rsidRDefault="002C48AD" w:rsidP="002C48AD">
      <w:pPr>
        <w:pStyle w:val="aa"/>
        <w:ind w:firstLine="539"/>
      </w:pPr>
      <w:r w:rsidRPr="002C48AD">
        <w:rPr>
          <w:b/>
          <w:bCs/>
        </w:rPr>
        <w:t>Реквизиты счета</w:t>
      </w:r>
      <w:r w:rsidRPr="002C48AD">
        <w:t xml:space="preserve">: </w:t>
      </w:r>
    </w:p>
    <w:p w:rsidR="002C48AD" w:rsidRPr="002C48AD" w:rsidRDefault="002C48AD" w:rsidP="002C48AD">
      <w:pPr>
        <w:pStyle w:val="aa"/>
        <w:ind w:firstLine="539"/>
        <w:rPr>
          <w:color w:val="000000"/>
        </w:rPr>
      </w:pPr>
      <w:r w:rsidRPr="002C48AD">
        <w:rPr>
          <w:b/>
          <w:color w:val="000000"/>
        </w:rPr>
        <w:t>Для лота №1:</w:t>
      </w:r>
      <w:r w:rsidRPr="002C48AD">
        <w:rPr>
          <w:color w:val="000000"/>
        </w:rPr>
        <w:t xml:space="preserve"> ИНН </w:t>
      </w:r>
      <w:proofErr w:type="gramStart"/>
      <w:r w:rsidRPr="002C48AD">
        <w:rPr>
          <w:color w:val="000000"/>
        </w:rPr>
        <w:t>3210002306  КПП</w:t>
      </w:r>
      <w:proofErr w:type="gramEnd"/>
      <w:r w:rsidRPr="002C48AD">
        <w:rPr>
          <w:color w:val="000000"/>
        </w:rPr>
        <w:t xml:space="preserve"> 324501001 УФК  по Брянской обл.   (Комитет правовых и имущественных отношений администрации Дубровского района) БИК 041501001 ОКТМО </w:t>
      </w:r>
      <w:proofErr w:type="gramStart"/>
      <w:r w:rsidRPr="002C48AD">
        <w:rPr>
          <w:color w:val="000000"/>
        </w:rPr>
        <w:t>15612151  р</w:t>
      </w:r>
      <w:proofErr w:type="gramEnd"/>
      <w:r w:rsidRPr="002C48AD">
        <w:rPr>
          <w:color w:val="000000"/>
        </w:rPr>
        <w:t xml:space="preserve">/с 40101810300000010008,  отделение БРЯНСК,  КБК    904 1 14  06013 13 0000 120 </w:t>
      </w:r>
      <w:r w:rsidRPr="002C48AD">
        <w:rPr>
          <w:b/>
        </w:rPr>
        <w:t xml:space="preserve">                                     </w:t>
      </w:r>
    </w:p>
    <w:p w:rsidR="002C48AD" w:rsidRPr="002C48AD" w:rsidRDefault="002C48AD" w:rsidP="002C48AD">
      <w:pPr>
        <w:pStyle w:val="aa"/>
        <w:ind w:firstLine="539"/>
        <w:rPr>
          <w:color w:val="000000"/>
        </w:rPr>
      </w:pPr>
      <w:r w:rsidRPr="002C48AD">
        <w:rPr>
          <w:b/>
          <w:color w:val="000000"/>
        </w:rPr>
        <w:t>Для лота №2:</w:t>
      </w:r>
      <w:r w:rsidRPr="002C48AD">
        <w:rPr>
          <w:color w:val="000000"/>
        </w:rPr>
        <w:t xml:space="preserve"> ИНН </w:t>
      </w:r>
      <w:proofErr w:type="gramStart"/>
      <w:r w:rsidRPr="002C48AD">
        <w:rPr>
          <w:color w:val="000000"/>
        </w:rPr>
        <w:t>3210002306  КПП</w:t>
      </w:r>
      <w:proofErr w:type="gramEnd"/>
      <w:r w:rsidRPr="002C48AD">
        <w:rPr>
          <w:color w:val="000000"/>
        </w:rPr>
        <w:t xml:space="preserve"> 324501001 УФК  по Брянской обл.   (Комитет правовых и имущественных отношений администрации Дубровского района) БИК 041501001 ОКТМО </w:t>
      </w:r>
      <w:proofErr w:type="gramStart"/>
      <w:r w:rsidRPr="002C48AD">
        <w:rPr>
          <w:color w:val="000000"/>
        </w:rPr>
        <w:t>15612448  р</w:t>
      </w:r>
      <w:proofErr w:type="gramEnd"/>
      <w:r w:rsidRPr="002C48AD">
        <w:rPr>
          <w:color w:val="000000"/>
        </w:rPr>
        <w:t>/с 40101810300000010008,  отделение БРЯНСК,  КБК    904 1 14  06013 05 0000 120</w:t>
      </w:r>
    </w:p>
    <w:p w:rsidR="002C48AD" w:rsidRPr="002C48AD" w:rsidRDefault="002C48AD" w:rsidP="002C48AD">
      <w:pPr>
        <w:pStyle w:val="aa"/>
        <w:ind w:firstLine="539"/>
        <w:rPr>
          <w:color w:val="000000"/>
        </w:rPr>
      </w:pPr>
      <w:r w:rsidRPr="002C48AD">
        <w:t>Наименование платежа</w:t>
      </w:r>
      <w:r w:rsidRPr="002C48AD">
        <w:rPr>
          <w:b/>
        </w:rPr>
        <w:t xml:space="preserve">: </w:t>
      </w:r>
      <w:r w:rsidRPr="002C48AD">
        <w:t>поступления от аренды земельного участка.</w:t>
      </w:r>
    </w:p>
    <w:p w:rsidR="002C48AD" w:rsidRPr="002C48AD" w:rsidRDefault="002C48AD" w:rsidP="002C48AD">
      <w:pPr>
        <w:pStyle w:val="ConsNormal"/>
        <w:ind w:firstLine="539"/>
        <w:rPr>
          <w:sz w:val="24"/>
          <w:szCs w:val="24"/>
        </w:rPr>
      </w:pPr>
      <w:r w:rsidRPr="002C48AD">
        <w:rPr>
          <w:b/>
          <w:bCs/>
          <w:color w:val="000000"/>
          <w:sz w:val="24"/>
          <w:szCs w:val="24"/>
        </w:rPr>
        <w:t>Срок заключения договора аренды земельного участка</w:t>
      </w:r>
      <w:r w:rsidRPr="002C48AD">
        <w:rPr>
          <w:color w:val="000000"/>
          <w:sz w:val="24"/>
          <w:szCs w:val="24"/>
        </w:rPr>
        <w:t xml:space="preserve">: </w:t>
      </w:r>
      <w:r w:rsidRPr="002C48AD">
        <w:rPr>
          <w:sz w:val="24"/>
          <w:szCs w:val="24"/>
        </w:rPr>
        <w:t>Договор аренды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w:t>
      </w:r>
      <w:r w:rsidRPr="002C48AD">
        <w:rPr>
          <w:sz w:val="24"/>
          <w:szCs w:val="24"/>
        </w:rPr>
        <w:t>е</w:t>
      </w:r>
      <w:r w:rsidRPr="002C48AD">
        <w:rPr>
          <w:sz w:val="24"/>
          <w:szCs w:val="24"/>
        </w:rPr>
        <w:t>ленном Правительством Российской Федерации (</w:t>
      </w:r>
      <w:hyperlink r:id="rId29" w:history="1">
        <w:r w:rsidRPr="002C48AD">
          <w:rPr>
            <w:sz w:val="24"/>
            <w:szCs w:val="24"/>
          </w:rPr>
          <w:t>www.torgi.gov.ru</w:t>
        </w:r>
      </w:hyperlink>
      <w:r w:rsidRPr="002C48AD">
        <w:rPr>
          <w:sz w:val="24"/>
          <w:szCs w:val="24"/>
        </w:rPr>
        <w:t>).</w:t>
      </w:r>
    </w:p>
    <w:p w:rsidR="002C48AD" w:rsidRPr="002C48AD" w:rsidRDefault="002C48AD" w:rsidP="002C48AD">
      <w:pPr>
        <w:ind w:right="-284" w:firstLine="540"/>
        <w:jc w:val="both"/>
        <w:rPr>
          <w:rFonts w:ascii="Times New Roman" w:hAnsi="Times New Roman"/>
          <w:sz w:val="24"/>
          <w:szCs w:val="24"/>
        </w:rPr>
      </w:pPr>
      <w:r w:rsidRPr="002C48AD">
        <w:rPr>
          <w:rFonts w:ascii="Times New Roman" w:hAnsi="Times New Roman"/>
          <w:b/>
          <w:bCs/>
          <w:color w:val="000000"/>
          <w:sz w:val="24"/>
          <w:szCs w:val="24"/>
        </w:rPr>
        <w:t>Порядок ознакомления</w:t>
      </w:r>
      <w:r w:rsidRPr="002C48AD">
        <w:rPr>
          <w:rFonts w:ascii="Times New Roman" w:hAnsi="Times New Roman"/>
          <w:color w:val="000000"/>
          <w:sz w:val="24"/>
          <w:szCs w:val="24"/>
        </w:rPr>
        <w:t xml:space="preserve"> </w:t>
      </w:r>
      <w:r w:rsidRPr="002C48AD">
        <w:rPr>
          <w:rFonts w:ascii="Times New Roman" w:hAnsi="Times New Roman"/>
          <w:b/>
          <w:color w:val="000000"/>
          <w:sz w:val="24"/>
          <w:szCs w:val="24"/>
        </w:rPr>
        <w:t>с</w:t>
      </w:r>
      <w:r w:rsidRPr="002C48AD">
        <w:rPr>
          <w:rFonts w:ascii="Times New Roman" w:hAnsi="Times New Roman"/>
          <w:color w:val="000000"/>
          <w:sz w:val="24"/>
          <w:szCs w:val="24"/>
        </w:rPr>
        <w:t xml:space="preserve"> </w:t>
      </w:r>
      <w:r w:rsidRPr="002C48AD">
        <w:rPr>
          <w:rFonts w:ascii="Times New Roman" w:hAnsi="Times New Roman"/>
          <w:b/>
          <w:bCs/>
          <w:color w:val="000000"/>
          <w:sz w:val="24"/>
          <w:szCs w:val="24"/>
        </w:rPr>
        <w:t>условиями договора аренды и иной информацией</w:t>
      </w:r>
      <w:r w:rsidRPr="002C48AD">
        <w:rPr>
          <w:rFonts w:ascii="Times New Roman" w:hAnsi="Times New Roman"/>
          <w:color w:val="000000"/>
          <w:sz w:val="24"/>
          <w:szCs w:val="24"/>
        </w:rPr>
        <w:t xml:space="preserve">: Получить дополнительную информацию, необходимые материалы, ознакомиться с проектом договора аренды земельного участка (Приложение 2), формой заявки </w:t>
      </w:r>
      <w:proofErr w:type="gramStart"/>
      <w:r w:rsidRPr="002C48AD">
        <w:rPr>
          <w:rFonts w:ascii="Times New Roman" w:hAnsi="Times New Roman"/>
          <w:color w:val="000000"/>
          <w:sz w:val="24"/>
          <w:szCs w:val="24"/>
        </w:rPr>
        <w:t>можно  по</w:t>
      </w:r>
      <w:proofErr w:type="gramEnd"/>
      <w:r w:rsidRPr="002C48AD">
        <w:rPr>
          <w:rFonts w:ascii="Times New Roman" w:hAnsi="Times New Roman"/>
          <w:color w:val="000000"/>
          <w:sz w:val="24"/>
          <w:szCs w:val="24"/>
        </w:rPr>
        <w:t xml:space="preserve"> адресу:  242750 Брянская область,   Дубровский район, </w:t>
      </w:r>
      <w:proofErr w:type="spellStart"/>
      <w:r w:rsidRPr="002C48AD">
        <w:rPr>
          <w:rFonts w:ascii="Times New Roman" w:hAnsi="Times New Roman"/>
          <w:color w:val="000000"/>
          <w:sz w:val="24"/>
          <w:szCs w:val="24"/>
        </w:rPr>
        <w:t>рп</w:t>
      </w:r>
      <w:proofErr w:type="spellEnd"/>
      <w:r w:rsidRPr="002C48AD">
        <w:rPr>
          <w:rFonts w:ascii="Times New Roman" w:hAnsi="Times New Roman"/>
          <w:color w:val="000000"/>
          <w:sz w:val="24"/>
          <w:szCs w:val="24"/>
        </w:rPr>
        <w:t xml:space="preserve">. Дубровка, ул. Победы, д. 18, </w:t>
      </w:r>
      <w:proofErr w:type="spellStart"/>
      <w:r w:rsidRPr="002C48AD">
        <w:rPr>
          <w:rFonts w:ascii="Times New Roman" w:hAnsi="Times New Roman"/>
          <w:color w:val="000000"/>
          <w:sz w:val="24"/>
          <w:szCs w:val="24"/>
        </w:rPr>
        <w:t>каб</w:t>
      </w:r>
      <w:proofErr w:type="spellEnd"/>
      <w:r w:rsidRPr="002C48AD">
        <w:rPr>
          <w:rFonts w:ascii="Times New Roman" w:hAnsi="Times New Roman"/>
          <w:color w:val="000000"/>
          <w:sz w:val="24"/>
          <w:szCs w:val="24"/>
        </w:rPr>
        <w:t xml:space="preserve">. 15, </w:t>
      </w:r>
      <w:r w:rsidRPr="002C48AD">
        <w:rPr>
          <w:rFonts w:ascii="Times New Roman" w:hAnsi="Times New Roman"/>
          <w:sz w:val="24"/>
          <w:szCs w:val="24"/>
        </w:rPr>
        <w:t xml:space="preserve">а также на официальном сайте администрации Дубровского  района в сети «Интернет» </w:t>
      </w:r>
      <w:hyperlink r:id="rId30" w:history="1">
        <w:r w:rsidRPr="002C48AD">
          <w:rPr>
            <w:rStyle w:val="ae"/>
            <w:rFonts w:ascii="Times New Roman" w:hAnsi="Times New Roman"/>
            <w:sz w:val="24"/>
            <w:szCs w:val="24"/>
            <w:lang w:val="en-US"/>
          </w:rPr>
          <w:t>www</w:t>
        </w:r>
        <w:r w:rsidRPr="002C48AD">
          <w:rPr>
            <w:rStyle w:val="ae"/>
            <w:rFonts w:ascii="Times New Roman" w:hAnsi="Times New Roman"/>
            <w:sz w:val="24"/>
            <w:szCs w:val="24"/>
          </w:rPr>
          <w:t>.</w:t>
        </w:r>
        <w:r w:rsidRPr="002C48AD">
          <w:rPr>
            <w:rStyle w:val="ae"/>
            <w:rFonts w:ascii="Times New Roman" w:hAnsi="Times New Roman"/>
            <w:sz w:val="24"/>
            <w:szCs w:val="24"/>
            <w:lang w:val="en-US"/>
          </w:rPr>
          <w:t>admdubrovka</w:t>
        </w:r>
        <w:r w:rsidRPr="002C48AD">
          <w:rPr>
            <w:rStyle w:val="ae"/>
            <w:rFonts w:ascii="Times New Roman" w:hAnsi="Times New Roman"/>
            <w:sz w:val="24"/>
            <w:szCs w:val="24"/>
          </w:rPr>
          <w:t>.</w:t>
        </w:r>
        <w:r w:rsidRPr="002C48AD">
          <w:rPr>
            <w:rStyle w:val="ae"/>
            <w:rFonts w:ascii="Times New Roman" w:hAnsi="Times New Roman"/>
            <w:sz w:val="24"/>
            <w:szCs w:val="24"/>
            <w:lang w:val="en-US"/>
          </w:rPr>
          <w:t>ru</w:t>
        </w:r>
      </w:hyperlink>
      <w:r w:rsidRPr="002C48AD">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31" w:history="1">
        <w:r w:rsidRPr="002C48AD">
          <w:rPr>
            <w:rStyle w:val="ae"/>
            <w:rFonts w:ascii="Times New Roman" w:hAnsi="Times New Roman"/>
            <w:sz w:val="24"/>
            <w:szCs w:val="24"/>
          </w:rPr>
          <w:t>www.</w:t>
        </w:r>
        <w:r w:rsidRPr="002C48AD">
          <w:rPr>
            <w:rStyle w:val="ae"/>
            <w:rFonts w:ascii="Times New Roman" w:hAnsi="Times New Roman"/>
            <w:sz w:val="24"/>
            <w:szCs w:val="24"/>
            <w:lang w:val="en-US"/>
          </w:rPr>
          <w:t>torgi</w:t>
        </w:r>
        <w:r w:rsidRPr="002C48AD">
          <w:rPr>
            <w:rStyle w:val="ae"/>
            <w:rFonts w:ascii="Times New Roman" w:hAnsi="Times New Roman"/>
            <w:sz w:val="24"/>
            <w:szCs w:val="24"/>
          </w:rPr>
          <w:t>.</w:t>
        </w:r>
        <w:r w:rsidRPr="002C48AD">
          <w:rPr>
            <w:rStyle w:val="ae"/>
            <w:rFonts w:ascii="Times New Roman" w:hAnsi="Times New Roman"/>
            <w:sz w:val="24"/>
            <w:szCs w:val="24"/>
            <w:lang w:val="en-US"/>
          </w:rPr>
          <w:t>gov</w:t>
        </w:r>
        <w:r w:rsidRPr="002C48AD">
          <w:rPr>
            <w:rStyle w:val="ae"/>
            <w:rFonts w:ascii="Times New Roman" w:hAnsi="Times New Roman"/>
            <w:sz w:val="24"/>
            <w:szCs w:val="24"/>
          </w:rPr>
          <w:t>.</w:t>
        </w:r>
        <w:proofErr w:type="spellStart"/>
        <w:r w:rsidRPr="002C48AD">
          <w:rPr>
            <w:rStyle w:val="ae"/>
            <w:rFonts w:ascii="Times New Roman" w:hAnsi="Times New Roman"/>
            <w:sz w:val="24"/>
            <w:szCs w:val="24"/>
          </w:rPr>
          <w:t>ru</w:t>
        </w:r>
        <w:proofErr w:type="spellEnd"/>
      </w:hyperlink>
      <w:r w:rsidRPr="002C48AD">
        <w:rPr>
          <w:rFonts w:ascii="Times New Roman" w:hAnsi="Times New Roman"/>
          <w:sz w:val="24"/>
          <w:szCs w:val="24"/>
        </w:rPr>
        <w:t>.</w:t>
      </w:r>
    </w:p>
    <w:p w:rsidR="002C48AD" w:rsidRPr="002C48AD" w:rsidRDefault="002C48AD" w:rsidP="002C48AD">
      <w:pPr>
        <w:ind w:right="-284" w:firstLine="540"/>
        <w:jc w:val="both"/>
        <w:rPr>
          <w:rFonts w:ascii="Times New Roman" w:hAnsi="Times New Roman"/>
          <w:color w:val="000000"/>
          <w:sz w:val="24"/>
          <w:szCs w:val="24"/>
        </w:rPr>
      </w:pPr>
      <w:r w:rsidRPr="002C48AD">
        <w:rPr>
          <w:rFonts w:ascii="Times New Roman" w:hAnsi="Times New Roman"/>
          <w:color w:val="000000"/>
          <w:sz w:val="24"/>
          <w:szCs w:val="24"/>
        </w:rPr>
        <w:t>Все вопросы, касающиеся проведения аукциона по аренде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rsidR="002C48AD" w:rsidRPr="002C48AD" w:rsidRDefault="002C48AD" w:rsidP="002C48AD">
      <w:pPr>
        <w:ind w:firstLine="540"/>
        <w:jc w:val="both"/>
        <w:rPr>
          <w:rFonts w:ascii="Times New Roman" w:hAnsi="Times New Roman"/>
          <w:color w:val="000000"/>
          <w:sz w:val="24"/>
          <w:szCs w:val="24"/>
        </w:rPr>
      </w:pPr>
      <w:r w:rsidRPr="002C48AD">
        <w:rPr>
          <w:rFonts w:ascii="Times New Roman" w:hAnsi="Times New Roman"/>
          <w:sz w:val="24"/>
          <w:szCs w:val="24"/>
        </w:rPr>
        <w:t>Осмотр земельного участка на местности может осуществляться самостоятельно заявителями в любое время в течение периода приема за</w:t>
      </w:r>
      <w:r w:rsidRPr="002C48AD">
        <w:rPr>
          <w:rFonts w:ascii="Times New Roman" w:hAnsi="Times New Roman"/>
          <w:sz w:val="24"/>
          <w:szCs w:val="24"/>
        </w:rPr>
        <w:t>я</w:t>
      </w:r>
      <w:r w:rsidRPr="002C48AD">
        <w:rPr>
          <w:rFonts w:ascii="Times New Roman" w:hAnsi="Times New Roman"/>
          <w:sz w:val="24"/>
          <w:szCs w:val="24"/>
        </w:rPr>
        <w:t>вок.</w:t>
      </w:r>
    </w:p>
    <w:p w:rsidR="002C48AD" w:rsidRPr="002C48AD" w:rsidRDefault="002C48AD" w:rsidP="002C48AD">
      <w:pPr>
        <w:ind w:right="-284" w:firstLine="540"/>
        <w:jc w:val="both"/>
        <w:rPr>
          <w:rFonts w:ascii="Times New Roman" w:hAnsi="Times New Roman"/>
          <w:color w:val="000000"/>
          <w:sz w:val="24"/>
          <w:szCs w:val="24"/>
        </w:rPr>
      </w:pPr>
      <w:r w:rsidRPr="002C48AD">
        <w:rPr>
          <w:rFonts w:ascii="Times New Roman" w:hAnsi="Times New Roman"/>
          <w:b/>
          <w:bCs/>
          <w:color w:val="000000"/>
          <w:sz w:val="24"/>
          <w:szCs w:val="24"/>
        </w:rPr>
        <w:t>Место и срок подведения итогов аукциона</w:t>
      </w:r>
      <w:r w:rsidRPr="002C48AD">
        <w:rPr>
          <w:rFonts w:ascii="Times New Roman" w:hAnsi="Times New Roman"/>
          <w:color w:val="000000"/>
          <w:sz w:val="24"/>
          <w:szCs w:val="24"/>
        </w:rPr>
        <w:t xml:space="preserve">: 242750 Брянская </w:t>
      </w:r>
      <w:proofErr w:type="gramStart"/>
      <w:r w:rsidRPr="002C48AD">
        <w:rPr>
          <w:rFonts w:ascii="Times New Roman" w:hAnsi="Times New Roman"/>
          <w:color w:val="000000"/>
          <w:sz w:val="24"/>
          <w:szCs w:val="24"/>
        </w:rPr>
        <w:t xml:space="preserve">область,   </w:t>
      </w:r>
      <w:proofErr w:type="gramEnd"/>
      <w:r w:rsidRPr="002C48AD">
        <w:rPr>
          <w:rFonts w:ascii="Times New Roman" w:hAnsi="Times New Roman"/>
          <w:color w:val="000000"/>
          <w:sz w:val="24"/>
          <w:szCs w:val="24"/>
        </w:rPr>
        <w:t xml:space="preserve">Дубровский район, </w:t>
      </w:r>
      <w:proofErr w:type="spellStart"/>
      <w:r w:rsidRPr="002C48AD">
        <w:rPr>
          <w:rFonts w:ascii="Times New Roman" w:hAnsi="Times New Roman"/>
          <w:color w:val="000000"/>
          <w:sz w:val="24"/>
          <w:szCs w:val="24"/>
        </w:rPr>
        <w:t>рп</w:t>
      </w:r>
      <w:proofErr w:type="spellEnd"/>
      <w:r w:rsidRPr="002C48AD">
        <w:rPr>
          <w:rFonts w:ascii="Times New Roman" w:hAnsi="Times New Roman"/>
          <w:color w:val="000000"/>
          <w:sz w:val="24"/>
          <w:szCs w:val="24"/>
        </w:rPr>
        <w:t xml:space="preserve">. Дубровка, ул. Победы, д. 18, </w:t>
      </w:r>
      <w:proofErr w:type="spellStart"/>
      <w:r w:rsidRPr="002C48AD">
        <w:rPr>
          <w:rFonts w:ascii="Times New Roman" w:hAnsi="Times New Roman"/>
          <w:color w:val="000000"/>
          <w:sz w:val="24"/>
          <w:szCs w:val="24"/>
        </w:rPr>
        <w:t>каб</w:t>
      </w:r>
      <w:proofErr w:type="spellEnd"/>
      <w:r w:rsidRPr="002C48AD">
        <w:rPr>
          <w:rFonts w:ascii="Times New Roman" w:hAnsi="Times New Roman"/>
          <w:color w:val="000000"/>
          <w:sz w:val="24"/>
          <w:szCs w:val="24"/>
        </w:rPr>
        <w:t xml:space="preserve">. </w:t>
      </w:r>
      <w:proofErr w:type="gramStart"/>
      <w:r w:rsidRPr="002C48AD">
        <w:rPr>
          <w:rFonts w:ascii="Times New Roman" w:hAnsi="Times New Roman"/>
          <w:color w:val="000000"/>
          <w:sz w:val="24"/>
          <w:szCs w:val="24"/>
        </w:rPr>
        <w:t xml:space="preserve">2, </w:t>
      </w:r>
      <w:r w:rsidRPr="002C48AD">
        <w:rPr>
          <w:rFonts w:ascii="Times New Roman" w:hAnsi="Times New Roman"/>
          <w:color w:val="FF0000"/>
          <w:sz w:val="24"/>
          <w:szCs w:val="24"/>
        </w:rPr>
        <w:t xml:space="preserve"> </w:t>
      </w:r>
      <w:r w:rsidRPr="002C48AD">
        <w:rPr>
          <w:rFonts w:ascii="Times New Roman" w:hAnsi="Times New Roman"/>
          <w:color w:val="000000"/>
          <w:sz w:val="24"/>
          <w:szCs w:val="24"/>
        </w:rPr>
        <w:t>03.09.2018</w:t>
      </w:r>
      <w:proofErr w:type="gramEnd"/>
      <w:r w:rsidRPr="002C48AD">
        <w:rPr>
          <w:rFonts w:ascii="Times New Roman" w:hAnsi="Times New Roman"/>
          <w:color w:val="000000"/>
          <w:sz w:val="24"/>
          <w:szCs w:val="24"/>
        </w:rPr>
        <w:t xml:space="preserve"> года по окончанию аукциона.</w:t>
      </w:r>
    </w:p>
    <w:p w:rsidR="002C48AD" w:rsidRPr="002C48AD" w:rsidRDefault="002C48AD" w:rsidP="002C48AD">
      <w:pPr>
        <w:ind w:right="-284" w:firstLine="540"/>
        <w:jc w:val="both"/>
        <w:rPr>
          <w:rFonts w:ascii="Times New Roman" w:hAnsi="Times New Roman"/>
          <w:color w:val="000000"/>
          <w:sz w:val="24"/>
          <w:szCs w:val="24"/>
        </w:rPr>
      </w:pPr>
      <w:r w:rsidRPr="002C48AD">
        <w:rPr>
          <w:rFonts w:ascii="Times New Roman" w:hAnsi="Times New Roman"/>
          <w:b/>
          <w:bCs/>
          <w:color w:val="000000"/>
          <w:sz w:val="24"/>
          <w:szCs w:val="24"/>
        </w:rPr>
        <w:t>Срок принятия решения об отказе в проведении аукциона</w:t>
      </w:r>
      <w:r w:rsidRPr="002C48AD">
        <w:rPr>
          <w:rFonts w:ascii="Times New Roman" w:hAnsi="Times New Roman"/>
          <w:color w:val="000000"/>
          <w:sz w:val="24"/>
          <w:szCs w:val="24"/>
        </w:rPr>
        <w:t xml:space="preserve">: Решение об отказе в проведении аукциона принимается в случае выявления обстоятельств, предусмотренных законодательством </w:t>
      </w:r>
      <w:r w:rsidRPr="002C48AD">
        <w:rPr>
          <w:rFonts w:ascii="Times New Roman" w:hAnsi="Times New Roman"/>
          <w:color w:val="000000"/>
          <w:sz w:val="24"/>
          <w:szCs w:val="24"/>
        </w:rPr>
        <w:lastRenderedPageBreak/>
        <w:t>Российской Федерации</w:t>
      </w:r>
      <w:r w:rsidRPr="002C48AD">
        <w:rPr>
          <w:rFonts w:ascii="Times New Roman" w:hAnsi="Times New Roman"/>
          <w:b/>
          <w:color w:val="000000"/>
          <w:sz w:val="24"/>
          <w:szCs w:val="24"/>
        </w:rPr>
        <w:t xml:space="preserve">. </w:t>
      </w:r>
      <w:r w:rsidRPr="002C48AD">
        <w:rPr>
          <w:rFonts w:ascii="Times New Roman" w:hAnsi="Times New Roman"/>
          <w:color w:val="000000"/>
          <w:sz w:val="24"/>
          <w:szCs w:val="24"/>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2C48AD" w:rsidRPr="002C48AD" w:rsidRDefault="002C48AD" w:rsidP="002C48AD">
      <w:pPr>
        <w:pStyle w:val="aff0"/>
        <w:framePr w:w="0" w:h="0" w:hSpace="0" w:wrap="auto" w:hAnchor="text" w:xAlign="left" w:yAlign="inline"/>
        <w:pBdr>
          <w:top w:val="single" w:sz="4" w:space="0" w:color="FFFFFF"/>
          <w:left w:val="single" w:sz="4" w:space="0" w:color="FFFFFF"/>
          <w:bottom w:val="single" w:sz="4" w:space="1" w:color="FFFFFF"/>
          <w:right w:val="single" w:sz="4" w:space="4" w:color="FFFFFF"/>
        </w:pBdr>
        <w:spacing w:line="276" w:lineRule="auto"/>
        <w:ind w:left="0"/>
        <w:jc w:val="right"/>
        <w:rPr>
          <w:rFonts w:ascii="Times New Roman" w:hAnsi="Times New Roman" w:cs="Times New Roman"/>
          <w:i/>
          <w:lang w:val="ru-RU"/>
        </w:rPr>
      </w:pPr>
      <w:r w:rsidRPr="002C48AD">
        <w:rPr>
          <w:rFonts w:ascii="Times New Roman" w:hAnsi="Times New Roman" w:cs="Times New Roman"/>
          <w:i/>
          <w:lang w:val="ru-RU"/>
        </w:rPr>
        <w:t>Приложение 1</w:t>
      </w:r>
    </w:p>
    <w:p w:rsidR="002C48AD" w:rsidRPr="002C48AD" w:rsidRDefault="002C48AD" w:rsidP="002C48AD">
      <w:pPr>
        <w:pStyle w:val="aff0"/>
        <w:framePr w:w="0" w:h="0" w:hSpace="0" w:wrap="auto" w:hAnchor="text" w:xAlign="left" w:yAlign="inline"/>
        <w:pBdr>
          <w:top w:val="single" w:sz="4" w:space="0" w:color="FFFFFF"/>
          <w:left w:val="single" w:sz="4" w:space="0" w:color="FFFFFF"/>
          <w:bottom w:val="single" w:sz="4" w:space="1" w:color="FFFFFF"/>
          <w:right w:val="single" w:sz="4" w:space="4" w:color="FFFFFF"/>
        </w:pBdr>
        <w:spacing w:line="276" w:lineRule="auto"/>
        <w:ind w:left="0"/>
        <w:jc w:val="center"/>
        <w:rPr>
          <w:rFonts w:ascii="Times New Roman" w:hAnsi="Times New Roman" w:cs="Times New Roman"/>
          <w:b/>
          <w:lang w:val="ru-RU"/>
        </w:rPr>
      </w:pPr>
      <w:r w:rsidRPr="002C48AD">
        <w:rPr>
          <w:rFonts w:ascii="Times New Roman" w:hAnsi="Times New Roman" w:cs="Times New Roman"/>
          <w:b/>
          <w:lang w:val="ru-RU"/>
        </w:rPr>
        <w:t>ЗАЯВКА</w:t>
      </w:r>
    </w:p>
    <w:p w:rsidR="002C48AD" w:rsidRPr="002C48AD" w:rsidRDefault="004F03B8" w:rsidP="004F03B8">
      <w:pPr>
        <w:pStyle w:val="ConsPlusNonformat"/>
        <w:jc w:val="center"/>
        <w:rPr>
          <w:rFonts w:ascii="Times New Roman" w:hAnsi="Times New Roman" w:cs="Times New Roman"/>
          <w:b/>
          <w:sz w:val="24"/>
          <w:szCs w:val="24"/>
        </w:rPr>
      </w:pPr>
      <w:r>
        <w:rPr>
          <w:rFonts w:ascii="Times New Roman" w:hAnsi="Times New Roman" w:cs="Times New Roman"/>
          <w:b/>
          <w:sz w:val="24"/>
          <w:szCs w:val="24"/>
        </w:rPr>
        <w:t>НА УЧАСТИЕ В АУКЦИОНЕ</w:t>
      </w:r>
    </w:p>
    <w:p w:rsidR="002C48AD" w:rsidRPr="002C48AD" w:rsidRDefault="002C48AD" w:rsidP="002C48AD">
      <w:pPr>
        <w:pStyle w:val="ConsPlusNonformat"/>
        <w:rPr>
          <w:rFonts w:ascii="Times New Roman" w:hAnsi="Times New Roman" w:cs="Times New Roman"/>
          <w:b/>
          <w:sz w:val="24"/>
          <w:szCs w:val="24"/>
        </w:rPr>
      </w:pPr>
      <w:r w:rsidRPr="002C48AD">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C48AD" w:rsidRPr="002C48AD" w:rsidRDefault="002C48AD" w:rsidP="002C48AD">
      <w:pPr>
        <w:pStyle w:val="ConsPlusNonformat"/>
        <w:jc w:val="center"/>
        <w:rPr>
          <w:rFonts w:ascii="Times New Roman" w:hAnsi="Times New Roman" w:cs="Times New Roman"/>
          <w:sz w:val="24"/>
          <w:szCs w:val="24"/>
        </w:rPr>
      </w:pPr>
      <w:r w:rsidRPr="002C48AD">
        <w:rPr>
          <w:rFonts w:ascii="Times New Roman" w:hAnsi="Times New Roman" w:cs="Times New Roman"/>
          <w:sz w:val="24"/>
          <w:szCs w:val="24"/>
        </w:rP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p>
    <w:p w:rsidR="002C48AD" w:rsidRPr="002C48AD" w:rsidRDefault="002C48AD" w:rsidP="002C48AD">
      <w:pPr>
        <w:pStyle w:val="ConsPlusNonformat"/>
        <w:rPr>
          <w:rFonts w:ascii="Times New Roman" w:hAnsi="Times New Roman" w:cs="Times New Roman"/>
          <w:sz w:val="24"/>
          <w:szCs w:val="24"/>
        </w:rPr>
      </w:pPr>
      <w:r w:rsidRPr="002C48AD">
        <w:rPr>
          <w:rFonts w:ascii="Times New Roman" w:hAnsi="Times New Roman" w:cs="Times New Roman"/>
          <w:sz w:val="24"/>
          <w:szCs w:val="24"/>
        </w:rPr>
        <w:t>в лице _______________________________________________________________________</w:t>
      </w:r>
    </w:p>
    <w:p w:rsidR="002C48AD" w:rsidRPr="002C48AD" w:rsidRDefault="002C48AD" w:rsidP="002C48AD">
      <w:pPr>
        <w:pStyle w:val="ConsPlusNonformat"/>
        <w:rPr>
          <w:rFonts w:ascii="Times New Roman" w:hAnsi="Times New Roman" w:cs="Times New Roman"/>
          <w:sz w:val="24"/>
          <w:szCs w:val="24"/>
        </w:rPr>
      </w:pPr>
      <w:r w:rsidRPr="002C48AD">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C48AD" w:rsidRPr="002C48AD" w:rsidRDefault="002C48AD" w:rsidP="002C48AD">
      <w:pPr>
        <w:pStyle w:val="ConsPlusNonformat"/>
        <w:jc w:val="both"/>
        <w:rPr>
          <w:rFonts w:ascii="Times New Roman" w:hAnsi="Times New Roman" w:cs="Times New Roman"/>
          <w:sz w:val="24"/>
          <w:szCs w:val="24"/>
        </w:rPr>
      </w:pPr>
      <w:r w:rsidRPr="002C48AD">
        <w:rPr>
          <w:rFonts w:ascii="Times New Roman" w:hAnsi="Times New Roman" w:cs="Times New Roman"/>
          <w:sz w:val="24"/>
          <w:szCs w:val="24"/>
        </w:rPr>
        <w:t xml:space="preserve">                                     (фамилия, имя, отчество, должность для представителя юридического лица)</w:t>
      </w:r>
    </w:p>
    <w:p w:rsidR="002C48AD" w:rsidRPr="002C48AD" w:rsidRDefault="002C48AD" w:rsidP="002C48AD">
      <w:pPr>
        <w:pStyle w:val="ConsPlusNonformat"/>
        <w:rPr>
          <w:rFonts w:ascii="Times New Roman" w:hAnsi="Times New Roman" w:cs="Times New Roman"/>
          <w:sz w:val="24"/>
          <w:szCs w:val="24"/>
        </w:rPr>
      </w:pPr>
      <w:r w:rsidRPr="002C48AD">
        <w:rPr>
          <w:rFonts w:ascii="Times New Roman" w:hAnsi="Times New Roman" w:cs="Times New Roman"/>
          <w:sz w:val="24"/>
          <w:szCs w:val="24"/>
        </w:rPr>
        <w:t xml:space="preserve">действующего на основании ____________________________________________________ </w:t>
      </w:r>
    </w:p>
    <w:p w:rsidR="002C48AD" w:rsidRPr="002C48AD" w:rsidRDefault="002C48AD" w:rsidP="002C48AD">
      <w:pPr>
        <w:pStyle w:val="ConsPlusNonformat"/>
        <w:rPr>
          <w:rFonts w:ascii="Times New Roman" w:hAnsi="Times New Roman" w:cs="Times New Roman"/>
          <w:sz w:val="24"/>
          <w:szCs w:val="24"/>
        </w:rPr>
      </w:pPr>
      <w:r w:rsidRPr="002C48AD">
        <w:rPr>
          <w:rFonts w:ascii="Times New Roman" w:hAnsi="Times New Roman" w:cs="Times New Roman"/>
          <w:sz w:val="24"/>
          <w:szCs w:val="24"/>
        </w:rPr>
        <w:t xml:space="preserve">__________________________________________________________________________________________________________________________________________________________ (далее – претендент), </w:t>
      </w:r>
    </w:p>
    <w:p w:rsidR="002C48AD" w:rsidRPr="002C48AD" w:rsidRDefault="002C48AD" w:rsidP="002C48AD">
      <w:pPr>
        <w:pStyle w:val="ConsPlusNonformat"/>
        <w:jc w:val="both"/>
        <w:rPr>
          <w:rFonts w:ascii="Times New Roman" w:hAnsi="Times New Roman" w:cs="Times New Roman"/>
          <w:sz w:val="24"/>
          <w:szCs w:val="24"/>
        </w:rPr>
      </w:pPr>
      <w:r w:rsidRPr="002C48AD">
        <w:rPr>
          <w:rFonts w:ascii="Times New Roman" w:hAnsi="Times New Roman" w:cs="Times New Roman"/>
          <w:sz w:val="24"/>
          <w:szCs w:val="24"/>
        </w:rPr>
        <w:t xml:space="preserve">принимая решение об участии в аукционе по продаже права на заключения договора аренды земельного участка, по адресу: Брянская область, Дубровский район, _____________________________________________________________________________, площадью _____ </w:t>
      </w:r>
      <w:proofErr w:type="spellStart"/>
      <w:r w:rsidRPr="002C48AD">
        <w:rPr>
          <w:rFonts w:ascii="Times New Roman" w:hAnsi="Times New Roman" w:cs="Times New Roman"/>
          <w:sz w:val="24"/>
          <w:szCs w:val="24"/>
        </w:rPr>
        <w:t>кв.м</w:t>
      </w:r>
      <w:proofErr w:type="spellEnd"/>
      <w:r w:rsidRPr="002C48AD">
        <w:rPr>
          <w:rFonts w:ascii="Times New Roman" w:hAnsi="Times New Roman" w:cs="Times New Roman"/>
          <w:sz w:val="24"/>
          <w:szCs w:val="24"/>
        </w:rPr>
        <w:t>., с кадастровым номером 32:05:___________:____, из земель _______________________________________,разрешенное использование: _____________________________________________________, обязуюсь соблюдать условия проведения аукциона, содержащиеся в извещении,  опубликованном _____________________________________________, а также порядок проведения аукциона, предусмотренный ЗК РФ.</w:t>
      </w:r>
    </w:p>
    <w:p w:rsidR="002C48AD" w:rsidRPr="002C48AD" w:rsidRDefault="002C48AD" w:rsidP="002C48AD">
      <w:pPr>
        <w:tabs>
          <w:tab w:val="left" w:pos="360"/>
          <w:tab w:val="left" w:pos="900"/>
          <w:tab w:val="left" w:pos="2044"/>
        </w:tabs>
        <w:ind w:firstLine="540"/>
        <w:jc w:val="both"/>
        <w:rPr>
          <w:rFonts w:ascii="Times New Roman" w:hAnsi="Times New Roman"/>
          <w:sz w:val="24"/>
          <w:szCs w:val="24"/>
        </w:rPr>
      </w:pPr>
      <w:r w:rsidRPr="002C48AD">
        <w:rPr>
          <w:rFonts w:ascii="Times New Roman" w:hAnsi="Times New Roman"/>
          <w:sz w:val="24"/>
          <w:szCs w:val="24"/>
        </w:rPr>
        <w:t xml:space="preserve">Принимая решение об </w:t>
      </w:r>
      <w:proofErr w:type="gramStart"/>
      <w:r w:rsidRPr="002C48AD">
        <w:rPr>
          <w:rFonts w:ascii="Times New Roman" w:hAnsi="Times New Roman"/>
          <w:sz w:val="24"/>
          <w:szCs w:val="24"/>
        </w:rPr>
        <w:t>участии  в</w:t>
      </w:r>
      <w:proofErr w:type="gramEnd"/>
      <w:r w:rsidRPr="002C48AD">
        <w:rPr>
          <w:rFonts w:ascii="Times New Roman" w:hAnsi="Times New Roman"/>
          <w:sz w:val="24"/>
          <w:szCs w:val="24"/>
        </w:rPr>
        <w:t xml:space="preserve"> аукционе на право выкупа  земельного участка, обязуюсь: </w:t>
      </w:r>
    </w:p>
    <w:p w:rsidR="002C48AD" w:rsidRPr="002C48AD" w:rsidRDefault="002C48AD" w:rsidP="002C48AD">
      <w:pPr>
        <w:tabs>
          <w:tab w:val="left" w:pos="360"/>
          <w:tab w:val="left" w:pos="900"/>
        </w:tabs>
        <w:ind w:firstLine="540"/>
        <w:rPr>
          <w:rFonts w:ascii="Times New Roman" w:hAnsi="Times New Roman"/>
          <w:sz w:val="24"/>
          <w:szCs w:val="24"/>
        </w:rPr>
      </w:pPr>
      <w:r w:rsidRPr="002C48AD">
        <w:rPr>
          <w:rFonts w:ascii="Times New Roman" w:hAnsi="Times New Roman"/>
          <w:sz w:val="24"/>
          <w:szCs w:val="24"/>
        </w:rPr>
        <w:t xml:space="preserve">- Соблюдать </w:t>
      </w:r>
      <w:proofErr w:type="gramStart"/>
      <w:r w:rsidRPr="002C48AD">
        <w:rPr>
          <w:rFonts w:ascii="Times New Roman" w:hAnsi="Times New Roman"/>
          <w:sz w:val="24"/>
          <w:szCs w:val="24"/>
        </w:rPr>
        <w:t>условия  аукциона</w:t>
      </w:r>
      <w:proofErr w:type="gramEnd"/>
      <w:r w:rsidRPr="002C48AD">
        <w:rPr>
          <w:rFonts w:ascii="Times New Roman" w:hAnsi="Times New Roman"/>
          <w:sz w:val="24"/>
          <w:szCs w:val="24"/>
        </w:rPr>
        <w:t xml:space="preserve">, а также  установленный порядок проведения  аукциона; </w:t>
      </w:r>
    </w:p>
    <w:p w:rsidR="002C48AD" w:rsidRPr="002C48AD" w:rsidRDefault="002C48AD" w:rsidP="002C48AD">
      <w:pPr>
        <w:tabs>
          <w:tab w:val="left" w:pos="142"/>
          <w:tab w:val="left" w:pos="360"/>
          <w:tab w:val="left" w:pos="900"/>
        </w:tabs>
        <w:ind w:firstLine="540"/>
        <w:jc w:val="both"/>
        <w:rPr>
          <w:rFonts w:ascii="Times New Roman" w:hAnsi="Times New Roman"/>
          <w:sz w:val="24"/>
          <w:szCs w:val="24"/>
        </w:rPr>
      </w:pPr>
      <w:r w:rsidRPr="002C48AD">
        <w:rPr>
          <w:rFonts w:ascii="Times New Roman" w:hAnsi="Times New Roman"/>
          <w:sz w:val="24"/>
          <w:szCs w:val="24"/>
        </w:rPr>
        <w:t xml:space="preserve">-  В случае признания победителем аукциона заключить с Организатором договор аренды земельного участка не ранее 10 (десять)  дней со дня  размещения информации о результатах аукциона на сайте </w:t>
      </w:r>
      <w:hyperlink r:id="rId32" w:history="1">
        <w:r w:rsidRPr="002C48AD">
          <w:rPr>
            <w:rStyle w:val="ae"/>
            <w:rFonts w:ascii="Times New Roman" w:hAnsi="Times New Roman"/>
            <w:sz w:val="24"/>
            <w:szCs w:val="24"/>
          </w:rPr>
          <w:t>www.</w:t>
        </w:r>
        <w:r w:rsidRPr="002C48AD">
          <w:rPr>
            <w:rStyle w:val="ae"/>
            <w:rFonts w:ascii="Times New Roman" w:hAnsi="Times New Roman"/>
            <w:sz w:val="24"/>
            <w:szCs w:val="24"/>
            <w:lang w:val="en-US"/>
          </w:rPr>
          <w:t>torgi</w:t>
        </w:r>
        <w:r w:rsidRPr="002C48AD">
          <w:rPr>
            <w:rStyle w:val="ae"/>
            <w:rFonts w:ascii="Times New Roman" w:hAnsi="Times New Roman"/>
            <w:sz w:val="24"/>
            <w:szCs w:val="24"/>
          </w:rPr>
          <w:t>.</w:t>
        </w:r>
        <w:r w:rsidRPr="002C48AD">
          <w:rPr>
            <w:rStyle w:val="ae"/>
            <w:rFonts w:ascii="Times New Roman" w:hAnsi="Times New Roman"/>
            <w:sz w:val="24"/>
            <w:szCs w:val="24"/>
            <w:lang w:val="en-US"/>
          </w:rPr>
          <w:t>gov</w:t>
        </w:r>
        <w:r w:rsidRPr="002C48AD">
          <w:rPr>
            <w:rStyle w:val="ae"/>
            <w:rFonts w:ascii="Times New Roman" w:hAnsi="Times New Roman"/>
            <w:sz w:val="24"/>
            <w:szCs w:val="24"/>
          </w:rPr>
          <w:t>.</w:t>
        </w:r>
        <w:proofErr w:type="spellStart"/>
        <w:r w:rsidRPr="002C48AD">
          <w:rPr>
            <w:rStyle w:val="ae"/>
            <w:rFonts w:ascii="Times New Roman" w:hAnsi="Times New Roman"/>
            <w:sz w:val="24"/>
            <w:szCs w:val="24"/>
          </w:rPr>
          <w:t>ru</w:t>
        </w:r>
        <w:proofErr w:type="spellEnd"/>
      </w:hyperlink>
      <w:r w:rsidRPr="002C48AD">
        <w:rPr>
          <w:rFonts w:ascii="Times New Roman" w:hAnsi="Times New Roman"/>
          <w:sz w:val="24"/>
          <w:szCs w:val="24"/>
        </w:rPr>
        <w:t xml:space="preserve">  в сети Интернет и  уплатить Организатору арендную стоимость, установленную по результатам аукциона в сроки, определяемые договором аренды земельного участка</w:t>
      </w:r>
    </w:p>
    <w:p w:rsidR="002C48AD" w:rsidRPr="002C48AD" w:rsidRDefault="002C48AD" w:rsidP="002C48AD">
      <w:pPr>
        <w:tabs>
          <w:tab w:val="left" w:pos="360"/>
          <w:tab w:val="left" w:pos="900"/>
        </w:tabs>
        <w:ind w:firstLine="540"/>
        <w:rPr>
          <w:rFonts w:ascii="Times New Roman" w:hAnsi="Times New Roman"/>
          <w:sz w:val="24"/>
          <w:szCs w:val="24"/>
        </w:rPr>
      </w:pPr>
      <w:r w:rsidRPr="002C48AD">
        <w:rPr>
          <w:rFonts w:ascii="Times New Roman" w:hAnsi="Times New Roman"/>
          <w:sz w:val="24"/>
          <w:szCs w:val="24"/>
        </w:rPr>
        <w:t>Претендент согласен на участие в аукционе на указанных условиях.</w:t>
      </w:r>
    </w:p>
    <w:p w:rsidR="002C48AD" w:rsidRPr="002C48AD" w:rsidRDefault="002C48AD" w:rsidP="002C48AD">
      <w:pPr>
        <w:pStyle w:val="ConsPlusNonformat"/>
        <w:widowControl/>
        <w:tabs>
          <w:tab w:val="left" w:pos="851"/>
        </w:tabs>
        <w:ind w:firstLine="540"/>
        <w:jc w:val="both"/>
        <w:rPr>
          <w:rFonts w:ascii="Times New Roman" w:hAnsi="Times New Roman" w:cs="Times New Roman"/>
          <w:sz w:val="24"/>
          <w:szCs w:val="24"/>
        </w:rPr>
      </w:pPr>
      <w:r w:rsidRPr="002C48AD">
        <w:rPr>
          <w:rFonts w:ascii="Times New Roman" w:hAnsi="Times New Roman" w:cs="Times New Roman"/>
          <w:sz w:val="24"/>
          <w:szCs w:val="24"/>
        </w:rPr>
        <w:t>В случае признания победителем аукциона:</w:t>
      </w:r>
    </w:p>
    <w:p w:rsidR="002C48AD" w:rsidRPr="002C48AD" w:rsidRDefault="002C48AD" w:rsidP="002C48AD">
      <w:pPr>
        <w:pStyle w:val="ConsPlusNonformat"/>
        <w:widowControl/>
        <w:numPr>
          <w:ilvl w:val="0"/>
          <w:numId w:val="17"/>
        </w:numPr>
        <w:tabs>
          <w:tab w:val="left" w:pos="1134"/>
        </w:tabs>
        <w:ind w:left="0" w:firstLine="540"/>
        <w:jc w:val="both"/>
        <w:rPr>
          <w:rFonts w:ascii="Times New Roman" w:hAnsi="Times New Roman" w:cs="Times New Roman"/>
          <w:sz w:val="24"/>
          <w:szCs w:val="24"/>
        </w:rPr>
      </w:pPr>
      <w:r w:rsidRPr="002C48AD">
        <w:rPr>
          <w:rFonts w:ascii="Times New Roman" w:hAnsi="Times New Roman" w:cs="Times New Roman"/>
          <w:sz w:val="24"/>
          <w:szCs w:val="24"/>
        </w:rPr>
        <w:t>подписать протокол по итогам аукциона;</w:t>
      </w:r>
    </w:p>
    <w:p w:rsidR="002C48AD" w:rsidRPr="002C48AD" w:rsidRDefault="002C48AD" w:rsidP="002C48AD">
      <w:pPr>
        <w:pStyle w:val="ConsPlusNonformat"/>
        <w:widowControl/>
        <w:numPr>
          <w:ilvl w:val="0"/>
          <w:numId w:val="17"/>
        </w:numPr>
        <w:tabs>
          <w:tab w:val="left" w:pos="1134"/>
        </w:tabs>
        <w:ind w:left="0" w:firstLine="540"/>
        <w:jc w:val="both"/>
        <w:rPr>
          <w:rFonts w:ascii="Times New Roman" w:hAnsi="Times New Roman" w:cs="Times New Roman"/>
          <w:sz w:val="24"/>
          <w:szCs w:val="24"/>
        </w:rPr>
      </w:pPr>
      <w:r w:rsidRPr="002C48AD">
        <w:rPr>
          <w:rFonts w:ascii="Times New Roman" w:hAnsi="Times New Roman" w:cs="Times New Roman"/>
          <w:sz w:val="24"/>
          <w:szCs w:val="24"/>
        </w:rPr>
        <w:t>оплатить аренду земельного участка, определенную по итогам аукциона в срок, указанный в извещении о проведении аукциона;</w:t>
      </w:r>
    </w:p>
    <w:p w:rsidR="002C48AD" w:rsidRPr="002C48AD" w:rsidRDefault="002C48AD" w:rsidP="002C48AD">
      <w:pPr>
        <w:pStyle w:val="ConsPlusNonformat"/>
        <w:widowControl/>
        <w:numPr>
          <w:ilvl w:val="0"/>
          <w:numId w:val="17"/>
        </w:numPr>
        <w:tabs>
          <w:tab w:val="left" w:pos="1134"/>
        </w:tabs>
        <w:ind w:left="0" w:firstLine="540"/>
        <w:jc w:val="both"/>
        <w:rPr>
          <w:rFonts w:ascii="Times New Roman" w:hAnsi="Times New Roman" w:cs="Times New Roman"/>
          <w:sz w:val="24"/>
          <w:szCs w:val="24"/>
        </w:rPr>
      </w:pPr>
      <w:r w:rsidRPr="002C48AD">
        <w:rPr>
          <w:rFonts w:ascii="Times New Roman" w:hAnsi="Times New Roman" w:cs="Times New Roman"/>
          <w:sz w:val="24"/>
          <w:szCs w:val="24"/>
        </w:rPr>
        <w:t>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2C48AD" w:rsidRPr="002C48AD" w:rsidRDefault="002C48AD" w:rsidP="002C48AD">
      <w:pPr>
        <w:pStyle w:val="ConsPlusNonformat"/>
        <w:ind w:firstLine="540"/>
        <w:jc w:val="both"/>
        <w:rPr>
          <w:rFonts w:ascii="Times New Roman" w:hAnsi="Times New Roman" w:cs="Times New Roman"/>
          <w:sz w:val="24"/>
          <w:szCs w:val="24"/>
        </w:rPr>
      </w:pPr>
      <w:r w:rsidRPr="002C48AD">
        <w:rPr>
          <w:rFonts w:ascii="Times New Roman" w:hAnsi="Times New Roman" w:cs="Times New Roman"/>
          <w:sz w:val="24"/>
          <w:szCs w:val="24"/>
        </w:rPr>
        <w:t>Со сведениями, изложенными в извещении о проведении аукциона, ознакомлен и согласен, в том числе:</w:t>
      </w:r>
    </w:p>
    <w:p w:rsidR="002C48AD" w:rsidRPr="002C48AD" w:rsidRDefault="002C48AD" w:rsidP="002C48AD">
      <w:pPr>
        <w:pStyle w:val="ConsPlusNonformat"/>
        <w:widowControl/>
        <w:numPr>
          <w:ilvl w:val="0"/>
          <w:numId w:val="18"/>
        </w:numPr>
        <w:tabs>
          <w:tab w:val="left" w:pos="851"/>
          <w:tab w:val="left" w:pos="1134"/>
        </w:tabs>
        <w:ind w:left="0" w:firstLine="540"/>
        <w:jc w:val="both"/>
        <w:rPr>
          <w:rFonts w:ascii="Times New Roman" w:hAnsi="Times New Roman" w:cs="Times New Roman"/>
          <w:sz w:val="24"/>
          <w:szCs w:val="24"/>
        </w:rPr>
      </w:pPr>
      <w:r w:rsidRPr="002C48AD">
        <w:rPr>
          <w:rFonts w:ascii="Times New Roman" w:hAnsi="Times New Roman" w:cs="Times New Roman"/>
          <w:sz w:val="24"/>
          <w:szCs w:val="24"/>
        </w:rPr>
        <w:t>с данными об организаторе аукциона;</w:t>
      </w:r>
    </w:p>
    <w:p w:rsidR="002C48AD" w:rsidRPr="002C48AD" w:rsidRDefault="002C48AD" w:rsidP="002C48AD">
      <w:pPr>
        <w:pStyle w:val="ConsPlusNonformat"/>
        <w:widowControl/>
        <w:numPr>
          <w:ilvl w:val="0"/>
          <w:numId w:val="18"/>
        </w:numPr>
        <w:tabs>
          <w:tab w:val="left" w:pos="851"/>
          <w:tab w:val="left" w:pos="1134"/>
        </w:tabs>
        <w:ind w:left="0" w:firstLine="540"/>
        <w:jc w:val="both"/>
        <w:rPr>
          <w:rFonts w:ascii="Times New Roman" w:hAnsi="Times New Roman" w:cs="Times New Roman"/>
          <w:sz w:val="24"/>
          <w:szCs w:val="24"/>
        </w:rPr>
      </w:pPr>
      <w:r w:rsidRPr="002C48AD">
        <w:rPr>
          <w:rFonts w:ascii="Times New Roman" w:hAnsi="Times New Roman" w:cs="Times New Roman"/>
          <w:sz w:val="24"/>
          <w:szCs w:val="24"/>
        </w:rPr>
        <w:lastRenderedPageBreak/>
        <w:t>о предмете аукциона, начальной цене земельного участка, величине повышения начальной цены (шаг аукциона);</w:t>
      </w:r>
    </w:p>
    <w:p w:rsidR="002C48AD" w:rsidRPr="002C48AD" w:rsidRDefault="002C48AD" w:rsidP="002C48AD">
      <w:pPr>
        <w:pStyle w:val="ConsPlusNonformat"/>
        <w:widowControl/>
        <w:numPr>
          <w:ilvl w:val="0"/>
          <w:numId w:val="18"/>
        </w:numPr>
        <w:tabs>
          <w:tab w:val="left" w:pos="851"/>
          <w:tab w:val="left" w:pos="1134"/>
        </w:tabs>
        <w:ind w:left="0" w:firstLine="540"/>
        <w:jc w:val="both"/>
        <w:rPr>
          <w:rFonts w:ascii="Times New Roman" w:hAnsi="Times New Roman" w:cs="Times New Roman"/>
          <w:sz w:val="24"/>
          <w:szCs w:val="24"/>
        </w:rPr>
      </w:pPr>
      <w:r w:rsidRPr="002C48AD">
        <w:rPr>
          <w:rFonts w:ascii="Times New Roman" w:hAnsi="Times New Roman" w:cs="Times New Roman"/>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w:t>
      </w:r>
    </w:p>
    <w:p w:rsidR="002C48AD" w:rsidRPr="002C48AD" w:rsidRDefault="002C48AD" w:rsidP="002C48AD">
      <w:pPr>
        <w:pStyle w:val="ConsPlusNonformat"/>
        <w:widowControl/>
        <w:numPr>
          <w:ilvl w:val="0"/>
          <w:numId w:val="18"/>
        </w:numPr>
        <w:tabs>
          <w:tab w:val="left" w:pos="851"/>
          <w:tab w:val="left" w:pos="1134"/>
        </w:tabs>
        <w:ind w:left="0" w:firstLine="540"/>
        <w:jc w:val="both"/>
        <w:rPr>
          <w:rFonts w:ascii="Times New Roman" w:hAnsi="Times New Roman" w:cs="Times New Roman"/>
          <w:sz w:val="24"/>
          <w:szCs w:val="24"/>
        </w:rPr>
      </w:pPr>
      <w:r w:rsidRPr="002C48AD">
        <w:rPr>
          <w:rFonts w:ascii="Times New Roman" w:hAnsi="Times New Roman" w:cs="Times New Roman"/>
          <w:sz w:val="24"/>
          <w:szCs w:val="24"/>
        </w:rPr>
        <w:t>об оплате стоимости земельного участка, последствиях уклонения или отказа от подписания протокола об итогах аукциона, договора аренды;</w:t>
      </w:r>
    </w:p>
    <w:p w:rsidR="002C48AD" w:rsidRPr="002C48AD" w:rsidRDefault="002C48AD" w:rsidP="002C48AD">
      <w:pPr>
        <w:pStyle w:val="ConsPlusNonformat"/>
        <w:widowControl/>
        <w:numPr>
          <w:ilvl w:val="0"/>
          <w:numId w:val="18"/>
        </w:numPr>
        <w:tabs>
          <w:tab w:val="left" w:pos="851"/>
          <w:tab w:val="left" w:pos="1134"/>
        </w:tabs>
        <w:ind w:left="0" w:firstLine="540"/>
        <w:jc w:val="both"/>
        <w:rPr>
          <w:rFonts w:ascii="Times New Roman" w:hAnsi="Times New Roman" w:cs="Times New Roman"/>
          <w:sz w:val="24"/>
          <w:szCs w:val="24"/>
        </w:rPr>
      </w:pPr>
      <w:r w:rsidRPr="002C48AD">
        <w:rPr>
          <w:rFonts w:ascii="Times New Roman" w:hAnsi="Times New Roman" w:cs="Times New Roman"/>
          <w:sz w:val="24"/>
          <w:szCs w:val="24"/>
        </w:rPr>
        <w:t>о порядке определения победителя;</w:t>
      </w:r>
    </w:p>
    <w:p w:rsidR="002C48AD" w:rsidRPr="002C48AD" w:rsidRDefault="002C48AD" w:rsidP="002C48AD">
      <w:pPr>
        <w:pStyle w:val="ConsPlusNonformat"/>
        <w:widowControl/>
        <w:numPr>
          <w:ilvl w:val="0"/>
          <w:numId w:val="18"/>
        </w:numPr>
        <w:tabs>
          <w:tab w:val="left" w:pos="851"/>
          <w:tab w:val="left" w:pos="1134"/>
        </w:tabs>
        <w:ind w:left="0" w:firstLine="540"/>
        <w:jc w:val="both"/>
        <w:rPr>
          <w:rFonts w:ascii="Times New Roman" w:hAnsi="Times New Roman" w:cs="Times New Roman"/>
          <w:sz w:val="24"/>
          <w:szCs w:val="24"/>
        </w:rPr>
      </w:pPr>
      <w:r w:rsidRPr="002C48AD">
        <w:rPr>
          <w:rFonts w:ascii="Times New Roman" w:hAnsi="Times New Roman" w:cs="Times New Roman"/>
          <w:sz w:val="24"/>
          <w:szCs w:val="24"/>
        </w:rPr>
        <w:t>с порядком отмены аукциона;</w:t>
      </w:r>
    </w:p>
    <w:p w:rsidR="002C48AD" w:rsidRPr="002C48AD" w:rsidRDefault="002C48AD" w:rsidP="002C48AD">
      <w:pPr>
        <w:pStyle w:val="ConsPlusNonformat"/>
        <w:widowControl/>
        <w:numPr>
          <w:ilvl w:val="0"/>
          <w:numId w:val="18"/>
        </w:numPr>
        <w:tabs>
          <w:tab w:val="left" w:pos="851"/>
          <w:tab w:val="left" w:pos="1134"/>
        </w:tabs>
        <w:ind w:left="0" w:firstLine="540"/>
        <w:jc w:val="both"/>
        <w:rPr>
          <w:rFonts w:ascii="Times New Roman" w:hAnsi="Times New Roman" w:cs="Times New Roman"/>
          <w:sz w:val="24"/>
          <w:szCs w:val="24"/>
        </w:rPr>
      </w:pPr>
      <w:r w:rsidRPr="002C48AD">
        <w:rPr>
          <w:rFonts w:ascii="Times New Roman" w:hAnsi="Times New Roman" w:cs="Times New Roman"/>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w:t>
      </w:r>
    </w:p>
    <w:p w:rsidR="002C48AD" w:rsidRPr="002C48AD" w:rsidRDefault="002C48AD" w:rsidP="002C48AD">
      <w:pPr>
        <w:pStyle w:val="ConsPlusNonformat"/>
        <w:ind w:firstLine="540"/>
        <w:jc w:val="both"/>
        <w:rPr>
          <w:rFonts w:ascii="Times New Roman" w:hAnsi="Times New Roman" w:cs="Times New Roman"/>
          <w:sz w:val="24"/>
          <w:szCs w:val="24"/>
        </w:rPr>
      </w:pPr>
      <w:r w:rsidRPr="002C48AD">
        <w:rPr>
          <w:rFonts w:ascii="Times New Roman" w:hAnsi="Times New Roman" w:cs="Times New Roman"/>
          <w:sz w:val="24"/>
          <w:szCs w:val="24"/>
        </w:rPr>
        <w:t>Претендент согласен на участие в аукционе на указанных условиях.</w:t>
      </w:r>
    </w:p>
    <w:p w:rsidR="002C48AD" w:rsidRPr="002C48AD" w:rsidRDefault="002C48AD" w:rsidP="002C48AD">
      <w:pPr>
        <w:pStyle w:val="ConsPlusNonformat"/>
        <w:ind w:firstLine="540"/>
        <w:jc w:val="both"/>
        <w:rPr>
          <w:rFonts w:ascii="Times New Roman" w:hAnsi="Times New Roman" w:cs="Times New Roman"/>
          <w:sz w:val="24"/>
          <w:szCs w:val="24"/>
        </w:rPr>
      </w:pPr>
      <w:r w:rsidRPr="002C48AD">
        <w:rPr>
          <w:rFonts w:ascii="Times New Roman" w:hAnsi="Times New Roman" w:cs="Times New Roman"/>
          <w:sz w:val="24"/>
          <w:szCs w:val="24"/>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2C48AD" w:rsidRPr="002C48AD" w:rsidRDefault="002C48AD" w:rsidP="002C48AD">
      <w:pPr>
        <w:widowControl w:val="0"/>
        <w:ind w:firstLine="540"/>
        <w:jc w:val="both"/>
        <w:rPr>
          <w:rFonts w:ascii="Times New Roman" w:hAnsi="Times New Roman"/>
          <w:sz w:val="24"/>
          <w:szCs w:val="24"/>
        </w:rPr>
      </w:pPr>
      <w:r w:rsidRPr="002C48AD">
        <w:rPr>
          <w:rFonts w:ascii="Times New Roman" w:hAnsi="Times New Roman"/>
          <w:sz w:val="24"/>
          <w:szCs w:val="24"/>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до дня окончания приема заявок.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2C48AD" w:rsidRPr="002C48AD" w:rsidRDefault="002C48AD" w:rsidP="002C48AD">
      <w:pPr>
        <w:pStyle w:val="ConsPlusNonformat"/>
        <w:ind w:firstLine="540"/>
        <w:jc w:val="both"/>
        <w:rPr>
          <w:rFonts w:ascii="Times New Roman" w:hAnsi="Times New Roman" w:cs="Times New Roman"/>
          <w:sz w:val="24"/>
          <w:szCs w:val="24"/>
        </w:rPr>
      </w:pPr>
      <w:r w:rsidRPr="002C48AD">
        <w:rPr>
          <w:rFonts w:ascii="Times New Roman" w:hAnsi="Times New Roman" w:cs="Times New Roman"/>
          <w:sz w:val="24"/>
          <w:szCs w:val="24"/>
        </w:rPr>
        <w:t>Возврат задатка производится по следующим реквизитам:</w:t>
      </w:r>
    </w:p>
    <w:p w:rsidR="002C48AD" w:rsidRPr="002C48AD" w:rsidRDefault="002C48AD" w:rsidP="002C48AD">
      <w:pPr>
        <w:pStyle w:val="ConsPlusNonformat"/>
        <w:jc w:val="both"/>
        <w:rPr>
          <w:rFonts w:ascii="Times New Roman" w:hAnsi="Times New Roman" w:cs="Times New Roman"/>
          <w:sz w:val="24"/>
          <w:szCs w:val="24"/>
        </w:rPr>
      </w:pPr>
      <w:r w:rsidRPr="002C48AD">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C48AD" w:rsidRPr="002C48AD" w:rsidRDefault="002C48AD" w:rsidP="002C48AD">
      <w:pPr>
        <w:pStyle w:val="ConsPlusNonformat"/>
        <w:ind w:firstLine="540"/>
        <w:jc w:val="both"/>
        <w:rPr>
          <w:rFonts w:ascii="Times New Roman" w:hAnsi="Times New Roman" w:cs="Times New Roman"/>
          <w:sz w:val="24"/>
          <w:szCs w:val="24"/>
        </w:rPr>
      </w:pPr>
      <w:r w:rsidRPr="002C48AD">
        <w:rPr>
          <w:rFonts w:ascii="Times New Roman" w:hAnsi="Times New Roman" w:cs="Times New Roman"/>
          <w:sz w:val="24"/>
          <w:szCs w:val="24"/>
        </w:rPr>
        <w:t>Уведомление претендента обо всех изменениях осуществляется по следующему адресу: _____________________________________________________________________________</w:t>
      </w:r>
    </w:p>
    <w:p w:rsidR="002C48AD" w:rsidRPr="002C48AD" w:rsidRDefault="002C48AD" w:rsidP="002C48AD">
      <w:pPr>
        <w:pStyle w:val="ConsPlusNonformat"/>
        <w:ind w:firstLine="540"/>
        <w:jc w:val="both"/>
        <w:rPr>
          <w:rFonts w:ascii="Times New Roman" w:hAnsi="Times New Roman" w:cs="Times New Roman"/>
          <w:sz w:val="24"/>
          <w:szCs w:val="24"/>
        </w:rPr>
      </w:pPr>
      <w:r w:rsidRPr="002C48AD">
        <w:rPr>
          <w:rFonts w:ascii="Times New Roman" w:hAnsi="Times New Roman" w:cs="Times New Roman"/>
          <w:sz w:val="24"/>
          <w:szCs w:val="24"/>
        </w:rPr>
        <w:t>Контактный телефон _____________________.</w:t>
      </w:r>
    </w:p>
    <w:p w:rsidR="002C48AD" w:rsidRPr="002C48AD" w:rsidRDefault="002C48AD" w:rsidP="002C48AD">
      <w:pPr>
        <w:pStyle w:val="ConsPlusNonformat"/>
        <w:ind w:firstLine="540"/>
        <w:jc w:val="both"/>
        <w:rPr>
          <w:rFonts w:ascii="Times New Roman" w:hAnsi="Times New Roman" w:cs="Times New Roman"/>
          <w:sz w:val="24"/>
          <w:szCs w:val="24"/>
        </w:rPr>
      </w:pPr>
    </w:p>
    <w:p w:rsidR="002C48AD" w:rsidRPr="002C48AD" w:rsidRDefault="002C48AD" w:rsidP="002C48AD">
      <w:pPr>
        <w:spacing w:line="223" w:lineRule="auto"/>
        <w:ind w:right="-1" w:firstLine="540"/>
        <w:jc w:val="both"/>
        <w:rPr>
          <w:rFonts w:ascii="Times New Roman" w:hAnsi="Times New Roman"/>
          <w:sz w:val="24"/>
          <w:szCs w:val="24"/>
        </w:rPr>
      </w:pPr>
      <w:r w:rsidRPr="002C48AD">
        <w:rPr>
          <w:rFonts w:ascii="Times New Roman" w:hAnsi="Times New Roman"/>
          <w:sz w:val="24"/>
          <w:szCs w:val="24"/>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2C48AD" w:rsidRPr="002C48AD" w:rsidRDefault="002C48AD" w:rsidP="002C48AD">
      <w:pPr>
        <w:pStyle w:val="ConsPlusNonformat"/>
        <w:ind w:firstLine="540"/>
        <w:jc w:val="both"/>
        <w:rPr>
          <w:rFonts w:ascii="Times New Roman" w:hAnsi="Times New Roman" w:cs="Times New Roman"/>
          <w:sz w:val="24"/>
          <w:szCs w:val="24"/>
        </w:rPr>
      </w:pPr>
    </w:p>
    <w:p w:rsidR="002C48AD" w:rsidRPr="002C48AD" w:rsidRDefault="002C48AD" w:rsidP="002C48AD">
      <w:pPr>
        <w:pStyle w:val="ConsPlusNonformat"/>
        <w:ind w:firstLine="540"/>
        <w:jc w:val="both"/>
        <w:rPr>
          <w:rFonts w:ascii="Times New Roman" w:hAnsi="Times New Roman" w:cs="Times New Roman"/>
          <w:sz w:val="24"/>
          <w:szCs w:val="24"/>
        </w:rPr>
      </w:pPr>
      <w:r w:rsidRPr="002C48AD">
        <w:rPr>
          <w:rFonts w:ascii="Times New Roman" w:hAnsi="Times New Roman" w:cs="Times New Roman"/>
          <w:sz w:val="24"/>
          <w:szCs w:val="24"/>
        </w:rPr>
        <w:t>Подпись претендента</w:t>
      </w:r>
    </w:p>
    <w:p w:rsidR="002C48AD" w:rsidRPr="002C48AD" w:rsidRDefault="002C48AD" w:rsidP="002C48AD">
      <w:pPr>
        <w:pStyle w:val="ConsPlusNonformat"/>
        <w:ind w:firstLine="540"/>
        <w:jc w:val="both"/>
        <w:rPr>
          <w:rFonts w:ascii="Times New Roman" w:hAnsi="Times New Roman" w:cs="Times New Roman"/>
          <w:sz w:val="24"/>
          <w:szCs w:val="24"/>
        </w:rPr>
      </w:pPr>
      <w:r w:rsidRPr="002C48AD">
        <w:rPr>
          <w:rFonts w:ascii="Times New Roman" w:hAnsi="Times New Roman" w:cs="Times New Roman"/>
          <w:sz w:val="24"/>
          <w:szCs w:val="24"/>
        </w:rPr>
        <w:t xml:space="preserve">(полномочного представителя претендента) </w:t>
      </w:r>
    </w:p>
    <w:p w:rsidR="002C48AD" w:rsidRPr="002C48AD" w:rsidRDefault="002C48AD" w:rsidP="002C48AD">
      <w:pPr>
        <w:pStyle w:val="ConsPlusNonformat"/>
        <w:ind w:firstLine="540"/>
        <w:jc w:val="both"/>
        <w:rPr>
          <w:rFonts w:ascii="Times New Roman" w:hAnsi="Times New Roman" w:cs="Times New Roman"/>
          <w:sz w:val="24"/>
          <w:szCs w:val="24"/>
        </w:rPr>
      </w:pPr>
      <w:r w:rsidRPr="002C48AD">
        <w:rPr>
          <w:rFonts w:ascii="Times New Roman" w:hAnsi="Times New Roman" w:cs="Times New Roman"/>
          <w:sz w:val="24"/>
          <w:szCs w:val="24"/>
        </w:rPr>
        <w:t xml:space="preserve">           </w:t>
      </w:r>
    </w:p>
    <w:p w:rsidR="002C48AD" w:rsidRPr="002C48AD" w:rsidRDefault="002C48AD" w:rsidP="002C48AD">
      <w:pPr>
        <w:pStyle w:val="ConsPlusNonformat"/>
        <w:ind w:firstLine="540"/>
        <w:jc w:val="both"/>
        <w:rPr>
          <w:rFonts w:ascii="Times New Roman" w:hAnsi="Times New Roman" w:cs="Times New Roman"/>
          <w:sz w:val="24"/>
          <w:szCs w:val="24"/>
        </w:rPr>
      </w:pPr>
      <w:r w:rsidRPr="002C48AD">
        <w:rPr>
          <w:rFonts w:ascii="Times New Roman" w:hAnsi="Times New Roman" w:cs="Times New Roman"/>
          <w:sz w:val="24"/>
          <w:szCs w:val="24"/>
        </w:rPr>
        <w:t>_______________________/_____________/</w:t>
      </w:r>
    </w:p>
    <w:p w:rsidR="002C48AD" w:rsidRPr="002C48AD" w:rsidRDefault="002C48AD" w:rsidP="002C48AD">
      <w:pPr>
        <w:pStyle w:val="ConsPlusNonformat"/>
        <w:ind w:firstLine="540"/>
        <w:jc w:val="both"/>
        <w:rPr>
          <w:rFonts w:ascii="Times New Roman" w:hAnsi="Times New Roman" w:cs="Times New Roman"/>
          <w:sz w:val="24"/>
          <w:szCs w:val="24"/>
        </w:rPr>
      </w:pPr>
    </w:p>
    <w:p w:rsidR="002C48AD" w:rsidRPr="002C48AD" w:rsidRDefault="002C48AD" w:rsidP="004F03B8">
      <w:pPr>
        <w:pStyle w:val="ConsPlusNonformat"/>
        <w:ind w:firstLine="540"/>
        <w:jc w:val="both"/>
        <w:rPr>
          <w:rFonts w:ascii="Times New Roman" w:hAnsi="Times New Roman" w:cs="Times New Roman"/>
          <w:sz w:val="24"/>
          <w:szCs w:val="24"/>
        </w:rPr>
      </w:pPr>
      <w:r w:rsidRPr="002C48AD">
        <w:rPr>
          <w:rFonts w:ascii="Times New Roman" w:hAnsi="Times New Roman" w:cs="Times New Roman"/>
          <w:sz w:val="24"/>
          <w:szCs w:val="24"/>
        </w:rPr>
        <w:t>Заявка принята Комитетом правовых и имущественных отношений администрации Дубровск</w:t>
      </w:r>
      <w:r w:rsidR="004F03B8">
        <w:rPr>
          <w:rFonts w:ascii="Times New Roman" w:hAnsi="Times New Roman" w:cs="Times New Roman"/>
          <w:sz w:val="24"/>
          <w:szCs w:val="24"/>
        </w:rPr>
        <w:t>ого района.</w:t>
      </w:r>
    </w:p>
    <w:p w:rsidR="002C48AD" w:rsidRPr="002C48AD" w:rsidRDefault="002C48AD" w:rsidP="002C48AD">
      <w:pPr>
        <w:pStyle w:val="ConsPlusNonformat"/>
        <w:ind w:firstLine="540"/>
        <w:jc w:val="both"/>
        <w:rPr>
          <w:rFonts w:ascii="Times New Roman" w:hAnsi="Times New Roman" w:cs="Times New Roman"/>
          <w:sz w:val="24"/>
          <w:szCs w:val="24"/>
        </w:rPr>
      </w:pPr>
      <w:r w:rsidRPr="002C48AD">
        <w:rPr>
          <w:rFonts w:ascii="Times New Roman" w:hAnsi="Times New Roman" w:cs="Times New Roman"/>
          <w:sz w:val="24"/>
          <w:szCs w:val="24"/>
        </w:rPr>
        <w:t>Время и дата принятия заявки:</w:t>
      </w:r>
    </w:p>
    <w:p w:rsidR="002C48AD" w:rsidRPr="002C48AD" w:rsidRDefault="002C48AD" w:rsidP="002C48AD">
      <w:pPr>
        <w:pStyle w:val="ConsPlusNonformat"/>
        <w:ind w:firstLine="540"/>
        <w:jc w:val="both"/>
        <w:rPr>
          <w:rFonts w:ascii="Times New Roman" w:hAnsi="Times New Roman" w:cs="Times New Roman"/>
          <w:sz w:val="24"/>
          <w:szCs w:val="24"/>
        </w:rPr>
      </w:pPr>
    </w:p>
    <w:p w:rsidR="002C48AD" w:rsidRPr="002C48AD" w:rsidRDefault="002C48AD" w:rsidP="002C48AD">
      <w:pPr>
        <w:pStyle w:val="ConsPlusNonformat"/>
        <w:ind w:firstLine="540"/>
        <w:jc w:val="both"/>
        <w:rPr>
          <w:rFonts w:ascii="Times New Roman" w:hAnsi="Times New Roman" w:cs="Times New Roman"/>
          <w:sz w:val="24"/>
          <w:szCs w:val="24"/>
        </w:rPr>
      </w:pPr>
      <w:r w:rsidRPr="002C48AD">
        <w:rPr>
          <w:rFonts w:ascii="Times New Roman" w:hAnsi="Times New Roman" w:cs="Times New Roman"/>
          <w:sz w:val="24"/>
          <w:szCs w:val="24"/>
        </w:rPr>
        <w:t>Час.  ____ мин. ____</w:t>
      </w:r>
      <w:proofErr w:type="gramStart"/>
      <w:r w:rsidRPr="002C48AD">
        <w:rPr>
          <w:rFonts w:ascii="Times New Roman" w:hAnsi="Times New Roman" w:cs="Times New Roman"/>
          <w:sz w:val="24"/>
          <w:szCs w:val="24"/>
        </w:rPr>
        <w:t xml:space="preserve">   «</w:t>
      </w:r>
      <w:proofErr w:type="gramEnd"/>
      <w:r w:rsidRPr="002C48AD">
        <w:rPr>
          <w:rFonts w:ascii="Times New Roman" w:hAnsi="Times New Roman" w:cs="Times New Roman"/>
          <w:sz w:val="24"/>
          <w:szCs w:val="24"/>
        </w:rPr>
        <w:t>____» __________ 201  года.</w:t>
      </w:r>
    </w:p>
    <w:p w:rsidR="002C48AD" w:rsidRPr="002C48AD" w:rsidRDefault="002C48AD" w:rsidP="002C48AD">
      <w:pPr>
        <w:pStyle w:val="ConsPlusNonformat"/>
        <w:ind w:firstLine="540"/>
        <w:jc w:val="both"/>
        <w:rPr>
          <w:rFonts w:ascii="Times New Roman" w:hAnsi="Times New Roman" w:cs="Times New Roman"/>
          <w:sz w:val="24"/>
          <w:szCs w:val="24"/>
        </w:rPr>
      </w:pPr>
    </w:p>
    <w:p w:rsidR="002C48AD" w:rsidRPr="004F03B8" w:rsidRDefault="002C48AD" w:rsidP="004F03B8">
      <w:pPr>
        <w:pStyle w:val="ConsPlusNonformat"/>
        <w:ind w:firstLine="540"/>
        <w:jc w:val="both"/>
        <w:rPr>
          <w:rFonts w:ascii="Times New Roman" w:hAnsi="Times New Roman" w:cs="Times New Roman"/>
          <w:sz w:val="24"/>
          <w:szCs w:val="24"/>
        </w:rPr>
      </w:pPr>
      <w:r w:rsidRPr="002C48AD">
        <w:rPr>
          <w:rFonts w:ascii="Times New Roman" w:hAnsi="Times New Roman" w:cs="Times New Roman"/>
          <w:sz w:val="24"/>
          <w:szCs w:val="24"/>
        </w:rPr>
        <w:t>Регистрац</w:t>
      </w:r>
      <w:r w:rsidR="004F03B8">
        <w:rPr>
          <w:rFonts w:ascii="Times New Roman" w:hAnsi="Times New Roman" w:cs="Times New Roman"/>
          <w:sz w:val="24"/>
          <w:szCs w:val="24"/>
        </w:rPr>
        <w:t xml:space="preserve">ионный номер заявки: </w:t>
      </w:r>
      <w:proofErr w:type="gramStart"/>
      <w:r w:rsidR="004F03B8">
        <w:rPr>
          <w:rFonts w:ascii="Times New Roman" w:hAnsi="Times New Roman" w:cs="Times New Roman"/>
          <w:sz w:val="24"/>
          <w:szCs w:val="24"/>
        </w:rPr>
        <w:t>№  _</w:t>
      </w:r>
      <w:proofErr w:type="gramEnd"/>
      <w:r w:rsidR="004F03B8">
        <w:rPr>
          <w:rFonts w:ascii="Times New Roman" w:hAnsi="Times New Roman" w:cs="Times New Roman"/>
          <w:sz w:val="24"/>
          <w:szCs w:val="24"/>
        </w:rPr>
        <w:t>______</w:t>
      </w:r>
    </w:p>
    <w:p w:rsidR="002C48AD" w:rsidRPr="004F03B8" w:rsidRDefault="002C48AD" w:rsidP="004F03B8">
      <w:pPr>
        <w:ind w:firstLine="540"/>
        <w:rPr>
          <w:rFonts w:ascii="Times New Roman" w:hAnsi="Times New Roman"/>
          <w:sz w:val="24"/>
          <w:szCs w:val="24"/>
        </w:rPr>
      </w:pPr>
      <w:r w:rsidRPr="002C48AD">
        <w:rPr>
          <w:rFonts w:ascii="Times New Roman" w:hAnsi="Times New Roman"/>
          <w:sz w:val="24"/>
          <w:szCs w:val="24"/>
        </w:rPr>
        <w:t xml:space="preserve">Подпись уполномоченного лица организатора аукциона   </w:t>
      </w:r>
      <w:r w:rsidR="004F03B8">
        <w:rPr>
          <w:rFonts w:ascii="Times New Roman" w:hAnsi="Times New Roman"/>
          <w:sz w:val="24"/>
          <w:szCs w:val="24"/>
        </w:rPr>
        <w:t xml:space="preserve">    _______________/___________</w:t>
      </w:r>
    </w:p>
    <w:p w:rsidR="002C48AD" w:rsidRPr="002C48AD" w:rsidRDefault="002C48AD" w:rsidP="002C48AD">
      <w:pPr>
        <w:jc w:val="both"/>
        <w:rPr>
          <w:rFonts w:ascii="Times New Roman" w:hAnsi="Times New Roman"/>
          <w:bCs/>
          <w:sz w:val="24"/>
          <w:szCs w:val="24"/>
        </w:rPr>
      </w:pPr>
      <w:r w:rsidRPr="002C48AD">
        <w:rPr>
          <w:rFonts w:ascii="Times New Roman" w:hAnsi="Times New Roman"/>
          <w:bCs/>
          <w:sz w:val="24"/>
          <w:szCs w:val="24"/>
        </w:rPr>
        <w:t xml:space="preserve">Глава администрации                                                               </w:t>
      </w:r>
      <w:proofErr w:type="spellStart"/>
      <w:r w:rsidRPr="002C48AD">
        <w:rPr>
          <w:rFonts w:ascii="Times New Roman" w:hAnsi="Times New Roman"/>
          <w:bCs/>
          <w:sz w:val="24"/>
          <w:szCs w:val="24"/>
        </w:rPr>
        <w:t>И.А.Шевелев</w:t>
      </w:r>
      <w:proofErr w:type="spellEnd"/>
    </w:p>
    <w:p w:rsidR="002C48AD" w:rsidRPr="002C48AD" w:rsidRDefault="002C48AD" w:rsidP="002C48AD">
      <w:pPr>
        <w:jc w:val="both"/>
        <w:rPr>
          <w:rFonts w:ascii="Times New Roman" w:hAnsi="Times New Roman"/>
          <w:bCs/>
          <w:sz w:val="24"/>
          <w:szCs w:val="24"/>
        </w:rPr>
      </w:pPr>
      <w:proofErr w:type="spellStart"/>
      <w:r w:rsidRPr="002C48AD">
        <w:rPr>
          <w:rFonts w:ascii="Times New Roman" w:hAnsi="Times New Roman"/>
          <w:bCs/>
          <w:sz w:val="24"/>
          <w:szCs w:val="24"/>
        </w:rPr>
        <w:t>Дубровского</w:t>
      </w:r>
      <w:proofErr w:type="spellEnd"/>
      <w:r w:rsidRPr="002C48AD">
        <w:rPr>
          <w:rFonts w:ascii="Times New Roman" w:hAnsi="Times New Roman"/>
          <w:bCs/>
          <w:sz w:val="24"/>
          <w:szCs w:val="24"/>
        </w:rPr>
        <w:t xml:space="preserve"> района</w:t>
      </w:r>
    </w:p>
    <w:p w:rsidR="00945E56" w:rsidRPr="002C48AD" w:rsidRDefault="00945E56" w:rsidP="002C48AD">
      <w:pPr>
        <w:pStyle w:val="a8"/>
        <w:jc w:val="both"/>
        <w:rPr>
          <w:rFonts w:ascii="Times New Roman" w:hAnsi="Times New Roman"/>
          <w:b/>
          <w:sz w:val="24"/>
          <w:szCs w:val="24"/>
        </w:rPr>
      </w:pPr>
    </w:p>
    <w:p w:rsidR="002C48AD" w:rsidRPr="002C48AD" w:rsidRDefault="002C48AD" w:rsidP="002C48AD">
      <w:pPr>
        <w:tabs>
          <w:tab w:val="left" w:pos="360"/>
          <w:tab w:val="left" w:pos="900"/>
        </w:tabs>
        <w:spacing w:after="0" w:line="240" w:lineRule="auto"/>
        <w:ind w:firstLine="540"/>
        <w:jc w:val="right"/>
        <w:rPr>
          <w:rFonts w:ascii="Times New Roman" w:hAnsi="Times New Roman"/>
          <w:i/>
          <w:sz w:val="24"/>
          <w:szCs w:val="24"/>
        </w:rPr>
      </w:pPr>
      <w:r w:rsidRPr="002C48AD">
        <w:rPr>
          <w:rFonts w:ascii="Times New Roman" w:hAnsi="Times New Roman"/>
          <w:i/>
          <w:sz w:val="24"/>
          <w:szCs w:val="24"/>
        </w:rPr>
        <w:t>Приложение 2</w:t>
      </w:r>
    </w:p>
    <w:p w:rsidR="002C48AD" w:rsidRPr="002C48AD" w:rsidRDefault="002C48AD" w:rsidP="002C48AD">
      <w:pPr>
        <w:tabs>
          <w:tab w:val="left" w:pos="360"/>
          <w:tab w:val="left" w:pos="900"/>
        </w:tabs>
        <w:spacing w:after="0" w:line="240" w:lineRule="auto"/>
        <w:rPr>
          <w:rFonts w:ascii="Times New Roman" w:hAnsi="Times New Roman"/>
          <w:sz w:val="24"/>
          <w:szCs w:val="24"/>
        </w:rPr>
      </w:pPr>
      <w:r w:rsidRPr="002C48AD">
        <w:rPr>
          <w:rFonts w:ascii="Times New Roman" w:hAnsi="Times New Roman"/>
          <w:sz w:val="24"/>
          <w:szCs w:val="24"/>
        </w:rPr>
        <w:t>(Проект)</w:t>
      </w:r>
    </w:p>
    <w:p w:rsidR="002C48AD" w:rsidRPr="002C48AD" w:rsidRDefault="002C48AD" w:rsidP="002C48AD">
      <w:pPr>
        <w:spacing w:after="0" w:line="240" w:lineRule="auto"/>
        <w:rPr>
          <w:rFonts w:ascii="Times New Roman" w:hAnsi="Times New Roman"/>
          <w:sz w:val="24"/>
          <w:szCs w:val="24"/>
        </w:rPr>
      </w:pPr>
      <w:r w:rsidRPr="002C48AD">
        <w:rPr>
          <w:rFonts w:ascii="Times New Roman" w:hAnsi="Times New Roman"/>
          <w:sz w:val="24"/>
          <w:szCs w:val="24"/>
        </w:rPr>
        <w:t xml:space="preserve">                                                                          </w:t>
      </w:r>
    </w:p>
    <w:p w:rsidR="002C48AD" w:rsidRPr="002C48AD" w:rsidRDefault="002C48AD" w:rsidP="002C48AD">
      <w:pPr>
        <w:spacing w:after="0" w:line="240" w:lineRule="auto"/>
        <w:ind w:left="360"/>
        <w:jc w:val="right"/>
        <w:rPr>
          <w:rFonts w:ascii="Times New Roman" w:hAnsi="Times New Roman"/>
          <w:sz w:val="24"/>
          <w:szCs w:val="24"/>
        </w:rPr>
      </w:pPr>
    </w:p>
    <w:p w:rsidR="002C48AD" w:rsidRPr="002C48AD" w:rsidRDefault="002C48AD" w:rsidP="002C48AD">
      <w:pPr>
        <w:spacing w:after="0" w:line="240" w:lineRule="auto"/>
        <w:jc w:val="center"/>
        <w:rPr>
          <w:rFonts w:ascii="Times New Roman" w:hAnsi="Times New Roman"/>
          <w:sz w:val="24"/>
          <w:szCs w:val="24"/>
        </w:rPr>
      </w:pPr>
      <w:r w:rsidRPr="002C48AD">
        <w:rPr>
          <w:rFonts w:ascii="Times New Roman" w:hAnsi="Times New Roman"/>
          <w:sz w:val="24"/>
          <w:szCs w:val="24"/>
        </w:rPr>
        <w:t>ДОГОВОР АРЕНДЫ ЗЕМЕЛЬНОГО УЧАСТКА № __</w:t>
      </w:r>
    </w:p>
    <w:p w:rsidR="002C48AD" w:rsidRPr="002C48AD" w:rsidRDefault="002C48AD" w:rsidP="002C48AD">
      <w:pPr>
        <w:spacing w:after="0" w:line="240" w:lineRule="auto"/>
        <w:jc w:val="center"/>
        <w:rPr>
          <w:rFonts w:ascii="Times New Roman" w:hAnsi="Times New Roman"/>
          <w:sz w:val="24"/>
          <w:szCs w:val="24"/>
        </w:rPr>
      </w:pPr>
    </w:p>
    <w:p w:rsidR="002C48AD" w:rsidRPr="002C48AD" w:rsidRDefault="002C48AD" w:rsidP="002C48AD">
      <w:pPr>
        <w:spacing w:after="0" w:line="240" w:lineRule="auto"/>
        <w:rPr>
          <w:rFonts w:ascii="Times New Roman" w:hAnsi="Times New Roman"/>
          <w:sz w:val="24"/>
          <w:szCs w:val="24"/>
        </w:rPr>
      </w:pPr>
      <w:r w:rsidRPr="002C48AD">
        <w:rPr>
          <w:rFonts w:ascii="Times New Roman" w:hAnsi="Times New Roman"/>
          <w:sz w:val="24"/>
          <w:szCs w:val="24"/>
        </w:rPr>
        <w:t xml:space="preserve"> </w:t>
      </w:r>
    </w:p>
    <w:p w:rsidR="002C48AD" w:rsidRPr="002C48AD" w:rsidRDefault="002C48AD" w:rsidP="002C48AD">
      <w:pPr>
        <w:spacing w:after="0" w:line="240" w:lineRule="auto"/>
        <w:rPr>
          <w:rFonts w:ascii="Times New Roman" w:hAnsi="Times New Roman"/>
          <w:sz w:val="24"/>
          <w:szCs w:val="24"/>
        </w:rPr>
      </w:pPr>
      <w:r w:rsidRPr="002C48AD">
        <w:rPr>
          <w:rFonts w:ascii="Times New Roman" w:hAnsi="Times New Roman"/>
          <w:sz w:val="24"/>
          <w:szCs w:val="24"/>
        </w:rPr>
        <w:t xml:space="preserve">    </w:t>
      </w:r>
      <w:proofErr w:type="spellStart"/>
      <w:r w:rsidRPr="002C48AD">
        <w:rPr>
          <w:rFonts w:ascii="Times New Roman" w:hAnsi="Times New Roman"/>
          <w:sz w:val="24"/>
          <w:szCs w:val="24"/>
        </w:rPr>
        <w:t>р.п</w:t>
      </w:r>
      <w:proofErr w:type="spellEnd"/>
      <w:r w:rsidRPr="002C48AD">
        <w:rPr>
          <w:rFonts w:ascii="Times New Roman" w:hAnsi="Times New Roman"/>
          <w:sz w:val="24"/>
          <w:szCs w:val="24"/>
        </w:rPr>
        <w:t>. Дубровка</w:t>
      </w:r>
      <w:r w:rsidRPr="002C48AD">
        <w:rPr>
          <w:rFonts w:ascii="Times New Roman" w:hAnsi="Times New Roman"/>
          <w:sz w:val="24"/>
          <w:szCs w:val="24"/>
        </w:rPr>
        <w:tab/>
      </w:r>
      <w:r w:rsidRPr="002C48AD">
        <w:rPr>
          <w:rFonts w:ascii="Times New Roman" w:hAnsi="Times New Roman"/>
          <w:sz w:val="24"/>
          <w:szCs w:val="24"/>
        </w:rPr>
        <w:tab/>
      </w:r>
      <w:r w:rsidRPr="002C48AD">
        <w:rPr>
          <w:rFonts w:ascii="Times New Roman" w:hAnsi="Times New Roman"/>
          <w:sz w:val="24"/>
          <w:szCs w:val="24"/>
        </w:rPr>
        <w:tab/>
      </w:r>
      <w:r w:rsidRPr="002C48AD">
        <w:rPr>
          <w:rFonts w:ascii="Times New Roman" w:hAnsi="Times New Roman"/>
          <w:sz w:val="24"/>
          <w:szCs w:val="24"/>
        </w:rPr>
        <w:tab/>
      </w:r>
      <w:r w:rsidRPr="002C48AD">
        <w:rPr>
          <w:rFonts w:ascii="Times New Roman" w:hAnsi="Times New Roman"/>
          <w:sz w:val="24"/>
          <w:szCs w:val="24"/>
        </w:rPr>
        <w:tab/>
        <w:t xml:space="preserve">                                  </w:t>
      </w:r>
      <w:proofErr w:type="gramStart"/>
      <w:r w:rsidRPr="002C48AD">
        <w:rPr>
          <w:rFonts w:ascii="Times New Roman" w:hAnsi="Times New Roman"/>
          <w:sz w:val="24"/>
          <w:szCs w:val="24"/>
        </w:rPr>
        <w:t xml:space="preserve">   «</w:t>
      </w:r>
      <w:proofErr w:type="gramEnd"/>
      <w:r w:rsidRPr="002C48AD">
        <w:rPr>
          <w:rFonts w:ascii="Times New Roman" w:hAnsi="Times New Roman"/>
          <w:sz w:val="24"/>
          <w:szCs w:val="24"/>
        </w:rPr>
        <w:t>__ »  ___________</w:t>
      </w:r>
    </w:p>
    <w:p w:rsidR="002C48AD" w:rsidRPr="002C48AD" w:rsidRDefault="002C48AD" w:rsidP="002C48AD">
      <w:pPr>
        <w:spacing w:after="0" w:line="240" w:lineRule="auto"/>
        <w:rPr>
          <w:rFonts w:ascii="Times New Roman" w:hAnsi="Times New Roman"/>
          <w:sz w:val="24"/>
          <w:szCs w:val="24"/>
        </w:rPr>
      </w:pPr>
      <w:r w:rsidRPr="002C48AD">
        <w:rPr>
          <w:rFonts w:ascii="Times New Roman" w:hAnsi="Times New Roman"/>
          <w:sz w:val="24"/>
          <w:szCs w:val="24"/>
        </w:rPr>
        <w:t>Брянской области</w:t>
      </w:r>
      <w:r w:rsidRPr="002C48AD">
        <w:rPr>
          <w:rFonts w:ascii="Times New Roman" w:hAnsi="Times New Roman"/>
          <w:sz w:val="24"/>
          <w:szCs w:val="24"/>
        </w:rPr>
        <w:tab/>
      </w:r>
      <w:r w:rsidRPr="002C48AD">
        <w:rPr>
          <w:rFonts w:ascii="Times New Roman" w:hAnsi="Times New Roman"/>
          <w:sz w:val="24"/>
          <w:szCs w:val="24"/>
        </w:rPr>
        <w:tab/>
      </w:r>
      <w:r w:rsidRPr="002C48AD">
        <w:rPr>
          <w:rFonts w:ascii="Times New Roman" w:hAnsi="Times New Roman"/>
          <w:sz w:val="24"/>
          <w:szCs w:val="24"/>
        </w:rPr>
        <w:tab/>
        <w:t xml:space="preserve">                                                 две тысячи   </w:t>
      </w:r>
      <w:proofErr w:type="gramStart"/>
      <w:r w:rsidRPr="002C48AD">
        <w:rPr>
          <w:rFonts w:ascii="Times New Roman" w:hAnsi="Times New Roman"/>
          <w:sz w:val="24"/>
          <w:szCs w:val="24"/>
        </w:rPr>
        <w:t>семнадцатого  года</w:t>
      </w:r>
      <w:proofErr w:type="gramEnd"/>
    </w:p>
    <w:p w:rsidR="002C48AD" w:rsidRPr="002C48AD" w:rsidRDefault="002C48AD" w:rsidP="002C48AD">
      <w:pPr>
        <w:spacing w:after="0" w:line="240" w:lineRule="auto"/>
        <w:rPr>
          <w:rFonts w:ascii="Times New Roman" w:hAnsi="Times New Roman"/>
          <w:sz w:val="24"/>
          <w:szCs w:val="24"/>
        </w:rPr>
      </w:pPr>
    </w:p>
    <w:p w:rsidR="002C48AD" w:rsidRPr="002C48AD" w:rsidRDefault="002C48AD" w:rsidP="002C48AD">
      <w:pPr>
        <w:spacing w:after="0" w:line="240" w:lineRule="auto"/>
        <w:ind w:firstLine="709"/>
        <w:jc w:val="both"/>
        <w:rPr>
          <w:rFonts w:ascii="Times New Roman" w:hAnsi="Times New Roman"/>
          <w:sz w:val="24"/>
          <w:szCs w:val="24"/>
        </w:rPr>
      </w:pPr>
      <w:r w:rsidRPr="002C48AD">
        <w:rPr>
          <w:rFonts w:ascii="Times New Roman" w:hAnsi="Times New Roman"/>
          <w:b/>
          <w:sz w:val="24"/>
          <w:szCs w:val="24"/>
        </w:rPr>
        <w:t>Администрация Дубровского района</w:t>
      </w:r>
      <w:r w:rsidRPr="002C48AD">
        <w:rPr>
          <w:rFonts w:ascii="Times New Roman" w:hAnsi="Times New Roman"/>
          <w:sz w:val="24"/>
          <w:szCs w:val="24"/>
        </w:rPr>
        <w:t xml:space="preserve"> ИНН 3210002384, КПП 324501001, ОГРН 1023201740363, юридический адрес: 242750, Брянская область, Дубровский район, </w:t>
      </w:r>
      <w:proofErr w:type="spellStart"/>
      <w:r w:rsidRPr="002C48AD">
        <w:rPr>
          <w:rFonts w:ascii="Times New Roman" w:hAnsi="Times New Roman"/>
          <w:sz w:val="24"/>
          <w:szCs w:val="24"/>
        </w:rPr>
        <w:t>р.п</w:t>
      </w:r>
      <w:proofErr w:type="spellEnd"/>
      <w:r w:rsidRPr="002C48AD">
        <w:rPr>
          <w:rFonts w:ascii="Times New Roman" w:hAnsi="Times New Roman"/>
          <w:sz w:val="24"/>
          <w:szCs w:val="24"/>
        </w:rPr>
        <w:t xml:space="preserve">.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 </w:t>
      </w:r>
      <w:proofErr w:type="gramStart"/>
      <w:r w:rsidRPr="002C48AD">
        <w:rPr>
          <w:rFonts w:ascii="Times New Roman" w:hAnsi="Times New Roman"/>
          <w:sz w:val="24"/>
          <w:szCs w:val="24"/>
        </w:rPr>
        <w:t>и  именуемый</w:t>
      </w:r>
      <w:proofErr w:type="gramEnd"/>
      <w:r w:rsidRPr="002C48AD">
        <w:rPr>
          <w:rFonts w:ascii="Times New Roman" w:hAnsi="Times New Roman"/>
          <w:sz w:val="24"/>
          <w:szCs w:val="24"/>
        </w:rPr>
        <w:t xml:space="preserve"> в дальнейшем «Арендодатель», </w:t>
      </w:r>
    </w:p>
    <w:p w:rsidR="002C48AD" w:rsidRPr="002C48AD" w:rsidRDefault="002C48AD" w:rsidP="002C48AD">
      <w:pPr>
        <w:spacing w:after="0" w:line="240" w:lineRule="auto"/>
        <w:jc w:val="both"/>
        <w:rPr>
          <w:rFonts w:ascii="Times New Roman" w:hAnsi="Times New Roman"/>
          <w:sz w:val="24"/>
          <w:szCs w:val="24"/>
        </w:rPr>
      </w:pPr>
      <w:r w:rsidRPr="002C48AD">
        <w:rPr>
          <w:rFonts w:ascii="Times New Roman" w:hAnsi="Times New Roman"/>
          <w:sz w:val="24"/>
          <w:szCs w:val="24"/>
        </w:rPr>
        <w:t xml:space="preserve">       и</w:t>
      </w:r>
      <w:r w:rsidRPr="002C48AD">
        <w:rPr>
          <w:rFonts w:ascii="Times New Roman" w:hAnsi="Times New Roman"/>
          <w:b/>
          <w:sz w:val="24"/>
          <w:szCs w:val="24"/>
        </w:rPr>
        <w:t>________________________________________________________________</w:t>
      </w:r>
      <w:r w:rsidRPr="002C48AD">
        <w:rPr>
          <w:rFonts w:ascii="Times New Roman" w:hAnsi="Times New Roman"/>
          <w:sz w:val="24"/>
          <w:szCs w:val="24"/>
        </w:rPr>
        <w:t xml:space="preserve">, именуемый в дальнейшем «Арендатор», и именуемые в дальнейшем «Стороны», на основании </w:t>
      </w:r>
      <w:proofErr w:type="gramStart"/>
      <w:r w:rsidRPr="002C48AD">
        <w:rPr>
          <w:rFonts w:ascii="Times New Roman" w:hAnsi="Times New Roman"/>
          <w:sz w:val="24"/>
          <w:szCs w:val="24"/>
        </w:rPr>
        <w:t>Протокола  от</w:t>
      </w:r>
      <w:proofErr w:type="gramEnd"/>
      <w:r w:rsidRPr="002C48AD">
        <w:rPr>
          <w:rFonts w:ascii="Times New Roman" w:hAnsi="Times New Roman"/>
          <w:sz w:val="24"/>
          <w:szCs w:val="24"/>
        </w:rPr>
        <w:t xml:space="preserve">  _________ </w:t>
      </w:r>
      <w:smartTag w:uri="urn:schemas-microsoft-com:office:smarttags" w:element="metricconverter">
        <w:smartTagPr>
          <w:attr w:name="ProductID" w:val="2017 г"/>
        </w:smartTagPr>
        <w:r w:rsidRPr="002C48AD">
          <w:rPr>
            <w:rFonts w:ascii="Times New Roman" w:hAnsi="Times New Roman"/>
            <w:sz w:val="24"/>
            <w:szCs w:val="24"/>
          </w:rPr>
          <w:t>2017 г</w:t>
        </w:r>
      </w:smartTag>
      <w:r w:rsidRPr="002C48AD">
        <w:rPr>
          <w:rFonts w:ascii="Times New Roman" w:hAnsi="Times New Roman"/>
          <w:sz w:val="24"/>
          <w:szCs w:val="24"/>
        </w:rPr>
        <w:t>. № __ заседания комиссии  по проведению аукциона на право аренды земельного участка, заключили настоящий договор (далее – Договор) о нижеследующем:</w:t>
      </w:r>
    </w:p>
    <w:p w:rsidR="002C48AD" w:rsidRPr="002C48AD" w:rsidRDefault="002C48AD" w:rsidP="002C48AD">
      <w:pPr>
        <w:spacing w:after="0" w:line="240" w:lineRule="auto"/>
        <w:jc w:val="both"/>
        <w:rPr>
          <w:rFonts w:ascii="Times New Roman" w:hAnsi="Times New Roman"/>
          <w:sz w:val="24"/>
          <w:szCs w:val="24"/>
        </w:rPr>
      </w:pPr>
      <w:r w:rsidRPr="002C48AD">
        <w:rPr>
          <w:rFonts w:ascii="Times New Roman" w:hAnsi="Times New Roman"/>
          <w:sz w:val="24"/>
          <w:szCs w:val="24"/>
        </w:rPr>
        <w:t xml:space="preserve">                                                                                                              </w:t>
      </w:r>
    </w:p>
    <w:p w:rsidR="002C48AD" w:rsidRPr="002C48AD" w:rsidRDefault="002C48AD" w:rsidP="002C48AD">
      <w:pPr>
        <w:numPr>
          <w:ilvl w:val="0"/>
          <w:numId w:val="19"/>
        </w:numPr>
        <w:spacing w:after="0" w:line="240" w:lineRule="auto"/>
        <w:jc w:val="center"/>
        <w:rPr>
          <w:rFonts w:ascii="Times New Roman" w:hAnsi="Times New Roman"/>
          <w:b/>
          <w:sz w:val="24"/>
          <w:szCs w:val="24"/>
        </w:rPr>
      </w:pPr>
      <w:r w:rsidRPr="002C48AD">
        <w:rPr>
          <w:rFonts w:ascii="Times New Roman" w:hAnsi="Times New Roman"/>
          <w:b/>
          <w:sz w:val="24"/>
          <w:szCs w:val="24"/>
        </w:rPr>
        <w:t>Предмет Договора</w:t>
      </w:r>
    </w:p>
    <w:p w:rsidR="002C48AD" w:rsidRPr="002C48AD" w:rsidRDefault="002C48AD" w:rsidP="002C48AD">
      <w:pPr>
        <w:spacing w:after="0" w:line="240" w:lineRule="auto"/>
        <w:jc w:val="center"/>
        <w:rPr>
          <w:rFonts w:ascii="Times New Roman" w:hAnsi="Times New Roman"/>
          <w:b/>
          <w:sz w:val="24"/>
          <w:szCs w:val="24"/>
        </w:rPr>
      </w:pPr>
    </w:p>
    <w:p w:rsidR="002C48AD" w:rsidRPr="002C48AD" w:rsidRDefault="002C48AD" w:rsidP="002C48AD">
      <w:pPr>
        <w:numPr>
          <w:ilvl w:val="1"/>
          <w:numId w:val="19"/>
        </w:numPr>
        <w:tabs>
          <w:tab w:val="num" w:pos="540"/>
        </w:tabs>
        <w:spacing w:after="0" w:line="240" w:lineRule="auto"/>
        <w:ind w:left="0" w:firstLine="709"/>
        <w:jc w:val="both"/>
        <w:rPr>
          <w:rFonts w:ascii="Times New Roman" w:hAnsi="Times New Roman"/>
          <w:b/>
          <w:sz w:val="24"/>
          <w:szCs w:val="24"/>
        </w:rPr>
      </w:pPr>
      <w:r w:rsidRPr="002C48AD">
        <w:rPr>
          <w:rFonts w:ascii="Times New Roman" w:hAnsi="Times New Roman"/>
          <w:sz w:val="24"/>
          <w:szCs w:val="24"/>
        </w:rPr>
        <w:t xml:space="preserve">Арендодатель предоставляет, а Арендатор принимает в аренду земельный участок с кадастровым номером 32:05:0081401:47, общей площадью 18 (восемнадцать) </w:t>
      </w:r>
      <w:proofErr w:type="spellStart"/>
      <w:r w:rsidRPr="002C48AD">
        <w:rPr>
          <w:rFonts w:ascii="Times New Roman" w:hAnsi="Times New Roman"/>
          <w:sz w:val="24"/>
          <w:szCs w:val="24"/>
        </w:rPr>
        <w:t>кв.м</w:t>
      </w:r>
      <w:proofErr w:type="spellEnd"/>
      <w:r w:rsidRPr="002C48AD">
        <w:rPr>
          <w:rFonts w:ascii="Times New Roman" w:hAnsi="Times New Roman"/>
          <w:sz w:val="24"/>
          <w:szCs w:val="24"/>
        </w:rPr>
        <w:t>., по адресу: Брянская обл., Дубровский район, п. Сеща, ул. Центральная, земли населенных пунктов, с разрешенным видом использования – для предпринимательских нужд (далее – земельный участок).</w:t>
      </w:r>
    </w:p>
    <w:p w:rsidR="002C48AD" w:rsidRPr="002C48AD" w:rsidRDefault="002C48AD" w:rsidP="002C48AD">
      <w:pPr>
        <w:spacing w:after="0" w:line="240" w:lineRule="auto"/>
        <w:ind w:firstLine="709"/>
        <w:jc w:val="both"/>
        <w:rPr>
          <w:rFonts w:ascii="Times New Roman" w:hAnsi="Times New Roman"/>
          <w:b/>
          <w:sz w:val="24"/>
          <w:szCs w:val="24"/>
        </w:rPr>
      </w:pPr>
      <w:r w:rsidRPr="002C48AD">
        <w:rPr>
          <w:rFonts w:ascii="Times New Roman" w:hAnsi="Times New Roman"/>
          <w:sz w:val="24"/>
          <w:szCs w:val="24"/>
        </w:rPr>
        <w:t xml:space="preserve">               </w:t>
      </w:r>
    </w:p>
    <w:p w:rsidR="002C48AD" w:rsidRPr="002C48AD" w:rsidRDefault="002C48AD" w:rsidP="002C48AD">
      <w:pPr>
        <w:spacing w:after="0" w:line="240" w:lineRule="auto"/>
        <w:ind w:left="180" w:firstLine="709"/>
        <w:jc w:val="center"/>
        <w:rPr>
          <w:rFonts w:ascii="Times New Roman" w:hAnsi="Times New Roman"/>
          <w:b/>
          <w:sz w:val="24"/>
          <w:szCs w:val="24"/>
        </w:rPr>
      </w:pPr>
      <w:r w:rsidRPr="002C48AD">
        <w:rPr>
          <w:rFonts w:ascii="Times New Roman" w:hAnsi="Times New Roman"/>
          <w:b/>
          <w:sz w:val="24"/>
          <w:szCs w:val="24"/>
        </w:rPr>
        <w:t xml:space="preserve">2.     </w:t>
      </w:r>
      <w:proofErr w:type="gramStart"/>
      <w:r w:rsidRPr="002C48AD">
        <w:rPr>
          <w:rFonts w:ascii="Times New Roman" w:hAnsi="Times New Roman"/>
          <w:b/>
          <w:sz w:val="24"/>
          <w:szCs w:val="24"/>
        </w:rPr>
        <w:t>Срок  Договора</w:t>
      </w:r>
      <w:proofErr w:type="gramEnd"/>
    </w:p>
    <w:p w:rsidR="002C48AD" w:rsidRPr="002C48AD" w:rsidRDefault="002C48AD" w:rsidP="002C48AD">
      <w:pPr>
        <w:spacing w:after="0" w:line="240" w:lineRule="auto"/>
        <w:ind w:left="180" w:firstLine="709"/>
        <w:jc w:val="both"/>
        <w:rPr>
          <w:rFonts w:ascii="Times New Roman" w:hAnsi="Times New Roman"/>
          <w:b/>
          <w:sz w:val="24"/>
          <w:szCs w:val="24"/>
        </w:rPr>
      </w:pPr>
    </w:p>
    <w:p w:rsidR="002C48AD" w:rsidRPr="002C48AD" w:rsidRDefault="002C48AD" w:rsidP="002C48AD">
      <w:pPr>
        <w:spacing w:after="0" w:line="240" w:lineRule="auto"/>
        <w:ind w:firstLine="709"/>
        <w:jc w:val="both"/>
        <w:rPr>
          <w:rFonts w:ascii="Times New Roman" w:hAnsi="Times New Roman"/>
          <w:sz w:val="24"/>
          <w:szCs w:val="24"/>
        </w:rPr>
      </w:pPr>
      <w:r w:rsidRPr="002C48AD">
        <w:rPr>
          <w:rFonts w:ascii="Times New Roman" w:hAnsi="Times New Roman"/>
          <w:sz w:val="24"/>
          <w:szCs w:val="24"/>
        </w:rPr>
        <w:t>2.1. Срок аренды Участка устанавливается с _</w:t>
      </w:r>
      <w:proofErr w:type="gramStart"/>
      <w:r w:rsidRPr="002C48AD">
        <w:rPr>
          <w:rFonts w:ascii="Times New Roman" w:hAnsi="Times New Roman"/>
          <w:sz w:val="24"/>
          <w:szCs w:val="24"/>
        </w:rPr>
        <w:t>_._</w:t>
      </w:r>
      <w:proofErr w:type="gramEnd"/>
      <w:r w:rsidRPr="002C48AD">
        <w:rPr>
          <w:rFonts w:ascii="Times New Roman" w:hAnsi="Times New Roman"/>
          <w:sz w:val="24"/>
          <w:szCs w:val="24"/>
        </w:rPr>
        <w:t xml:space="preserve">_.2017 г. по __.__.2022г. </w:t>
      </w:r>
      <w:r w:rsidRPr="002C48AD">
        <w:rPr>
          <w:rFonts w:ascii="Times New Roman" w:hAnsi="Times New Roman"/>
          <w:sz w:val="24"/>
          <w:szCs w:val="24"/>
          <w:highlight w:val="yellow"/>
        </w:rPr>
        <w:t>(5 лет).</w:t>
      </w:r>
    </w:p>
    <w:p w:rsidR="002C48AD" w:rsidRPr="002C48AD" w:rsidRDefault="002C48AD" w:rsidP="002C48AD">
      <w:pPr>
        <w:spacing w:after="0" w:line="240" w:lineRule="auto"/>
        <w:ind w:firstLine="709"/>
        <w:jc w:val="both"/>
        <w:rPr>
          <w:rFonts w:ascii="Times New Roman" w:hAnsi="Times New Roman"/>
          <w:sz w:val="24"/>
          <w:szCs w:val="24"/>
        </w:rPr>
      </w:pPr>
      <w:r w:rsidRPr="002C48AD">
        <w:rPr>
          <w:rFonts w:ascii="Times New Roman" w:hAnsi="Times New Roman"/>
          <w:sz w:val="24"/>
          <w:szCs w:val="24"/>
        </w:rPr>
        <w:t>2.2. Договор,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Брянской области.</w:t>
      </w:r>
    </w:p>
    <w:p w:rsidR="002C48AD" w:rsidRPr="002C48AD" w:rsidRDefault="002C48AD" w:rsidP="002C48AD">
      <w:pPr>
        <w:spacing w:after="0" w:line="240" w:lineRule="auto"/>
        <w:ind w:firstLine="709"/>
        <w:jc w:val="both"/>
        <w:rPr>
          <w:rFonts w:ascii="Times New Roman" w:hAnsi="Times New Roman"/>
          <w:sz w:val="24"/>
          <w:szCs w:val="24"/>
        </w:rPr>
      </w:pPr>
    </w:p>
    <w:p w:rsidR="002C48AD" w:rsidRPr="002C48AD" w:rsidRDefault="002C48AD" w:rsidP="002C48AD">
      <w:pPr>
        <w:spacing w:after="0" w:line="240" w:lineRule="auto"/>
        <w:ind w:firstLine="709"/>
        <w:jc w:val="center"/>
        <w:rPr>
          <w:rFonts w:ascii="Times New Roman" w:hAnsi="Times New Roman"/>
          <w:b/>
          <w:sz w:val="24"/>
          <w:szCs w:val="24"/>
        </w:rPr>
      </w:pPr>
      <w:r w:rsidRPr="002C48AD">
        <w:rPr>
          <w:rFonts w:ascii="Times New Roman" w:hAnsi="Times New Roman"/>
          <w:b/>
          <w:sz w:val="24"/>
          <w:szCs w:val="24"/>
        </w:rPr>
        <w:t>3. Размер и условия внесения арендной платы</w:t>
      </w:r>
    </w:p>
    <w:p w:rsidR="002C48AD" w:rsidRPr="002C48AD" w:rsidRDefault="002C48AD" w:rsidP="002C48AD">
      <w:pPr>
        <w:spacing w:after="0" w:line="240" w:lineRule="auto"/>
        <w:ind w:firstLine="709"/>
        <w:jc w:val="center"/>
        <w:rPr>
          <w:rFonts w:ascii="Times New Roman" w:hAnsi="Times New Roman"/>
          <w:b/>
          <w:sz w:val="24"/>
          <w:szCs w:val="24"/>
        </w:rPr>
      </w:pPr>
    </w:p>
    <w:p w:rsidR="002C48AD" w:rsidRPr="002C48AD" w:rsidRDefault="002C48AD" w:rsidP="002C48AD">
      <w:pPr>
        <w:spacing w:after="0" w:line="240" w:lineRule="auto"/>
        <w:jc w:val="both"/>
        <w:rPr>
          <w:rFonts w:ascii="Times New Roman" w:hAnsi="Times New Roman"/>
          <w:color w:val="000000"/>
          <w:sz w:val="24"/>
          <w:szCs w:val="24"/>
        </w:rPr>
      </w:pPr>
      <w:r w:rsidRPr="002C48AD">
        <w:rPr>
          <w:rFonts w:ascii="Times New Roman" w:hAnsi="Times New Roman"/>
          <w:sz w:val="24"/>
          <w:szCs w:val="24"/>
        </w:rPr>
        <w:t xml:space="preserve">             3.1. </w:t>
      </w:r>
      <w:r w:rsidRPr="002C48AD">
        <w:rPr>
          <w:rFonts w:ascii="Times New Roman" w:hAnsi="Times New Roman"/>
          <w:color w:val="000000"/>
          <w:sz w:val="24"/>
          <w:szCs w:val="24"/>
        </w:rPr>
        <w:t xml:space="preserve"> Ежегодный размер арендной платы за Участок установлен на основании результатов аукциона в соответствии с протоколом от _____________2017 года и составляет ___________ рублей. ___ коп. Задаток в сумме ______ (прописью) рубля ___ </w:t>
      </w:r>
      <w:proofErr w:type="gramStart"/>
      <w:r w:rsidRPr="002C48AD">
        <w:rPr>
          <w:rFonts w:ascii="Times New Roman" w:hAnsi="Times New Roman"/>
          <w:color w:val="000000"/>
          <w:sz w:val="24"/>
          <w:szCs w:val="24"/>
        </w:rPr>
        <w:t>коп .</w:t>
      </w:r>
      <w:proofErr w:type="gramEnd"/>
      <w:r w:rsidRPr="002C48AD">
        <w:rPr>
          <w:rFonts w:ascii="Times New Roman" w:hAnsi="Times New Roman"/>
          <w:color w:val="000000"/>
          <w:sz w:val="24"/>
          <w:szCs w:val="24"/>
        </w:rPr>
        <w:t>, внесенный Арендатором, засчитывается в счет оплаты арендной платы.</w:t>
      </w:r>
    </w:p>
    <w:p w:rsidR="002C48AD" w:rsidRPr="002C48AD" w:rsidRDefault="002C48AD" w:rsidP="002C48AD">
      <w:pPr>
        <w:spacing w:after="0" w:line="240" w:lineRule="auto"/>
        <w:jc w:val="both"/>
        <w:rPr>
          <w:rFonts w:ascii="Times New Roman" w:hAnsi="Times New Roman"/>
          <w:sz w:val="24"/>
          <w:szCs w:val="24"/>
        </w:rPr>
      </w:pPr>
      <w:r w:rsidRPr="002C48AD">
        <w:rPr>
          <w:rFonts w:ascii="Times New Roman" w:hAnsi="Times New Roman"/>
          <w:sz w:val="24"/>
          <w:szCs w:val="24"/>
        </w:rPr>
        <w:t xml:space="preserve">             3.2. Арендная плата вносится Арендатором за первый год пользования земельным участком единовременным платежом в течение 10 банковских дней с момента подписания договора аренды Участка. В дальнейшем арендная плата вносится два раза в год равными долями (не позднее 01 июня и 01 декабря каждого года), путем перечисления на счет: ИНН </w:t>
      </w:r>
      <w:proofErr w:type="gramStart"/>
      <w:r w:rsidRPr="002C48AD">
        <w:rPr>
          <w:rFonts w:ascii="Times New Roman" w:hAnsi="Times New Roman"/>
          <w:sz w:val="24"/>
          <w:szCs w:val="24"/>
        </w:rPr>
        <w:t>3210002384,  КПП</w:t>
      </w:r>
      <w:proofErr w:type="gramEnd"/>
      <w:r w:rsidRPr="002C48AD">
        <w:rPr>
          <w:rFonts w:ascii="Times New Roman" w:hAnsi="Times New Roman"/>
          <w:sz w:val="24"/>
          <w:szCs w:val="24"/>
        </w:rPr>
        <w:t xml:space="preserve"> 324501001, УФК  по Брянской обл.   (Администрация Дубровского района) БИК 041501001, ОКТМО </w:t>
      </w:r>
      <w:proofErr w:type="gramStart"/>
      <w:r w:rsidRPr="002C48AD">
        <w:rPr>
          <w:rFonts w:ascii="Times New Roman" w:hAnsi="Times New Roman"/>
          <w:sz w:val="24"/>
          <w:szCs w:val="24"/>
        </w:rPr>
        <w:t>15612151,  р</w:t>
      </w:r>
      <w:proofErr w:type="gramEnd"/>
      <w:r w:rsidRPr="002C48AD">
        <w:rPr>
          <w:rFonts w:ascii="Times New Roman" w:hAnsi="Times New Roman"/>
          <w:sz w:val="24"/>
          <w:szCs w:val="24"/>
        </w:rPr>
        <w:t>/с 40101810300000010008 в  отделение БРЯНСК, КБК  900 111 050 13 05 0000 120.</w:t>
      </w:r>
    </w:p>
    <w:p w:rsidR="002C48AD" w:rsidRPr="002C48AD" w:rsidRDefault="002C48AD" w:rsidP="002C48AD">
      <w:pPr>
        <w:spacing w:after="0" w:line="240" w:lineRule="auto"/>
        <w:jc w:val="center"/>
        <w:rPr>
          <w:rFonts w:ascii="Times New Roman" w:hAnsi="Times New Roman"/>
          <w:sz w:val="24"/>
          <w:szCs w:val="24"/>
        </w:rPr>
      </w:pPr>
    </w:p>
    <w:p w:rsidR="002C48AD" w:rsidRPr="002C48AD" w:rsidRDefault="002C48AD" w:rsidP="002C48AD">
      <w:pPr>
        <w:spacing w:after="0" w:line="240" w:lineRule="auto"/>
        <w:jc w:val="center"/>
        <w:rPr>
          <w:rFonts w:ascii="Times New Roman" w:hAnsi="Times New Roman"/>
          <w:b/>
          <w:sz w:val="24"/>
          <w:szCs w:val="24"/>
        </w:rPr>
      </w:pPr>
      <w:r w:rsidRPr="002C48AD">
        <w:rPr>
          <w:rFonts w:ascii="Times New Roman" w:hAnsi="Times New Roman"/>
          <w:b/>
          <w:sz w:val="24"/>
          <w:szCs w:val="24"/>
        </w:rPr>
        <w:t>4. Права и обязанности Сторон</w:t>
      </w:r>
    </w:p>
    <w:p w:rsidR="002C48AD" w:rsidRPr="002C48AD" w:rsidRDefault="002C48AD" w:rsidP="002C48AD">
      <w:pPr>
        <w:spacing w:after="0" w:line="240" w:lineRule="auto"/>
        <w:jc w:val="center"/>
        <w:rPr>
          <w:rFonts w:ascii="Times New Roman" w:hAnsi="Times New Roman"/>
          <w:b/>
          <w:sz w:val="24"/>
          <w:szCs w:val="24"/>
        </w:rPr>
      </w:pPr>
    </w:p>
    <w:p w:rsidR="002C48AD" w:rsidRPr="002C48AD" w:rsidRDefault="002C48AD" w:rsidP="002C48AD">
      <w:pPr>
        <w:spacing w:after="0" w:line="240" w:lineRule="auto"/>
        <w:ind w:firstLine="540"/>
        <w:jc w:val="both"/>
        <w:rPr>
          <w:rFonts w:ascii="Times New Roman" w:hAnsi="Times New Roman"/>
          <w:sz w:val="24"/>
          <w:szCs w:val="24"/>
        </w:rPr>
      </w:pPr>
      <w:r w:rsidRPr="002C48AD">
        <w:rPr>
          <w:rFonts w:ascii="Times New Roman" w:hAnsi="Times New Roman"/>
          <w:sz w:val="24"/>
          <w:szCs w:val="24"/>
        </w:rPr>
        <w:t>4.1. Арендодатель имеет право:</w:t>
      </w:r>
    </w:p>
    <w:p w:rsidR="002C48AD" w:rsidRPr="002C48AD" w:rsidRDefault="002C48AD" w:rsidP="002C48AD">
      <w:pPr>
        <w:spacing w:after="0" w:line="240" w:lineRule="auto"/>
        <w:ind w:firstLine="540"/>
        <w:jc w:val="both"/>
        <w:rPr>
          <w:rFonts w:ascii="Times New Roman" w:hAnsi="Times New Roman"/>
          <w:sz w:val="24"/>
          <w:szCs w:val="24"/>
        </w:rPr>
      </w:pPr>
      <w:r w:rsidRPr="002C48AD">
        <w:rPr>
          <w:rFonts w:ascii="Times New Roman" w:hAnsi="Times New Roman"/>
          <w:sz w:val="24"/>
          <w:szCs w:val="24"/>
        </w:rPr>
        <w:lastRenderedPageBreak/>
        <w:t>4.1.1. Требовать досрочного расторжения Договора, в установленном законом порядке, в случае нарушения Арендатором условий Договора, в том числе: при использовании земельного участка не по целевому назначению, не в соответствии с видом его разрешенного использования, а также при использовании способами, приводящими к его порче.</w:t>
      </w:r>
    </w:p>
    <w:p w:rsidR="002C48AD" w:rsidRPr="002C48AD" w:rsidRDefault="002C48AD" w:rsidP="002C48AD">
      <w:pPr>
        <w:spacing w:after="0" w:line="240" w:lineRule="auto"/>
        <w:ind w:firstLine="540"/>
        <w:jc w:val="both"/>
        <w:rPr>
          <w:rFonts w:ascii="Times New Roman" w:hAnsi="Times New Roman"/>
          <w:sz w:val="24"/>
          <w:szCs w:val="24"/>
        </w:rPr>
      </w:pPr>
      <w:r w:rsidRPr="002C48AD">
        <w:rPr>
          <w:rFonts w:ascii="Times New Roman" w:hAnsi="Times New Roman"/>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w:t>
      </w:r>
    </w:p>
    <w:p w:rsidR="002C48AD" w:rsidRPr="002C48AD" w:rsidRDefault="002C48AD" w:rsidP="002C48AD">
      <w:pPr>
        <w:spacing w:after="0" w:line="240" w:lineRule="auto"/>
        <w:ind w:firstLine="540"/>
        <w:jc w:val="both"/>
        <w:rPr>
          <w:rFonts w:ascii="Times New Roman" w:hAnsi="Times New Roman"/>
          <w:sz w:val="24"/>
          <w:szCs w:val="24"/>
        </w:rPr>
      </w:pPr>
      <w:r w:rsidRPr="002C48AD">
        <w:rPr>
          <w:rFonts w:ascii="Times New Roman" w:hAnsi="Times New Roman"/>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C48AD" w:rsidRPr="002C48AD" w:rsidRDefault="002C48AD" w:rsidP="002C48AD">
      <w:pPr>
        <w:spacing w:after="0" w:line="240" w:lineRule="auto"/>
        <w:ind w:firstLine="540"/>
        <w:jc w:val="both"/>
        <w:rPr>
          <w:rFonts w:ascii="Times New Roman" w:hAnsi="Times New Roman"/>
          <w:sz w:val="24"/>
          <w:szCs w:val="24"/>
        </w:rPr>
      </w:pPr>
      <w:r w:rsidRPr="002C48AD">
        <w:rPr>
          <w:rFonts w:ascii="Times New Roman" w:hAnsi="Times New Roman"/>
          <w:sz w:val="24"/>
          <w:szCs w:val="24"/>
        </w:rPr>
        <w:t>4.2. Арендодатель обязан:</w:t>
      </w:r>
    </w:p>
    <w:p w:rsidR="002C48AD" w:rsidRPr="002C48AD" w:rsidRDefault="002C48AD" w:rsidP="002C48AD">
      <w:pPr>
        <w:spacing w:after="0" w:line="240" w:lineRule="auto"/>
        <w:ind w:firstLine="540"/>
        <w:jc w:val="both"/>
        <w:rPr>
          <w:rFonts w:ascii="Times New Roman" w:hAnsi="Times New Roman"/>
          <w:sz w:val="24"/>
          <w:szCs w:val="24"/>
        </w:rPr>
      </w:pPr>
      <w:r w:rsidRPr="002C48AD">
        <w:rPr>
          <w:rFonts w:ascii="Times New Roman" w:hAnsi="Times New Roman"/>
          <w:sz w:val="24"/>
          <w:szCs w:val="24"/>
        </w:rPr>
        <w:t>4.2.1. Выполнять в полном объеме все условия Договора.</w:t>
      </w:r>
    </w:p>
    <w:p w:rsidR="002C48AD" w:rsidRPr="002C48AD" w:rsidRDefault="002C48AD" w:rsidP="002C48AD">
      <w:pPr>
        <w:spacing w:after="0" w:line="240" w:lineRule="auto"/>
        <w:ind w:firstLine="540"/>
        <w:jc w:val="both"/>
        <w:rPr>
          <w:rFonts w:ascii="Times New Roman" w:hAnsi="Times New Roman"/>
          <w:sz w:val="24"/>
          <w:szCs w:val="24"/>
        </w:rPr>
      </w:pPr>
      <w:r w:rsidRPr="002C48AD">
        <w:rPr>
          <w:rFonts w:ascii="Times New Roman" w:hAnsi="Times New Roman"/>
          <w:sz w:val="24"/>
          <w:szCs w:val="24"/>
        </w:rPr>
        <w:t>4.2.2. Передать Арендатору Участок по акту приема-передачи.</w:t>
      </w:r>
    </w:p>
    <w:p w:rsidR="002C48AD" w:rsidRPr="002C48AD" w:rsidRDefault="002C48AD" w:rsidP="002C48AD">
      <w:pPr>
        <w:spacing w:after="0" w:line="240" w:lineRule="auto"/>
        <w:ind w:firstLine="540"/>
        <w:jc w:val="both"/>
        <w:rPr>
          <w:rFonts w:ascii="Times New Roman" w:hAnsi="Times New Roman"/>
          <w:sz w:val="24"/>
          <w:szCs w:val="24"/>
        </w:rPr>
      </w:pPr>
      <w:r w:rsidRPr="002C48AD">
        <w:rPr>
          <w:rFonts w:ascii="Times New Roman" w:hAnsi="Times New Roman"/>
          <w:sz w:val="24"/>
          <w:szCs w:val="24"/>
        </w:rPr>
        <w:t>4.2.3. Письменно в десятидневный срок уведомить Арендатора об изменении номеров счетов для перечисления арендной платы, указанных в пункте 3.2.</w:t>
      </w:r>
    </w:p>
    <w:p w:rsidR="002C48AD" w:rsidRPr="002C48AD" w:rsidRDefault="002C48AD" w:rsidP="002C48AD">
      <w:pPr>
        <w:spacing w:after="0" w:line="240" w:lineRule="auto"/>
        <w:ind w:firstLine="540"/>
        <w:jc w:val="both"/>
        <w:rPr>
          <w:rFonts w:ascii="Times New Roman" w:hAnsi="Times New Roman"/>
          <w:sz w:val="24"/>
          <w:szCs w:val="24"/>
        </w:rPr>
      </w:pPr>
      <w:r w:rsidRPr="002C48AD">
        <w:rPr>
          <w:rFonts w:ascii="Times New Roman" w:hAnsi="Times New Roman"/>
          <w:sz w:val="24"/>
          <w:szCs w:val="24"/>
        </w:rPr>
        <w:t>4.2.4. Своевременно производить перерасчет арендной платы и своевременно информировать об этом Арендатора.</w:t>
      </w:r>
    </w:p>
    <w:p w:rsidR="002C48AD" w:rsidRPr="002C48AD" w:rsidRDefault="002C48AD" w:rsidP="002C48AD">
      <w:pPr>
        <w:spacing w:after="0" w:line="240" w:lineRule="auto"/>
        <w:ind w:firstLine="540"/>
        <w:jc w:val="both"/>
        <w:rPr>
          <w:rFonts w:ascii="Times New Roman" w:hAnsi="Times New Roman"/>
          <w:sz w:val="24"/>
          <w:szCs w:val="24"/>
        </w:rPr>
      </w:pPr>
      <w:r w:rsidRPr="002C48AD">
        <w:rPr>
          <w:rFonts w:ascii="Times New Roman" w:hAnsi="Times New Roman"/>
          <w:sz w:val="24"/>
          <w:szCs w:val="24"/>
        </w:rPr>
        <w:t>4.2.5. Зарегистрировать настоящий Договор в Управлении Федеральной службы государственной регистрации кадастра и картографии по Брянской области, а также любые изменения и дополнения к нему.</w:t>
      </w:r>
    </w:p>
    <w:p w:rsidR="002C48AD" w:rsidRPr="002C48AD" w:rsidRDefault="002C48AD" w:rsidP="002C48AD">
      <w:pPr>
        <w:spacing w:after="0" w:line="240" w:lineRule="auto"/>
        <w:ind w:firstLine="540"/>
        <w:jc w:val="both"/>
        <w:rPr>
          <w:rFonts w:ascii="Times New Roman" w:hAnsi="Times New Roman"/>
          <w:sz w:val="24"/>
          <w:szCs w:val="24"/>
        </w:rPr>
      </w:pPr>
      <w:r w:rsidRPr="002C48AD">
        <w:rPr>
          <w:rFonts w:ascii="Times New Roman" w:hAnsi="Times New Roman"/>
          <w:sz w:val="24"/>
          <w:szCs w:val="24"/>
        </w:rPr>
        <w:t>4.3. Арендатор имеет право:</w:t>
      </w:r>
    </w:p>
    <w:p w:rsidR="002C48AD" w:rsidRPr="002C48AD" w:rsidRDefault="002C48AD" w:rsidP="002C48AD">
      <w:pPr>
        <w:spacing w:after="0" w:line="240" w:lineRule="auto"/>
        <w:ind w:firstLine="540"/>
        <w:jc w:val="both"/>
        <w:rPr>
          <w:rFonts w:ascii="Times New Roman" w:hAnsi="Times New Roman"/>
          <w:sz w:val="24"/>
          <w:szCs w:val="24"/>
        </w:rPr>
      </w:pPr>
      <w:r w:rsidRPr="002C48AD">
        <w:rPr>
          <w:rFonts w:ascii="Times New Roman" w:hAnsi="Times New Roman"/>
          <w:sz w:val="24"/>
          <w:szCs w:val="24"/>
        </w:rPr>
        <w:t>4.3.1. Использовать Участок на условиях, установленных Договором.</w:t>
      </w:r>
    </w:p>
    <w:p w:rsidR="002C48AD" w:rsidRPr="002C48AD" w:rsidRDefault="002C48AD" w:rsidP="002C48AD">
      <w:pPr>
        <w:spacing w:after="0" w:line="240" w:lineRule="auto"/>
        <w:ind w:firstLine="540"/>
        <w:jc w:val="both"/>
        <w:rPr>
          <w:rFonts w:ascii="Times New Roman" w:hAnsi="Times New Roman"/>
          <w:sz w:val="24"/>
          <w:szCs w:val="24"/>
        </w:rPr>
      </w:pPr>
      <w:r w:rsidRPr="002C48AD">
        <w:rPr>
          <w:rFonts w:ascii="Times New Roman" w:hAnsi="Times New Roman"/>
          <w:sz w:val="24"/>
          <w:szCs w:val="24"/>
        </w:rPr>
        <w:t>4.3.2.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Сторонами условиях.</w:t>
      </w:r>
    </w:p>
    <w:p w:rsidR="002C48AD" w:rsidRPr="002C48AD" w:rsidRDefault="002C48AD" w:rsidP="002C48AD">
      <w:pPr>
        <w:spacing w:after="0" w:line="240" w:lineRule="auto"/>
        <w:ind w:firstLine="540"/>
        <w:jc w:val="both"/>
        <w:rPr>
          <w:rFonts w:ascii="Times New Roman" w:hAnsi="Times New Roman"/>
          <w:sz w:val="24"/>
          <w:szCs w:val="24"/>
        </w:rPr>
      </w:pPr>
      <w:r w:rsidRPr="002C48AD">
        <w:rPr>
          <w:rFonts w:ascii="Times New Roman" w:hAnsi="Times New Roman"/>
          <w:sz w:val="24"/>
          <w:szCs w:val="24"/>
        </w:rPr>
        <w:t>4.4. Арендатор обязан:</w:t>
      </w:r>
    </w:p>
    <w:p w:rsidR="002C48AD" w:rsidRPr="002C48AD" w:rsidRDefault="002C48AD" w:rsidP="002C48AD">
      <w:pPr>
        <w:spacing w:after="0" w:line="240" w:lineRule="auto"/>
        <w:ind w:firstLine="540"/>
        <w:jc w:val="both"/>
        <w:rPr>
          <w:rFonts w:ascii="Times New Roman" w:hAnsi="Times New Roman"/>
          <w:sz w:val="24"/>
          <w:szCs w:val="24"/>
        </w:rPr>
      </w:pPr>
      <w:r w:rsidRPr="002C48AD">
        <w:rPr>
          <w:rFonts w:ascii="Times New Roman" w:hAnsi="Times New Roman"/>
          <w:sz w:val="24"/>
          <w:szCs w:val="24"/>
        </w:rPr>
        <w:t>4.4.1. Выполнять в полном объеме все условия Договора.</w:t>
      </w:r>
    </w:p>
    <w:p w:rsidR="002C48AD" w:rsidRPr="002C48AD" w:rsidRDefault="002C48AD" w:rsidP="002C48AD">
      <w:pPr>
        <w:spacing w:after="0" w:line="240" w:lineRule="auto"/>
        <w:ind w:firstLine="540"/>
        <w:jc w:val="both"/>
        <w:rPr>
          <w:rFonts w:ascii="Times New Roman" w:hAnsi="Times New Roman"/>
          <w:sz w:val="24"/>
          <w:szCs w:val="24"/>
        </w:rPr>
      </w:pPr>
      <w:r w:rsidRPr="002C48AD">
        <w:rPr>
          <w:rFonts w:ascii="Times New Roman" w:hAnsi="Times New Roman"/>
          <w:sz w:val="24"/>
          <w:szCs w:val="24"/>
        </w:rPr>
        <w:t>4.4.2. Использовать Участок в соответствии с целевым назначением и разрешенным использованием.</w:t>
      </w:r>
    </w:p>
    <w:p w:rsidR="002C48AD" w:rsidRPr="002C48AD" w:rsidRDefault="002C48AD" w:rsidP="002C48AD">
      <w:pPr>
        <w:spacing w:after="0" w:line="240" w:lineRule="auto"/>
        <w:ind w:firstLine="540"/>
        <w:jc w:val="both"/>
        <w:rPr>
          <w:rFonts w:ascii="Times New Roman" w:hAnsi="Times New Roman"/>
          <w:sz w:val="24"/>
          <w:szCs w:val="24"/>
        </w:rPr>
      </w:pPr>
      <w:r w:rsidRPr="002C48AD">
        <w:rPr>
          <w:rFonts w:ascii="Times New Roman" w:hAnsi="Times New Roman"/>
          <w:sz w:val="24"/>
          <w:szCs w:val="24"/>
        </w:rPr>
        <w:t xml:space="preserve">4.4.3. Уплачивать в размере и на условиях, установленных Договором, арендную плату. </w:t>
      </w:r>
    </w:p>
    <w:p w:rsidR="002C48AD" w:rsidRPr="002C48AD" w:rsidRDefault="002C48AD" w:rsidP="002C48AD">
      <w:pPr>
        <w:spacing w:after="0" w:line="240" w:lineRule="auto"/>
        <w:ind w:firstLine="540"/>
        <w:jc w:val="both"/>
        <w:rPr>
          <w:rFonts w:ascii="Times New Roman" w:hAnsi="Times New Roman"/>
          <w:sz w:val="24"/>
          <w:szCs w:val="24"/>
        </w:rPr>
      </w:pPr>
      <w:r w:rsidRPr="002C48AD">
        <w:rPr>
          <w:rFonts w:ascii="Times New Roman" w:hAnsi="Times New Roman"/>
          <w:sz w:val="24"/>
          <w:szCs w:val="24"/>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C48AD" w:rsidRPr="002C48AD" w:rsidRDefault="002C48AD" w:rsidP="002C48AD">
      <w:pPr>
        <w:spacing w:after="0" w:line="240" w:lineRule="auto"/>
        <w:ind w:firstLine="540"/>
        <w:jc w:val="both"/>
        <w:rPr>
          <w:rFonts w:ascii="Times New Roman" w:hAnsi="Times New Roman"/>
          <w:sz w:val="24"/>
          <w:szCs w:val="24"/>
        </w:rPr>
      </w:pPr>
      <w:r w:rsidRPr="002C48AD">
        <w:rPr>
          <w:rFonts w:ascii="Times New Roman" w:hAnsi="Times New Roman"/>
          <w:sz w:val="24"/>
          <w:szCs w:val="24"/>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C48AD" w:rsidRPr="002C48AD" w:rsidRDefault="002C48AD" w:rsidP="002C48AD">
      <w:pPr>
        <w:spacing w:after="0" w:line="240" w:lineRule="auto"/>
        <w:ind w:firstLine="540"/>
        <w:jc w:val="both"/>
        <w:rPr>
          <w:rFonts w:ascii="Times New Roman" w:hAnsi="Times New Roman"/>
          <w:sz w:val="24"/>
          <w:szCs w:val="24"/>
        </w:rPr>
      </w:pPr>
      <w:r w:rsidRPr="002C48AD">
        <w:rPr>
          <w:rFonts w:ascii="Times New Roman" w:hAnsi="Times New Roman"/>
          <w:sz w:val="24"/>
          <w:szCs w:val="24"/>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C48AD" w:rsidRPr="002C48AD" w:rsidRDefault="002C48AD" w:rsidP="002C48AD">
      <w:pPr>
        <w:spacing w:after="0" w:line="240" w:lineRule="auto"/>
        <w:ind w:firstLine="540"/>
        <w:jc w:val="both"/>
        <w:rPr>
          <w:rFonts w:ascii="Times New Roman" w:hAnsi="Times New Roman"/>
          <w:sz w:val="24"/>
          <w:szCs w:val="24"/>
        </w:rPr>
      </w:pPr>
      <w:r w:rsidRPr="002C48AD">
        <w:rPr>
          <w:rFonts w:ascii="Times New Roman" w:hAnsi="Times New Roman"/>
          <w:sz w:val="24"/>
          <w:szCs w:val="24"/>
        </w:rPr>
        <w:t>4.4.7. Письменно в десятидневный срок уведомить Арендодателя об изменениях своих реквизитов.</w:t>
      </w:r>
    </w:p>
    <w:p w:rsidR="002C48AD" w:rsidRPr="002C48AD" w:rsidRDefault="002C48AD" w:rsidP="002C48AD">
      <w:pPr>
        <w:spacing w:after="0" w:line="240" w:lineRule="auto"/>
        <w:ind w:firstLine="540"/>
        <w:jc w:val="both"/>
        <w:rPr>
          <w:rFonts w:ascii="Times New Roman" w:hAnsi="Times New Roman"/>
          <w:sz w:val="24"/>
          <w:szCs w:val="24"/>
        </w:rPr>
      </w:pPr>
      <w:r w:rsidRPr="002C48AD">
        <w:rPr>
          <w:rFonts w:ascii="Times New Roman" w:hAnsi="Times New Roman"/>
          <w:sz w:val="24"/>
          <w:szCs w:val="24"/>
        </w:rPr>
        <w:t xml:space="preserve">4.5. Арендодатель и Арендатор имеют иные права и </w:t>
      </w:r>
      <w:proofErr w:type="gramStart"/>
      <w:r w:rsidRPr="002C48AD">
        <w:rPr>
          <w:rFonts w:ascii="Times New Roman" w:hAnsi="Times New Roman"/>
          <w:sz w:val="24"/>
          <w:szCs w:val="24"/>
        </w:rPr>
        <w:t>несут  иные</w:t>
      </w:r>
      <w:proofErr w:type="gramEnd"/>
      <w:r w:rsidRPr="002C48AD">
        <w:rPr>
          <w:rFonts w:ascii="Times New Roman" w:hAnsi="Times New Roman"/>
          <w:sz w:val="24"/>
          <w:szCs w:val="24"/>
        </w:rPr>
        <w:t xml:space="preserve"> обязанности, установленные законодательством Российской Федерации.</w:t>
      </w:r>
    </w:p>
    <w:p w:rsidR="002C48AD" w:rsidRPr="002C48AD" w:rsidRDefault="002C48AD" w:rsidP="002C48AD">
      <w:pPr>
        <w:spacing w:after="0" w:line="240" w:lineRule="auto"/>
        <w:ind w:firstLine="540"/>
        <w:jc w:val="both"/>
        <w:rPr>
          <w:rFonts w:ascii="Times New Roman" w:hAnsi="Times New Roman"/>
          <w:sz w:val="24"/>
          <w:szCs w:val="24"/>
        </w:rPr>
      </w:pPr>
    </w:p>
    <w:p w:rsidR="002C48AD" w:rsidRPr="002C48AD" w:rsidRDefault="002C48AD" w:rsidP="002C48AD">
      <w:pPr>
        <w:spacing w:after="0" w:line="240" w:lineRule="auto"/>
        <w:jc w:val="center"/>
        <w:rPr>
          <w:rFonts w:ascii="Times New Roman" w:hAnsi="Times New Roman"/>
          <w:b/>
          <w:sz w:val="24"/>
          <w:szCs w:val="24"/>
        </w:rPr>
      </w:pPr>
      <w:r w:rsidRPr="002C48AD">
        <w:rPr>
          <w:rFonts w:ascii="Times New Roman" w:hAnsi="Times New Roman"/>
          <w:b/>
          <w:sz w:val="24"/>
          <w:szCs w:val="24"/>
        </w:rPr>
        <w:t>5. Ответственность сторон</w:t>
      </w:r>
    </w:p>
    <w:p w:rsidR="002C48AD" w:rsidRPr="002C48AD" w:rsidRDefault="002C48AD" w:rsidP="002C48AD">
      <w:pPr>
        <w:spacing w:after="0" w:line="240" w:lineRule="auto"/>
        <w:jc w:val="center"/>
        <w:rPr>
          <w:rFonts w:ascii="Times New Roman" w:hAnsi="Times New Roman"/>
          <w:b/>
          <w:sz w:val="24"/>
          <w:szCs w:val="24"/>
        </w:rPr>
      </w:pPr>
    </w:p>
    <w:p w:rsidR="002C48AD" w:rsidRPr="002C48AD" w:rsidRDefault="002C48AD" w:rsidP="002C48AD">
      <w:pPr>
        <w:spacing w:after="0" w:line="240" w:lineRule="auto"/>
        <w:ind w:firstLine="540"/>
        <w:jc w:val="both"/>
        <w:rPr>
          <w:rFonts w:ascii="Times New Roman" w:hAnsi="Times New Roman"/>
          <w:sz w:val="24"/>
          <w:szCs w:val="24"/>
        </w:rPr>
      </w:pPr>
      <w:r w:rsidRPr="002C48AD">
        <w:rPr>
          <w:rFonts w:ascii="Times New Roman" w:hAnsi="Times New Roman"/>
          <w:sz w:val="24"/>
          <w:szCs w:val="24"/>
        </w:rPr>
        <w:t>5.1. За нарушение условий Договора Стороны несут ответственность, предусмотренную законодательством Российской Федерации.</w:t>
      </w:r>
    </w:p>
    <w:p w:rsidR="002C48AD" w:rsidRPr="002C48AD" w:rsidRDefault="002C48AD" w:rsidP="002C48AD">
      <w:pPr>
        <w:spacing w:after="0" w:line="240" w:lineRule="auto"/>
        <w:ind w:firstLine="540"/>
        <w:jc w:val="both"/>
        <w:rPr>
          <w:rFonts w:ascii="Times New Roman" w:hAnsi="Times New Roman"/>
          <w:sz w:val="24"/>
          <w:szCs w:val="24"/>
        </w:rPr>
      </w:pPr>
      <w:r w:rsidRPr="002C48AD">
        <w:rPr>
          <w:rFonts w:ascii="Times New Roman" w:hAnsi="Times New Roman"/>
          <w:sz w:val="24"/>
          <w:szCs w:val="24"/>
        </w:rPr>
        <w:t>5.2. В случае неисполнения или ненадлежащего исполнения Арендатором обязательств по внесению арендной платы, он уплачивает Арендодателю проценты в порядке и размерах, предусмотренных ст. 395 Гражданского кодекса РФ.</w:t>
      </w:r>
    </w:p>
    <w:p w:rsidR="002C48AD" w:rsidRPr="002C48AD" w:rsidRDefault="002C48AD" w:rsidP="002C48AD">
      <w:pPr>
        <w:spacing w:after="0" w:line="240" w:lineRule="auto"/>
        <w:ind w:firstLine="540"/>
        <w:jc w:val="both"/>
        <w:rPr>
          <w:rFonts w:ascii="Times New Roman" w:hAnsi="Times New Roman"/>
          <w:sz w:val="24"/>
          <w:szCs w:val="24"/>
        </w:rPr>
      </w:pPr>
      <w:r w:rsidRPr="002C48AD">
        <w:rPr>
          <w:rFonts w:ascii="Times New Roman" w:hAnsi="Times New Roman"/>
          <w:sz w:val="24"/>
          <w:szCs w:val="24"/>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2C48AD" w:rsidRPr="002C48AD" w:rsidRDefault="002C48AD" w:rsidP="002C48AD">
      <w:pPr>
        <w:spacing w:after="0" w:line="240" w:lineRule="auto"/>
        <w:ind w:firstLine="540"/>
        <w:jc w:val="both"/>
        <w:rPr>
          <w:rFonts w:ascii="Times New Roman" w:hAnsi="Times New Roman"/>
          <w:sz w:val="24"/>
          <w:szCs w:val="24"/>
        </w:rPr>
      </w:pPr>
    </w:p>
    <w:p w:rsidR="002C48AD" w:rsidRPr="002C48AD" w:rsidRDefault="002C48AD" w:rsidP="002C48AD">
      <w:pPr>
        <w:spacing w:after="0" w:line="240" w:lineRule="auto"/>
        <w:ind w:firstLine="180"/>
        <w:jc w:val="center"/>
        <w:rPr>
          <w:rFonts w:ascii="Times New Roman" w:hAnsi="Times New Roman"/>
          <w:b/>
          <w:sz w:val="24"/>
          <w:szCs w:val="24"/>
        </w:rPr>
      </w:pPr>
      <w:r w:rsidRPr="002C48AD">
        <w:rPr>
          <w:rFonts w:ascii="Times New Roman" w:hAnsi="Times New Roman"/>
          <w:b/>
          <w:sz w:val="24"/>
          <w:szCs w:val="24"/>
        </w:rPr>
        <w:t>6. Изменение, расторжение и прекращение Договора</w:t>
      </w:r>
    </w:p>
    <w:p w:rsidR="002C48AD" w:rsidRPr="002C48AD" w:rsidRDefault="002C48AD" w:rsidP="002C48AD">
      <w:pPr>
        <w:spacing w:after="0" w:line="240" w:lineRule="auto"/>
        <w:ind w:firstLine="180"/>
        <w:jc w:val="center"/>
        <w:rPr>
          <w:rFonts w:ascii="Times New Roman" w:hAnsi="Times New Roman"/>
          <w:b/>
          <w:sz w:val="24"/>
          <w:szCs w:val="24"/>
        </w:rPr>
      </w:pPr>
    </w:p>
    <w:p w:rsidR="002C48AD" w:rsidRPr="002C48AD" w:rsidRDefault="002C48AD" w:rsidP="002C48AD">
      <w:pPr>
        <w:spacing w:after="0" w:line="240" w:lineRule="auto"/>
        <w:ind w:firstLine="540"/>
        <w:jc w:val="both"/>
        <w:rPr>
          <w:rFonts w:ascii="Times New Roman" w:hAnsi="Times New Roman"/>
          <w:sz w:val="24"/>
          <w:szCs w:val="24"/>
        </w:rPr>
      </w:pPr>
      <w:r w:rsidRPr="002C48AD">
        <w:rPr>
          <w:rFonts w:ascii="Times New Roman" w:hAnsi="Times New Roman"/>
          <w:sz w:val="24"/>
          <w:szCs w:val="24"/>
        </w:rPr>
        <w:lastRenderedPageBreak/>
        <w:t>6.1. Все изменения и (или) дополнения к Договору оформляются Сторонами в письменной форме.</w:t>
      </w:r>
    </w:p>
    <w:p w:rsidR="002C48AD" w:rsidRPr="002C48AD" w:rsidRDefault="002C48AD" w:rsidP="002C48AD">
      <w:pPr>
        <w:spacing w:after="0" w:line="240" w:lineRule="auto"/>
        <w:ind w:firstLine="540"/>
        <w:jc w:val="both"/>
        <w:rPr>
          <w:rFonts w:ascii="Times New Roman" w:hAnsi="Times New Roman"/>
          <w:sz w:val="24"/>
          <w:szCs w:val="24"/>
        </w:rPr>
      </w:pPr>
      <w:r w:rsidRPr="002C48AD">
        <w:rPr>
          <w:rFonts w:ascii="Times New Roman" w:hAnsi="Times New Roman"/>
          <w:sz w:val="24"/>
          <w:szCs w:val="24"/>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ими обязательства в разумный срок. </w:t>
      </w:r>
    </w:p>
    <w:p w:rsidR="002C48AD" w:rsidRPr="002C48AD" w:rsidRDefault="002C48AD" w:rsidP="002C48AD">
      <w:pPr>
        <w:spacing w:after="0" w:line="240" w:lineRule="auto"/>
        <w:ind w:firstLine="540"/>
        <w:jc w:val="both"/>
        <w:rPr>
          <w:rFonts w:ascii="Times New Roman" w:hAnsi="Times New Roman"/>
          <w:sz w:val="24"/>
          <w:szCs w:val="24"/>
        </w:rPr>
      </w:pPr>
      <w:r w:rsidRPr="002C48AD">
        <w:rPr>
          <w:rFonts w:ascii="Times New Roman" w:hAnsi="Times New Roman"/>
          <w:sz w:val="24"/>
          <w:szCs w:val="24"/>
        </w:rPr>
        <w:t xml:space="preserve">6.3. Договор прекращает свое действие по окончании его срока, а также в любой другой срок по соглашению Сторон. </w:t>
      </w:r>
    </w:p>
    <w:p w:rsidR="002C48AD" w:rsidRPr="002C48AD" w:rsidRDefault="002C48AD" w:rsidP="002C48AD">
      <w:pPr>
        <w:spacing w:after="0" w:line="240" w:lineRule="auto"/>
        <w:ind w:firstLine="540"/>
        <w:jc w:val="both"/>
        <w:rPr>
          <w:rFonts w:ascii="Times New Roman" w:hAnsi="Times New Roman"/>
          <w:sz w:val="24"/>
          <w:szCs w:val="24"/>
        </w:rPr>
      </w:pPr>
      <w:r w:rsidRPr="002C48AD">
        <w:rPr>
          <w:rFonts w:ascii="Times New Roman" w:hAnsi="Times New Roman"/>
          <w:sz w:val="24"/>
          <w:szCs w:val="24"/>
        </w:rPr>
        <w:t>6.4. При прекращении Договора Арендатор обязан вернуть Арендодателю Участок в надлежащем состоянии.</w:t>
      </w:r>
    </w:p>
    <w:p w:rsidR="002C48AD" w:rsidRPr="002C48AD" w:rsidRDefault="002C48AD" w:rsidP="002C48AD">
      <w:pPr>
        <w:spacing w:after="0" w:line="240" w:lineRule="auto"/>
        <w:jc w:val="center"/>
        <w:rPr>
          <w:rFonts w:ascii="Times New Roman" w:hAnsi="Times New Roman"/>
          <w:sz w:val="24"/>
          <w:szCs w:val="24"/>
        </w:rPr>
      </w:pPr>
    </w:p>
    <w:p w:rsidR="002C48AD" w:rsidRPr="002C48AD" w:rsidRDefault="002C48AD" w:rsidP="002C48AD">
      <w:pPr>
        <w:spacing w:after="0" w:line="240" w:lineRule="auto"/>
        <w:jc w:val="center"/>
        <w:rPr>
          <w:rFonts w:ascii="Times New Roman" w:hAnsi="Times New Roman"/>
          <w:b/>
          <w:sz w:val="24"/>
          <w:szCs w:val="24"/>
        </w:rPr>
      </w:pPr>
      <w:r w:rsidRPr="002C48AD">
        <w:rPr>
          <w:rFonts w:ascii="Times New Roman" w:hAnsi="Times New Roman"/>
          <w:b/>
          <w:sz w:val="24"/>
          <w:szCs w:val="24"/>
        </w:rPr>
        <w:t>7. Рассмотрение и урегулирование споров</w:t>
      </w:r>
    </w:p>
    <w:p w:rsidR="002C48AD" w:rsidRPr="002C48AD" w:rsidRDefault="002C48AD" w:rsidP="002C48AD">
      <w:pPr>
        <w:spacing w:after="0" w:line="240" w:lineRule="auto"/>
        <w:jc w:val="center"/>
        <w:rPr>
          <w:rFonts w:ascii="Times New Roman" w:hAnsi="Times New Roman"/>
          <w:b/>
          <w:sz w:val="24"/>
          <w:szCs w:val="24"/>
        </w:rPr>
      </w:pPr>
    </w:p>
    <w:p w:rsidR="002C48AD" w:rsidRPr="002C48AD" w:rsidRDefault="002C48AD" w:rsidP="002C48AD">
      <w:pPr>
        <w:spacing w:after="0" w:line="240" w:lineRule="auto"/>
        <w:ind w:firstLine="540"/>
        <w:jc w:val="both"/>
        <w:rPr>
          <w:rFonts w:ascii="Times New Roman" w:hAnsi="Times New Roman"/>
          <w:sz w:val="24"/>
          <w:szCs w:val="24"/>
        </w:rPr>
      </w:pPr>
      <w:r w:rsidRPr="002C48AD">
        <w:rPr>
          <w:rFonts w:ascii="Times New Roman" w:hAnsi="Times New Roman"/>
          <w:sz w:val="24"/>
          <w:szCs w:val="24"/>
        </w:rPr>
        <w:t>7.1. Все споры между Сторонами, возникающие по Договору, разрешаются в соответствии с законодательством Российской Федерации.</w:t>
      </w:r>
    </w:p>
    <w:p w:rsidR="002C48AD" w:rsidRPr="002C48AD" w:rsidRDefault="002C48AD" w:rsidP="002C48AD">
      <w:pPr>
        <w:spacing w:after="0" w:line="240" w:lineRule="auto"/>
        <w:ind w:firstLine="540"/>
        <w:jc w:val="both"/>
        <w:rPr>
          <w:rFonts w:ascii="Times New Roman" w:hAnsi="Times New Roman"/>
          <w:sz w:val="24"/>
          <w:szCs w:val="24"/>
        </w:rPr>
      </w:pPr>
      <w:r w:rsidRPr="002C48AD">
        <w:rPr>
          <w:rFonts w:ascii="Times New Roman" w:hAnsi="Times New Roman"/>
          <w:sz w:val="24"/>
          <w:szCs w:val="24"/>
        </w:rPr>
        <w:t xml:space="preserve"> </w:t>
      </w:r>
    </w:p>
    <w:p w:rsidR="002C48AD" w:rsidRPr="002C48AD" w:rsidRDefault="002C48AD" w:rsidP="002C48AD">
      <w:pPr>
        <w:spacing w:after="0" w:line="240" w:lineRule="auto"/>
        <w:jc w:val="center"/>
        <w:rPr>
          <w:rFonts w:ascii="Times New Roman" w:hAnsi="Times New Roman"/>
          <w:b/>
          <w:sz w:val="24"/>
          <w:szCs w:val="24"/>
        </w:rPr>
      </w:pPr>
      <w:r w:rsidRPr="002C48AD">
        <w:rPr>
          <w:rFonts w:ascii="Times New Roman" w:hAnsi="Times New Roman"/>
          <w:b/>
          <w:sz w:val="24"/>
          <w:szCs w:val="24"/>
        </w:rPr>
        <w:t>8. Особые условия Договора</w:t>
      </w:r>
    </w:p>
    <w:p w:rsidR="002C48AD" w:rsidRPr="002C48AD" w:rsidRDefault="002C48AD" w:rsidP="002C48AD">
      <w:pPr>
        <w:spacing w:after="0" w:line="240" w:lineRule="auto"/>
        <w:jc w:val="center"/>
        <w:rPr>
          <w:rFonts w:ascii="Times New Roman" w:hAnsi="Times New Roman"/>
          <w:b/>
          <w:sz w:val="24"/>
          <w:szCs w:val="24"/>
        </w:rPr>
      </w:pPr>
    </w:p>
    <w:p w:rsidR="002C48AD" w:rsidRPr="002C48AD" w:rsidRDefault="002C48AD" w:rsidP="002C48AD">
      <w:pPr>
        <w:spacing w:after="0" w:line="240" w:lineRule="auto"/>
        <w:ind w:firstLine="540"/>
        <w:jc w:val="both"/>
        <w:rPr>
          <w:rFonts w:ascii="Times New Roman" w:hAnsi="Times New Roman"/>
          <w:sz w:val="24"/>
          <w:szCs w:val="24"/>
        </w:rPr>
      </w:pPr>
      <w:r w:rsidRPr="002C48AD">
        <w:rPr>
          <w:rFonts w:ascii="Times New Roman" w:hAnsi="Times New Roman"/>
          <w:sz w:val="24"/>
          <w:szCs w:val="24"/>
        </w:rPr>
        <w:t xml:space="preserve">8.1. Настоящий Договор подлежит государственной регистрации, в течение 30 рабочих дней после подписания данного </w:t>
      </w:r>
      <w:proofErr w:type="gramStart"/>
      <w:r w:rsidRPr="002C48AD">
        <w:rPr>
          <w:rFonts w:ascii="Times New Roman" w:hAnsi="Times New Roman"/>
          <w:sz w:val="24"/>
          <w:szCs w:val="24"/>
        </w:rPr>
        <w:t>Договора,  в</w:t>
      </w:r>
      <w:proofErr w:type="gramEnd"/>
      <w:r w:rsidRPr="002C48AD">
        <w:rPr>
          <w:rFonts w:ascii="Times New Roman" w:hAnsi="Times New Roman"/>
          <w:sz w:val="24"/>
          <w:szCs w:val="24"/>
        </w:rPr>
        <w:t xml:space="preserve"> Управлении Федеральной службы государственной регистрации кадастра и картографии по Брянской области.</w:t>
      </w:r>
    </w:p>
    <w:p w:rsidR="002C48AD" w:rsidRPr="002C48AD" w:rsidRDefault="002C48AD" w:rsidP="002C48AD">
      <w:pPr>
        <w:spacing w:after="0" w:line="240" w:lineRule="auto"/>
        <w:ind w:firstLine="540"/>
        <w:jc w:val="both"/>
        <w:rPr>
          <w:rFonts w:ascii="Times New Roman" w:hAnsi="Times New Roman"/>
          <w:sz w:val="24"/>
          <w:szCs w:val="24"/>
        </w:rPr>
      </w:pPr>
      <w:r w:rsidRPr="002C48AD">
        <w:rPr>
          <w:rFonts w:ascii="Times New Roman" w:hAnsi="Times New Roman"/>
          <w:sz w:val="24"/>
          <w:szCs w:val="24"/>
        </w:rPr>
        <w:t>8.2. Расходы по государственной регистрации договора, а также изменений и дополнений к нему возлагаются на Арендатора.</w:t>
      </w:r>
    </w:p>
    <w:p w:rsidR="002C48AD" w:rsidRPr="002C48AD" w:rsidRDefault="002C48AD" w:rsidP="002C48AD">
      <w:pPr>
        <w:spacing w:after="0" w:line="240" w:lineRule="auto"/>
        <w:jc w:val="both"/>
        <w:rPr>
          <w:rFonts w:ascii="Times New Roman" w:hAnsi="Times New Roman"/>
          <w:sz w:val="24"/>
          <w:szCs w:val="24"/>
        </w:rPr>
      </w:pPr>
      <w:r w:rsidRPr="002C48AD">
        <w:rPr>
          <w:rFonts w:ascii="Times New Roman" w:hAnsi="Times New Roman"/>
          <w:sz w:val="24"/>
          <w:szCs w:val="24"/>
        </w:rPr>
        <w:t xml:space="preserve">          8.3. Арендатор вправе с письменного согласия Арендодателя передавать арендованный земельный участок в субаренду, передавать свои права и обязанности по Договору аренды другому лицу, а также осуществлять иные права, предусмотренные п. 6 ст. 22 ЗК РФ. При передаче участка в субаренду, ответственным по договору перед Арендодателем остается Арендатор.</w:t>
      </w:r>
    </w:p>
    <w:p w:rsidR="002C48AD" w:rsidRPr="002C48AD" w:rsidRDefault="002C48AD" w:rsidP="002C48AD">
      <w:pPr>
        <w:spacing w:after="0" w:line="240" w:lineRule="auto"/>
        <w:ind w:firstLine="540"/>
        <w:jc w:val="both"/>
        <w:rPr>
          <w:rFonts w:ascii="Times New Roman" w:hAnsi="Times New Roman"/>
          <w:sz w:val="24"/>
          <w:szCs w:val="24"/>
        </w:rPr>
      </w:pPr>
      <w:r w:rsidRPr="002C48AD">
        <w:rPr>
          <w:rFonts w:ascii="Times New Roman" w:hAnsi="Times New Roman"/>
          <w:sz w:val="24"/>
          <w:szCs w:val="24"/>
        </w:rPr>
        <w:t>8.4. Срок действия договора субаренды не может превышать срок действия настоящего Договора.</w:t>
      </w:r>
    </w:p>
    <w:p w:rsidR="002C48AD" w:rsidRPr="002C48AD" w:rsidRDefault="002C48AD" w:rsidP="002C48AD">
      <w:pPr>
        <w:spacing w:after="0" w:line="240" w:lineRule="auto"/>
        <w:ind w:firstLine="540"/>
        <w:jc w:val="both"/>
        <w:rPr>
          <w:rFonts w:ascii="Times New Roman" w:hAnsi="Times New Roman"/>
          <w:sz w:val="24"/>
          <w:szCs w:val="24"/>
        </w:rPr>
      </w:pPr>
      <w:r w:rsidRPr="002C48AD">
        <w:rPr>
          <w:rFonts w:ascii="Times New Roman" w:hAnsi="Times New Roman"/>
          <w:sz w:val="24"/>
          <w:szCs w:val="24"/>
        </w:rPr>
        <w:t>8.5. При досрочном прекращении Договора, договор субаренды земельного участка прекращает свое действие.</w:t>
      </w:r>
    </w:p>
    <w:p w:rsidR="002C48AD" w:rsidRPr="002C48AD" w:rsidRDefault="002C48AD" w:rsidP="002C48AD">
      <w:pPr>
        <w:spacing w:after="0" w:line="240" w:lineRule="auto"/>
        <w:ind w:firstLine="540"/>
        <w:jc w:val="both"/>
        <w:rPr>
          <w:rFonts w:ascii="Times New Roman" w:hAnsi="Times New Roman"/>
          <w:sz w:val="24"/>
          <w:szCs w:val="24"/>
        </w:rPr>
      </w:pPr>
      <w:r w:rsidRPr="002C48AD">
        <w:rPr>
          <w:rFonts w:ascii="Times New Roman" w:hAnsi="Times New Roman"/>
          <w:sz w:val="24"/>
          <w:szCs w:val="24"/>
        </w:rPr>
        <w:t xml:space="preserve">8.6. Договор составлен в 3 (трёх) экземплярах, имеющих одинаковую юридическую </w:t>
      </w:r>
      <w:proofErr w:type="gramStart"/>
      <w:r w:rsidRPr="002C48AD">
        <w:rPr>
          <w:rFonts w:ascii="Times New Roman" w:hAnsi="Times New Roman"/>
          <w:sz w:val="24"/>
          <w:szCs w:val="24"/>
        </w:rPr>
        <w:t>силу,  по</w:t>
      </w:r>
      <w:proofErr w:type="gramEnd"/>
      <w:r w:rsidRPr="002C48AD">
        <w:rPr>
          <w:rFonts w:ascii="Times New Roman" w:hAnsi="Times New Roman"/>
          <w:sz w:val="24"/>
          <w:szCs w:val="24"/>
        </w:rPr>
        <w:t xml:space="preserve"> одному экземпляру хранится у Сторон, один экземпляр для Управления Федеральной службы государственной регистрации кадастра и картографии по Брянской области.  </w:t>
      </w:r>
    </w:p>
    <w:p w:rsidR="002C48AD" w:rsidRPr="002C48AD" w:rsidRDefault="002C48AD" w:rsidP="002C48AD">
      <w:pPr>
        <w:spacing w:after="0" w:line="240" w:lineRule="auto"/>
        <w:jc w:val="both"/>
        <w:rPr>
          <w:rFonts w:ascii="Times New Roman" w:hAnsi="Times New Roman"/>
          <w:sz w:val="24"/>
          <w:szCs w:val="24"/>
        </w:rPr>
      </w:pPr>
    </w:p>
    <w:p w:rsidR="002C48AD" w:rsidRPr="002C48AD" w:rsidRDefault="002C48AD" w:rsidP="002C48AD">
      <w:pPr>
        <w:spacing w:after="0" w:line="240" w:lineRule="auto"/>
        <w:ind w:firstLine="180"/>
        <w:jc w:val="center"/>
        <w:rPr>
          <w:rFonts w:ascii="Times New Roman" w:hAnsi="Times New Roman"/>
          <w:b/>
          <w:sz w:val="24"/>
          <w:szCs w:val="24"/>
        </w:rPr>
      </w:pPr>
      <w:r w:rsidRPr="002C48AD">
        <w:rPr>
          <w:rFonts w:ascii="Times New Roman" w:hAnsi="Times New Roman"/>
          <w:b/>
          <w:sz w:val="24"/>
          <w:szCs w:val="24"/>
        </w:rPr>
        <w:t>9. Реквизиты сторон</w:t>
      </w:r>
    </w:p>
    <w:p w:rsidR="002C48AD" w:rsidRPr="002C48AD" w:rsidRDefault="002C48AD" w:rsidP="002C48AD">
      <w:pPr>
        <w:spacing w:after="0" w:line="240" w:lineRule="auto"/>
        <w:ind w:firstLine="180"/>
        <w:jc w:val="center"/>
        <w:rPr>
          <w:rFonts w:ascii="Times New Roman" w:hAnsi="Times New Roman"/>
          <w:b/>
          <w:sz w:val="24"/>
          <w:szCs w:val="24"/>
        </w:rPr>
      </w:pPr>
    </w:p>
    <w:p w:rsidR="002C48AD" w:rsidRPr="002C48AD" w:rsidRDefault="002C48AD" w:rsidP="002C48AD">
      <w:pPr>
        <w:spacing w:after="0" w:line="240" w:lineRule="auto"/>
        <w:ind w:left="180" w:firstLine="540"/>
        <w:jc w:val="both"/>
        <w:rPr>
          <w:rFonts w:ascii="Times New Roman" w:hAnsi="Times New Roman"/>
          <w:sz w:val="24"/>
          <w:szCs w:val="24"/>
        </w:rPr>
      </w:pPr>
      <w:r w:rsidRPr="002C48AD">
        <w:rPr>
          <w:rFonts w:ascii="Times New Roman" w:hAnsi="Times New Roman"/>
          <w:sz w:val="24"/>
          <w:szCs w:val="24"/>
        </w:rPr>
        <w:t xml:space="preserve"> Арендодатель: </w:t>
      </w:r>
    </w:p>
    <w:p w:rsidR="002C48AD" w:rsidRPr="002C48AD" w:rsidRDefault="002C48AD" w:rsidP="002C48AD">
      <w:pPr>
        <w:spacing w:after="0" w:line="240" w:lineRule="auto"/>
        <w:ind w:left="180" w:firstLine="540"/>
        <w:jc w:val="both"/>
        <w:rPr>
          <w:rFonts w:ascii="Times New Roman" w:hAnsi="Times New Roman"/>
          <w:b/>
          <w:bCs/>
          <w:sz w:val="24"/>
          <w:szCs w:val="24"/>
        </w:rPr>
      </w:pPr>
    </w:p>
    <w:p w:rsidR="002C48AD" w:rsidRPr="002C48AD" w:rsidRDefault="002C48AD" w:rsidP="002C48AD">
      <w:pPr>
        <w:spacing w:after="0" w:line="240" w:lineRule="auto"/>
        <w:ind w:left="180" w:firstLine="540"/>
        <w:jc w:val="both"/>
        <w:rPr>
          <w:rFonts w:ascii="Times New Roman" w:hAnsi="Times New Roman"/>
          <w:sz w:val="24"/>
          <w:szCs w:val="24"/>
        </w:rPr>
      </w:pPr>
      <w:r w:rsidRPr="002C48AD">
        <w:rPr>
          <w:rFonts w:ascii="Times New Roman" w:hAnsi="Times New Roman"/>
          <w:b/>
          <w:sz w:val="24"/>
          <w:szCs w:val="24"/>
        </w:rPr>
        <w:t>Администрация Дубровского района</w:t>
      </w:r>
      <w:r w:rsidRPr="002C48AD">
        <w:rPr>
          <w:rFonts w:ascii="Times New Roman" w:hAnsi="Times New Roman"/>
          <w:sz w:val="24"/>
          <w:szCs w:val="24"/>
        </w:rPr>
        <w:t xml:space="preserve"> ИНН 3210002384, КПП 324501001, ОГРН 1023201740363, юридический адрес: 242750, Брянская область, Дубровский район, </w:t>
      </w:r>
      <w:proofErr w:type="spellStart"/>
      <w:r w:rsidRPr="002C48AD">
        <w:rPr>
          <w:rFonts w:ascii="Times New Roman" w:hAnsi="Times New Roman"/>
          <w:sz w:val="24"/>
          <w:szCs w:val="24"/>
        </w:rPr>
        <w:t>р.п</w:t>
      </w:r>
      <w:proofErr w:type="spellEnd"/>
      <w:r w:rsidRPr="002C48AD">
        <w:rPr>
          <w:rFonts w:ascii="Times New Roman" w:hAnsi="Times New Roman"/>
          <w:sz w:val="24"/>
          <w:szCs w:val="24"/>
        </w:rPr>
        <w:t>. Дубровка, ул. Победы, д. 18.</w:t>
      </w:r>
    </w:p>
    <w:p w:rsidR="002C48AD" w:rsidRPr="002C48AD" w:rsidRDefault="002C48AD" w:rsidP="002C48AD">
      <w:pPr>
        <w:spacing w:after="0" w:line="240" w:lineRule="auto"/>
        <w:ind w:left="180" w:firstLine="540"/>
        <w:jc w:val="both"/>
        <w:rPr>
          <w:rFonts w:ascii="Times New Roman" w:hAnsi="Times New Roman"/>
          <w:sz w:val="24"/>
          <w:szCs w:val="24"/>
        </w:rPr>
      </w:pPr>
    </w:p>
    <w:p w:rsidR="002C48AD" w:rsidRPr="002C48AD" w:rsidRDefault="002C48AD" w:rsidP="002C48AD">
      <w:pPr>
        <w:spacing w:after="0" w:line="240" w:lineRule="auto"/>
        <w:ind w:firstLine="720"/>
        <w:jc w:val="both"/>
        <w:rPr>
          <w:rFonts w:ascii="Times New Roman" w:hAnsi="Times New Roman"/>
          <w:sz w:val="24"/>
          <w:szCs w:val="24"/>
        </w:rPr>
      </w:pPr>
      <w:r w:rsidRPr="002C48AD">
        <w:rPr>
          <w:rFonts w:ascii="Times New Roman" w:hAnsi="Times New Roman"/>
          <w:sz w:val="24"/>
          <w:szCs w:val="24"/>
        </w:rPr>
        <w:t>Арендатор:</w:t>
      </w:r>
    </w:p>
    <w:p w:rsidR="002C48AD" w:rsidRPr="002C48AD" w:rsidRDefault="002C48AD" w:rsidP="004F03B8">
      <w:pPr>
        <w:spacing w:after="0" w:line="240" w:lineRule="auto"/>
        <w:jc w:val="both"/>
        <w:rPr>
          <w:rFonts w:ascii="Times New Roman" w:hAnsi="Times New Roman"/>
          <w:sz w:val="24"/>
          <w:szCs w:val="24"/>
        </w:rPr>
      </w:pPr>
    </w:p>
    <w:p w:rsidR="002C48AD" w:rsidRPr="002C48AD" w:rsidRDefault="002C48AD" w:rsidP="002C48AD">
      <w:pPr>
        <w:spacing w:after="0" w:line="240" w:lineRule="auto"/>
        <w:ind w:firstLine="709"/>
        <w:jc w:val="both"/>
        <w:rPr>
          <w:rFonts w:ascii="Times New Roman" w:hAnsi="Times New Roman"/>
          <w:sz w:val="24"/>
          <w:szCs w:val="24"/>
        </w:rPr>
      </w:pPr>
    </w:p>
    <w:p w:rsidR="002C48AD" w:rsidRPr="002C48AD" w:rsidRDefault="002C48AD" w:rsidP="002C48AD">
      <w:pPr>
        <w:spacing w:after="0" w:line="240" w:lineRule="auto"/>
        <w:ind w:firstLine="180"/>
        <w:jc w:val="center"/>
        <w:rPr>
          <w:rFonts w:ascii="Times New Roman" w:hAnsi="Times New Roman"/>
          <w:b/>
          <w:sz w:val="24"/>
          <w:szCs w:val="24"/>
        </w:rPr>
      </w:pPr>
      <w:r w:rsidRPr="002C48AD">
        <w:rPr>
          <w:rFonts w:ascii="Times New Roman" w:hAnsi="Times New Roman"/>
          <w:b/>
          <w:sz w:val="24"/>
          <w:szCs w:val="24"/>
        </w:rPr>
        <w:t>10. Подписи Сторон</w:t>
      </w:r>
    </w:p>
    <w:p w:rsidR="002C48AD" w:rsidRPr="002C48AD" w:rsidRDefault="002C48AD" w:rsidP="002C48AD">
      <w:pPr>
        <w:spacing w:after="0" w:line="240" w:lineRule="auto"/>
        <w:jc w:val="center"/>
        <w:rPr>
          <w:rFonts w:ascii="Times New Roman" w:hAnsi="Times New Roman"/>
          <w:sz w:val="24"/>
          <w:szCs w:val="24"/>
        </w:rPr>
      </w:pPr>
    </w:p>
    <w:p w:rsidR="002C48AD" w:rsidRPr="002C48AD" w:rsidRDefault="002C48AD" w:rsidP="002C48AD">
      <w:pPr>
        <w:autoSpaceDE w:val="0"/>
        <w:autoSpaceDN w:val="0"/>
        <w:adjustRightInd w:val="0"/>
        <w:spacing w:after="0" w:line="240" w:lineRule="auto"/>
        <w:ind w:firstLine="360"/>
        <w:jc w:val="center"/>
        <w:rPr>
          <w:rFonts w:ascii="Times New Roman" w:hAnsi="Times New Roman"/>
          <w:sz w:val="24"/>
          <w:szCs w:val="24"/>
        </w:rPr>
      </w:pPr>
    </w:p>
    <w:p w:rsidR="002C48AD" w:rsidRPr="002C48AD" w:rsidRDefault="002C48AD" w:rsidP="002C48AD">
      <w:pPr>
        <w:spacing w:after="0" w:line="240" w:lineRule="auto"/>
        <w:ind w:firstLine="180"/>
        <w:jc w:val="both"/>
        <w:rPr>
          <w:rFonts w:ascii="Times New Roman" w:hAnsi="Times New Roman"/>
          <w:sz w:val="24"/>
          <w:szCs w:val="24"/>
        </w:rPr>
      </w:pPr>
      <w:proofErr w:type="gramStart"/>
      <w:r w:rsidRPr="002C48AD">
        <w:rPr>
          <w:rFonts w:ascii="Times New Roman" w:hAnsi="Times New Roman"/>
          <w:sz w:val="24"/>
          <w:szCs w:val="24"/>
        </w:rPr>
        <w:t>Арендодатель:  _</w:t>
      </w:r>
      <w:proofErr w:type="gramEnd"/>
      <w:r w:rsidRPr="002C48AD">
        <w:rPr>
          <w:rFonts w:ascii="Times New Roman" w:hAnsi="Times New Roman"/>
          <w:sz w:val="24"/>
          <w:szCs w:val="24"/>
        </w:rPr>
        <w:t xml:space="preserve">_______________________________ И.А. </w:t>
      </w:r>
      <w:proofErr w:type="spellStart"/>
      <w:r w:rsidRPr="002C48AD">
        <w:rPr>
          <w:rFonts w:ascii="Times New Roman" w:hAnsi="Times New Roman"/>
          <w:sz w:val="24"/>
          <w:szCs w:val="24"/>
        </w:rPr>
        <w:t>Шевелёв</w:t>
      </w:r>
      <w:proofErr w:type="spellEnd"/>
    </w:p>
    <w:p w:rsidR="002C48AD" w:rsidRPr="002C48AD" w:rsidRDefault="002C48AD" w:rsidP="002C48AD">
      <w:pPr>
        <w:spacing w:after="0" w:line="240" w:lineRule="auto"/>
        <w:ind w:firstLine="180"/>
        <w:jc w:val="both"/>
        <w:rPr>
          <w:rFonts w:ascii="Times New Roman" w:hAnsi="Times New Roman"/>
          <w:sz w:val="24"/>
          <w:szCs w:val="24"/>
        </w:rPr>
      </w:pPr>
      <w:r w:rsidRPr="002C48AD">
        <w:rPr>
          <w:rFonts w:ascii="Times New Roman" w:hAnsi="Times New Roman"/>
          <w:sz w:val="24"/>
          <w:szCs w:val="24"/>
        </w:rPr>
        <w:t xml:space="preserve">                                                            </w:t>
      </w:r>
      <w:r w:rsidRPr="002C48AD">
        <w:rPr>
          <w:rFonts w:ascii="Times New Roman" w:hAnsi="Times New Roman"/>
          <w:sz w:val="24"/>
          <w:szCs w:val="24"/>
        </w:rPr>
        <w:tab/>
      </w:r>
      <w:r w:rsidRPr="002C48AD">
        <w:rPr>
          <w:rFonts w:ascii="Times New Roman" w:hAnsi="Times New Roman"/>
          <w:sz w:val="24"/>
          <w:szCs w:val="24"/>
        </w:rPr>
        <w:tab/>
      </w:r>
      <w:r w:rsidRPr="002C48AD">
        <w:rPr>
          <w:rFonts w:ascii="Times New Roman" w:hAnsi="Times New Roman"/>
          <w:sz w:val="24"/>
          <w:szCs w:val="24"/>
        </w:rPr>
        <w:tab/>
        <w:t xml:space="preserve">  </w:t>
      </w:r>
    </w:p>
    <w:p w:rsidR="002C48AD" w:rsidRPr="002C48AD" w:rsidRDefault="002C48AD" w:rsidP="002C48AD">
      <w:pPr>
        <w:spacing w:after="0" w:line="240" w:lineRule="auto"/>
        <w:ind w:firstLine="180"/>
        <w:jc w:val="both"/>
        <w:rPr>
          <w:rFonts w:ascii="Times New Roman" w:hAnsi="Times New Roman"/>
          <w:sz w:val="24"/>
          <w:szCs w:val="24"/>
        </w:rPr>
      </w:pPr>
    </w:p>
    <w:p w:rsidR="002C48AD" w:rsidRPr="002C48AD" w:rsidRDefault="002C48AD" w:rsidP="002C48AD">
      <w:pPr>
        <w:spacing w:after="0" w:line="240" w:lineRule="auto"/>
        <w:ind w:left="708" w:hanging="528"/>
        <w:jc w:val="both"/>
        <w:rPr>
          <w:rFonts w:ascii="Times New Roman" w:hAnsi="Times New Roman"/>
          <w:sz w:val="24"/>
          <w:szCs w:val="24"/>
        </w:rPr>
      </w:pPr>
      <w:proofErr w:type="gramStart"/>
      <w:r w:rsidRPr="002C48AD">
        <w:rPr>
          <w:rFonts w:ascii="Times New Roman" w:hAnsi="Times New Roman"/>
          <w:sz w:val="24"/>
          <w:szCs w:val="24"/>
        </w:rPr>
        <w:t xml:space="preserve">Арендатор:   </w:t>
      </w:r>
      <w:proofErr w:type="gramEnd"/>
      <w:r w:rsidRPr="002C48AD">
        <w:rPr>
          <w:rFonts w:ascii="Times New Roman" w:hAnsi="Times New Roman"/>
          <w:sz w:val="24"/>
          <w:szCs w:val="24"/>
        </w:rPr>
        <w:t xml:space="preserve">  ________________________________   ___________</w:t>
      </w:r>
    </w:p>
    <w:p w:rsidR="002C48AD" w:rsidRPr="002C48AD" w:rsidRDefault="002C48AD" w:rsidP="002C48AD">
      <w:pPr>
        <w:spacing w:after="0" w:line="240" w:lineRule="auto"/>
        <w:ind w:firstLine="180"/>
        <w:jc w:val="center"/>
        <w:rPr>
          <w:rFonts w:ascii="Times New Roman" w:hAnsi="Times New Roman"/>
          <w:sz w:val="24"/>
          <w:szCs w:val="24"/>
        </w:rPr>
      </w:pPr>
    </w:p>
    <w:p w:rsidR="002C48AD" w:rsidRPr="002C48AD" w:rsidRDefault="002C48AD" w:rsidP="002C48AD">
      <w:pPr>
        <w:spacing w:after="0" w:line="240" w:lineRule="auto"/>
        <w:ind w:firstLine="180"/>
        <w:jc w:val="both"/>
        <w:rPr>
          <w:rFonts w:ascii="Times New Roman" w:hAnsi="Times New Roman"/>
          <w:sz w:val="24"/>
          <w:szCs w:val="24"/>
        </w:rPr>
      </w:pPr>
    </w:p>
    <w:p w:rsidR="002C48AD" w:rsidRPr="002C48AD" w:rsidRDefault="002C48AD" w:rsidP="002C48AD">
      <w:pPr>
        <w:spacing w:after="0" w:line="240" w:lineRule="auto"/>
        <w:ind w:firstLine="180"/>
        <w:jc w:val="both"/>
        <w:rPr>
          <w:rFonts w:ascii="Times New Roman" w:hAnsi="Times New Roman"/>
          <w:sz w:val="24"/>
          <w:szCs w:val="24"/>
        </w:rPr>
      </w:pPr>
    </w:p>
    <w:p w:rsidR="002C48AD" w:rsidRPr="002C48AD" w:rsidRDefault="002C48AD" w:rsidP="002C48AD">
      <w:pPr>
        <w:spacing w:after="0" w:line="240" w:lineRule="auto"/>
        <w:ind w:firstLine="180"/>
        <w:jc w:val="both"/>
        <w:rPr>
          <w:rFonts w:ascii="Times New Roman" w:hAnsi="Times New Roman"/>
          <w:sz w:val="24"/>
          <w:szCs w:val="24"/>
        </w:rPr>
      </w:pPr>
      <w:r w:rsidRPr="002C48AD">
        <w:rPr>
          <w:rFonts w:ascii="Times New Roman" w:hAnsi="Times New Roman"/>
          <w:sz w:val="24"/>
          <w:szCs w:val="24"/>
        </w:rPr>
        <w:t xml:space="preserve">Приложение к договору: </w:t>
      </w:r>
    </w:p>
    <w:p w:rsidR="002C48AD" w:rsidRPr="004F03B8" w:rsidRDefault="004F03B8" w:rsidP="004F03B8">
      <w:pPr>
        <w:spacing w:after="0" w:line="240" w:lineRule="auto"/>
        <w:ind w:firstLine="180"/>
        <w:jc w:val="both"/>
        <w:rPr>
          <w:rFonts w:ascii="Times New Roman" w:hAnsi="Times New Roman"/>
          <w:sz w:val="24"/>
          <w:szCs w:val="24"/>
        </w:rPr>
      </w:pPr>
      <w:r>
        <w:rPr>
          <w:rFonts w:ascii="Times New Roman" w:hAnsi="Times New Roman"/>
          <w:sz w:val="24"/>
          <w:szCs w:val="24"/>
        </w:rPr>
        <w:t>Акт приема-передачи участка</w:t>
      </w:r>
    </w:p>
    <w:p w:rsidR="002C48AD" w:rsidRPr="002C48AD" w:rsidRDefault="002C48AD" w:rsidP="002C48AD">
      <w:pPr>
        <w:spacing w:after="0" w:line="240" w:lineRule="auto"/>
        <w:rPr>
          <w:rFonts w:ascii="Times New Roman" w:hAnsi="Times New Roman"/>
          <w:b/>
          <w:bCs/>
          <w:sz w:val="24"/>
          <w:szCs w:val="24"/>
        </w:rPr>
      </w:pPr>
    </w:p>
    <w:p w:rsidR="002C48AD" w:rsidRPr="002C48AD" w:rsidRDefault="002C48AD" w:rsidP="002C48AD">
      <w:pPr>
        <w:spacing w:after="0" w:line="240" w:lineRule="auto"/>
        <w:rPr>
          <w:rFonts w:ascii="Times New Roman" w:hAnsi="Times New Roman"/>
          <w:b/>
          <w:bCs/>
          <w:sz w:val="24"/>
          <w:szCs w:val="24"/>
        </w:rPr>
      </w:pPr>
    </w:p>
    <w:p w:rsidR="002C48AD" w:rsidRPr="002C48AD" w:rsidRDefault="002C48AD" w:rsidP="002C48AD">
      <w:pPr>
        <w:spacing w:after="0" w:line="240" w:lineRule="auto"/>
        <w:rPr>
          <w:rFonts w:ascii="Times New Roman" w:hAnsi="Times New Roman"/>
          <w:b/>
          <w:bCs/>
          <w:sz w:val="24"/>
          <w:szCs w:val="24"/>
        </w:rPr>
      </w:pPr>
    </w:p>
    <w:p w:rsidR="002C48AD" w:rsidRPr="002C48AD" w:rsidRDefault="002C48AD" w:rsidP="002C48AD">
      <w:pPr>
        <w:spacing w:after="0" w:line="240" w:lineRule="auto"/>
        <w:rPr>
          <w:rFonts w:ascii="Times New Roman" w:hAnsi="Times New Roman"/>
          <w:b/>
          <w:bCs/>
          <w:sz w:val="24"/>
          <w:szCs w:val="24"/>
        </w:rPr>
      </w:pPr>
    </w:p>
    <w:p w:rsidR="002C48AD" w:rsidRPr="002C48AD" w:rsidRDefault="002C48AD" w:rsidP="002C48AD">
      <w:pPr>
        <w:spacing w:after="0" w:line="240" w:lineRule="auto"/>
        <w:jc w:val="center"/>
        <w:rPr>
          <w:rFonts w:ascii="Times New Roman" w:hAnsi="Times New Roman"/>
          <w:b/>
          <w:bCs/>
          <w:sz w:val="24"/>
          <w:szCs w:val="24"/>
        </w:rPr>
      </w:pPr>
      <w:r w:rsidRPr="002C48AD">
        <w:rPr>
          <w:rFonts w:ascii="Times New Roman" w:hAnsi="Times New Roman"/>
          <w:b/>
          <w:bCs/>
          <w:sz w:val="24"/>
          <w:szCs w:val="24"/>
        </w:rPr>
        <w:t>АКТ</w:t>
      </w:r>
    </w:p>
    <w:p w:rsidR="002C48AD" w:rsidRPr="002C48AD" w:rsidRDefault="002C48AD" w:rsidP="002C48AD">
      <w:pPr>
        <w:spacing w:after="0" w:line="240" w:lineRule="auto"/>
        <w:jc w:val="center"/>
        <w:rPr>
          <w:rFonts w:ascii="Times New Roman" w:hAnsi="Times New Roman"/>
          <w:b/>
          <w:bCs/>
          <w:sz w:val="24"/>
          <w:szCs w:val="24"/>
        </w:rPr>
      </w:pPr>
      <w:r w:rsidRPr="002C48AD">
        <w:rPr>
          <w:rFonts w:ascii="Times New Roman" w:hAnsi="Times New Roman"/>
          <w:b/>
          <w:bCs/>
          <w:sz w:val="24"/>
          <w:szCs w:val="24"/>
        </w:rPr>
        <w:t>приема-передачи земельного участка</w:t>
      </w:r>
    </w:p>
    <w:p w:rsidR="002C48AD" w:rsidRPr="002C48AD" w:rsidRDefault="002C48AD" w:rsidP="002C48AD">
      <w:pPr>
        <w:spacing w:after="0" w:line="240" w:lineRule="auto"/>
        <w:rPr>
          <w:rFonts w:ascii="Times New Roman" w:hAnsi="Times New Roman"/>
          <w:b/>
          <w:bCs/>
          <w:sz w:val="24"/>
          <w:szCs w:val="24"/>
        </w:rPr>
      </w:pPr>
      <w:r w:rsidRPr="002C48AD">
        <w:rPr>
          <w:rFonts w:ascii="Times New Roman" w:hAnsi="Times New Roman"/>
          <w:b/>
          <w:bCs/>
          <w:sz w:val="24"/>
          <w:szCs w:val="24"/>
        </w:rPr>
        <w:t xml:space="preserve">                                                 по договору аренды № __ от _</w:t>
      </w:r>
      <w:proofErr w:type="gramStart"/>
      <w:r w:rsidRPr="002C48AD">
        <w:rPr>
          <w:rFonts w:ascii="Times New Roman" w:hAnsi="Times New Roman"/>
          <w:b/>
          <w:bCs/>
          <w:sz w:val="24"/>
          <w:szCs w:val="24"/>
        </w:rPr>
        <w:t>_._</w:t>
      </w:r>
      <w:proofErr w:type="gramEnd"/>
      <w:r w:rsidRPr="002C48AD">
        <w:rPr>
          <w:rFonts w:ascii="Times New Roman" w:hAnsi="Times New Roman"/>
          <w:b/>
          <w:bCs/>
          <w:sz w:val="24"/>
          <w:szCs w:val="24"/>
        </w:rPr>
        <w:t>_.2017г.</w:t>
      </w:r>
    </w:p>
    <w:p w:rsidR="002C48AD" w:rsidRPr="002C48AD" w:rsidRDefault="002C48AD" w:rsidP="002C48AD">
      <w:pPr>
        <w:spacing w:after="0" w:line="240" w:lineRule="auto"/>
        <w:rPr>
          <w:rFonts w:ascii="Times New Roman" w:hAnsi="Times New Roman"/>
          <w:b/>
          <w:bCs/>
          <w:sz w:val="24"/>
          <w:szCs w:val="24"/>
        </w:rPr>
      </w:pPr>
    </w:p>
    <w:p w:rsidR="002C48AD" w:rsidRPr="002C48AD" w:rsidRDefault="002C48AD" w:rsidP="002C48AD">
      <w:pPr>
        <w:spacing w:after="0" w:line="240" w:lineRule="auto"/>
        <w:jc w:val="center"/>
        <w:rPr>
          <w:rFonts w:ascii="Times New Roman" w:hAnsi="Times New Roman"/>
          <w:sz w:val="24"/>
          <w:szCs w:val="24"/>
        </w:rPr>
      </w:pPr>
    </w:p>
    <w:p w:rsidR="002C48AD" w:rsidRPr="002C48AD" w:rsidRDefault="002C48AD" w:rsidP="002C48AD">
      <w:pPr>
        <w:spacing w:after="0" w:line="240" w:lineRule="auto"/>
        <w:rPr>
          <w:rFonts w:ascii="Times New Roman" w:hAnsi="Times New Roman"/>
          <w:sz w:val="24"/>
          <w:szCs w:val="24"/>
        </w:rPr>
      </w:pPr>
    </w:p>
    <w:p w:rsidR="002C48AD" w:rsidRPr="002C48AD" w:rsidRDefault="002C48AD" w:rsidP="002C48AD">
      <w:pPr>
        <w:spacing w:after="0" w:line="240" w:lineRule="auto"/>
        <w:rPr>
          <w:rFonts w:ascii="Times New Roman" w:hAnsi="Times New Roman"/>
          <w:sz w:val="24"/>
          <w:szCs w:val="24"/>
        </w:rPr>
      </w:pPr>
      <w:r w:rsidRPr="002C48AD">
        <w:rPr>
          <w:rFonts w:ascii="Times New Roman" w:hAnsi="Times New Roman"/>
          <w:sz w:val="24"/>
          <w:szCs w:val="24"/>
        </w:rPr>
        <w:t xml:space="preserve">    </w:t>
      </w:r>
      <w:proofErr w:type="spellStart"/>
      <w:proofErr w:type="gramStart"/>
      <w:r w:rsidRPr="002C48AD">
        <w:rPr>
          <w:rFonts w:ascii="Times New Roman" w:hAnsi="Times New Roman"/>
          <w:sz w:val="24"/>
          <w:szCs w:val="24"/>
        </w:rPr>
        <w:t>р.п</w:t>
      </w:r>
      <w:proofErr w:type="spellEnd"/>
      <w:proofErr w:type="gramEnd"/>
      <w:r w:rsidRPr="002C48AD">
        <w:rPr>
          <w:rFonts w:ascii="Times New Roman" w:hAnsi="Times New Roman"/>
          <w:sz w:val="24"/>
          <w:szCs w:val="24"/>
        </w:rPr>
        <w:t xml:space="preserve"> .Дубровка</w:t>
      </w:r>
      <w:r w:rsidRPr="002C48AD">
        <w:rPr>
          <w:rFonts w:ascii="Times New Roman" w:hAnsi="Times New Roman"/>
          <w:sz w:val="24"/>
          <w:szCs w:val="24"/>
        </w:rPr>
        <w:tab/>
      </w:r>
      <w:r w:rsidRPr="002C48AD">
        <w:rPr>
          <w:rFonts w:ascii="Times New Roman" w:hAnsi="Times New Roman"/>
          <w:sz w:val="24"/>
          <w:szCs w:val="24"/>
        </w:rPr>
        <w:tab/>
      </w:r>
      <w:r w:rsidRPr="002C48AD">
        <w:rPr>
          <w:rFonts w:ascii="Times New Roman" w:hAnsi="Times New Roman"/>
          <w:sz w:val="24"/>
          <w:szCs w:val="24"/>
        </w:rPr>
        <w:tab/>
      </w:r>
      <w:r w:rsidRPr="002C48AD">
        <w:rPr>
          <w:rFonts w:ascii="Times New Roman" w:hAnsi="Times New Roman"/>
          <w:sz w:val="24"/>
          <w:szCs w:val="24"/>
        </w:rPr>
        <w:tab/>
      </w:r>
      <w:r w:rsidRPr="002C48AD">
        <w:rPr>
          <w:rFonts w:ascii="Times New Roman" w:hAnsi="Times New Roman"/>
          <w:sz w:val="24"/>
          <w:szCs w:val="24"/>
        </w:rPr>
        <w:tab/>
      </w:r>
      <w:r w:rsidRPr="002C48AD">
        <w:rPr>
          <w:rFonts w:ascii="Times New Roman" w:hAnsi="Times New Roman"/>
          <w:sz w:val="24"/>
          <w:szCs w:val="24"/>
        </w:rPr>
        <w:tab/>
      </w:r>
      <w:r w:rsidRPr="002C48AD">
        <w:rPr>
          <w:rFonts w:ascii="Times New Roman" w:hAnsi="Times New Roman"/>
          <w:sz w:val="24"/>
          <w:szCs w:val="24"/>
        </w:rPr>
        <w:tab/>
        <w:t xml:space="preserve">    «__»  _________</w:t>
      </w:r>
    </w:p>
    <w:p w:rsidR="002C48AD" w:rsidRPr="002C48AD" w:rsidRDefault="002C48AD" w:rsidP="002C48AD">
      <w:pPr>
        <w:spacing w:after="0" w:line="240" w:lineRule="auto"/>
        <w:rPr>
          <w:rFonts w:ascii="Times New Roman" w:hAnsi="Times New Roman"/>
          <w:sz w:val="24"/>
          <w:szCs w:val="24"/>
        </w:rPr>
      </w:pPr>
      <w:r w:rsidRPr="002C48AD">
        <w:rPr>
          <w:rFonts w:ascii="Times New Roman" w:hAnsi="Times New Roman"/>
          <w:sz w:val="24"/>
          <w:szCs w:val="24"/>
        </w:rPr>
        <w:t>Брянской области</w:t>
      </w:r>
      <w:r w:rsidRPr="002C48AD">
        <w:rPr>
          <w:rFonts w:ascii="Times New Roman" w:hAnsi="Times New Roman"/>
          <w:sz w:val="24"/>
          <w:szCs w:val="24"/>
        </w:rPr>
        <w:tab/>
      </w:r>
      <w:r w:rsidRPr="002C48AD">
        <w:rPr>
          <w:rFonts w:ascii="Times New Roman" w:hAnsi="Times New Roman"/>
          <w:sz w:val="24"/>
          <w:szCs w:val="24"/>
        </w:rPr>
        <w:tab/>
      </w:r>
      <w:r w:rsidRPr="002C48AD">
        <w:rPr>
          <w:rFonts w:ascii="Times New Roman" w:hAnsi="Times New Roman"/>
          <w:sz w:val="24"/>
          <w:szCs w:val="24"/>
        </w:rPr>
        <w:tab/>
        <w:t xml:space="preserve">                                      две тысячи   </w:t>
      </w:r>
      <w:proofErr w:type="gramStart"/>
      <w:r w:rsidRPr="002C48AD">
        <w:rPr>
          <w:rFonts w:ascii="Times New Roman" w:hAnsi="Times New Roman"/>
          <w:sz w:val="24"/>
          <w:szCs w:val="24"/>
        </w:rPr>
        <w:t>семнадцатого  года</w:t>
      </w:r>
      <w:proofErr w:type="gramEnd"/>
    </w:p>
    <w:p w:rsidR="002C48AD" w:rsidRPr="002C48AD" w:rsidRDefault="002C48AD" w:rsidP="002C48AD">
      <w:pPr>
        <w:spacing w:after="0" w:line="240" w:lineRule="auto"/>
        <w:jc w:val="center"/>
        <w:rPr>
          <w:rFonts w:ascii="Times New Roman" w:hAnsi="Times New Roman"/>
          <w:sz w:val="24"/>
          <w:szCs w:val="24"/>
        </w:rPr>
      </w:pPr>
    </w:p>
    <w:p w:rsidR="002C48AD" w:rsidRPr="002C48AD" w:rsidRDefault="002C48AD" w:rsidP="002C48AD">
      <w:pPr>
        <w:tabs>
          <w:tab w:val="left" w:pos="708"/>
          <w:tab w:val="center" w:pos="4677"/>
          <w:tab w:val="right" w:pos="9355"/>
        </w:tabs>
        <w:spacing w:after="0" w:line="240" w:lineRule="auto"/>
        <w:rPr>
          <w:rFonts w:ascii="Times New Roman" w:hAnsi="Times New Roman"/>
          <w:sz w:val="24"/>
          <w:szCs w:val="24"/>
        </w:rPr>
      </w:pPr>
    </w:p>
    <w:p w:rsidR="002C48AD" w:rsidRPr="002C48AD" w:rsidRDefault="002C48AD" w:rsidP="002C48AD">
      <w:pPr>
        <w:spacing w:after="0" w:line="240" w:lineRule="auto"/>
        <w:jc w:val="both"/>
        <w:rPr>
          <w:rFonts w:ascii="Times New Roman" w:hAnsi="Times New Roman"/>
          <w:sz w:val="24"/>
          <w:szCs w:val="24"/>
        </w:rPr>
      </w:pPr>
      <w:r w:rsidRPr="002C48AD">
        <w:rPr>
          <w:rFonts w:ascii="Times New Roman" w:hAnsi="Times New Roman"/>
          <w:b/>
          <w:sz w:val="24"/>
          <w:szCs w:val="24"/>
        </w:rPr>
        <w:t xml:space="preserve">              Администрация Дубровского района</w:t>
      </w:r>
      <w:r w:rsidRPr="002C48AD">
        <w:rPr>
          <w:rFonts w:ascii="Times New Roman" w:hAnsi="Times New Roman"/>
          <w:sz w:val="24"/>
          <w:szCs w:val="24"/>
        </w:rPr>
        <w:t xml:space="preserve"> ИНН 3210002384, КПП 324501001, ОГРН 1023201740363, юридический адрес: 242750, Брянская область, Дубровский район, </w:t>
      </w:r>
      <w:proofErr w:type="spellStart"/>
      <w:r w:rsidRPr="002C48AD">
        <w:rPr>
          <w:rFonts w:ascii="Times New Roman" w:hAnsi="Times New Roman"/>
          <w:sz w:val="24"/>
          <w:szCs w:val="24"/>
        </w:rPr>
        <w:t>р.п</w:t>
      </w:r>
      <w:proofErr w:type="spellEnd"/>
      <w:r w:rsidRPr="002C48AD">
        <w:rPr>
          <w:rFonts w:ascii="Times New Roman" w:hAnsi="Times New Roman"/>
          <w:sz w:val="24"/>
          <w:szCs w:val="24"/>
        </w:rPr>
        <w:t xml:space="preserve">.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w:t>
      </w:r>
      <w:proofErr w:type="gramStart"/>
      <w:r w:rsidRPr="002C48AD">
        <w:rPr>
          <w:rFonts w:ascii="Times New Roman" w:hAnsi="Times New Roman"/>
          <w:sz w:val="24"/>
          <w:szCs w:val="24"/>
        </w:rPr>
        <w:t>район»  и</w:t>
      </w:r>
      <w:proofErr w:type="gramEnd"/>
      <w:r w:rsidRPr="002C48AD">
        <w:rPr>
          <w:rFonts w:ascii="Times New Roman" w:hAnsi="Times New Roman"/>
          <w:sz w:val="24"/>
          <w:szCs w:val="24"/>
        </w:rPr>
        <w:t xml:space="preserve">  именуемый в дальнейшем «Арендодатель», </w:t>
      </w:r>
    </w:p>
    <w:p w:rsidR="002C48AD" w:rsidRPr="002C48AD" w:rsidRDefault="002C48AD" w:rsidP="002C48AD">
      <w:pPr>
        <w:spacing w:after="0" w:line="240" w:lineRule="auto"/>
        <w:ind w:firstLine="720"/>
        <w:jc w:val="both"/>
        <w:rPr>
          <w:rFonts w:ascii="Times New Roman" w:hAnsi="Times New Roman"/>
          <w:sz w:val="24"/>
          <w:szCs w:val="24"/>
        </w:rPr>
      </w:pPr>
      <w:r w:rsidRPr="002C48AD">
        <w:rPr>
          <w:rFonts w:ascii="Times New Roman" w:hAnsi="Times New Roman"/>
          <w:b/>
          <w:sz w:val="24"/>
          <w:szCs w:val="24"/>
        </w:rPr>
        <w:t>и _____________________________________________________________</w:t>
      </w:r>
      <w:r w:rsidRPr="002C48AD">
        <w:rPr>
          <w:rFonts w:ascii="Times New Roman" w:hAnsi="Times New Roman"/>
          <w:sz w:val="24"/>
          <w:szCs w:val="24"/>
        </w:rPr>
        <w:t>, именуемый «</w:t>
      </w:r>
      <w:proofErr w:type="gramStart"/>
      <w:r w:rsidRPr="002C48AD">
        <w:rPr>
          <w:rFonts w:ascii="Times New Roman" w:hAnsi="Times New Roman"/>
          <w:sz w:val="24"/>
          <w:szCs w:val="24"/>
        </w:rPr>
        <w:t>Арендатор»</w:t>
      </w:r>
      <w:r w:rsidRPr="002C48AD">
        <w:rPr>
          <w:rFonts w:ascii="Times New Roman" w:hAnsi="Times New Roman"/>
          <w:b/>
          <w:sz w:val="24"/>
          <w:szCs w:val="24"/>
        </w:rPr>
        <w:t xml:space="preserve">  </w:t>
      </w:r>
      <w:r w:rsidRPr="002C48AD">
        <w:rPr>
          <w:rFonts w:ascii="Times New Roman" w:hAnsi="Times New Roman"/>
          <w:sz w:val="24"/>
          <w:szCs w:val="24"/>
        </w:rPr>
        <w:t>с</w:t>
      </w:r>
      <w:proofErr w:type="gramEnd"/>
      <w:r w:rsidRPr="002C48AD">
        <w:rPr>
          <w:rFonts w:ascii="Times New Roman" w:hAnsi="Times New Roman"/>
          <w:sz w:val="24"/>
          <w:szCs w:val="24"/>
        </w:rPr>
        <w:t xml:space="preserve"> другой стороны, подписали акт о нижеследующем: </w:t>
      </w:r>
    </w:p>
    <w:p w:rsidR="002C48AD" w:rsidRPr="002C48AD" w:rsidRDefault="002C48AD" w:rsidP="002C48AD">
      <w:pPr>
        <w:spacing w:after="0" w:line="240" w:lineRule="auto"/>
        <w:jc w:val="both"/>
        <w:rPr>
          <w:rFonts w:ascii="Times New Roman" w:hAnsi="Times New Roman"/>
          <w:b/>
          <w:sz w:val="24"/>
          <w:szCs w:val="24"/>
        </w:rPr>
      </w:pPr>
      <w:r w:rsidRPr="002C48AD">
        <w:rPr>
          <w:rFonts w:ascii="Times New Roman" w:hAnsi="Times New Roman"/>
          <w:sz w:val="24"/>
          <w:szCs w:val="24"/>
        </w:rPr>
        <w:t xml:space="preserve">          1. Арендодатель предоставляет, а Арендатор принимает в аренду земельный участок с кадастровым номером 32:05:0081401:47, общей площадью 18 (восемнадцать) </w:t>
      </w:r>
      <w:proofErr w:type="spellStart"/>
      <w:r w:rsidRPr="002C48AD">
        <w:rPr>
          <w:rFonts w:ascii="Times New Roman" w:hAnsi="Times New Roman"/>
          <w:sz w:val="24"/>
          <w:szCs w:val="24"/>
        </w:rPr>
        <w:t>кв.м</w:t>
      </w:r>
      <w:proofErr w:type="spellEnd"/>
      <w:r w:rsidRPr="002C48AD">
        <w:rPr>
          <w:rFonts w:ascii="Times New Roman" w:hAnsi="Times New Roman"/>
          <w:sz w:val="24"/>
          <w:szCs w:val="24"/>
        </w:rPr>
        <w:t>., по адресу: Брянская обл., Дубровский район, п. Сеща, ул. Центральная, земли населенных пунктов, с разрешенным видом использования – для предпринимательских нужд (далее – земельный участок).</w:t>
      </w:r>
    </w:p>
    <w:p w:rsidR="002C48AD" w:rsidRPr="002C48AD" w:rsidRDefault="002C48AD" w:rsidP="002C48AD">
      <w:pPr>
        <w:spacing w:after="0" w:line="240" w:lineRule="auto"/>
        <w:ind w:firstLine="540"/>
        <w:jc w:val="both"/>
        <w:rPr>
          <w:rFonts w:ascii="Times New Roman" w:hAnsi="Times New Roman"/>
          <w:sz w:val="24"/>
          <w:szCs w:val="24"/>
        </w:rPr>
      </w:pPr>
      <w:r w:rsidRPr="002C48AD">
        <w:rPr>
          <w:rFonts w:ascii="Times New Roman" w:hAnsi="Times New Roman"/>
          <w:sz w:val="24"/>
          <w:szCs w:val="24"/>
        </w:rPr>
        <w:t>2.  Претензий к состоянию земельного участка у Арендатора к Арендодателю не имеется.</w:t>
      </w:r>
    </w:p>
    <w:p w:rsidR="002C48AD" w:rsidRPr="002C48AD" w:rsidRDefault="002C48AD" w:rsidP="002C48AD">
      <w:pPr>
        <w:spacing w:after="0" w:line="240" w:lineRule="auto"/>
        <w:ind w:firstLine="540"/>
        <w:jc w:val="both"/>
        <w:rPr>
          <w:rFonts w:ascii="Times New Roman" w:hAnsi="Times New Roman"/>
          <w:sz w:val="24"/>
          <w:szCs w:val="24"/>
        </w:rPr>
      </w:pPr>
      <w:r w:rsidRPr="002C48AD">
        <w:rPr>
          <w:rFonts w:ascii="Times New Roman" w:hAnsi="Times New Roman"/>
          <w:sz w:val="24"/>
          <w:szCs w:val="24"/>
        </w:rPr>
        <w:t>3. Настоящий акт является неотъемлемой частью договора аренды земельного участка № _</w:t>
      </w:r>
      <w:proofErr w:type="gramStart"/>
      <w:r w:rsidRPr="002C48AD">
        <w:rPr>
          <w:rFonts w:ascii="Times New Roman" w:hAnsi="Times New Roman"/>
          <w:sz w:val="24"/>
          <w:szCs w:val="24"/>
        </w:rPr>
        <w:t>_  от</w:t>
      </w:r>
      <w:proofErr w:type="gramEnd"/>
      <w:r w:rsidRPr="002C48AD">
        <w:rPr>
          <w:rFonts w:ascii="Times New Roman" w:hAnsi="Times New Roman"/>
          <w:sz w:val="24"/>
          <w:szCs w:val="24"/>
        </w:rPr>
        <w:t xml:space="preserve">  __.__.2017г. заключенного между сторонами.</w:t>
      </w:r>
    </w:p>
    <w:p w:rsidR="002C48AD" w:rsidRPr="002C48AD" w:rsidRDefault="002C48AD" w:rsidP="002C48AD">
      <w:pPr>
        <w:spacing w:after="0" w:line="240" w:lineRule="auto"/>
        <w:ind w:firstLine="709"/>
        <w:rPr>
          <w:rFonts w:ascii="Times New Roman" w:hAnsi="Times New Roman"/>
          <w:sz w:val="24"/>
          <w:szCs w:val="24"/>
        </w:rPr>
      </w:pPr>
    </w:p>
    <w:p w:rsidR="002C48AD" w:rsidRPr="002C48AD" w:rsidRDefault="002C48AD" w:rsidP="002C48AD">
      <w:pPr>
        <w:spacing w:after="0" w:line="240" w:lineRule="auto"/>
        <w:ind w:left="709"/>
        <w:jc w:val="center"/>
        <w:rPr>
          <w:rFonts w:ascii="Times New Roman" w:hAnsi="Times New Roman"/>
          <w:sz w:val="24"/>
          <w:szCs w:val="24"/>
        </w:rPr>
      </w:pPr>
    </w:p>
    <w:p w:rsidR="002C48AD" w:rsidRPr="002C48AD" w:rsidRDefault="002C48AD" w:rsidP="002C48AD">
      <w:pPr>
        <w:spacing w:after="0" w:line="240" w:lineRule="auto"/>
        <w:jc w:val="both"/>
        <w:rPr>
          <w:rFonts w:ascii="Times New Roman" w:hAnsi="Times New Roman"/>
          <w:sz w:val="24"/>
          <w:szCs w:val="24"/>
        </w:rPr>
      </w:pPr>
      <w:r w:rsidRPr="002C48AD">
        <w:rPr>
          <w:rFonts w:ascii="Times New Roman" w:hAnsi="Times New Roman"/>
          <w:sz w:val="24"/>
          <w:szCs w:val="24"/>
        </w:rPr>
        <w:t xml:space="preserve">  ПЕРЕДАЛ:</w:t>
      </w:r>
      <w:r w:rsidRPr="002C48AD">
        <w:rPr>
          <w:rFonts w:ascii="Times New Roman" w:hAnsi="Times New Roman"/>
          <w:sz w:val="24"/>
          <w:szCs w:val="24"/>
        </w:rPr>
        <w:tab/>
      </w:r>
      <w:r w:rsidRPr="002C48AD">
        <w:rPr>
          <w:rFonts w:ascii="Times New Roman" w:hAnsi="Times New Roman"/>
          <w:sz w:val="24"/>
          <w:szCs w:val="24"/>
        </w:rPr>
        <w:tab/>
      </w:r>
      <w:r w:rsidRPr="002C48AD">
        <w:rPr>
          <w:rFonts w:ascii="Times New Roman" w:hAnsi="Times New Roman"/>
          <w:sz w:val="24"/>
          <w:szCs w:val="24"/>
        </w:rPr>
        <w:tab/>
      </w:r>
      <w:r w:rsidRPr="002C48AD">
        <w:rPr>
          <w:rFonts w:ascii="Times New Roman" w:hAnsi="Times New Roman"/>
          <w:sz w:val="24"/>
          <w:szCs w:val="24"/>
        </w:rPr>
        <w:tab/>
      </w:r>
      <w:r w:rsidRPr="002C48AD">
        <w:rPr>
          <w:rFonts w:ascii="Times New Roman" w:hAnsi="Times New Roman"/>
          <w:sz w:val="24"/>
          <w:szCs w:val="24"/>
        </w:rPr>
        <w:tab/>
        <w:t xml:space="preserve">                  ПРИНЯЛ:</w:t>
      </w:r>
    </w:p>
    <w:p w:rsidR="002C48AD" w:rsidRPr="002C48AD" w:rsidRDefault="002C48AD" w:rsidP="002C48AD">
      <w:pPr>
        <w:spacing w:after="0" w:line="240" w:lineRule="auto"/>
        <w:ind w:left="709"/>
        <w:jc w:val="both"/>
        <w:rPr>
          <w:rFonts w:ascii="Times New Roman" w:hAnsi="Times New Roman"/>
          <w:sz w:val="24"/>
          <w:szCs w:val="24"/>
        </w:rPr>
      </w:pPr>
    </w:p>
    <w:p w:rsidR="002C48AD" w:rsidRPr="002C48AD" w:rsidRDefault="002C48AD" w:rsidP="002C48AD">
      <w:pPr>
        <w:spacing w:after="0" w:line="240" w:lineRule="auto"/>
        <w:ind w:left="709"/>
        <w:jc w:val="both"/>
        <w:rPr>
          <w:rFonts w:ascii="Times New Roman" w:hAnsi="Times New Roman"/>
          <w:sz w:val="24"/>
          <w:szCs w:val="24"/>
        </w:rPr>
      </w:pPr>
    </w:p>
    <w:p w:rsidR="002C48AD" w:rsidRPr="002C48AD" w:rsidRDefault="002C48AD" w:rsidP="002C48AD">
      <w:pPr>
        <w:spacing w:after="0" w:line="240" w:lineRule="auto"/>
        <w:ind w:left="709"/>
        <w:jc w:val="both"/>
        <w:rPr>
          <w:rFonts w:ascii="Times New Roman" w:hAnsi="Times New Roman"/>
          <w:sz w:val="24"/>
          <w:szCs w:val="24"/>
        </w:rPr>
      </w:pPr>
    </w:p>
    <w:p w:rsidR="002C48AD" w:rsidRPr="002C48AD" w:rsidRDefault="002C48AD" w:rsidP="002C48AD">
      <w:pPr>
        <w:spacing w:after="0" w:line="240" w:lineRule="auto"/>
        <w:jc w:val="both"/>
        <w:rPr>
          <w:rFonts w:ascii="Times New Roman" w:hAnsi="Times New Roman"/>
          <w:sz w:val="24"/>
          <w:szCs w:val="24"/>
        </w:rPr>
      </w:pPr>
      <w:r w:rsidRPr="002C48AD">
        <w:rPr>
          <w:rFonts w:ascii="Times New Roman" w:hAnsi="Times New Roman"/>
          <w:sz w:val="24"/>
          <w:szCs w:val="24"/>
        </w:rPr>
        <w:t xml:space="preserve"> от «Арендодателя»</w:t>
      </w:r>
      <w:r w:rsidRPr="002C48AD">
        <w:rPr>
          <w:rFonts w:ascii="Times New Roman" w:hAnsi="Times New Roman"/>
          <w:sz w:val="24"/>
          <w:szCs w:val="24"/>
        </w:rPr>
        <w:tab/>
      </w:r>
      <w:r w:rsidRPr="002C48AD">
        <w:rPr>
          <w:rFonts w:ascii="Times New Roman" w:hAnsi="Times New Roman"/>
          <w:sz w:val="24"/>
          <w:szCs w:val="24"/>
        </w:rPr>
        <w:tab/>
      </w:r>
      <w:r w:rsidRPr="002C48AD">
        <w:rPr>
          <w:rFonts w:ascii="Times New Roman" w:hAnsi="Times New Roman"/>
          <w:sz w:val="24"/>
          <w:szCs w:val="24"/>
        </w:rPr>
        <w:tab/>
        <w:t xml:space="preserve">                           от «Арендатора»</w:t>
      </w:r>
    </w:p>
    <w:p w:rsidR="002C48AD" w:rsidRPr="002C48AD" w:rsidRDefault="002C48AD" w:rsidP="002C48AD">
      <w:pPr>
        <w:spacing w:after="0" w:line="240" w:lineRule="auto"/>
        <w:jc w:val="both"/>
        <w:rPr>
          <w:rFonts w:ascii="Times New Roman" w:hAnsi="Times New Roman"/>
          <w:sz w:val="24"/>
          <w:szCs w:val="24"/>
        </w:rPr>
      </w:pPr>
    </w:p>
    <w:p w:rsidR="002C48AD" w:rsidRPr="002C48AD" w:rsidRDefault="002C48AD" w:rsidP="002C48AD">
      <w:pPr>
        <w:spacing w:after="0" w:line="240" w:lineRule="auto"/>
        <w:jc w:val="both"/>
        <w:rPr>
          <w:rFonts w:ascii="Times New Roman" w:hAnsi="Times New Roman"/>
          <w:sz w:val="24"/>
          <w:szCs w:val="24"/>
        </w:rPr>
      </w:pPr>
    </w:p>
    <w:p w:rsidR="002C48AD" w:rsidRPr="002C48AD" w:rsidRDefault="002C48AD" w:rsidP="002C48AD">
      <w:pPr>
        <w:spacing w:after="0" w:line="240" w:lineRule="auto"/>
        <w:jc w:val="both"/>
        <w:rPr>
          <w:rFonts w:ascii="Times New Roman" w:hAnsi="Times New Roman"/>
          <w:sz w:val="24"/>
          <w:szCs w:val="24"/>
        </w:rPr>
      </w:pPr>
      <w:r w:rsidRPr="002C48AD">
        <w:rPr>
          <w:rFonts w:ascii="Times New Roman" w:hAnsi="Times New Roman"/>
          <w:sz w:val="24"/>
          <w:szCs w:val="24"/>
        </w:rPr>
        <w:t xml:space="preserve"> И.А. </w:t>
      </w:r>
      <w:proofErr w:type="spellStart"/>
      <w:r w:rsidRPr="002C48AD">
        <w:rPr>
          <w:rFonts w:ascii="Times New Roman" w:hAnsi="Times New Roman"/>
          <w:sz w:val="24"/>
          <w:szCs w:val="24"/>
        </w:rPr>
        <w:t>Шевелёв</w:t>
      </w:r>
      <w:proofErr w:type="spellEnd"/>
      <w:r w:rsidRPr="002C48AD">
        <w:rPr>
          <w:rFonts w:ascii="Times New Roman" w:hAnsi="Times New Roman"/>
          <w:sz w:val="24"/>
          <w:szCs w:val="24"/>
        </w:rPr>
        <w:t xml:space="preserve"> ________________                                  _______________</w:t>
      </w:r>
    </w:p>
    <w:p w:rsidR="002C48AD" w:rsidRPr="002C48AD" w:rsidRDefault="002C48AD" w:rsidP="002C48AD">
      <w:pPr>
        <w:spacing w:after="0" w:line="240" w:lineRule="auto"/>
        <w:ind w:left="708" w:hanging="528"/>
        <w:jc w:val="both"/>
        <w:rPr>
          <w:rFonts w:ascii="Times New Roman" w:hAnsi="Times New Roman"/>
        </w:rPr>
      </w:pPr>
      <w:r w:rsidRPr="002C48AD">
        <w:rPr>
          <w:rFonts w:ascii="Times New Roman" w:hAnsi="Times New Roman"/>
        </w:rPr>
        <w:tab/>
        <w:t xml:space="preserve">                                                         </w:t>
      </w:r>
    </w:p>
    <w:p w:rsidR="002C48AD" w:rsidRPr="002C48AD" w:rsidRDefault="002C48AD" w:rsidP="002C48AD">
      <w:pPr>
        <w:tabs>
          <w:tab w:val="left" w:pos="5380"/>
        </w:tabs>
        <w:spacing w:after="0" w:line="240" w:lineRule="auto"/>
        <w:rPr>
          <w:rFonts w:ascii="Times New Roman" w:hAnsi="Times New Roman"/>
        </w:rPr>
      </w:pPr>
    </w:p>
    <w:p w:rsidR="001E6059" w:rsidRPr="006F24F5" w:rsidRDefault="001E6059" w:rsidP="001E6059">
      <w:pPr>
        <w:spacing w:after="0" w:line="240" w:lineRule="auto"/>
        <w:rPr>
          <w:rFonts w:ascii="Times New Roman" w:hAnsi="Times New Roman"/>
          <w:sz w:val="24"/>
          <w:szCs w:val="24"/>
        </w:rPr>
      </w:pPr>
    </w:p>
    <w:p w:rsidR="001E6059" w:rsidRPr="006F24F5" w:rsidRDefault="001E6059" w:rsidP="001E6059">
      <w:pPr>
        <w:spacing w:after="0" w:line="240" w:lineRule="auto"/>
        <w:rPr>
          <w:rFonts w:ascii="Times New Roman" w:hAnsi="Times New Roman"/>
          <w:sz w:val="24"/>
          <w:szCs w:val="24"/>
        </w:rPr>
      </w:pPr>
      <w:proofErr w:type="gramStart"/>
      <w:r w:rsidRPr="006F24F5">
        <w:rPr>
          <w:rFonts w:ascii="Times New Roman" w:hAnsi="Times New Roman"/>
          <w:sz w:val="24"/>
          <w:szCs w:val="24"/>
        </w:rPr>
        <w:t>Выпуск  №</w:t>
      </w:r>
      <w:proofErr w:type="gramEnd"/>
      <w:r w:rsidR="009419A5">
        <w:rPr>
          <w:rFonts w:ascii="Times New Roman" w:hAnsi="Times New Roman"/>
          <w:sz w:val="24"/>
          <w:szCs w:val="24"/>
        </w:rPr>
        <w:t xml:space="preserve"> 91</w:t>
      </w:r>
      <w:r w:rsidRPr="006F24F5">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AB0970" w:rsidRPr="00AB0970" w:rsidRDefault="001E6059" w:rsidP="001E6059">
      <w:pPr>
        <w:jc w:val="both"/>
        <w:rPr>
          <w:rFonts w:ascii="Times New Roman" w:hAnsi="Times New Roman"/>
          <w:b/>
          <w:sz w:val="24"/>
          <w:szCs w:val="24"/>
        </w:rPr>
        <w:sectPr w:rsidR="00AB0970" w:rsidRPr="00AB0970" w:rsidSect="00B9606D">
          <w:headerReference w:type="even" r:id="rId33"/>
          <w:headerReference w:type="default" r:id="rId34"/>
          <w:pgSz w:w="11906" w:h="16838" w:code="9"/>
          <w:pgMar w:top="539" w:right="879" w:bottom="851" w:left="992" w:header="709" w:footer="709" w:gutter="0"/>
          <w:cols w:space="708"/>
          <w:titlePg/>
          <w:docGrid w:linePitch="360"/>
        </w:sectPr>
      </w:pPr>
      <w:r w:rsidRPr="006F24F5">
        <w:rPr>
          <w:rFonts w:ascii="Times New Roman" w:hAnsi="Times New Roman"/>
          <w:sz w:val="24"/>
          <w:szCs w:val="24"/>
        </w:rPr>
        <w:t xml:space="preserve"> </w:t>
      </w:r>
      <w:r w:rsidRPr="006F24F5">
        <w:rPr>
          <w:rFonts w:ascii="Times New Roman" w:hAnsi="Times New Roman"/>
          <w:b/>
          <w:sz w:val="24"/>
          <w:szCs w:val="24"/>
        </w:rPr>
        <w:t>Глав</w:t>
      </w:r>
      <w:r w:rsidR="00A764F8" w:rsidRPr="006F24F5">
        <w:rPr>
          <w:rFonts w:ascii="Times New Roman" w:hAnsi="Times New Roman"/>
          <w:b/>
          <w:sz w:val="24"/>
          <w:szCs w:val="24"/>
        </w:rPr>
        <w:t xml:space="preserve">ный редактор      </w:t>
      </w:r>
      <w:r w:rsidR="00945E56" w:rsidRPr="006F24F5">
        <w:rPr>
          <w:rFonts w:ascii="Times New Roman" w:hAnsi="Times New Roman"/>
          <w:b/>
          <w:sz w:val="24"/>
          <w:szCs w:val="24"/>
        </w:rPr>
        <w:t>О.Н. Василенко</w:t>
      </w:r>
      <w:bookmarkStart w:id="3" w:name="_GoBack"/>
      <w:bookmarkEnd w:id="3"/>
    </w:p>
    <w:p w:rsidR="0008680E" w:rsidRPr="00FD66D4" w:rsidRDefault="0008680E" w:rsidP="00AB0970">
      <w:pPr>
        <w:pStyle w:val="a8"/>
        <w:jc w:val="both"/>
        <w:rPr>
          <w:rFonts w:ascii="Times New Roman" w:hAnsi="Times New Roman"/>
          <w:sz w:val="24"/>
          <w:szCs w:val="24"/>
        </w:rPr>
      </w:pPr>
    </w:p>
    <w:sectPr w:rsidR="0008680E" w:rsidRPr="00FD66D4" w:rsidSect="00CD3514">
      <w:pgSz w:w="11906" w:h="16838" w:code="9"/>
      <w:pgMar w:top="539" w:right="879" w:bottom="851"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E62" w:rsidRDefault="009E4E62" w:rsidP="001B6C40">
      <w:pPr>
        <w:spacing w:after="0" w:line="240" w:lineRule="auto"/>
      </w:pPr>
      <w:r>
        <w:separator/>
      </w:r>
    </w:p>
  </w:endnote>
  <w:endnote w:type="continuationSeparator" w:id="0">
    <w:p w:rsidR="009E4E62" w:rsidRDefault="009E4E62"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3" w:usb2="00000009" w:usb3="00000000" w:csb0="000001FF" w:csb1="00000000"/>
  </w:font>
  <w:font w:name="TimesNewRomanPS-BoldMT-Identity">
    <w:altName w:val="MS Mincho"/>
    <w:panose1 w:val="00000000000000000000"/>
    <w:charset w:val="80"/>
    <w:family w:val="auto"/>
    <w:notTrueType/>
    <w:pitch w:val="default"/>
    <w:sig w:usb0="00000000" w:usb1="08070000" w:usb2="00000010" w:usb3="00000000" w:csb0="00020000" w:csb1="00000000"/>
  </w:font>
  <w:font w:name="TimesNewRomanPSMT-Identity-H">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E62" w:rsidRDefault="009E4E62" w:rsidP="001B6C40">
      <w:pPr>
        <w:spacing w:after="0" w:line="240" w:lineRule="auto"/>
      </w:pPr>
      <w:r>
        <w:separator/>
      </w:r>
    </w:p>
  </w:footnote>
  <w:footnote w:type="continuationSeparator" w:id="0">
    <w:p w:rsidR="009E4E62" w:rsidRDefault="009E4E62"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8AD" w:rsidRDefault="002C48AD" w:rsidP="00CF1B0E">
    <w:pPr>
      <w:pStyle w:val="a3"/>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2C48AD" w:rsidRDefault="002C48AD" w:rsidP="00CF1B0E">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8AD" w:rsidRDefault="002C48AD" w:rsidP="00CF1B0E">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46CE44C"/>
    <w:lvl w:ilvl="0">
      <w:numFmt w:val="bullet"/>
      <w:lvlText w:val="*"/>
      <w:lvlJc w:val="left"/>
    </w:lvl>
  </w:abstractNum>
  <w:abstractNum w:abstractNumId="1"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2" w15:restartNumberingAfterBreak="0">
    <w:nsid w:val="05414494"/>
    <w:multiLevelType w:val="multilevel"/>
    <w:tmpl w:val="340ACE9C"/>
    <w:lvl w:ilvl="0">
      <w:start w:val="2"/>
      <w:numFmt w:val="decimal"/>
      <w:lvlText w:val="%1."/>
      <w:lvlJc w:val="left"/>
      <w:pPr>
        <w:tabs>
          <w:tab w:val="num" w:pos="720"/>
        </w:tabs>
        <w:ind w:left="720" w:hanging="360"/>
      </w:pPr>
      <w:rPr>
        <w:rFonts w:hint="default"/>
      </w:r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15:restartNumberingAfterBreak="0">
    <w:nsid w:val="113E200E"/>
    <w:multiLevelType w:val="hybridMultilevel"/>
    <w:tmpl w:val="766EDF74"/>
    <w:lvl w:ilvl="0" w:tplc="D3B0C420">
      <w:start w:val="3"/>
      <w:numFmt w:val="decimal"/>
      <w:lvlText w:val="%1."/>
      <w:lvlJc w:val="left"/>
      <w:pPr>
        <w:tabs>
          <w:tab w:val="num" w:pos="1215"/>
        </w:tabs>
        <w:ind w:left="1215" w:hanging="4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135D798D"/>
    <w:multiLevelType w:val="singleLevel"/>
    <w:tmpl w:val="E9921ADC"/>
    <w:lvl w:ilvl="0">
      <w:start w:val="1"/>
      <w:numFmt w:val="decimal"/>
      <w:lvlText w:val="%1."/>
      <w:lvlJc w:val="left"/>
      <w:pPr>
        <w:tabs>
          <w:tab w:val="num" w:pos="435"/>
        </w:tabs>
        <w:ind w:left="435" w:hanging="435"/>
      </w:pPr>
      <w:rPr>
        <w:rFonts w:hint="default"/>
      </w:rPr>
    </w:lvl>
  </w:abstractNum>
  <w:abstractNum w:abstractNumId="7" w15:restartNumberingAfterBreak="0">
    <w:nsid w:val="137F1A1E"/>
    <w:multiLevelType w:val="hybridMultilevel"/>
    <w:tmpl w:val="9DC88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DB50EF5"/>
    <w:multiLevelType w:val="multilevel"/>
    <w:tmpl w:val="0B68EE10"/>
    <w:lvl w:ilvl="0">
      <w:start w:val="1"/>
      <w:numFmt w:val="decimal"/>
      <w:lvlText w:val="%1."/>
      <w:lvlJc w:val="left"/>
      <w:pPr>
        <w:ind w:left="360" w:hanging="360"/>
      </w:pPr>
      <w:rPr>
        <w:rFonts w:hint="default"/>
      </w:rPr>
    </w:lvl>
    <w:lvl w:ilvl="1">
      <w:start w:val="5"/>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9" w15:restartNumberingAfterBreak="0">
    <w:nsid w:val="3FEA3680"/>
    <w:multiLevelType w:val="multilevel"/>
    <w:tmpl w:val="9B22DE9A"/>
    <w:lvl w:ilvl="0">
      <w:start w:val="1"/>
      <w:numFmt w:val="decimal"/>
      <w:lvlText w:val="%1."/>
      <w:legacy w:legacy="1" w:legacySpace="0" w:legacyIndent="350"/>
      <w:lvlJc w:val="left"/>
      <w:rPr>
        <w:rFonts w:ascii="Times New Roman" w:hAnsi="Times New Roman" w:cs="Times New Roman" w:hint="default"/>
      </w:rPr>
    </w:lvl>
    <w:lvl w:ilvl="1">
      <w:start w:val="4"/>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50102901"/>
    <w:multiLevelType w:val="hybridMultilevel"/>
    <w:tmpl w:val="21447128"/>
    <w:lvl w:ilvl="0" w:tplc="B02C35AC">
      <w:start w:val="1"/>
      <w:numFmt w:val="decimal"/>
      <w:lvlText w:val="%1."/>
      <w:lvlJc w:val="left"/>
      <w:pPr>
        <w:tabs>
          <w:tab w:val="num" w:pos="1575"/>
        </w:tabs>
        <w:ind w:left="1575" w:hanging="10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7482F3B"/>
    <w:multiLevelType w:val="hybridMultilevel"/>
    <w:tmpl w:val="92B6B2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2B61EA4"/>
    <w:multiLevelType w:val="hybridMultilevel"/>
    <w:tmpl w:val="53BCEA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A062BC4"/>
    <w:multiLevelType w:val="multilevel"/>
    <w:tmpl w:val="51D84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06642C3"/>
    <w:multiLevelType w:val="multilevel"/>
    <w:tmpl w:val="2CB45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71D3083F"/>
    <w:multiLevelType w:val="hybridMultilevel"/>
    <w:tmpl w:val="C6CE55D8"/>
    <w:lvl w:ilvl="0" w:tplc="A85A2AA8">
      <w:start w:val="1"/>
      <w:numFmt w:val="decimal"/>
      <w:lvlText w:val="%1."/>
      <w:lvlJc w:val="left"/>
      <w:pPr>
        <w:tabs>
          <w:tab w:val="num" w:pos="720"/>
        </w:tabs>
        <w:ind w:left="720" w:hanging="360"/>
      </w:pPr>
      <w:rPr>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A0C7454"/>
    <w:multiLevelType w:val="hybridMultilevel"/>
    <w:tmpl w:val="5D224BB8"/>
    <w:lvl w:ilvl="0" w:tplc="DA98AE4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15:restartNumberingAfterBreak="0">
    <w:nsid w:val="7BAC40EE"/>
    <w:multiLevelType w:val="multilevel"/>
    <w:tmpl w:val="B2F01BC2"/>
    <w:lvl w:ilvl="0">
      <w:start w:val="1"/>
      <w:numFmt w:val="decimal"/>
      <w:lvlText w:val="%1."/>
      <w:lvlJc w:val="left"/>
      <w:pPr>
        <w:tabs>
          <w:tab w:val="num" w:pos="510"/>
        </w:tabs>
        <w:ind w:left="510" w:hanging="360"/>
      </w:pPr>
      <w:rPr>
        <w:rFonts w:hint="default"/>
      </w:rPr>
    </w:lvl>
    <w:lvl w:ilvl="1">
      <w:start w:val="3"/>
      <w:numFmt w:val="decimal"/>
      <w:isLgl/>
      <w:lvlText w:val="%1.%2."/>
      <w:lvlJc w:val="left"/>
      <w:pPr>
        <w:ind w:left="870" w:hanging="720"/>
      </w:pPr>
      <w:rPr>
        <w:rFonts w:hint="default"/>
      </w:rPr>
    </w:lvl>
    <w:lvl w:ilvl="2">
      <w:start w:val="4"/>
      <w:numFmt w:val="decimal"/>
      <w:isLgl/>
      <w:lvlText w:val="%1.%2.%3."/>
      <w:lvlJc w:val="left"/>
      <w:pPr>
        <w:ind w:left="870"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230" w:hanging="1080"/>
      </w:pPr>
      <w:rPr>
        <w:rFonts w:hint="default"/>
      </w:rPr>
    </w:lvl>
    <w:lvl w:ilvl="5">
      <w:start w:val="1"/>
      <w:numFmt w:val="decimal"/>
      <w:isLgl/>
      <w:lvlText w:val="%1.%2.%3.%4.%5.%6."/>
      <w:lvlJc w:val="left"/>
      <w:pPr>
        <w:ind w:left="1590" w:hanging="1440"/>
      </w:pPr>
      <w:rPr>
        <w:rFonts w:hint="default"/>
      </w:rPr>
    </w:lvl>
    <w:lvl w:ilvl="6">
      <w:start w:val="1"/>
      <w:numFmt w:val="decimal"/>
      <w:isLgl/>
      <w:lvlText w:val="%1.%2.%3.%4.%5.%6.%7."/>
      <w:lvlJc w:val="left"/>
      <w:pPr>
        <w:ind w:left="1950" w:hanging="1800"/>
      </w:pPr>
      <w:rPr>
        <w:rFonts w:hint="default"/>
      </w:rPr>
    </w:lvl>
    <w:lvl w:ilvl="7">
      <w:start w:val="1"/>
      <w:numFmt w:val="decimal"/>
      <w:isLgl/>
      <w:lvlText w:val="%1.%2.%3.%4.%5.%6.%7.%8."/>
      <w:lvlJc w:val="left"/>
      <w:pPr>
        <w:ind w:left="1950" w:hanging="1800"/>
      </w:pPr>
      <w:rPr>
        <w:rFonts w:hint="default"/>
      </w:rPr>
    </w:lvl>
    <w:lvl w:ilvl="8">
      <w:start w:val="1"/>
      <w:numFmt w:val="decimal"/>
      <w:isLgl/>
      <w:lvlText w:val="%1.%2.%3.%4.%5.%6.%7.%8.%9."/>
      <w:lvlJc w:val="left"/>
      <w:pPr>
        <w:ind w:left="2310" w:hanging="2160"/>
      </w:pPr>
      <w:rPr>
        <w:rFonts w:hint="default"/>
      </w:rPr>
    </w:lvl>
  </w:abstractNum>
  <w:abstractNum w:abstractNumId="20" w15:restartNumberingAfterBreak="0">
    <w:nsid w:val="7F29271B"/>
    <w:multiLevelType w:val="multilevel"/>
    <w:tmpl w:val="AA6221CE"/>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4">
    <w:abstractNumId w:val="20"/>
  </w:num>
  <w:num w:numId="5">
    <w:abstractNumId w:val="19"/>
  </w:num>
  <w:num w:numId="6">
    <w:abstractNumId w:val="17"/>
  </w:num>
  <w:num w:numId="7">
    <w:abstractNumId w:val="11"/>
  </w:num>
  <w:num w:numId="8">
    <w:abstractNumId w:val="13"/>
  </w:num>
  <w:num w:numId="9">
    <w:abstractNumId w:val="8"/>
  </w:num>
  <w:num w:numId="10">
    <w:abstractNumId w:val="18"/>
  </w:num>
  <w:num w:numId="11">
    <w:abstractNumId w:val="6"/>
  </w:num>
  <w:num w:numId="12">
    <w:abstractNumId w:val="12"/>
  </w:num>
  <w:num w:numId="13">
    <w:abstractNumId w:val="9"/>
  </w:num>
  <w:num w:numId="14">
    <w:abstractNumId w:val="0"/>
    <w:lvlOverride w:ilvl="0">
      <w:lvl w:ilvl="0">
        <w:numFmt w:val="bullet"/>
        <w:lvlText w:val="-"/>
        <w:legacy w:legacy="1" w:legacySpace="0" w:legacyIndent="153"/>
        <w:lvlJc w:val="left"/>
        <w:rPr>
          <w:rFonts w:ascii="Times New Roman" w:hAnsi="Times New Roman" w:hint="default"/>
        </w:rPr>
      </w:lvl>
    </w:lvlOverride>
  </w:num>
  <w:num w:numId="15">
    <w:abstractNumId w:val="2"/>
  </w:num>
  <w:num w:numId="16">
    <w:abstractNumId w:val="7"/>
  </w:num>
  <w:num w:numId="17">
    <w:abstractNumId w:val="10"/>
  </w:num>
  <w:num w:numId="18">
    <w:abstractNumId w:val="16"/>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5"/>
  </w:num>
  <w:num w:numId="2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79CF"/>
    <w:rsid w:val="0001168B"/>
    <w:rsid w:val="00011AD0"/>
    <w:rsid w:val="0001306A"/>
    <w:rsid w:val="00027B43"/>
    <w:rsid w:val="00034D89"/>
    <w:rsid w:val="0003515D"/>
    <w:rsid w:val="0004139C"/>
    <w:rsid w:val="00044294"/>
    <w:rsid w:val="000463DC"/>
    <w:rsid w:val="00056D24"/>
    <w:rsid w:val="0006665F"/>
    <w:rsid w:val="000712BA"/>
    <w:rsid w:val="00074AFF"/>
    <w:rsid w:val="00077160"/>
    <w:rsid w:val="00081359"/>
    <w:rsid w:val="000825F9"/>
    <w:rsid w:val="0008680E"/>
    <w:rsid w:val="00090A04"/>
    <w:rsid w:val="00096193"/>
    <w:rsid w:val="000A3E89"/>
    <w:rsid w:val="000B4D36"/>
    <w:rsid w:val="000B553F"/>
    <w:rsid w:val="000B6833"/>
    <w:rsid w:val="000B6858"/>
    <w:rsid w:val="000C3ECB"/>
    <w:rsid w:val="000C7956"/>
    <w:rsid w:val="000E31EF"/>
    <w:rsid w:val="000F05E7"/>
    <w:rsid w:val="000F7024"/>
    <w:rsid w:val="001052EB"/>
    <w:rsid w:val="001053AD"/>
    <w:rsid w:val="00106735"/>
    <w:rsid w:val="00111A21"/>
    <w:rsid w:val="00113382"/>
    <w:rsid w:val="00114A4E"/>
    <w:rsid w:val="00114C1E"/>
    <w:rsid w:val="001228D9"/>
    <w:rsid w:val="00122AFF"/>
    <w:rsid w:val="00123792"/>
    <w:rsid w:val="00126118"/>
    <w:rsid w:val="00126A3A"/>
    <w:rsid w:val="00130088"/>
    <w:rsid w:val="001331A9"/>
    <w:rsid w:val="00137855"/>
    <w:rsid w:val="001432CE"/>
    <w:rsid w:val="00146F40"/>
    <w:rsid w:val="00153905"/>
    <w:rsid w:val="001611BE"/>
    <w:rsid w:val="0016143F"/>
    <w:rsid w:val="00164DD3"/>
    <w:rsid w:val="00172CB1"/>
    <w:rsid w:val="00180122"/>
    <w:rsid w:val="001810FB"/>
    <w:rsid w:val="00182432"/>
    <w:rsid w:val="001827F1"/>
    <w:rsid w:val="00182AC1"/>
    <w:rsid w:val="001A0A73"/>
    <w:rsid w:val="001A463D"/>
    <w:rsid w:val="001B4F91"/>
    <w:rsid w:val="001B6AAC"/>
    <w:rsid w:val="001B6C40"/>
    <w:rsid w:val="001C262B"/>
    <w:rsid w:val="001C4BF0"/>
    <w:rsid w:val="001D07AA"/>
    <w:rsid w:val="001D0D46"/>
    <w:rsid w:val="001D2D05"/>
    <w:rsid w:val="001D6F6B"/>
    <w:rsid w:val="001E6059"/>
    <w:rsid w:val="001F12B5"/>
    <w:rsid w:val="001F368A"/>
    <w:rsid w:val="002050C5"/>
    <w:rsid w:val="00214738"/>
    <w:rsid w:val="00216470"/>
    <w:rsid w:val="00252EC5"/>
    <w:rsid w:val="00260C24"/>
    <w:rsid w:val="00263FC7"/>
    <w:rsid w:val="00265DD1"/>
    <w:rsid w:val="00267213"/>
    <w:rsid w:val="002717DB"/>
    <w:rsid w:val="00271B51"/>
    <w:rsid w:val="0027538B"/>
    <w:rsid w:val="0028182F"/>
    <w:rsid w:val="002874FC"/>
    <w:rsid w:val="002942B0"/>
    <w:rsid w:val="00294C82"/>
    <w:rsid w:val="002967A1"/>
    <w:rsid w:val="002A1E75"/>
    <w:rsid w:val="002B31CF"/>
    <w:rsid w:val="002B4A00"/>
    <w:rsid w:val="002C28F0"/>
    <w:rsid w:val="002C437F"/>
    <w:rsid w:val="002C48AD"/>
    <w:rsid w:val="002C5325"/>
    <w:rsid w:val="002D5674"/>
    <w:rsid w:val="002D71A9"/>
    <w:rsid w:val="002E2093"/>
    <w:rsid w:val="002E35E9"/>
    <w:rsid w:val="002F25E5"/>
    <w:rsid w:val="002F3D0A"/>
    <w:rsid w:val="003200AA"/>
    <w:rsid w:val="00326B20"/>
    <w:rsid w:val="00355C69"/>
    <w:rsid w:val="00377A82"/>
    <w:rsid w:val="00377E6D"/>
    <w:rsid w:val="00377F58"/>
    <w:rsid w:val="00377F79"/>
    <w:rsid w:val="0038496A"/>
    <w:rsid w:val="003864DB"/>
    <w:rsid w:val="00386622"/>
    <w:rsid w:val="0039482C"/>
    <w:rsid w:val="003A00E2"/>
    <w:rsid w:val="003A2078"/>
    <w:rsid w:val="003A56B9"/>
    <w:rsid w:val="003A66E3"/>
    <w:rsid w:val="003B1089"/>
    <w:rsid w:val="003B3AE1"/>
    <w:rsid w:val="003B5DE8"/>
    <w:rsid w:val="003C02FF"/>
    <w:rsid w:val="003D44DF"/>
    <w:rsid w:val="003E02C3"/>
    <w:rsid w:val="003E15F2"/>
    <w:rsid w:val="003F0501"/>
    <w:rsid w:val="003F1B9E"/>
    <w:rsid w:val="003F7DB4"/>
    <w:rsid w:val="004066BC"/>
    <w:rsid w:val="004068E4"/>
    <w:rsid w:val="00406B31"/>
    <w:rsid w:val="00413612"/>
    <w:rsid w:val="00413842"/>
    <w:rsid w:val="00414814"/>
    <w:rsid w:val="0041560E"/>
    <w:rsid w:val="0041794A"/>
    <w:rsid w:val="004205CA"/>
    <w:rsid w:val="00420DEA"/>
    <w:rsid w:val="004246F2"/>
    <w:rsid w:val="00442B3B"/>
    <w:rsid w:val="00446B8B"/>
    <w:rsid w:val="00483204"/>
    <w:rsid w:val="00484523"/>
    <w:rsid w:val="004A0B4E"/>
    <w:rsid w:val="004A7FBC"/>
    <w:rsid w:val="004C0A3D"/>
    <w:rsid w:val="004F03B8"/>
    <w:rsid w:val="004F0B55"/>
    <w:rsid w:val="004F13A4"/>
    <w:rsid w:val="00501186"/>
    <w:rsid w:val="00505D9E"/>
    <w:rsid w:val="00513FFA"/>
    <w:rsid w:val="00521EE5"/>
    <w:rsid w:val="00523944"/>
    <w:rsid w:val="00526627"/>
    <w:rsid w:val="005351EE"/>
    <w:rsid w:val="00537ECD"/>
    <w:rsid w:val="00541CE0"/>
    <w:rsid w:val="00541F1D"/>
    <w:rsid w:val="00553429"/>
    <w:rsid w:val="0055556D"/>
    <w:rsid w:val="00556077"/>
    <w:rsid w:val="00572D7D"/>
    <w:rsid w:val="00576EF8"/>
    <w:rsid w:val="00581C6B"/>
    <w:rsid w:val="00585CBC"/>
    <w:rsid w:val="00586BAD"/>
    <w:rsid w:val="0059362C"/>
    <w:rsid w:val="005B2618"/>
    <w:rsid w:val="005B348C"/>
    <w:rsid w:val="005C4F43"/>
    <w:rsid w:val="005C71D7"/>
    <w:rsid w:val="005D2E7B"/>
    <w:rsid w:val="005E3209"/>
    <w:rsid w:val="005E32E0"/>
    <w:rsid w:val="005F027E"/>
    <w:rsid w:val="005F27E4"/>
    <w:rsid w:val="005F3D3E"/>
    <w:rsid w:val="005F7712"/>
    <w:rsid w:val="006067E5"/>
    <w:rsid w:val="00612E2F"/>
    <w:rsid w:val="00617879"/>
    <w:rsid w:val="006266FB"/>
    <w:rsid w:val="00640D95"/>
    <w:rsid w:val="00650A34"/>
    <w:rsid w:val="00651F1F"/>
    <w:rsid w:val="00681E97"/>
    <w:rsid w:val="006843D0"/>
    <w:rsid w:val="00684AEC"/>
    <w:rsid w:val="006959BE"/>
    <w:rsid w:val="00697C60"/>
    <w:rsid w:val="006A54EF"/>
    <w:rsid w:val="006A6728"/>
    <w:rsid w:val="006B35C6"/>
    <w:rsid w:val="006B47E6"/>
    <w:rsid w:val="006C3116"/>
    <w:rsid w:val="006C4CDC"/>
    <w:rsid w:val="006D03A6"/>
    <w:rsid w:val="006D6609"/>
    <w:rsid w:val="006E79D6"/>
    <w:rsid w:val="006F22CC"/>
    <w:rsid w:val="006F24F5"/>
    <w:rsid w:val="006F666C"/>
    <w:rsid w:val="006F6F94"/>
    <w:rsid w:val="007040E3"/>
    <w:rsid w:val="0070564D"/>
    <w:rsid w:val="007058AD"/>
    <w:rsid w:val="00706EBD"/>
    <w:rsid w:val="007119B2"/>
    <w:rsid w:val="007125C1"/>
    <w:rsid w:val="007153F5"/>
    <w:rsid w:val="00717F75"/>
    <w:rsid w:val="00727370"/>
    <w:rsid w:val="007332D9"/>
    <w:rsid w:val="00735859"/>
    <w:rsid w:val="00743B28"/>
    <w:rsid w:val="00745DBF"/>
    <w:rsid w:val="00747BDE"/>
    <w:rsid w:val="007521D9"/>
    <w:rsid w:val="00756696"/>
    <w:rsid w:val="007736F5"/>
    <w:rsid w:val="00775FC5"/>
    <w:rsid w:val="00793C10"/>
    <w:rsid w:val="007944B3"/>
    <w:rsid w:val="0079495D"/>
    <w:rsid w:val="007A1708"/>
    <w:rsid w:val="007A3742"/>
    <w:rsid w:val="007A3DD0"/>
    <w:rsid w:val="007A4CD6"/>
    <w:rsid w:val="007B1B2C"/>
    <w:rsid w:val="007B3F9D"/>
    <w:rsid w:val="007D4BCB"/>
    <w:rsid w:val="007F1DB1"/>
    <w:rsid w:val="007F215D"/>
    <w:rsid w:val="007F4C0E"/>
    <w:rsid w:val="008260C2"/>
    <w:rsid w:val="00831EAA"/>
    <w:rsid w:val="00832974"/>
    <w:rsid w:val="00843DE2"/>
    <w:rsid w:val="00854FEC"/>
    <w:rsid w:val="008557EB"/>
    <w:rsid w:val="00855835"/>
    <w:rsid w:val="008617B8"/>
    <w:rsid w:val="00864AE4"/>
    <w:rsid w:val="00867845"/>
    <w:rsid w:val="008776E6"/>
    <w:rsid w:val="00887F87"/>
    <w:rsid w:val="00891802"/>
    <w:rsid w:val="00892D30"/>
    <w:rsid w:val="008A44E7"/>
    <w:rsid w:val="008B02DD"/>
    <w:rsid w:val="008B0898"/>
    <w:rsid w:val="008C09B4"/>
    <w:rsid w:val="008C7091"/>
    <w:rsid w:val="008C7DF5"/>
    <w:rsid w:val="008D00D5"/>
    <w:rsid w:val="008D343C"/>
    <w:rsid w:val="008D4EEF"/>
    <w:rsid w:val="008D58AE"/>
    <w:rsid w:val="008E3B35"/>
    <w:rsid w:val="008E778C"/>
    <w:rsid w:val="008F539C"/>
    <w:rsid w:val="009009E0"/>
    <w:rsid w:val="00901D7B"/>
    <w:rsid w:val="00912105"/>
    <w:rsid w:val="00917615"/>
    <w:rsid w:val="00922B3C"/>
    <w:rsid w:val="00923841"/>
    <w:rsid w:val="00923E29"/>
    <w:rsid w:val="009251FC"/>
    <w:rsid w:val="00925A72"/>
    <w:rsid w:val="00925D76"/>
    <w:rsid w:val="009266D5"/>
    <w:rsid w:val="00934834"/>
    <w:rsid w:val="00937502"/>
    <w:rsid w:val="009419A5"/>
    <w:rsid w:val="00944A3A"/>
    <w:rsid w:val="009452AE"/>
    <w:rsid w:val="00945E56"/>
    <w:rsid w:val="009537D8"/>
    <w:rsid w:val="0095436C"/>
    <w:rsid w:val="00965E81"/>
    <w:rsid w:val="0096774E"/>
    <w:rsid w:val="0097070B"/>
    <w:rsid w:val="009712D9"/>
    <w:rsid w:val="009729D3"/>
    <w:rsid w:val="00981A97"/>
    <w:rsid w:val="0099051F"/>
    <w:rsid w:val="00991690"/>
    <w:rsid w:val="0099211A"/>
    <w:rsid w:val="00994471"/>
    <w:rsid w:val="009B2E24"/>
    <w:rsid w:val="009C09C3"/>
    <w:rsid w:val="009C270B"/>
    <w:rsid w:val="009C3C30"/>
    <w:rsid w:val="009C5A46"/>
    <w:rsid w:val="009D776F"/>
    <w:rsid w:val="009D795E"/>
    <w:rsid w:val="009E4926"/>
    <w:rsid w:val="009E49D4"/>
    <w:rsid w:val="009E4E62"/>
    <w:rsid w:val="009E538F"/>
    <w:rsid w:val="009E7ABE"/>
    <w:rsid w:val="009F0283"/>
    <w:rsid w:val="009F1F29"/>
    <w:rsid w:val="009F4C36"/>
    <w:rsid w:val="009F5E09"/>
    <w:rsid w:val="00A0031A"/>
    <w:rsid w:val="00A00F08"/>
    <w:rsid w:val="00A07E17"/>
    <w:rsid w:val="00A10202"/>
    <w:rsid w:val="00A12F35"/>
    <w:rsid w:val="00A2238F"/>
    <w:rsid w:val="00A26410"/>
    <w:rsid w:val="00A267EF"/>
    <w:rsid w:val="00A52D32"/>
    <w:rsid w:val="00A57A6F"/>
    <w:rsid w:val="00A764F8"/>
    <w:rsid w:val="00A7692C"/>
    <w:rsid w:val="00A818F4"/>
    <w:rsid w:val="00A86E4A"/>
    <w:rsid w:val="00A90F4C"/>
    <w:rsid w:val="00AA2BB8"/>
    <w:rsid w:val="00AB0970"/>
    <w:rsid w:val="00AC0D39"/>
    <w:rsid w:val="00AC1754"/>
    <w:rsid w:val="00AC6A06"/>
    <w:rsid w:val="00AD11B3"/>
    <w:rsid w:val="00AD538E"/>
    <w:rsid w:val="00AD764F"/>
    <w:rsid w:val="00AE2D30"/>
    <w:rsid w:val="00AE3C06"/>
    <w:rsid w:val="00AE78D9"/>
    <w:rsid w:val="00AF3268"/>
    <w:rsid w:val="00AF35A4"/>
    <w:rsid w:val="00AF4507"/>
    <w:rsid w:val="00AF777F"/>
    <w:rsid w:val="00B02C3E"/>
    <w:rsid w:val="00B05649"/>
    <w:rsid w:val="00B079EB"/>
    <w:rsid w:val="00B169E9"/>
    <w:rsid w:val="00B17E2E"/>
    <w:rsid w:val="00B210D1"/>
    <w:rsid w:val="00B21D9D"/>
    <w:rsid w:val="00B23E08"/>
    <w:rsid w:val="00B26539"/>
    <w:rsid w:val="00B34D03"/>
    <w:rsid w:val="00B37038"/>
    <w:rsid w:val="00B50691"/>
    <w:rsid w:val="00B52207"/>
    <w:rsid w:val="00B56E47"/>
    <w:rsid w:val="00B65593"/>
    <w:rsid w:val="00B670C1"/>
    <w:rsid w:val="00B73FC6"/>
    <w:rsid w:val="00B85649"/>
    <w:rsid w:val="00B85BF9"/>
    <w:rsid w:val="00B862AE"/>
    <w:rsid w:val="00B87DFE"/>
    <w:rsid w:val="00B87E07"/>
    <w:rsid w:val="00B91EAA"/>
    <w:rsid w:val="00B94393"/>
    <w:rsid w:val="00B95AA8"/>
    <w:rsid w:val="00B9606D"/>
    <w:rsid w:val="00B9737A"/>
    <w:rsid w:val="00BA4122"/>
    <w:rsid w:val="00BA6045"/>
    <w:rsid w:val="00BB4AEE"/>
    <w:rsid w:val="00BD02C3"/>
    <w:rsid w:val="00BD6BA5"/>
    <w:rsid w:val="00BE4041"/>
    <w:rsid w:val="00BF1575"/>
    <w:rsid w:val="00BF405C"/>
    <w:rsid w:val="00BF6849"/>
    <w:rsid w:val="00BF6EA3"/>
    <w:rsid w:val="00C01943"/>
    <w:rsid w:val="00C10B52"/>
    <w:rsid w:val="00C1367C"/>
    <w:rsid w:val="00C1620F"/>
    <w:rsid w:val="00C2657F"/>
    <w:rsid w:val="00C34A76"/>
    <w:rsid w:val="00C40FA5"/>
    <w:rsid w:val="00C41362"/>
    <w:rsid w:val="00C41C74"/>
    <w:rsid w:val="00C62F53"/>
    <w:rsid w:val="00C65B2D"/>
    <w:rsid w:val="00C703A5"/>
    <w:rsid w:val="00C73B81"/>
    <w:rsid w:val="00C8339C"/>
    <w:rsid w:val="00C86CBA"/>
    <w:rsid w:val="00C87F47"/>
    <w:rsid w:val="00C90B5C"/>
    <w:rsid w:val="00C924FB"/>
    <w:rsid w:val="00C93FA1"/>
    <w:rsid w:val="00CA09A9"/>
    <w:rsid w:val="00CA3D63"/>
    <w:rsid w:val="00CA402A"/>
    <w:rsid w:val="00CC0B95"/>
    <w:rsid w:val="00CC13C4"/>
    <w:rsid w:val="00CD057F"/>
    <w:rsid w:val="00CD29EE"/>
    <w:rsid w:val="00CD350E"/>
    <w:rsid w:val="00CD3514"/>
    <w:rsid w:val="00CE0F4F"/>
    <w:rsid w:val="00CE676D"/>
    <w:rsid w:val="00CF1B0E"/>
    <w:rsid w:val="00D04802"/>
    <w:rsid w:val="00D05CC7"/>
    <w:rsid w:val="00D06766"/>
    <w:rsid w:val="00D257EC"/>
    <w:rsid w:val="00D27445"/>
    <w:rsid w:val="00D36D1F"/>
    <w:rsid w:val="00D377A9"/>
    <w:rsid w:val="00D4105E"/>
    <w:rsid w:val="00D4458D"/>
    <w:rsid w:val="00D63867"/>
    <w:rsid w:val="00D76C1C"/>
    <w:rsid w:val="00D8368A"/>
    <w:rsid w:val="00D909CC"/>
    <w:rsid w:val="00D91B89"/>
    <w:rsid w:val="00D91C15"/>
    <w:rsid w:val="00D924C1"/>
    <w:rsid w:val="00D94CD8"/>
    <w:rsid w:val="00DA024F"/>
    <w:rsid w:val="00DA047E"/>
    <w:rsid w:val="00DA45DB"/>
    <w:rsid w:val="00DB0B3B"/>
    <w:rsid w:val="00DC1208"/>
    <w:rsid w:val="00DC7E90"/>
    <w:rsid w:val="00DD552D"/>
    <w:rsid w:val="00DD6314"/>
    <w:rsid w:val="00DE5113"/>
    <w:rsid w:val="00DE7540"/>
    <w:rsid w:val="00DF6A52"/>
    <w:rsid w:val="00E01C11"/>
    <w:rsid w:val="00E04304"/>
    <w:rsid w:val="00E1007B"/>
    <w:rsid w:val="00E12187"/>
    <w:rsid w:val="00E331E7"/>
    <w:rsid w:val="00E35ECD"/>
    <w:rsid w:val="00E37DD5"/>
    <w:rsid w:val="00E4129D"/>
    <w:rsid w:val="00E57090"/>
    <w:rsid w:val="00E5790C"/>
    <w:rsid w:val="00E8449E"/>
    <w:rsid w:val="00E868C8"/>
    <w:rsid w:val="00EA219D"/>
    <w:rsid w:val="00EA47BB"/>
    <w:rsid w:val="00EC612F"/>
    <w:rsid w:val="00EC7A51"/>
    <w:rsid w:val="00EE21C4"/>
    <w:rsid w:val="00EE3E0C"/>
    <w:rsid w:val="00EE4439"/>
    <w:rsid w:val="00EF0C6A"/>
    <w:rsid w:val="00EF4B85"/>
    <w:rsid w:val="00EF58FE"/>
    <w:rsid w:val="00EF68C4"/>
    <w:rsid w:val="00F01173"/>
    <w:rsid w:val="00F01368"/>
    <w:rsid w:val="00F21C2B"/>
    <w:rsid w:val="00F24D05"/>
    <w:rsid w:val="00F321DA"/>
    <w:rsid w:val="00F3473C"/>
    <w:rsid w:val="00F3658C"/>
    <w:rsid w:val="00F36E74"/>
    <w:rsid w:val="00F626EF"/>
    <w:rsid w:val="00F63EF5"/>
    <w:rsid w:val="00F67C05"/>
    <w:rsid w:val="00F768EB"/>
    <w:rsid w:val="00F85375"/>
    <w:rsid w:val="00F936EA"/>
    <w:rsid w:val="00FA6718"/>
    <w:rsid w:val="00FC1FFB"/>
    <w:rsid w:val="00FC3509"/>
    <w:rsid w:val="00FD66D4"/>
    <w:rsid w:val="00FD6F5E"/>
    <w:rsid w:val="00FE4FEE"/>
    <w:rsid w:val="00FF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9D28DAB"/>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06D"/>
    <w:pPr>
      <w:spacing w:after="200" w:line="276" w:lineRule="auto"/>
    </w:pPr>
    <w:rPr>
      <w:sz w:val="22"/>
      <w:szCs w:val="22"/>
    </w:rPr>
  </w:style>
  <w:style w:type="paragraph" w:styleId="1">
    <w:name w:val="heading 1"/>
    <w:basedOn w:val="a"/>
    <w:next w:val="a"/>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
    <w:next w:val="a"/>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
    <w:next w:val="a"/>
    <w:link w:val="30"/>
    <w:qFormat/>
    <w:rsid w:val="006843D0"/>
    <w:pPr>
      <w:keepNext/>
      <w:spacing w:before="240" w:after="60"/>
      <w:outlineLvl w:val="2"/>
    </w:pPr>
    <w:rPr>
      <w:rFonts w:ascii="Cambria" w:hAnsi="Cambria"/>
      <w:b/>
      <w:bCs/>
      <w:sz w:val="26"/>
      <w:szCs w:val="26"/>
    </w:rPr>
  </w:style>
  <w:style w:type="paragraph" w:styleId="4">
    <w:name w:val="heading 4"/>
    <w:basedOn w:val="a"/>
    <w:next w:val="a"/>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
    <w:next w:val="a"/>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
    <w:next w:val="a"/>
    <w:link w:val="60"/>
    <w:qFormat/>
    <w:rsid w:val="006843D0"/>
    <w:pPr>
      <w:spacing w:before="240" w:after="60" w:line="240" w:lineRule="auto"/>
      <w:outlineLvl w:val="5"/>
    </w:pPr>
    <w:rPr>
      <w:rFonts w:ascii="Times New Roman" w:hAnsi="Times New Roman"/>
      <w:b/>
      <w:bCs/>
    </w:rPr>
  </w:style>
  <w:style w:type="paragraph" w:styleId="7">
    <w:name w:val="heading 7"/>
    <w:basedOn w:val="a"/>
    <w:next w:val="a"/>
    <w:qFormat/>
    <w:rsid w:val="00182432"/>
    <w:pPr>
      <w:keepNext/>
      <w:spacing w:after="0" w:line="240" w:lineRule="auto"/>
      <w:outlineLvl w:val="6"/>
    </w:pPr>
    <w:rPr>
      <w:rFonts w:ascii="Times New Roman" w:hAnsi="Times New Roman"/>
      <w:i/>
      <w:iCs/>
      <w:sz w:val="20"/>
      <w:szCs w:val="20"/>
    </w:rPr>
  </w:style>
  <w:style w:type="paragraph" w:styleId="8">
    <w:name w:val="heading 8"/>
    <w:basedOn w:val="a"/>
    <w:next w:val="a"/>
    <w:qFormat/>
    <w:rsid w:val="00182432"/>
    <w:pPr>
      <w:keepNext/>
      <w:spacing w:after="0" w:line="240" w:lineRule="auto"/>
      <w:jc w:val="both"/>
      <w:outlineLvl w:val="7"/>
    </w:pPr>
    <w:rPr>
      <w:rFonts w:ascii="Times New Roman" w:hAnsi="Times New Roman"/>
      <w:sz w:val="28"/>
      <w:szCs w:val="28"/>
    </w:rPr>
  </w:style>
  <w:style w:type="paragraph" w:styleId="9">
    <w:name w:val="heading 9"/>
    <w:basedOn w:val="a"/>
    <w:next w:val="a"/>
    <w:qFormat/>
    <w:rsid w:val="00182432"/>
    <w:pPr>
      <w:keepNext/>
      <w:spacing w:after="0" w:line="240" w:lineRule="auto"/>
      <w:jc w:val="center"/>
      <w:outlineLvl w:val="8"/>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0079CF"/>
    <w:rPr>
      <w:rFonts w:ascii="Times New Roman" w:hAnsi="Times New Roman"/>
      <w:b/>
      <w:bCs/>
      <w:spacing w:val="-10"/>
      <w:sz w:val="28"/>
      <w:szCs w:val="28"/>
      <w:shd w:val="clear" w:color="auto" w:fill="FFFFFF"/>
    </w:rPr>
  </w:style>
  <w:style w:type="paragraph" w:styleId="a3">
    <w:name w:val="header"/>
    <w:basedOn w:val="a"/>
    <w:link w:val="a4"/>
    <w:uiPriority w:val="99"/>
    <w:unhideWhenUsed/>
    <w:rsid w:val="001B6C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6C40"/>
  </w:style>
  <w:style w:type="paragraph" w:styleId="a5">
    <w:name w:val="footer"/>
    <w:basedOn w:val="a"/>
    <w:link w:val="a6"/>
    <w:uiPriority w:val="99"/>
    <w:unhideWhenUsed/>
    <w:rsid w:val="001B6C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6C40"/>
  </w:style>
  <w:style w:type="table" w:styleId="a7">
    <w:name w:val="Table Grid"/>
    <w:basedOn w:val="a1"/>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link w:val="a9"/>
    <w:qFormat/>
    <w:rsid w:val="001B6C40"/>
    <w:rPr>
      <w:sz w:val="22"/>
      <w:szCs w:val="22"/>
    </w:rPr>
  </w:style>
  <w:style w:type="paragraph" w:styleId="aa">
    <w:name w:val="Body Text Indent"/>
    <w:basedOn w:val="a"/>
    <w:link w:val="ab"/>
    <w:uiPriority w:val="99"/>
    <w:rsid w:val="00612E2F"/>
    <w:pPr>
      <w:spacing w:after="0" w:line="240" w:lineRule="auto"/>
      <w:ind w:right="4031" w:firstLine="1080"/>
      <w:jc w:val="both"/>
    </w:pPr>
    <w:rPr>
      <w:rFonts w:ascii="Times New Roman" w:hAnsi="Times New Roman"/>
      <w:sz w:val="24"/>
      <w:szCs w:val="24"/>
    </w:rPr>
  </w:style>
  <w:style w:type="character" w:customStyle="1" w:styleId="ab">
    <w:name w:val="Основной текст с отступом Знак"/>
    <w:link w:val="aa"/>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rsid w:val="00612E2F"/>
    <w:pPr>
      <w:widowControl w:val="0"/>
      <w:autoSpaceDE w:val="0"/>
      <w:autoSpaceDN w:val="0"/>
      <w:adjustRightInd w:val="0"/>
      <w:ind w:firstLine="720"/>
    </w:pPr>
    <w:rPr>
      <w:rFonts w:ascii="Arial" w:hAnsi="Arial" w:cs="Arial"/>
    </w:rPr>
  </w:style>
  <w:style w:type="paragraph" w:customStyle="1" w:styleId="ConsNormal">
    <w:name w:val="ConsNormal"/>
    <w:autoRedefine/>
    <w:rsid w:val="00612E2F"/>
    <w:pPr>
      <w:jc w:val="both"/>
    </w:pPr>
    <w:rPr>
      <w:rFonts w:ascii="Times New Roman" w:hAnsi="Times New Roman"/>
      <w:sz w:val="28"/>
      <w:szCs w:val="28"/>
    </w:rPr>
  </w:style>
  <w:style w:type="paragraph" w:styleId="ac">
    <w:name w:val="Body Text"/>
    <w:basedOn w:val="a"/>
    <w:link w:val="ad"/>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d">
    <w:name w:val="Основной текст Знак"/>
    <w:link w:val="ac"/>
    <w:uiPriority w:val="99"/>
    <w:rsid w:val="000079CF"/>
    <w:rPr>
      <w:rFonts w:ascii="Times New Roman" w:hAnsi="Times New Roman"/>
    </w:rPr>
  </w:style>
  <w:style w:type="character" w:styleId="ae">
    <w:name w:val="Hyperlink"/>
    <w:unhideWhenUsed/>
    <w:rsid w:val="000079CF"/>
    <w:rPr>
      <w:color w:val="0000FF"/>
      <w:u w:val="single"/>
    </w:rPr>
  </w:style>
  <w:style w:type="paragraph" w:customStyle="1" w:styleId="ConsPlusTitle">
    <w:name w:val="ConsPlusTitle"/>
    <w:uiPriority w:val="99"/>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8557EB"/>
    <w:pPr>
      <w:widowControl w:val="0"/>
      <w:autoSpaceDE w:val="0"/>
      <w:autoSpaceDN w:val="0"/>
      <w:adjustRightInd w:val="0"/>
    </w:pPr>
    <w:rPr>
      <w:rFonts w:ascii="Arial" w:hAnsi="Arial" w:cs="Arial"/>
    </w:rPr>
  </w:style>
  <w:style w:type="paragraph" w:styleId="af">
    <w:name w:val="Normal (Web)"/>
    <w:basedOn w:val="a"/>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0">
    <w:name w:val="Текст примечания Знак"/>
    <w:link w:val="af1"/>
    <w:rsid w:val="00994471"/>
    <w:rPr>
      <w:rFonts w:cs="Calibri"/>
    </w:rPr>
  </w:style>
  <w:style w:type="paragraph" w:styleId="af1">
    <w:name w:val="annotation text"/>
    <w:basedOn w:val="a"/>
    <w:link w:val="af0"/>
    <w:rsid w:val="00994471"/>
    <w:pPr>
      <w:spacing w:after="160" w:line="256" w:lineRule="auto"/>
    </w:pPr>
    <w:rPr>
      <w:rFonts w:cs="Calibri"/>
      <w:sz w:val="20"/>
      <w:szCs w:val="20"/>
    </w:rPr>
  </w:style>
  <w:style w:type="character" w:customStyle="1" w:styleId="af2">
    <w:name w:val="Тема примечания Знак"/>
    <w:link w:val="af3"/>
    <w:rsid w:val="00994471"/>
    <w:rPr>
      <w:rFonts w:cs="Calibri"/>
      <w:b/>
      <w:bCs/>
    </w:rPr>
  </w:style>
  <w:style w:type="paragraph" w:styleId="af3">
    <w:name w:val="annotation subject"/>
    <w:basedOn w:val="af1"/>
    <w:next w:val="af1"/>
    <w:link w:val="af2"/>
    <w:rsid w:val="00994471"/>
    <w:rPr>
      <w:b/>
      <w:bCs/>
    </w:rPr>
  </w:style>
  <w:style w:type="character" w:customStyle="1" w:styleId="af4">
    <w:name w:val="Текст выноски Знак"/>
    <w:link w:val="af5"/>
    <w:uiPriority w:val="99"/>
    <w:rsid w:val="00994471"/>
    <w:rPr>
      <w:rFonts w:ascii="Segoe UI" w:hAnsi="Segoe UI" w:cs="Segoe UI"/>
      <w:sz w:val="18"/>
      <w:szCs w:val="18"/>
    </w:rPr>
  </w:style>
  <w:style w:type="paragraph" w:styleId="af5">
    <w:name w:val="Balloon Text"/>
    <w:basedOn w:val="a"/>
    <w:link w:val="af4"/>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6">
    <w:name w:val="page number"/>
    <w:basedOn w:val="a0"/>
    <w:uiPriority w:val="99"/>
    <w:rsid w:val="00994471"/>
  </w:style>
  <w:style w:type="paragraph" w:customStyle="1" w:styleId="af7">
    <w:name w:val="Знак"/>
    <w:basedOn w:val="a"/>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8">
    <w:name w:val="Знак Знак Знак Знак"/>
    <w:basedOn w:val="a"/>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9">
    <w:name w:val="Знак Знак Знак Знак"/>
    <w:basedOn w:val="a"/>
    <w:rsid w:val="00CA3D63"/>
    <w:pPr>
      <w:spacing w:after="0" w:line="240" w:lineRule="auto"/>
    </w:pPr>
    <w:rPr>
      <w:rFonts w:ascii="Verdana" w:hAnsi="Verdana" w:cs="Verdana"/>
      <w:sz w:val="20"/>
      <w:szCs w:val="20"/>
      <w:lang w:val="en-US" w:eastAsia="en-US"/>
    </w:rPr>
  </w:style>
  <w:style w:type="character" w:styleId="afa">
    <w:name w:val="FollowedHyperlink"/>
    <w:uiPriority w:val="99"/>
    <w:unhideWhenUsed/>
    <w:rsid w:val="00CA3D63"/>
    <w:rPr>
      <w:color w:val="800080"/>
      <w:u w:val="single"/>
    </w:rPr>
  </w:style>
  <w:style w:type="paragraph" w:customStyle="1" w:styleId="xl65">
    <w:name w:val="xl65"/>
    <w:basedOn w:val="a"/>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0"/>
    <w:rsid w:val="00CA3D63"/>
  </w:style>
  <w:style w:type="character" w:customStyle="1" w:styleId="s1">
    <w:name w:val="s1"/>
    <w:basedOn w:val="a0"/>
    <w:rsid w:val="00CA3D63"/>
  </w:style>
  <w:style w:type="character" w:customStyle="1" w:styleId="FontStyle36">
    <w:name w:val="Font Style36"/>
    <w:rsid w:val="0079495D"/>
    <w:rPr>
      <w:rFonts w:ascii="Times New Roman" w:hAnsi="Times New Roman"/>
      <w:i/>
      <w:iCs/>
      <w:noProof w:val="0"/>
      <w:sz w:val="28"/>
      <w:szCs w:val="28"/>
    </w:rPr>
  </w:style>
  <w:style w:type="paragraph" w:styleId="afb">
    <w:name w:val="List Paragraph"/>
    <w:aliases w:val="Абзац списка11,ПАРАГРАФ"/>
    <w:basedOn w:val="a"/>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c">
    <w:name w:val="Title"/>
    <w:basedOn w:val="a"/>
    <w:link w:val="afd"/>
    <w:qFormat/>
    <w:rsid w:val="0001306A"/>
    <w:pPr>
      <w:spacing w:after="0" w:line="240" w:lineRule="auto"/>
      <w:jc w:val="center"/>
    </w:pPr>
    <w:rPr>
      <w:rFonts w:ascii="Times New Roman" w:hAnsi="Times New Roman"/>
      <w:b/>
      <w:bCs/>
      <w:sz w:val="28"/>
      <w:szCs w:val="28"/>
    </w:rPr>
  </w:style>
  <w:style w:type="character" w:customStyle="1" w:styleId="afd">
    <w:name w:val="Заголовок Знак"/>
    <w:link w:val="afc"/>
    <w:rsid w:val="0001306A"/>
    <w:rPr>
      <w:rFonts w:ascii="Times New Roman" w:hAnsi="Times New Roman"/>
      <w:b/>
      <w:bCs/>
      <w:sz w:val="28"/>
      <w:szCs w:val="28"/>
    </w:rPr>
  </w:style>
  <w:style w:type="paragraph" w:customStyle="1" w:styleId="afe">
    <w:name w:val="Знак Знак Знак Знак Знак Знак Знак"/>
    <w:basedOn w:val="a"/>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
    <w:link w:val="32"/>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
    <w:rsid w:val="00182432"/>
    <w:pPr>
      <w:spacing w:after="120" w:line="480" w:lineRule="auto"/>
      <w:ind w:left="283"/>
    </w:pPr>
    <w:rPr>
      <w:rFonts w:ascii="Times New Roman" w:hAnsi="Times New Roman"/>
      <w:sz w:val="20"/>
      <w:szCs w:val="20"/>
    </w:rPr>
  </w:style>
  <w:style w:type="character" w:styleId="aff">
    <w:name w:val="line number"/>
    <w:basedOn w:val="a0"/>
    <w:rsid w:val="00182432"/>
  </w:style>
  <w:style w:type="paragraph" w:styleId="22">
    <w:name w:val="Body Text 2"/>
    <w:basedOn w:val="a"/>
    <w:rsid w:val="004F13A4"/>
    <w:pPr>
      <w:spacing w:after="120" w:line="480" w:lineRule="auto"/>
    </w:pPr>
  </w:style>
  <w:style w:type="paragraph" w:styleId="aff0">
    <w:name w:val="envelope address"/>
    <w:basedOn w:val="a"/>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
    <w:rsid w:val="007040E3"/>
    <w:pPr>
      <w:spacing w:after="0" w:line="240" w:lineRule="auto"/>
      <w:ind w:left="720"/>
      <w:contextualSpacing/>
      <w:jc w:val="both"/>
    </w:pPr>
    <w:rPr>
      <w:rFonts w:ascii="Times New Roman" w:hAnsi="Times New Roman"/>
      <w:sz w:val="28"/>
      <w:szCs w:val="28"/>
      <w:lang w:eastAsia="en-US"/>
    </w:rPr>
  </w:style>
  <w:style w:type="character" w:styleId="aff1">
    <w:name w:val="Strong"/>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2">
    <w:name w:val="List"/>
    <w:basedOn w:val="a"/>
    <w:rsid w:val="00EF0C6A"/>
    <w:pPr>
      <w:spacing w:after="0" w:line="240" w:lineRule="auto"/>
      <w:ind w:left="283" w:hanging="283"/>
    </w:pPr>
    <w:rPr>
      <w:rFonts w:ascii="Times New Roman" w:hAnsi="Times New Roman"/>
      <w:sz w:val="20"/>
      <w:szCs w:val="20"/>
    </w:rPr>
  </w:style>
  <w:style w:type="paragraph" w:customStyle="1" w:styleId="tex1st">
    <w:name w:val="tex1st"/>
    <w:basedOn w:val="a"/>
    <w:rsid w:val="00EF0C6A"/>
    <w:pPr>
      <w:spacing w:before="100" w:beforeAutospacing="1" w:after="100" w:afterAutospacing="1" w:line="240" w:lineRule="auto"/>
    </w:pPr>
    <w:rPr>
      <w:rFonts w:ascii="Times New Roman" w:hAnsi="Times New Roman"/>
      <w:sz w:val="24"/>
      <w:szCs w:val="24"/>
    </w:rPr>
  </w:style>
  <w:style w:type="paragraph" w:customStyle="1" w:styleId="aff3">
    <w:name w:val="Обычный.Название подразделения"/>
    <w:rsid w:val="00EF0C6A"/>
    <w:rPr>
      <w:rFonts w:ascii="SchoolBook" w:hAnsi="SchoolBook"/>
      <w:sz w:val="28"/>
    </w:rPr>
  </w:style>
  <w:style w:type="character" w:customStyle="1" w:styleId="23">
    <w:name w:val="Основной текст (2)_"/>
    <w:link w:val="210"/>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4">
    <w:name w:val="Plain Text"/>
    <w:basedOn w:val="a"/>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C41362"/>
    <w:pPr>
      <w:spacing w:before="100" w:beforeAutospacing="1" w:after="100" w:afterAutospacing="1" w:line="240" w:lineRule="auto"/>
    </w:pPr>
    <w:rPr>
      <w:rFonts w:ascii="Times New Roman" w:hAnsi="Times New Roman"/>
      <w:sz w:val="24"/>
      <w:szCs w:val="24"/>
    </w:rPr>
  </w:style>
  <w:style w:type="paragraph" w:customStyle="1" w:styleId="aff5">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rsid w:val="00B52207"/>
    <w:pPr>
      <w:widowControl w:val="0"/>
    </w:pPr>
    <w:rPr>
      <w:rFonts w:ascii="Times New Roman" w:hAnsi="Times New Roman"/>
    </w:rPr>
  </w:style>
  <w:style w:type="paragraph" w:customStyle="1" w:styleId="ConsPlusDocList">
    <w:name w:val="ConsPlusDocList"/>
    <w:next w:val="a"/>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6">
    <w:name w:val="Цветовое выделение"/>
    <w:rsid w:val="002F3D0A"/>
    <w:rPr>
      <w:b/>
      <w:bCs/>
      <w:color w:val="26282F"/>
      <w:sz w:val="26"/>
      <w:szCs w:val="26"/>
    </w:rPr>
  </w:style>
  <w:style w:type="character" w:customStyle="1" w:styleId="aff7">
    <w:name w:val="Гипертекстовая ссылка"/>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9">
    <w:name w:val="Без интервала Знак"/>
    <w:link w:val="a8"/>
    <w:locked/>
    <w:rsid w:val="007A3742"/>
    <w:rPr>
      <w:rFonts w:ascii="Calibri" w:hAnsi="Calibri"/>
      <w:sz w:val="22"/>
      <w:szCs w:val="22"/>
      <w:lang w:val="ru-RU" w:eastAsia="ru-RU" w:bidi="ar-SA"/>
    </w:rPr>
  </w:style>
  <w:style w:type="paragraph" w:customStyle="1" w:styleId="textn">
    <w:name w:val="textn"/>
    <w:basedOn w:val="a"/>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2"/>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
    <w:rsid w:val="00CD3514"/>
    <w:pPr>
      <w:numPr>
        <w:numId w:val="3"/>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
    <w:rsid w:val="00CD3514"/>
    <w:pPr>
      <w:numPr>
        <w:ilvl w:val="1"/>
        <w:numId w:val="3"/>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2"/>
    <w:semiHidden/>
    <w:rsid w:val="00A818F4"/>
  </w:style>
  <w:style w:type="paragraph" w:styleId="aff8">
    <w:name w:val="Block Text"/>
    <w:basedOn w:val="a"/>
    <w:rsid w:val="00A818F4"/>
    <w:pPr>
      <w:spacing w:after="0" w:line="240" w:lineRule="auto"/>
      <w:ind w:left="284" w:right="5291"/>
      <w:jc w:val="both"/>
    </w:pPr>
    <w:rPr>
      <w:rFonts w:ascii="Times New Roman" w:hAnsi="Times New Roman"/>
      <w:sz w:val="28"/>
      <w:szCs w:val="28"/>
    </w:rPr>
  </w:style>
  <w:style w:type="paragraph" w:styleId="HTML">
    <w:name w:val="HTML Preformatted"/>
    <w:basedOn w:val="a"/>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2"/>
    <w:uiPriority w:val="99"/>
    <w:semiHidden/>
    <w:unhideWhenUsed/>
    <w:rsid w:val="009C270B"/>
  </w:style>
  <w:style w:type="character" w:customStyle="1" w:styleId="32">
    <w:name w:val="Основной текст с отступом 3 Знак"/>
    <w:link w:val="31"/>
    <w:rsid w:val="009C270B"/>
    <w:rPr>
      <w:rFonts w:ascii="Times New Roman" w:hAnsi="Times New Roman"/>
      <w:sz w:val="28"/>
    </w:rPr>
  </w:style>
  <w:style w:type="table" w:customStyle="1" w:styleId="16">
    <w:name w:val="Сетка таблицы1"/>
    <w:basedOn w:val="a1"/>
    <w:next w:val="a7"/>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
    <w:rsid w:val="009C270B"/>
    <w:pPr>
      <w:spacing w:after="0" w:line="240" w:lineRule="auto"/>
      <w:jc w:val="both"/>
    </w:pPr>
    <w:rPr>
      <w:rFonts w:ascii="Times New Roman" w:hAnsi="Times New Roman"/>
      <w:sz w:val="20"/>
      <w:szCs w:val="20"/>
    </w:rPr>
  </w:style>
  <w:style w:type="paragraph" w:customStyle="1" w:styleId="Style293">
    <w:name w:val="Style293"/>
    <w:basedOn w:val="a"/>
    <w:rsid w:val="009C270B"/>
    <w:pPr>
      <w:spacing w:after="0" w:line="240" w:lineRule="auto"/>
    </w:pPr>
    <w:rPr>
      <w:rFonts w:ascii="Times New Roman" w:hAnsi="Times New Roman"/>
      <w:sz w:val="20"/>
      <w:szCs w:val="20"/>
    </w:rPr>
  </w:style>
  <w:style w:type="paragraph" w:customStyle="1" w:styleId="Style73">
    <w:name w:val="Style73"/>
    <w:basedOn w:val="a"/>
    <w:rsid w:val="009C270B"/>
    <w:pPr>
      <w:spacing w:after="0" w:line="269" w:lineRule="exact"/>
      <w:jc w:val="center"/>
    </w:pPr>
    <w:rPr>
      <w:rFonts w:ascii="Times New Roman" w:hAnsi="Times New Roman"/>
      <w:sz w:val="20"/>
      <w:szCs w:val="20"/>
    </w:rPr>
  </w:style>
  <w:style w:type="paragraph" w:customStyle="1" w:styleId="Style75">
    <w:name w:val="Style75"/>
    <w:basedOn w:val="a"/>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
    <w:rsid w:val="009C270B"/>
    <w:pPr>
      <w:spacing w:after="0" w:line="240" w:lineRule="auto"/>
    </w:pPr>
    <w:rPr>
      <w:rFonts w:ascii="Times New Roman" w:hAnsi="Times New Roman"/>
      <w:sz w:val="20"/>
      <w:szCs w:val="20"/>
    </w:rPr>
  </w:style>
  <w:style w:type="paragraph" w:customStyle="1" w:styleId="Style54">
    <w:name w:val="Style54"/>
    <w:basedOn w:val="a"/>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9">
    <w:name w:val="Основной текст_"/>
    <w:link w:val="17"/>
    <w:uiPriority w:val="99"/>
    <w:locked/>
    <w:rsid w:val="009C270B"/>
    <w:rPr>
      <w:sz w:val="26"/>
      <w:shd w:val="clear" w:color="auto" w:fill="FFFFFF"/>
    </w:rPr>
  </w:style>
  <w:style w:type="paragraph" w:customStyle="1" w:styleId="17">
    <w:name w:val="Основной текст1"/>
    <w:basedOn w:val="a"/>
    <w:link w:val="aff9"/>
    <w:uiPriority w:val="99"/>
    <w:rsid w:val="009C270B"/>
    <w:pPr>
      <w:widowControl w:val="0"/>
      <w:shd w:val="clear" w:color="auto" w:fill="FFFFFF"/>
      <w:spacing w:after="0" w:line="336" w:lineRule="exact"/>
      <w:ind w:hanging="360"/>
    </w:pPr>
    <w:rPr>
      <w:sz w:val="26"/>
      <w:szCs w:val="20"/>
      <w:shd w:val="clear" w:color="auto" w:fill="FFFFFF"/>
    </w:rPr>
  </w:style>
  <w:style w:type="numbering" w:customStyle="1" w:styleId="43">
    <w:name w:val="Нет списка4"/>
    <w:next w:val="a2"/>
    <w:semiHidden/>
    <w:rsid w:val="009419A5"/>
  </w:style>
  <w:style w:type="character" w:customStyle="1" w:styleId="blk">
    <w:name w:val="blk"/>
    <w:basedOn w:val="a0"/>
    <w:rsid w:val="009419A5"/>
  </w:style>
  <w:style w:type="table" w:customStyle="1" w:styleId="26">
    <w:name w:val="Сетка таблицы2"/>
    <w:basedOn w:val="a1"/>
    <w:next w:val="a7"/>
    <w:rsid w:val="009419A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xact">
    <w:name w:val="Основной текст (2) Exact"/>
    <w:basedOn w:val="a0"/>
    <w:rsid w:val="002C5325"/>
    <w:rPr>
      <w:rFonts w:ascii="Times New Roman" w:eastAsia="Times New Roman" w:hAnsi="Times New Roman" w:cs="Times New Roman"/>
      <w:b w:val="0"/>
      <w:bCs w:val="0"/>
      <w:i w:val="0"/>
      <w:iCs w:val="0"/>
      <w:smallCaps w:val="0"/>
      <w:strike w:val="0"/>
      <w:sz w:val="26"/>
      <w:szCs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dubrovka.ru." TargetMode="External"/><Relationship Id="rId13" Type="http://schemas.openxmlformats.org/officeDocument/2006/relationships/hyperlink" Target="http://www.admdubrovka.ru" TargetMode="External"/><Relationship Id="rId18" Type="http://schemas.openxmlformats.org/officeDocument/2006/relationships/hyperlink" Target="http://www.admdubrovka.ru" TargetMode="External"/><Relationship Id="rId26" Type="http://schemas.openxmlformats.org/officeDocument/2006/relationships/hyperlink" Target="http://www.admdubrovka.ru/" TargetMode="External"/><Relationship Id="rId3" Type="http://schemas.openxmlformats.org/officeDocument/2006/relationships/settings" Target="settings.xml"/><Relationship Id="rId21" Type="http://schemas.openxmlformats.org/officeDocument/2006/relationships/hyperlink" Target="mailto:arx.dubrovcka@vandex.ru" TargetMode="External"/><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docs.cntd.ru/document/974010506" TargetMode="External"/><Relationship Id="rId17" Type="http://schemas.openxmlformats.org/officeDocument/2006/relationships/hyperlink" Target="http://fqis.minreqion.ru" TargetMode="External"/><Relationship Id="rId25" Type="http://schemas.openxmlformats.org/officeDocument/2006/relationships/hyperlink" Target="http://www.torgi.gov.ru/"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dmdubrovka.ru" TargetMode="External"/><Relationship Id="rId20" Type="http://schemas.openxmlformats.org/officeDocument/2006/relationships/hyperlink" Target="mailto:dbr-orgotdel@yandex.ru" TargetMode="External"/><Relationship Id="rId29"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971356" TargetMode="External"/><Relationship Id="rId24" Type="http://schemas.openxmlformats.org/officeDocument/2006/relationships/hyperlink" Target="mailto:dbr-orgotdel@yandex.ru" TargetMode="External"/><Relationship Id="rId32"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hyperlink" Target="consultantplus://offline/ref=4AD3D2DE7225677A3D60BF133AC769F27445F753AE7223359654D3B7757B7280D42EFCFEA8X0uCG" TargetMode="External"/><Relationship Id="rId23" Type="http://schemas.openxmlformats.org/officeDocument/2006/relationships/hyperlink" Target="mailto:dbradm@online.debryanck.ru" TargetMode="External"/><Relationship Id="rId28" Type="http://schemas.openxmlformats.org/officeDocument/2006/relationships/hyperlink" Target="http://www.torgi.gov.ru" TargetMode="External"/><Relationship Id="rId36" Type="http://schemas.openxmlformats.org/officeDocument/2006/relationships/theme" Target="theme/theme1.xml"/><Relationship Id="rId10" Type="http://schemas.openxmlformats.org/officeDocument/2006/relationships/hyperlink" Target="http://docs.cntd.ru/document/901876063" TargetMode="External"/><Relationship Id="rId19" Type="http://schemas.openxmlformats.org/officeDocument/2006/relationships/hyperlink" Target="http://www.admdubrovka.ru" TargetMode="External"/><Relationship Id="rId31"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docs.cntd.ru/document/9027690" TargetMode="External"/><Relationship Id="rId14" Type="http://schemas.openxmlformats.org/officeDocument/2006/relationships/hyperlink" Target="consultantplus://offline/ref=5E94E1CEC5419EC383819D90FC27DEDA0421C8E58FEFA9C53912703098EB0B4CE0FEE8C24CI4Z5G" TargetMode="External"/><Relationship Id="rId22" Type="http://schemas.openxmlformats.org/officeDocument/2006/relationships/hyperlink" Target="http://www.admdubrovka.ru" TargetMode="External"/><Relationship Id="rId27" Type="http://schemas.openxmlformats.org/officeDocument/2006/relationships/hyperlink" Target="http://www.admdubrovka.ru" TargetMode="External"/><Relationship Id="rId30" Type="http://schemas.openxmlformats.org/officeDocument/2006/relationships/hyperlink" Target="http://www.admdubrovka.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46</Pages>
  <Words>17543</Words>
  <Characters>100000</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117309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8</cp:revision>
  <cp:lastPrinted>2017-05-10T12:12:00Z</cp:lastPrinted>
  <dcterms:created xsi:type="dcterms:W3CDTF">2018-07-27T05:58:00Z</dcterms:created>
  <dcterms:modified xsi:type="dcterms:W3CDTF">2018-08-03T09:38:00Z</dcterms:modified>
</cp:coreProperties>
</file>