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829AF" w14:textId="77777777" w:rsidR="00904A18" w:rsidRPr="004E260A" w:rsidRDefault="00904A18" w:rsidP="00904A18">
      <w:pPr>
        <w:spacing w:line="240" w:lineRule="auto"/>
        <w:ind w:firstLine="0"/>
        <w:jc w:val="center"/>
        <w:rPr>
          <w:sz w:val="28"/>
          <w:szCs w:val="24"/>
        </w:rPr>
      </w:pPr>
      <w:r>
        <w:rPr>
          <w:sz w:val="28"/>
          <w:szCs w:val="24"/>
        </w:rPr>
        <w:t>РОССИЙСКАЯ ФЕДЕРАЦИЯ</w:t>
      </w:r>
    </w:p>
    <w:p w14:paraId="2D141C4E" w14:textId="77777777" w:rsidR="00904A18" w:rsidRPr="004E260A" w:rsidRDefault="00904A18" w:rsidP="00904A1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  <w:r w:rsidRPr="004E260A">
        <w:rPr>
          <w:sz w:val="28"/>
          <w:szCs w:val="28"/>
        </w:rPr>
        <w:t xml:space="preserve"> </w:t>
      </w:r>
    </w:p>
    <w:p w14:paraId="778EAE61" w14:textId="77777777" w:rsidR="00904A18" w:rsidRPr="004E260A" w:rsidRDefault="00904A18" w:rsidP="00904A18">
      <w:pPr>
        <w:spacing w:line="48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ДУБРОВСКОГО РАЙОНА</w:t>
      </w:r>
    </w:p>
    <w:p w14:paraId="37C4BB78" w14:textId="77777777" w:rsidR="00904A18" w:rsidRPr="004E260A" w:rsidRDefault="00904A18" w:rsidP="00904A18">
      <w:pPr>
        <w:spacing w:line="480" w:lineRule="auto"/>
        <w:ind w:firstLine="0"/>
        <w:jc w:val="center"/>
        <w:rPr>
          <w:sz w:val="28"/>
          <w:szCs w:val="28"/>
        </w:rPr>
      </w:pPr>
      <w:r w:rsidRPr="004E260A">
        <w:rPr>
          <w:sz w:val="28"/>
          <w:szCs w:val="28"/>
        </w:rPr>
        <w:t>ПОСТАНОВЛЕНИЕ</w:t>
      </w:r>
    </w:p>
    <w:p w14:paraId="1158CABB" w14:textId="7159E5E5" w:rsidR="00904A18" w:rsidRPr="004E260A" w:rsidRDefault="00B752B5" w:rsidP="00904A18">
      <w:pPr>
        <w:tabs>
          <w:tab w:val="left" w:pos="9000"/>
        </w:tabs>
        <w:spacing w:line="240" w:lineRule="auto"/>
        <w:ind w:right="355"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от </w:t>
      </w:r>
      <w:r>
        <w:rPr>
          <w:sz w:val="28"/>
          <w:szCs w:val="28"/>
        </w:rPr>
        <w:t>01</w:t>
      </w:r>
      <w:r w:rsidR="004F022F">
        <w:rPr>
          <w:sz w:val="28"/>
          <w:szCs w:val="28"/>
        </w:rPr>
        <w:t>.</w:t>
      </w:r>
      <w:r w:rsidR="006212BA">
        <w:rPr>
          <w:sz w:val="28"/>
          <w:szCs w:val="28"/>
        </w:rPr>
        <w:t xml:space="preserve"> </w:t>
      </w:r>
      <w:r>
        <w:rPr>
          <w:sz w:val="28"/>
          <w:szCs w:val="28"/>
        </w:rPr>
        <w:t>04</w:t>
      </w:r>
      <w:r w:rsidR="00A06D76">
        <w:rPr>
          <w:sz w:val="28"/>
          <w:szCs w:val="28"/>
        </w:rPr>
        <w:t>.202</w:t>
      </w:r>
      <w:r w:rsidR="004F022F">
        <w:rPr>
          <w:sz w:val="28"/>
          <w:szCs w:val="28"/>
        </w:rPr>
        <w:t>5</w:t>
      </w:r>
      <w:r w:rsidR="00904A18" w:rsidRPr="004E260A">
        <w:rPr>
          <w:sz w:val="28"/>
          <w:szCs w:val="28"/>
        </w:rPr>
        <w:t xml:space="preserve"> г.                                                                    </w:t>
      </w:r>
      <w:r w:rsidR="00DC3FDC">
        <w:rPr>
          <w:sz w:val="28"/>
          <w:szCs w:val="28"/>
        </w:rPr>
        <w:t xml:space="preserve">        </w:t>
      </w:r>
      <w:r w:rsidR="00904A18">
        <w:rPr>
          <w:sz w:val="28"/>
          <w:szCs w:val="28"/>
        </w:rPr>
        <w:t xml:space="preserve">  </w:t>
      </w:r>
      <w:r w:rsidR="006C1A7D">
        <w:rPr>
          <w:sz w:val="28"/>
          <w:szCs w:val="28"/>
        </w:rPr>
        <w:t xml:space="preserve">       </w:t>
      </w:r>
      <w:r w:rsidR="00904A18" w:rsidRPr="004E260A">
        <w:rPr>
          <w:sz w:val="28"/>
          <w:szCs w:val="28"/>
        </w:rPr>
        <w:t>№</w:t>
      </w:r>
      <w:r>
        <w:rPr>
          <w:sz w:val="28"/>
          <w:szCs w:val="28"/>
        </w:rPr>
        <w:t xml:space="preserve"> 126</w:t>
      </w:r>
    </w:p>
    <w:p w14:paraId="16661D23" w14:textId="77777777" w:rsidR="00904A18" w:rsidRDefault="00C74F93" w:rsidP="00904A18">
      <w:pPr>
        <w:tabs>
          <w:tab w:val="left" w:pos="9000"/>
        </w:tabs>
        <w:spacing w:line="480" w:lineRule="auto"/>
        <w:ind w:right="355"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р</w:t>
      </w:r>
      <w:r w:rsidR="00904A18" w:rsidRPr="004E260A">
        <w:rPr>
          <w:sz w:val="28"/>
          <w:szCs w:val="28"/>
        </w:rPr>
        <w:t>п</w:t>
      </w:r>
      <w:proofErr w:type="spellEnd"/>
      <w:r w:rsidR="00904A18" w:rsidRPr="004E260A">
        <w:rPr>
          <w:sz w:val="28"/>
          <w:szCs w:val="28"/>
        </w:rPr>
        <w:t>. Дубровка</w:t>
      </w:r>
    </w:p>
    <w:p w14:paraId="667879D7" w14:textId="77777777" w:rsidR="00810F07" w:rsidRDefault="00C74F93" w:rsidP="006C1A7D">
      <w:pPr>
        <w:tabs>
          <w:tab w:val="left" w:pos="9000"/>
        </w:tabs>
        <w:spacing w:line="240" w:lineRule="auto"/>
        <w:ind w:right="355" w:firstLine="0"/>
        <w:jc w:val="left"/>
        <w:rPr>
          <w:sz w:val="28"/>
          <w:szCs w:val="28"/>
        </w:rPr>
      </w:pPr>
      <w:r>
        <w:rPr>
          <w:sz w:val="28"/>
          <w:szCs w:val="28"/>
        </w:rPr>
        <w:t>Об организации</w:t>
      </w:r>
    </w:p>
    <w:p w14:paraId="36E71ACD" w14:textId="77777777" w:rsidR="00810F07" w:rsidRDefault="00C74F93" w:rsidP="006C1A7D">
      <w:pPr>
        <w:tabs>
          <w:tab w:val="left" w:pos="9000"/>
        </w:tabs>
        <w:spacing w:line="240" w:lineRule="auto"/>
        <w:ind w:right="355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отдыха </w:t>
      </w:r>
      <w:r w:rsidR="00810F07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оздоровления </w:t>
      </w:r>
      <w:r w:rsidR="00904A18" w:rsidRPr="008D6FA7">
        <w:rPr>
          <w:sz w:val="28"/>
          <w:szCs w:val="28"/>
        </w:rPr>
        <w:t>детей</w:t>
      </w:r>
    </w:p>
    <w:p w14:paraId="5AFC0150" w14:textId="77777777" w:rsidR="00904A18" w:rsidRDefault="00904A18" w:rsidP="006C1A7D">
      <w:pPr>
        <w:tabs>
          <w:tab w:val="left" w:pos="9000"/>
        </w:tabs>
        <w:spacing w:line="240" w:lineRule="auto"/>
        <w:ind w:right="355" w:firstLine="0"/>
        <w:jc w:val="left"/>
        <w:rPr>
          <w:sz w:val="28"/>
          <w:szCs w:val="28"/>
        </w:rPr>
      </w:pPr>
      <w:r w:rsidRPr="008D6FA7">
        <w:rPr>
          <w:sz w:val="28"/>
          <w:szCs w:val="28"/>
        </w:rPr>
        <w:t>в Дубровском</w:t>
      </w:r>
      <w:r>
        <w:rPr>
          <w:sz w:val="28"/>
          <w:szCs w:val="28"/>
        </w:rPr>
        <w:t xml:space="preserve"> </w:t>
      </w:r>
      <w:r w:rsidR="00C74F93">
        <w:rPr>
          <w:sz w:val="28"/>
          <w:szCs w:val="28"/>
        </w:rPr>
        <w:t xml:space="preserve">муниципальном </w:t>
      </w:r>
      <w:r w:rsidRPr="008D6FA7">
        <w:rPr>
          <w:sz w:val="28"/>
          <w:szCs w:val="28"/>
        </w:rPr>
        <w:t>районе</w:t>
      </w:r>
    </w:p>
    <w:p w14:paraId="10CB47E9" w14:textId="36997034" w:rsidR="00904A18" w:rsidRDefault="00C74F93" w:rsidP="006C1A7D">
      <w:pPr>
        <w:tabs>
          <w:tab w:val="left" w:pos="9000"/>
        </w:tabs>
        <w:spacing w:line="240" w:lineRule="auto"/>
        <w:ind w:right="355" w:firstLine="0"/>
        <w:jc w:val="left"/>
        <w:rPr>
          <w:sz w:val="28"/>
          <w:szCs w:val="28"/>
        </w:rPr>
      </w:pPr>
      <w:r>
        <w:rPr>
          <w:sz w:val="28"/>
          <w:szCs w:val="28"/>
        </w:rPr>
        <w:t>Брянской области</w:t>
      </w:r>
    </w:p>
    <w:p w14:paraId="6192740F" w14:textId="77777777" w:rsidR="00904A18" w:rsidRPr="004E260A" w:rsidRDefault="00904A18" w:rsidP="00904A18">
      <w:pPr>
        <w:tabs>
          <w:tab w:val="left" w:pos="9000"/>
        </w:tabs>
        <w:spacing w:line="240" w:lineRule="auto"/>
        <w:ind w:right="355" w:firstLine="0"/>
        <w:rPr>
          <w:sz w:val="28"/>
          <w:szCs w:val="28"/>
        </w:rPr>
      </w:pPr>
    </w:p>
    <w:p w14:paraId="4A7B490D" w14:textId="3669F5F3" w:rsidR="00904A18" w:rsidRPr="009D39FA" w:rsidRDefault="00B31C4E" w:rsidP="00904A18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B31C4E">
        <w:rPr>
          <w:sz w:val="28"/>
          <w:szCs w:val="28"/>
        </w:rPr>
        <w:t>Федеральны</w:t>
      </w:r>
      <w:r w:rsidR="00C0707D">
        <w:rPr>
          <w:sz w:val="28"/>
          <w:szCs w:val="28"/>
        </w:rPr>
        <w:t>м</w:t>
      </w:r>
      <w:r w:rsidRPr="00B31C4E">
        <w:rPr>
          <w:sz w:val="28"/>
          <w:szCs w:val="28"/>
        </w:rPr>
        <w:t xml:space="preserve"> закон</w:t>
      </w:r>
      <w:r w:rsidR="00C0707D">
        <w:rPr>
          <w:sz w:val="28"/>
          <w:szCs w:val="28"/>
        </w:rPr>
        <w:t>ом</w:t>
      </w:r>
      <w:r w:rsidRPr="00B31C4E">
        <w:rPr>
          <w:sz w:val="28"/>
          <w:szCs w:val="28"/>
        </w:rPr>
        <w:t xml:space="preserve"> от 6 октября 2003 г. № 131-ФЗ называется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р</w:t>
      </w:r>
      <w:r w:rsidR="00904A18" w:rsidRPr="008D6FA7">
        <w:rPr>
          <w:sz w:val="28"/>
          <w:szCs w:val="28"/>
        </w:rPr>
        <w:t>уководствуясь Указом Г</w:t>
      </w:r>
      <w:r w:rsidR="00904A18">
        <w:rPr>
          <w:sz w:val="28"/>
          <w:szCs w:val="28"/>
        </w:rPr>
        <w:t>убернатора Брянской об</w:t>
      </w:r>
      <w:r w:rsidR="00D91F37">
        <w:rPr>
          <w:sz w:val="28"/>
          <w:szCs w:val="28"/>
        </w:rPr>
        <w:t>ласти от 07 февраля</w:t>
      </w:r>
      <w:r w:rsidR="00F83E50">
        <w:rPr>
          <w:sz w:val="28"/>
          <w:szCs w:val="28"/>
        </w:rPr>
        <w:t xml:space="preserve"> 202</w:t>
      </w:r>
      <w:r w:rsidR="00D91F37">
        <w:rPr>
          <w:sz w:val="28"/>
          <w:szCs w:val="28"/>
        </w:rPr>
        <w:t>3 года №8</w:t>
      </w:r>
      <w:r w:rsidR="00C74F93">
        <w:rPr>
          <w:sz w:val="28"/>
          <w:szCs w:val="28"/>
        </w:rPr>
        <w:t xml:space="preserve"> «Об организации отдыха и оздоровления </w:t>
      </w:r>
      <w:r w:rsidR="00D91F37">
        <w:rPr>
          <w:sz w:val="28"/>
          <w:szCs w:val="28"/>
        </w:rPr>
        <w:t>детей в Брянской области</w:t>
      </w:r>
      <w:r w:rsidR="00904A18" w:rsidRPr="008D6FA7">
        <w:rPr>
          <w:sz w:val="28"/>
          <w:szCs w:val="28"/>
        </w:rPr>
        <w:t xml:space="preserve">», </w:t>
      </w:r>
      <w:r w:rsidR="00904A18">
        <w:rPr>
          <w:sz w:val="28"/>
          <w:szCs w:val="28"/>
        </w:rPr>
        <w:t xml:space="preserve"> </w:t>
      </w:r>
      <w:r w:rsidR="00C74F93">
        <w:rPr>
          <w:sz w:val="28"/>
          <w:szCs w:val="28"/>
        </w:rPr>
        <w:t>в целях организации отдыха и</w:t>
      </w:r>
      <w:r w:rsidR="00904A18" w:rsidRPr="008D6FA7">
        <w:rPr>
          <w:sz w:val="28"/>
          <w:szCs w:val="28"/>
        </w:rPr>
        <w:t xml:space="preserve"> оздоровления детей Дубровского </w:t>
      </w:r>
      <w:r>
        <w:rPr>
          <w:sz w:val="28"/>
          <w:szCs w:val="28"/>
        </w:rPr>
        <w:t xml:space="preserve">муниципального </w:t>
      </w:r>
      <w:r w:rsidR="00904A18" w:rsidRPr="008D6FA7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Брянской области</w:t>
      </w:r>
      <w:r w:rsidR="006C1A7D">
        <w:rPr>
          <w:sz w:val="28"/>
          <w:szCs w:val="28"/>
        </w:rPr>
        <w:t>.</w:t>
      </w:r>
    </w:p>
    <w:p w14:paraId="76AE5D3F" w14:textId="77777777" w:rsidR="00904A18" w:rsidRDefault="00904A18" w:rsidP="00904A18">
      <w:pPr>
        <w:spacing w:line="240" w:lineRule="auto"/>
        <w:rPr>
          <w:sz w:val="28"/>
          <w:szCs w:val="28"/>
        </w:rPr>
      </w:pPr>
    </w:p>
    <w:p w14:paraId="1A3C3ED0" w14:textId="77777777" w:rsidR="00904A18" w:rsidRPr="009D39FA" w:rsidRDefault="00904A18" w:rsidP="00904A18">
      <w:pPr>
        <w:spacing w:line="240" w:lineRule="auto"/>
        <w:rPr>
          <w:sz w:val="28"/>
          <w:szCs w:val="28"/>
        </w:rPr>
      </w:pPr>
      <w:r w:rsidRPr="009D39FA">
        <w:rPr>
          <w:sz w:val="28"/>
          <w:szCs w:val="28"/>
        </w:rPr>
        <w:t>ПОСТАНОВЛЯЮ:</w:t>
      </w:r>
    </w:p>
    <w:p w14:paraId="14426E08" w14:textId="77777777" w:rsidR="00904A18" w:rsidRPr="009D39FA" w:rsidRDefault="00904A18" w:rsidP="00904A18">
      <w:pPr>
        <w:spacing w:line="240" w:lineRule="auto"/>
        <w:ind w:right="355"/>
        <w:rPr>
          <w:sz w:val="28"/>
          <w:szCs w:val="28"/>
        </w:rPr>
      </w:pPr>
    </w:p>
    <w:p w14:paraId="5383F2C9" w14:textId="3B8935E3" w:rsidR="00904A18" w:rsidRPr="00E71A20" w:rsidRDefault="00C74F93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>
        <w:rPr>
          <w:sz w:val="28"/>
          <w:szCs w:val="28"/>
        </w:rPr>
        <w:t xml:space="preserve">1. Организовать отдых и оздоровление </w:t>
      </w:r>
      <w:r w:rsidR="00904A18" w:rsidRPr="00E71A20">
        <w:rPr>
          <w:sz w:val="28"/>
          <w:szCs w:val="28"/>
        </w:rPr>
        <w:t>детей в Дубровском</w:t>
      </w:r>
      <w:r w:rsidR="00B31C4E">
        <w:rPr>
          <w:sz w:val="28"/>
          <w:szCs w:val="28"/>
        </w:rPr>
        <w:t xml:space="preserve"> муниципальном</w:t>
      </w:r>
      <w:r w:rsidR="00904A18" w:rsidRPr="00E71A20">
        <w:rPr>
          <w:sz w:val="28"/>
          <w:szCs w:val="28"/>
        </w:rPr>
        <w:t xml:space="preserve"> районе</w:t>
      </w:r>
      <w:r w:rsidR="00B31C4E">
        <w:rPr>
          <w:sz w:val="28"/>
          <w:szCs w:val="28"/>
        </w:rPr>
        <w:t xml:space="preserve"> Брянской</w:t>
      </w:r>
      <w:r w:rsidR="001B5A69">
        <w:rPr>
          <w:sz w:val="28"/>
          <w:szCs w:val="28"/>
        </w:rPr>
        <w:t xml:space="preserve"> области</w:t>
      </w:r>
      <w:r w:rsidR="00904A18" w:rsidRPr="00E71A20">
        <w:rPr>
          <w:sz w:val="28"/>
          <w:szCs w:val="28"/>
        </w:rPr>
        <w:t>, в том числе нуждающихся в государственной поддержке.</w:t>
      </w:r>
    </w:p>
    <w:p w14:paraId="0805E69C" w14:textId="77777777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2. Утвердить прилагаемые:</w:t>
      </w:r>
    </w:p>
    <w:p w14:paraId="656C9D20" w14:textId="2F5039E1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 xml:space="preserve">- Положение о порядке </w:t>
      </w:r>
      <w:r w:rsidR="00C74F93">
        <w:rPr>
          <w:sz w:val="28"/>
          <w:szCs w:val="28"/>
        </w:rPr>
        <w:t xml:space="preserve">организации оздоровления и отдыха </w:t>
      </w:r>
      <w:r w:rsidRPr="00E71A20">
        <w:rPr>
          <w:sz w:val="28"/>
          <w:szCs w:val="28"/>
        </w:rPr>
        <w:t xml:space="preserve">детей </w:t>
      </w:r>
      <w:r w:rsidR="00B31C4E" w:rsidRPr="008D6FA7">
        <w:rPr>
          <w:sz w:val="28"/>
          <w:szCs w:val="28"/>
        </w:rPr>
        <w:t xml:space="preserve">Дубровского </w:t>
      </w:r>
      <w:r w:rsidR="00B31C4E">
        <w:rPr>
          <w:sz w:val="28"/>
          <w:szCs w:val="28"/>
        </w:rPr>
        <w:t xml:space="preserve">муниципального </w:t>
      </w:r>
      <w:r w:rsidR="00B31C4E" w:rsidRPr="008D6FA7">
        <w:rPr>
          <w:sz w:val="28"/>
          <w:szCs w:val="28"/>
        </w:rPr>
        <w:t>района</w:t>
      </w:r>
      <w:r w:rsidR="00B31C4E">
        <w:rPr>
          <w:sz w:val="28"/>
          <w:szCs w:val="28"/>
        </w:rPr>
        <w:t xml:space="preserve"> Брянской области</w:t>
      </w:r>
      <w:r w:rsidRPr="00E71A20">
        <w:rPr>
          <w:sz w:val="28"/>
          <w:szCs w:val="28"/>
        </w:rPr>
        <w:t>. (Приложение 1);</w:t>
      </w:r>
    </w:p>
    <w:p w14:paraId="12D4C625" w14:textId="6427EB59" w:rsidR="00904A18" w:rsidRPr="00E71A20" w:rsidRDefault="00904A18" w:rsidP="005F5923">
      <w:pPr>
        <w:spacing w:line="240" w:lineRule="auto"/>
        <w:contextualSpacing/>
        <w:rPr>
          <w:sz w:val="28"/>
          <w:szCs w:val="28"/>
        </w:rPr>
      </w:pPr>
      <w:r w:rsidRPr="00E71A20">
        <w:rPr>
          <w:sz w:val="28"/>
          <w:szCs w:val="28"/>
        </w:rPr>
        <w:t xml:space="preserve">- </w:t>
      </w:r>
      <w:r w:rsidRPr="005F5923">
        <w:rPr>
          <w:sz w:val="28"/>
          <w:szCs w:val="28"/>
        </w:rPr>
        <w:t xml:space="preserve">Положение </w:t>
      </w:r>
      <w:r w:rsidR="005F5923" w:rsidRPr="005F5923">
        <w:rPr>
          <w:color w:val="000000" w:themeColor="text1"/>
          <w:sz w:val="28"/>
          <w:szCs w:val="28"/>
        </w:rPr>
        <w:t xml:space="preserve">об организации лагерей с дневным пребыванием на базе образовательных организаций в </w:t>
      </w:r>
      <w:r w:rsidR="00B31C4E" w:rsidRPr="00E71A20">
        <w:rPr>
          <w:sz w:val="28"/>
          <w:szCs w:val="28"/>
        </w:rPr>
        <w:t>Дубровском</w:t>
      </w:r>
      <w:r w:rsidR="00B31C4E">
        <w:rPr>
          <w:sz w:val="28"/>
          <w:szCs w:val="28"/>
        </w:rPr>
        <w:t xml:space="preserve"> муниципальном</w:t>
      </w:r>
      <w:r w:rsidR="00B31C4E" w:rsidRPr="00E71A20">
        <w:rPr>
          <w:sz w:val="28"/>
          <w:szCs w:val="28"/>
        </w:rPr>
        <w:t xml:space="preserve"> районе</w:t>
      </w:r>
      <w:r w:rsidR="00B31C4E">
        <w:rPr>
          <w:sz w:val="28"/>
          <w:szCs w:val="28"/>
        </w:rPr>
        <w:t xml:space="preserve"> Брянской</w:t>
      </w:r>
      <w:r w:rsidR="00AF76E9">
        <w:rPr>
          <w:sz w:val="28"/>
          <w:szCs w:val="28"/>
        </w:rPr>
        <w:t xml:space="preserve"> области</w:t>
      </w:r>
      <w:r w:rsidR="005F5923" w:rsidRPr="00AF76E9">
        <w:rPr>
          <w:bCs/>
          <w:color w:val="000000" w:themeColor="text1"/>
          <w:sz w:val="28"/>
          <w:szCs w:val="28"/>
        </w:rPr>
        <w:t>.</w:t>
      </w:r>
      <w:r w:rsidR="005F5923" w:rsidRPr="00E71A20">
        <w:rPr>
          <w:sz w:val="28"/>
          <w:szCs w:val="28"/>
        </w:rPr>
        <w:t xml:space="preserve"> </w:t>
      </w:r>
      <w:r w:rsidRPr="00E71A20">
        <w:rPr>
          <w:sz w:val="28"/>
          <w:szCs w:val="28"/>
        </w:rPr>
        <w:t>(Приложение 2);</w:t>
      </w:r>
    </w:p>
    <w:p w14:paraId="07C2340A" w14:textId="16C75EB2" w:rsidR="00904A18" w:rsidRPr="00E71A20" w:rsidRDefault="00904A18" w:rsidP="005F5923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- Положение о районно</w:t>
      </w:r>
      <w:r w:rsidR="00F02F15">
        <w:rPr>
          <w:sz w:val="28"/>
          <w:szCs w:val="28"/>
        </w:rPr>
        <w:t>м</w:t>
      </w:r>
      <w:r w:rsidRPr="00E71A20">
        <w:rPr>
          <w:sz w:val="28"/>
          <w:szCs w:val="28"/>
        </w:rPr>
        <w:t xml:space="preserve"> координационном сове</w:t>
      </w:r>
      <w:r w:rsidR="00C74F93">
        <w:rPr>
          <w:sz w:val="28"/>
          <w:szCs w:val="28"/>
        </w:rPr>
        <w:t xml:space="preserve">те по организации оздоровления и отдыха </w:t>
      </w:r>
      <w:r w:rsidRPr="00E71A20">
        <w:rPr>
          <w:sz w:val="28"/>
          <w:szCs w:val="28"/>
        </w:rPr>
        <w:t>детей (Приложение 3);</w:t>
      </w:r>
    </w:p>
    <w:p w14:paraId="405318C2" w14:textId="77777777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- Состав районного координационного совета по организации оздоровления, отдыха и занятости детей (Приложение 4);</w:t>
      </w:r>
    </w:p>
    <w:p w14:paraId="4EE99BFF" w14:textId="77777777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- План работы районного координационного совета по организации оздоровления, отдыха и занятости детей (Приложение 5);</w:t>
      </w:r>
    </w:p>
    <w:p w14:paraId="73127773" w14:textId="26869A37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 xml:space="preserve">3. </w:t>
      </w:r>
      <w:r w:rsidR="004F022F">
        <w:rPr>
          <w:sz w:val="28"/>
          <w:szCs w:val="28"/>
        </w:rPr>
        <w:t xml:space="preserve">Методисту отдела образования Дубровского района (Рыковой О.Н.), </w:t>
      </w:r>
      <w:r w:rsidR="00A06D76">
        <w:rPr>
          <w:sz w:val="28"/>
          <w:szCs w:val="28"/>
        </w:rPr>
        <w:t>а так</w:t>
      </w:r>
      <w:r w:rsidRPr="00E71A20">
        <w:rPr>
          <w:sz w:val="28"/>
          <w:szCs w:val="28"/>
        </w:rPr>
        <w:t xml:space="preserve">же главному специалисту по физической культуре и спорту администрации Дубровского района </w:t>
      </w:r>
      <w:r w:rsidR="00B31C4E">
        <w:rPr>
          <w:sz w:val="28"/>
          <w:szCs w:val="28"/>
        </w:rPr>
        <w:t>(</w:t>
      </w:r>
      <w:r w:rsidR="002179D4">
        <w:rPr>
          <w:sz w:val="28"/>
          <w:szCs w:val="28"/>
        </w:rPr>
        <w:t>Бородиной</w:t>
      </w:r>
      <w:r w:rsidRPr="00E71A20">
        <w:rPr>
          <w:sz w:val="28"/>
          <w:szCs w:val="28"/>
        </w:rPr>
        <w:t xml:space="preserve"> В.</w:t>
      </w:r>
      <w:r w:rsidR="002179D4">
        <w:rPr>
          <w:sz w:val="28"/>
          <w:szCs w:val="28"/>
        </w:rPr>
        <w:t>И</w:t>
      </w:r>
      <w:r w:rsidRPr="00E71A20">
        <w:rPr>
          <w:sz w:val="28"/>
          <w:szCs w:val="28"/>
        </w:rPr>
        <w:t>.):</w:t>
      </w:r>
    </w:p>
    <w:p w14:paraId="267D739C" w14:textId="3B4DABF2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 xml:space="preserve">3.1. Обеспечить информирование населения о механизме организации оздоровления и отдыха детей </w:t>
      </w:r>
      <w:r w:rsidR="00B31C4E" w:rsidRPr="008D6FA7">
        <w:rPr>
          <w:sz w:val="28"/>
          <w:szCs w:val="28"/>
        </w:rPr>
        <w:t xml:space="preserve">Дубровского </w:t>
      </w:r>
      <w:r w:rsidR="00B31C4E">
        <w:rPr>
          <w:sz w:val="28"/>
          <w:szCs w:val="28"/>
        </w:rPr>
        <w:t xml:space="preserve">муниципального </w:t>
      </w:r>
      <w:r w:rsidR="00B31C4E" w:rsidRPr="008D6FA7">
        <w:rPr>
          <w:sz w:val="28"/>
          <w:szCs w:val="28"/>
        </w:rPr>
        <w:t>района</w:t>
      </w:r>
      <w:r w:rsidR="00B31C4E">
        <w:rPr>
          <w:sz w:val="28"/>
          <w:szCs w:val="28"/>
        </w:rPr>
        <w:t xml:space="preserve"> Брянской области</w:t>
      </w:r>
      <w:r w:rsidRPr="00E71A20">
        <w:rPr>
          <w:sz w:val="28"/>
          <w:szCs w:val="28"/>
        </w:rPr>
        <w:t>;</w:t>
      </w:r>
    </w:p>
    <w:p w14:paraId="35C8F2D3" w14:textId="77777777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lastRenderedPageBreak/>
        <w:t>3.2. Обеспечить персонифицированный учет получателей путевок, приобретенных за счет средств областного бюджета в загородных стационарных организациях отдыха и оздоровления детей или санаторных оздоровительных организациях круглогодичного действия;</w:t>
      </w:r>
    </w:p>
    <w:p w14:paraId="7918699B" w14:textId="4AF30A45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>
        <w:rPr>
          <w:sz w:val="28"/>
          <w:szCs w:val="28"/>
        </w:rPr>
        <w:t>3.3</w:t>
      </w:r>
      <w:r w:rsidRPr="00E71A20">
        <w:rPr>
          <w:sz w:val="28"/>
          <w:szCs w:val="28"/>
        </w:rPr>
        <w:t>. Обеспечить работу площадок по месту жительства детей в Дубровском</w:t>
      </w:r>
      <w:r w:rsidR="00B31C4E">
        <w:rPr>
          <w:sz w:val="28"/>
          <w:szCs w:val="28"/>
        </w:rPr>
        <w:t xml:space="preserve"> муниципальном</w:t>
      </w:r>
      <w:r w:rsidRPr="00E71A20">
        <w:rPr>
          <w:sz w:val="28"/>
          <w:szCs w:val="28"/>
        </w:rPr>
        <w:t xml:space="preserve"> районе</w:t>
      </w:r>
      <w:r w:rsidR="00B31C4E">
        <w:rPr>
          <w:sz w:val="28"/>
          <w:szCs w:val="28"/>
        </w:rPr>
        <w:t xml:space="preserve"> Брянской области</w:t>
      </w:r>
      <w:r w:rsidRPr="00E71A20">
        <w:rPr>
          <w:sz w:val="28"/>
          <w:szCs w:val="28"/>
        </w:rPr>
        <w:t>.</w:t>
      </w:r>
    </w:p>
    <w:p w14:paraId="38986129" w14:textId="4415B980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 Отделу образования администрации Дубровского</w:t>
      </w:r>
      <w:r w:rsidR="00B31C4E">
        <w:rPr>
          <w:sz w:val="28"/>
          <w:szCs w:val="28"/>
        </w:rPr>
        <w:t xml:space="preserve"> муниципального</w:t>
      </w:r>
      <w:r w:rsidRPr="00E71A20">
        <w:rPr>
          <w:sz w:val="28"/>
          <w:szCs w:val="28"/>
        </w:rPr>
        <w:t xml:space="preserve"> района</w:t>
      </w:r>
      <w:r w:rsidR="00B31C4E">
        <w:rPr>
          <w:sz w:val="28"/>
          <w:szCs w:val="28"/>
        </w:rPr>
        <w:t xml:space="preserve"> Брянской области</w:t>
      </w:r>
      <w:r w:rsidRPr="00E71A20">
        <w:rPr>
          <w:sz w:val="28"/>
          <w:szCs w:val="28"/>
        </w:rPr>
        <w:t xml:space="preserve"> (</w:t>
      </w:r>
      <w:r w:rsidR="00A957BE">
        <w:rPr>
          <w:sz w:val="28"/>
          <w:szCs w:val="28"/>
        </w:rPr>
        <w:t>Косолаповой А.В.)</w:t>
      </w:r>
    </w:p>
    <w:p w14:paraId="48D4337E" w14:textId="77777777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4.1. Создать условия для получения родителями (законными представителями) детей информации о программах и условиях пребывания детей в лагерях, созданных в образовательных организациях;</w:t>
      </w:r>
    </w:p>
    <w:p w14:paraId="0FC83B33" w14:textId="77777777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4.2. Обеспечить персонифицированный учет получателей услуги отдыха и оздоровления детей в организациях с дневным пребыванием детей, осуществляемой за счет субсидий из областного бюджета и средств районного бюджета;</w:t>
      </w:r>
    </w:p>
    <w:p w14:paraId="0F93BF83" w14:textId="77777777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4.3. Провести необходимую подготовку детских оздоровительных лагерей с дневным пребыванием на базе образовательных организаций к приему детей;</w:t>
      </w:r>
    </w:p>
    <w:p w14:paraId="3226CFF8" w14:textId="77777777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4.4. Принять действенные меры по организации полноценного питания, подготовке и подбору квалифицированного персонала в пищеблоки;</w:t>
      </w:r>
    </w:p>
    <w:p w14:paraId="16052C98" w14:textId="77777777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4.5. Обеспечить качественный подбор поставщиков продовольственного сырья и пищевых продуктов, организаторов питания;</w:t>
      </w:r>
    </w:p>
    <w:p w14:paraId="5F8C9257" w14:textId="77777777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4.6. Организовать качественный питьевой режим с использованием питьевой воды, соответствующей требованиям санитарных правил;</w:t>
      </w:r>
    </w:p>
    <w:p w14:paraId="2ED70C9E" w14:textId="77777777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 xml:space="preserve">4.7. Обеспечить проведение дератизационных, дезинфекционных, дезинсекционных мероприятий и </w:t>
      </w:r>
      <w:proofErr w:type="spellStart"/>
      <w:r w:rsidRPr="00E71A20">
        <w:rPr>
          <w:sz w:val="28"/>
          <w:szCs w:val="28"/>
        </w:rPr>
        <w:t>аккарицидных</w:t>
      </w:r>
      <w:proofErr w:type="spellEnd"/>
      <w:r w:rsidRPr="00E71A20">
        <w:rPr>
          <w:sz w:val="28"/>
          <w:szCs w:val="28"/>
        </w:rPr>
        <w:t xml:space="preserve"> (противоклещевых) обработок открытых территорий, жилых корпусов, пищеблока, мест общего пользования;</w:t>
      </w:r>
    </w:p>
    <w:p w14:paraId="0B0BCA4A" w14:textId="77777777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4.8. Обеспечить выполнение противопожарных мероприятий, а также создание безопасных условий в местах отдыха на воде;</w:t>
      </w:r>
    </w:p>
    <w:p w14:paraId="5E5C37E5" w14:textId="77777777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4.9. Обеспечить проведение комплекса охранных мероприятий;</w:t>
      </w:r>
    </w:p>
    <w:p w14:paraId="12D9432E" w14:textId="77777777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4.10. Организовать приемку готовности детских оздоровительных лагерей с дневным пребыванием на базе образовательных организаций;</w:t>
      </w:r>
    </w:p>
    <w:p w14:paraId="33F30045" w14:textId="77777777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4.11. Развивать и внедрять экономичные и эффективные формы отдыха, оздоровления и занятости детей, организовывать лагеря труда и отдыха, профильные и палаточные лагеря, создавать условия для развития детского туризма.</w:t>
      </w:r>
    </w:p>
    <w:p w14:paraId="0C5E38A0" w14:textId="77777777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5. Отделу культуры администрации Дубровского района (</w:t>
      </w:r>
      <w:r w:rsidR="002179D4">
        <w:rPr>
          <w:sz w:val="28"/>
          <w:szCs w:val="28"/>
        </w:rPr>
        <w:t>Гапоновой Е</w:t>
      </w:r>
      <w:r w:rsidRPr="00E71A20">
        <w:rPr>
          <w:sz w:val="28"/>
          <w:szCs w:val="28"/>
        </w:rPr>
        <w:t>.</w:t>
      </w:r>
      <w:r w:rsidR="002179D4">
        <w:rPr>
          <w:sz w:val="28"/>
          <w:szCs w:val="28"/>
        </w:rPr>
        <w:t>В.</w:t>
      </w:r>
      <w:r w:rsidRPr="00E71A20">
        <w:rPr>
          <w:sz w:val="28"/>
          <w:szCs w:val="28"/>
        </w:rPr>
        <w:t>) закрепить учреждения культуры за оздоровительными лагерями с дневным пребыванием, оказывать содействие в проведении культурно-досуговых мероприятий.</w:t>
      </w:r>
    </w:p>
    <w:p w14:paraId="15AF18A3" w14:textId="71FC1888" w:rsidR="00904A18" w:rsidRPr="00784D2C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color w:val="FF0000"/>
          <w:sz w:val="28"/>
          <w:szCs w:val="28"/>
        </w:rPr>
      </w:pPr>
      <w:r w:rsidRPr="00E71A20">
        <w:rPr>
          <w:sz w:val="28"/>
          <w:szCs w:val="28"/>
        </w:rPr>
        <w:t xml:space="preserve">6. Рекомендовать </w:t>
      </w:r>
      <w:r w:rsidR="000D5193">
        <w:rPr>
          <w:sz w:val="28"/>
          <w:szCs w:val="28"/>
        </w:rPr>
        <w:t xml:space="preserve">отделению полиции реализующее задачи и функции органов внутренних дел на территории Дубровского муниципального района </w:t>
      </w:r>
      <w:r w:rsidRPr="000D5193">
        <w:t>(</w:t>
      </w:r>
      <w:r w:rsidR="004F022F" w:rsidRPr="000D5193">
        <w:t>Гайдукову А.А.</w:t>
      </w:r>
      <w:r w:rsidR="00984C7D" w:rsidRPr="000D5193">
        <w:t>)</w:t>
      </w:r>
    </w:p>
    <w:p w14:paraId="7950D5C4" w14:textId="77777777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lastRenderedPageBreak/>
        <w:t>6.1. Разработать и реализовать оперативные мероприятия по обеспечению охраны общественного порядка в местах дислокации оздоровительных лагерей;</w:t>
      </w:r>
    </w:p>
    <w:p w14:paraId="2D25B505" w14:textId="77777777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6.2. Осуществлять меры по предупреждению детского дорожно-транспортного травматизма и созданию условий для безопасного нахождения детей на улицах в период летних каникул;</w:t>
      </w:r>
    </w:p>
    <w:p w14:paraId="1A9E3B30" w14:textId="7442497D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6.3. Обеспечить проведение разъяснительной работы среди несовершеннолетних,</w:t>
      </w:r>
      <w:r w:rsidR="00A52954">
        <w:rPr>
          <w:sz w:val="28"/>
          <w:szCs w:val="28"/>
        </w:rPr>
        <w:t xml:space="preserve"> </w:t>
      </w:r>
      <w:r w:rsidRPr="00E71A20">
        <w:rPr>
          <w:sz w:val="28"/>
          <w:szCs w:val="28"/>
        </w:rPr>
        <w:t>направленной на предупреждение правонарушений, совершаемых несовершеннолетними и в их отношении;</w:t>
      </w:r>
    </w:p>
    <w:p w14:paraId="43516705" w14:textId="77777777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6.4. Обеспечить проведение в летний период профилактических мероприятий с несовершеннолетними группы особого внимания, несовершеннолетними, состоящими на учете в подразделениях по делам несовершеннолетних.</w:t>
      </w:r>
    </w:p>
    <w:p w14:paraId="24EA08B4" w14:textId="77777777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7. Рекомендовать ОНДПР по Дубровскому району ГУ МЧС России по Брянской области (</w:t>
      </w:r>
      <w:r w:rsidR="00984C7D">
        <w:rPr>
          <w:sz w:val="28"/>
          <w:szCs w:val="28"/>
        </w:rPr>
        <w:t xml:space="preserve">Осипову </w:t>
      </w:r>
      <w:r w:rsidR="004C72DE">
        <w:rPr>
          <w:sz w:val="28"/>
          <w:szCs w:val="28"/>
        </w:rPr>
        <w:t>А.В.</w:t>
      </w:r>
      <w:r w:rsidRPr="00E71A20">
        <w:rPr>
          <w:sz w:val="28"/>
          <w:szCs w:val="28"/>
        </w:rPr>
        <w:t>):</w:t>
      </w:r>
    </w:p>
    <w:p w14:paraId="415CABB8" w14:textId="77777777" w:rsidR="00904A18" w:rsidRPr="00E71A20" w:rsidRDefault="00B2029E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>
        <w:rPr>
          <w:sz w:val="28"/>
          <w:szCs w:val="28"/>
        </w:rPr>
        <w:t xml:space="preserve">7.1. Осуществлять контроль </w:t>
      </w:r>
      <w:r w:rsidR="00904A18" w:rsidRPr="00E71A20">
        <w:rPr>
          <w:sz w:val="28"/>
          <w:szCs w:val="28"/>
        </w:rPr>
        <w:t>за соблюдением противопожарного законодательства в оздоровительных лагерях;</w:t>
      </w:r>
    </w:p>
    <w:p w14:paraId="1B3492E1" w14:textId="77777777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7.2. Обеспечить организационно-методическую и профилактическую работу в детских оздоровительных лагерях с дневным пребыванием.</w:t>
      </w:r>
    </w:p>
    <w:p w14:paraId="6E9FBD19" w14:textId="4E0EE981" w:rsidR="00A52954" w:rsidRPr="00E71A20" w:rsidRDefault="00904A18" w:rsidP="00A52954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 xml:space="preserve">8. Рекомендовать Территориальному отделу Управления Федеральной службы по надзору в сфере защиты прав потребителей и благополучия человека по Брянской области в </w:t>
      </w:r>
      <w:r w:rsidR="00967799" w:rsidRPr="00967799">
        <w:rPr>
          <w:sz w:val="28"/>
          <w:szCs w:val="28"/>
        </w:rPr>
        <w:t>Брянском, Выгоничском, Карачевском, Жуковском, Дубровском, Рогнединском и Клетнянском районах</w:t>
      </w:r>
      <w:r w:rsidRPr="00E71A20">
        <w:rPr>
          <w:sz w:val="28"/>
          <w:szCs w:val="28"/>
        </w:rPr>
        <w:t xml:space="preserve"> Брянской области (</w:t>
      </w:r>
      <w:r w:rsidR="00967799">
        <w:rPr>
          <w:sz w:val="28"/>
          <w:szCs w:val="28"/>
        </w:rPr>
        <w:t>Кокореву В.В</w:t>
      </w:r>
      <w:r w:rsidRPr="00E71A20">
        <w:rPr>
          <w:sz w:val="28"/>
          <w:szCs w:val="28"/>
        </w:rPr>
        <w:t>.)</w:t>
      </w:r>
    </w:p>
    <w:p w14:paraId="7D2FC17B" w14:textId="2D20D281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8.</w:t>
      </w:r>
      <w:r w:rsidR="00A52954">
        <w:rPr>
          <w:sz w:val="28"/>
          <w:szCs w:val="28"/>
        </w:rPr>
        <w:t>1</w:t>
      </w:r>
      <w:r w:rsidRPr="00E71A20">
        <w:rPr>
          <w:sz w:val="28"/>
          <w:szCs w:val="28"/>
        </w:rPr>
        <w:t>. Осуществлять контрольно-надзорные мероприятия по соблюдению требований санитарного законодательства в оздоровительных организациях и учреждениях всех типов, выполнению мероприятий по профилактике массовых пищевых отравлений и кишечных инфекционных заболеваний.</w:t>
      </w:r>
    </w:p>
    <w:p w14:paraId="2C1E84FE" w14:textId="2322F605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9. Рекомендовать ГБУЗ «Дубровская ЦРБ» (</w:t>
      </w:r>
      <w:proofErr w:type="spellStart"/>
      <w:r w:rsidR="004F022F">
        <w:rPr>
          <w:sz w:val="28"/>
          <w:szCs w:val="28"/>
        </w:rPr>
        <w:t>Чикалину</w:t>
      </w:r>
      <w:proofErr w:type="spellEnd"/>
      <w:r w:rsidR="004F022F">
        <w:rPr>
          <w:sz w:val="28"/>
          <w:szCs w:val="28"/>
        </w:rPr>
        <w:t xml:space="preserve"> С.С.</w:t>
      </w:r>
      <w:r w:rsidRPr="00E71A20">
        <w:rPr>
          <w:sz w:val="28"/>
          <w:szCs w:val="28"/>
        </w:rPr>
        <w:t>) закрепить за оздоровительными лагерями с дневным пребыванием, организованными на базе сельских общеобразовательных школ, фельдшеров сельских ФАПов (врачей общей практики), осуществлять контроль за медицинским обслуживанием детей.</w:t>
      </w:r>
    </w:p>
    <w:p w14:paraId="29E0E11C" w14:textId="0A09DDA3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10. Рекомендовать ГКУ «Центр занятости населения Дубровского района» (</w:t>
      </w:r>
      <w:r w:rsidR="00E60200">
        <w:rPr>
          <w:sz w:val="28"/>
          <w:szCs w:val="28"/>
        </w:rPr>
        <w:t>Пинаеву А.П.</w:t>
      </w:r>
      <w:r w:rsidRPr="00E71A20">
        <w:rPr>
          <w:sz w:val="28"/>
          <w:szCs w:val="28"/>
        </w:rPr>
        <w:t>) во взаимодействии с отделом образования администрации Дубровского района (Косолаповой А.В.) организовать временное трудоустройство подростков в возрасте от 14 до 1</w:t>
      </w:r>
      <w:r w:rsidR="007A34A3">
        <w:rPr>
          <w:sz w:val="28"/>
          <w:szCs w:val="28"/>
        </w:rPr>
        <w:t>7</w:t>
      </w:r>
      <w:r w:rsidRPr="00E71A20">
        <w:rPr>
          <w:sz w:val="28"/>
          <w:szCs w:val="28"/>
        </w:rPr>
        <w:t xml:space="preserve"> лет</w:t>
      </w:r>
      <w:r w:rsidR="007A34A3">
        <w:rPr>
          <w:sz w:val="28"/>
          <w:szCs w:val="28"/>
        </w:rPr>
        <w:t xml:space="preserve"> (включительно)</w:t>
      </w:r>
      <w:r w:rsidRPr="00E71A20">
        <w:rPr>
          <w:sz w:val="28"/>
          <w:szCs w:val="28"/>
        </w:rPr>
        <w:t>, уделив особое внимание организации занятости детей из семей, находящихся в социально опасном положении.</w:t>
      </w:r>
    </w:p>
    <w:p w14:paraId="3328CB09" w14:textId="1652E7AD" w:rsidR="00904A18" w:rsidRDefault="00904A18" w:rsidP="006C1A7D">
      <w:pPr>
        <w:tabs>
          <w:tab w:val="left" w:pos="9000"/>
        </w:tabs>
        <w:spacing w:line="240" w:lineRule="auto"/>
        <w:ind w:right="355" w:firstLine="0"/>
        <w:rPr>
          <w:sz w:val="28"/>
          <w:szCs w:val="28"/>
        </w:rPr>
      </w:pPr>
      <w:r w:rsidRPr="00AC7767">
        <w:rPr>
          <w:sz w:val="28"/>
          <w:szCs w:val="28"/>
        </w:rPr>
        <w:t xml:space="preserve">11. </w:t>
      </w:r>
      <w:r w:rsidR="00A52954">
        <w:rPr>
          <w:sz w:val="28"/>
          <w:szCs w:val="28"/>
        </w:rPr>
        <w:t>Считать</w:t>
      </w:r>
      <w:r w:rsidRPr="00AC7767">
        <w:rPr>
          <w:sz w:val="28"/>
          <w:szCs w:val="28"/>
        </w:rPr>
        <w:t xml:space="preserve"> утратившим силу постановление главы администрации Дубровского района </w:t>
      </w:r>
      <w:r w:rsidR="006C1A7D" w:rsidRPr="004E260A">
        <w:rPr>
          <w:sz w:val="28"/>
          <w:szCs w:val="28"/>
        </w:rPr>
        <w:t xml:space="preserve">от </w:t>
      </w:r>
      <w:r w:rsidR="004F022F">
        <w:rPr>
          <w:sz w:val="28"/>
          <w:szCs w:val="28"/>
        </w:rPr>
        <w:t>17</w:t>
      </w:r>
      <w:r w:rsidR="006C1A7D">
        <w:rPr>
          <w:sz w:val="28"/>
          <w:szCs w:val="28"/>
        </w:rPr>
        <w:t>.0</w:t>
      </w:r>
      <w:r w:rsidR="004F022F">
        <w:rPr>
          <w:sz w:val="28"/>
          <w:szCs w:val="28"/>
        </w:rPr>
        <w:t>4</w:t>
      </w:r>
      <w:r w:rsidR="006C1A7D">
        <w:rPr>
          <w:sz w:val="28"/>
          <w:szCs w:val="28"/>
        </w:rPr>
        <w:t>.202</w:t>
      </w:r>
      <w:r w:rsidR="004F022F">
        <w:rPr>
          <w:sz w:val="28"/>
          <w:szCs w:val="28"/>
        </w:rPr>
        <w:t>4</w:t>
      </w:r>
      <w:r w:rsidR="006C1A7D" w:rsidRPr="004E260A">
        <w:rPr>
          <w:sz w:val="28"/>
          <w:szCs w:val="28"/>
        </w:rPr>
        <w:t xml:space="preserve"> </w:t>
      </w:r>
      <w:r w:rsidR="006C1A7D">
        <w:rPr>
          <w:sz w:val="28"/>
          <w:szCs w:val="28"/>
        </w:rPr>
        <w:t xml:space="preserve">г. </w:t>
      </w:r>
      <w:r w:rsidR="006C1A7D" w:rsidRPr="004E260A">
        <w:rPr>
          <w:sz w:val="28"/>
          <w:szCs w:val="28"/>
        </w:rPr>
        <w:t>№</w:t>
      </w:r>
      <w:r w:rsidR="004F022F">
        <w:rPr>
          <w:sz w:val="28"/>
          <w:szCs w:val="28"/>
        </w:rPr>
        <w:t>155</w:t>
      </w:r>
      <w:r w:rsidR="006C1A7D">
        <w:rPr>
          <w:sz w:val="28"/>
          <w:szCs w:val="28"/>
        </w:rPr>
        <w:t xml:space="preserve"> </w:t>
      </w:r>
      <w:r w:rsidRPr="00AC7767">
        <w:rPr>
          <w:sz w:val="28"/>
          <w:szCs w:val="28"/>
        </w:rPr>
        <w:t>«Об организации отдыха, оздоровления и занятости детей в Дубровском районе в 20</w:t>
      </w:r>
      <w:r w:rsidR="006C1A7D">
        <w:rPr>
          <w:sz w:val="28"/>
          <w:szCs w:val="28"/>
        </w:rPr>
        <w:t>2</w:t>
      </w:r>
      <w:r w:rsidR="004F022F">
        <w:rPr>
          <w:sz w:val="28"/>
          <w:szCs w:val="28"/>
        </w:rPr>
        <w:t>4</w:t>
      </w:r>
      <w:r w:rsidRPr="00AC7767">
        <w:rPr>
          <w:sz w:val="28"/>
          <w:szCs w:val="28"/>
        </w:rPr>
        <w:t xml:space="preserve"> году».</w:t>
      </w:r>
    </w:p>
    <w:p w14:paraId="3F01E645" w14:textId="0F0C9D19" w:rsidR="007739FD" w:rsidRDefault="007739FD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>
        <w:rPr>
          <w:sz w:val="28"/>
          <w:szCs w:val="28"/>
        </w:rPr>
        <w:t xml:space="preserve">12. Настоящее постановление (с приложениями) опубликовать в периодическом печатном средстве массовой информации «Вестник </w:t>
      </w:r>
      <w:r>
        <w:rPr>
          <w:sz w:val="28"/>
          <w:szCs w:val="28"/>
        </w:rPr>
        <w:lastRenderedPageBreak/>
        <w:t>Дубровского района» и разместить на сайте Дубровского муниципального района Брянской области</w:t>
      </w:r>
      <w:r w:rsidR="00A52954">
        <w:rPr>
          <w:sz w:val="28"/>
          <w:szCs w:val="28"/>
        </w:rPr>
        <w:t xml:space="preserve"> в сети «Интернет».</w:t>
      </w:r>
    </w:p>
    <w:p w14:paraId="46EBC247" w14:textId="5D29F770" w:rsidR="00904A18" w:rsidRDefault="007739FD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>
        <w:rPr>
          <w:sz w:val="28"/>
          <w:szCs w:val="28"/>
        </w:rPr>
        <w:t>13</w:t>
      </w:r>
      <w:r w:rsidR="00904A18" w:rsidRPr="00E71A20">
        <w:rPr>
          <w:sz w:val="28"/>
          <w:szCs w:val="28"/>
        </w:rPr>
        <w:t>.</w:t>
      </w:r>
      <w:r w:rsidR="00904A18">
        <w:rPr>
          <w:sz w:val="28"/>
          <w:szCs w:val="28"/>
        </w:rPr>
        <w:t xml:space="preserve"> </w:t>
      </w:r>
      <w:r w:rsidR="006C1A7D">
        <w:rPr>
          <w:sz w:val="28"/>
          <w:szCs w:val="28"/>
        </w:rPr>
        <w:t xml:space="preserve"> Контроль </w:t>
      </w:r>
      <w:r w:rsidR="00904A18" w:rsidRPr="00E71A20">
        <w:rPr>
          <w:sz w:val="28"/>
          <w:szCs w:val="28"/>
        </w:rPr>
        <w:t xml:space="preserve">за исполнением настоящего постановления возложить на заместителя главы администрации Дубровского района </w:t>
      </w:r>
      <w:r w:rsidR="002179D4">
        <w:rPr>
          <w:sz w:val="28"/>
          <w:szCs w:val="28"/>
        </w:rPr>
        <w:t>Г.В</w:t>
      </w:r>
      <w:r w:rsidR="00904A18" w:rsidRPr="00E71A20">
        <w:rPr>
          <w:sz w:val="28"/>
          <w:szCs w:val="28"/>
        </w:rPr>
        <w:t>.</w:t>
      </w:r>
      <w:r w:rsidR="002179D4">
        <w:rPr>
          <w:sz w:val="28"/>
          <w:szCs w:val="28"/>
        </w:rPr>
        <w:t xml:space="preserve"> </w:t>
      </w:r>
      <w:proofErr w:type="spellStart"/>
      <w:r w:rsidR="002179D4">
        <w:rPr>
          <w:sz w:val="28"/>
          <w:szCs w:val="28"/>
        </w:rPr>
        <w:t>Кубекину</w:t>
      </w:r>
      <w:proofErr w:type="spellEnd"/>
      <w:r w:rsidR="002179D4">
        <w:rPr>
          <w:sz w:val="28"/>
          <w:szCs w:val="28"/>
        </w:rPr>
        <w:t>.</w:t>
      </w:r>
    </w:p>
    <w:p w14:paraId="5D88F622" w14:textId="77777777" w:rsidR="00295C8A" w:rsidRDefault="00295C8A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</w:p>
    <w:p w14:paraId="6A57561C" w14:textId="77777777" w:rsidR="00295C8A" w:rsidRDefault="00295C8A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</w:p>
    <w:p w14:paraId="338F4F42" w14:textId="77777777" w:rsidR="00295C8A" w:rsidRPr="00E71A20" w:rsidRDefault="00295C8A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</w:p>
    <w:p w14:paraId="1BE05DB6" w14:textId="77777777"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</w:p>
    <w:p w14:paraId="0977D494" w14:textId="77777777" w:rsidR="00904A18" w:rsidRPr="00825D67" w:rsidRDefault="00904A18" w:rsidP="00904A18">
      <w:pPr>
        <w:tabs>
          <w:tab w:val="left" w:pos="9000"/>
        </w:tabs>
        <w:spacing w:line="240" w:lineRule="auto"/>
        <w:ind w:right="355" w:firstLine="0"/>
        <w:rPr>
          <w:sz w:val="28"/>
          <w:szCs w:val="28"/>
        </w:rPr>
      </w:pPr>
    </w:p>
    <w:p w14:paraId="5522F3DA" w14:textId="77777777" w:rsidR="00904A18" w:rsidRPr="00825D67" w:rsidRDefault="00904A18" w:rsidP="00904A18">
      <w:pPr>
        <w:pStyle w:val="3"/>
        <w:tabs>
          <w:tab w:val="left" w:pos="9000"/>
        </w:tabs>
        <w:ind w:left="0" w:right="355"/>
        <w:rPr>
          <w:b w:val="0"/>
          <w:bCs w:val="0"/>
          <w:sz w:val="28"/>
          <w:szCs w:val="28"/>
        </w:rPr>
      </w:pPr>
      <w:r w:rsidRPr="00825D67">
        <w:rPr>
          <w:b w:val="0"/>
          <w:bCs w:val="0"/>
          <w:sz w:val="28"/>
          <w:szCs w:val="28"/>
        </w:rPr>
        <w:t xml:space="preserve">Глава администрации </w:t>
      </w:r>
    </w:p>
    <w:p w14:paraId="38F1D3FA" w14:textId="77777777" w:rsidR="00904A18" w:rsidRPr="00825D67" w:rsidRDefault="00904A18" w:rsidP="00904A18">
      <w:pPr>
        <w:pStyle w:val="3"/>
        <w:ind w:left="57" w:right="355" w:hanging="57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Дубровского района               </w:t>
      </w:r>
      <w:r>
        <w:rPr>
          <w:b w:val="0"/>
          <w:bCs w:val="0"/>
          <w:sz w:val="28"/>
          <w:szCs w:val="28"/>
        </w:rPr>
        <w:tab/>
        <w:t xml:space="preserve">                                    </w:t>
      </w:r>
      <w:r w:rsidRPr="00825D67">
        <w:rPr>
          <w:b w:val="0"/>
          <w:bCs w:val="0"/>
          <w:sz w:val="28"/>
          <w:szCs w:val="28"/>
        </w:rPr>
        <w:tab/>
      </w:r>
      <w:r w:rsidR="006C1A7D">
        <w:rPr>
          <w:b w:val="0"/>
          <w:bCs w:val="0"/>
          <w:sz w:val="28"/>
          <w:szCs w:val="28"/>
        </w:rPr>
        <w:t xml:space="preserve">             </w:t>
      </w:r>
      <w:r w:rsidRPr="00825D67">
        <w:rPr>
          <w:b w:val="0"/>
          <w:bCs w:val="0"/>
          <w:sz w:val="28"/>
          <w:szCs w:val="28"/>
        </w:rPr>
        <w:t>И.А. Шевелёв</w:t>
      </w:r>
    </w:p>
    <w:p w14:paraId="305DF93C" w14:textId="77777777" w:rsidR="00904A18" w:rsidRPr="00825D67" w:rsidRDefault="00904A18" w:rsidP="00904A18">
      <w:pPr>
        <w:tabs>
          <w:tab w:val="left" w:pos="9000"/>
        </w:tabs>
        <w:spacing w:line="240" w:lineRule="auto"/>
        <w:ind w:left="708" w:right="355"/>
        <w:rPr>
          <w:sz w:val="28"/>
          <w:szCs w:val="28"/>
        </w:rPr>
      </w:pPr>
    </w:p>
    <w:p w14:paraId="202F3D5A" w14:textId="77777777" w:rsidR="00904A18" w:rsidRDefault="00904A18" w:rsidP="00904A18">
      <w:pPr>
        <w:tabs>
          <w:tab w:val="left" w:pos="9000"/>
        </w:tabs>
        <w:spacing w:line="240" w:lineRule="auto"/>
        <w:ind w:left="708" w:right="355"/>
        <w:rPr>
          <w:sz w:val="28"/>
          <w:szCs w:val="28"/>
        </w:rPr>
      </w:pPr>
    </w:p>
    <w:p w14:paraId="4F517545" w14:textId="77777777"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14:paraId="24A96C1D" w14:textId="77777777" w:rsidR="00D376BA" w:rsidRDefault="00D376BA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14:paraId="6F1AEF75" w14:textId="77777777" w:rsidR="00D376BA" w:rsidRDefault="00D376BA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14:paraId="547BD580" w14:textId="77777777" w:rsidR="00904A18" w:rsidRPr="00D376BA" w:rsidRDefault="00904A18" w:rsidP="00D376BA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14:paraId="2DBA61FF" w14:textId="77777777"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14:paraId="624E4CF3" w14:textId="77777777"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14:paraId="70EAF3E5" w14:textId="77777777"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14:paraId="009B8E6F" w14:textId="77777777"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14:paraId="6AB3DDB6" w14:textId="77777777"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14:paraId="114D8176" w14:textId="77777777"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14:paraId="656C51D9" w14:textId="77777777"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14:paraId="078CE4B3" w14:textId="77777777"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14:paraId="432E6BF6" w14:textId="77777777"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14:paraId="66F09A66" w14:textId="77777777"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14:paraId="376039AF" w14:textId="77777777"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14:paraId="0191C75E" w14:textId="77777777"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14:paraId="509A1DFD" w14:textId="77777777"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14:paraId="437D5FA2" w14:textId="77777777"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14:paraId="3BCA9E4C" w14:textId="77777777"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14:paraId="67279848" w14:textId="77777777"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14:paraId="7509F7B7" w14:textId="77777777"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14:paraId="1A712776" w14:textId="77777777"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14:paraId="020396A3" w14:textId="77777777"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14:paraId="5EB6AA9A" w14:textId="77777777"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14:paraId="20BBC96A" w14:textId="77777777"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14:paraId="5F2AAE77" w14:textId="77777777" w:rsidR="00904A18" w:rsidRDefault="00904A18" w:rsidP="006C1A7D">
      <w:pPr>
        <w:spacing w:after="200" w:line="276" w:lineRule="auto"/>
        <w:ind w:firstLine="0"/>
        <w:jc w:val="left"/>
        <w:rPr>
          <w:sz w:val="28"/>
          <w:szCs w:val="28"/>
        </w:rPr>
      </w:pPr>
    </w:p>
    <w:sectPr w:rsidR="00904A18" w:rsidSect="00FC46C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98E"/>
    <w:rsid w:val="000D5193"/>
    <w:rsid w:val="00111B3D"/>
    <w:rsid w:val="001B5A69"/>
    <w:rsid w:val="001E5D40"/>
    <w:rsid w:val="002179D4"/>
    <w:rsid w:val="00222B19"/>
    <w:rsid w:val="00287CF0"/>
    <w:rsid w:val="00295C8A"/>
    <w:rsid w:val="002A598E"/>
    <w:rsid w:val="0037104D"/>
    <w:rsid w:val="004C72DE"/>
    <w:rsid w:val="004F022F"/>
    <w:rsid w:val="005F5923"/>
    <w:rsid w:val="006212BA"/>
    <w:rsid w:val="0063587E"/>
    <w:rsid w:val="0065350B"/>
    <w:rsid w:val="006C1A7D"/>
    <w:rsid w:val="007378DE"/>
    <w:rsid w:val="007530B2"/>
    <w:rsid w:val="007628D8"/>
    <w:rsid w:val="007739FD"/>
    <w:rsid w:val="00784D2C"/>
    <w:rsid w:val="00792571"/>
    <w:rsid w:val="007A34A3"/>
    <w:rsid w:val="007F0EF5"/>
    <w:rsid w:val="00810F07"/>
    <w:rsid w:val="008E60EB"/>
    <w:rsid w:val="00904A18"/>
    <w:rsid w:val="00967799"/>
    <w:rsid w:val="00970A6F"/>
    <w:rsid w:val="00984C7D"/>
    <w:rsid w:val="00A06D76"/>
    <w:rsid w:val="00A50C03"/>
    <w:rsid w:val="00A52954"/>
    <w:rsid w:val="00A957BE"/>
    <w:rsid w:val="00AB403F"/>
    <w:rsid w:val="00AC7767"/>
    <w:rsid w:val="00AD07A5"/>
    <w:rsid w:val="00AF76E9"/>
    <w:rsid w:val="00B2029E"/>
    <w:rsid w:val="00B31C4E"/>
    <w:rsid w:val="00B752B5"/>
    <w:rsid w:val="00BF7FF6"/>
    <w:rsid w:val="00C0707D"/>
    <w:rsid w:val="00C74F93"/>
    <w:rsid w:val="00CC0608"/>
    <w:rsid w:val="00D376BA"/>
    <w:rsid w:val="00D91F37"/>
    <w:rsid w:val="00DC3FDC"/>
    <w:rsid w:val="00E40B51"/>
    <w:rsid w:val="00E60200"/>
    <w:rsid w:val="00E80A83"/>
    <w:rsid w:val="00E93D89"/>
    <w:rsid w:val="00F02F15"/>
    <w:rsid w:val="00F8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BD44F"/>
  <w15:docId w15:val="{3A724D79-7EAE-44D6-BE15-BFAC81A53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4A1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04A18"/>
    <w:pPr>
      <w:keepNext/>
      <w:spacing w:line="240" w:lineRule="auto"/>
      <w:ind w:left="708" w:firstLine="0"/>
      <w:jc w:val="left"/>
      <w:outlineLvl w:val="2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4A1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60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0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</cp:revision>
  <cp:lastPrinted>2024-05-08T11:03:00Z</cp:lastPrinted>
  <dcterms:created xsi:type="dcterms:W3CDTF">2024-05-08T13:55:00Z</dcterms:created>
  <dcterms:modified xsi:type="dcterms:W3CDTF">2025-04-01T13:07:00Z</dcterms:modified>
</cp:coreProperties>
</file>